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88C733" w14:textId="77777777" w:rsidR="00714188" w:rsidRDefault="00714188">
      <w:pPr>
        <w:spacing w:after="120"/>
        <w:jc w:val="center"/>
        <w:rPr>
          <w:rFonts w:ascii="Times New Roman" w:eastAsia="Times New Roman" w:hAnsi="Times New Roman"/>
          <w:b/>
          <w:sz w:val="28"/>
          <w:szCs w:val="28"/>
        </w:rPr>
      </w:pPr>
    </w:p>
    <w:p w14:paraId="3A4EA15B" w14:textId="77777777" w:rsidR="001D212C" w:rsidRPr="00CC51E3" w:rsidRDefault="00000000">
      <w:pPr>
        <w:spacing w:after="120"/>
        <w:jc w:val="center"/>
        <w:rPr>
          <w:rFonts w:ascii="Times New Roman" w:eastAsia="Times New Roman" w:hAnsi="Times New Roman"/>
          <w:b/>
          <w:sz w:val="28"/>
          <w:szCs w:val="28"/>
        </w:rPr>
      </w:pPr>
      <w:r w:rsidRPr="00CC51E3">
        <w:rPr>
          <w:rFonts w:ascii="Times New Roman" w:eastAsia="Times New Roman" w:hAnsi="Times New Roman"/>
          <w:b/>
          <w:sz w:val="28"/>
          <w:szCs w:val="28"/>
        </w:rPr>
        <w:t>TIRGUS IZPĒTE</w:t>
      </w:r>
    </w:p>
    <w:p w14:paraId="7590F1E1" w14:textId="77777777" w:rsidR="00BE2C3C" w:rsidRPr="00F430A5" w:rsidRDefault="00000000" w:rsidP="00BE2C3C">
      <w:pPr>
        <w:spacing w:after="0" w:line="240" w:lineRule="auto"/>
        <w:jc w:val="center"/>
        <w:rPr>
          <w:rFonts w:ascii="Times New Roman" w:eastAsia="Times New Roman" w:hAnsi="Times New Roman"/>
          <w:b/>
          <w:bCs/>
          <w:sz w:val="26"/>
          <w:szCs w:val="26"/>
        </w:rPr>
      </w:pPr>
      <w:r>
        <w:rPr>
          <w:rFonts w:ascii="Times New Roman" w:hAnsi="Times New Roman"/>
          <w:b/>
          <w:bCs/>
          <w:sz w:val="26"/>
          <w:szCs w:val="26"/>
        </w:rPr>
        <w:t>Pacēl</w:t>
      </w:r>
      <w:r w:rsidR="00714188">
        <w:rPr>
          <w:rFonts w:ascii="Times New Roman" w:hAnsi="Times New Roman"/>
          <w:b/>
          <w:bCs/>
          <w:sz w:val="26"/>
          <w:szCs w:val="26"/>
        </w:rPr>
        <w:t>ā</w:t>
      </w:r>
      <w:r>
        <w:rPr>
          <w:rFonts w:ascii="Times New Roman" w:hAnsi="Times New Roman"/>
          <w:b/>
          <w:bCs/>
          <w:sz w:val="26"/>
          <w:szCs w:val="26"/>
        </w:rPr>
        <w:t xml:space="preserve">ju noma </w:t>
      </w:r>
      <w:r w:rsidR="00A42DE5">
        <w:rPr>
          <w:rFonts w:ascii="Times New Roman" w:hAnsi="Times New Roman"/>
          <w:b/>
          <w:bCs/>
          <w:sz w:val="26"/>
          <w:szCs w:val="26"/>
        </w:rPr>
        <w:t>Vecumnieku apvienības pārvaldes</w:t>
      </w:r>
      <w:r w:rsidR="00FA0552">
        <w:rPr>
          <w:rFonts w:ascii="Times New Roman" w:hAnsi="Times New Roman"/>
          <w:b/>
          <w:bCs/>
          <w:sz w:val="26"/>
          <w:szCs w:val="26"/>
        </w:rPr>
        <w:t xml:space="preserve"> </w:t>
      </w:r>
      <w:r>
        <w:rPr>
          <w:rFonts w:ascii="Times New Roman" w:hAnsi="Times New Roman"/>
          <w:b/>
          <w:bCs/>
          <w:sz w:val="26"/>
          <w:szCs w:val="26"/>
        </w:rPr>
        <w:t>vajadzībām</w:t>
      </w:r>
    </w:p>
    <w:p w14:paraId="549C2C10" w14:textId="77777777" w:rsidR="001D212C" w:rsidRPr="00F430A5" w:rsidRDefault="00000000" w:rsidP="00BE2C3C">
      <w:pPr>
        <w:spacing w:after="0" w:line="240" w:lineRule="auto"/>
        <w:jc w:val="center"/>
        <w:rPr>
          <w:rFonts w:ascii="Times New Roman" w:eastAsia="Times New Roman" w:hAnsi="Times New Roman"/>
          <w:b/>
          <w:sz w:val="26"/>
          <w:szCs w:val="26"/>
        </w:rPr>
      </w:pPr>
      <w:r w:rsidRPr="00F430A5">
        <w:rPr>
          <w:rFonts w:ascii="Times New Roman" w:eastAsia="Times New Roman" w:hAnsi="Times New Roman"/>
          <w:b/>
          <w:sz w:val="26"/>
          <w:szCs w:val="26"/>
        </w:rPr>
        <w:t>I</w:t>
      </w:r>
      <w:r w:rsidR="003C2E50" w:rsidRPr="00F430A5">
        <w:rPr>
          <w:rFonts w:ascii="Times New Roman" w:eastAsia="Times New Roman" w:hAnsi="Times New Roman"/>
          <w:b/>
          <w:sz w:val="26"/>
          <w:szCs w:val="26"/>
        </w:rPr>
        <w:t xml:space="preserve">dentifikācijas numurs </w:t>
      </w:r>
      <w:r w:rsidR="00C473C2" w:rsidRPr="00F430A5">
        <w:rPr>
          <w:rFonts w:ascii="Times New Roman" w:hAnsi="Times New Roman"/>
          <w:b/>
          <w:bCs/>
          <w:sz w:val="26"/>
          <w:szCs w:val="26"/>
        </w:rPr>
        <w:t>VAP/2-1/202</w:t>
      </w:r>
      <w:r w:rsidR="00531EE6" w:rsidRPr="00F430A5">
        <w:rPr>
          <w:rFonts w:ascii="Times New Roman" w:hAnsi="Times New Roman"/>
          <w:b/>
          <w:bCs/>
          <w:sz w:val="26"/>
          <w:szCs w:val="26"/>
        </w:rPr>
        <w:t>3</w:t>
      </w:r>
      <w:r w:rsidR="00C473C2" w:rsidRPr="00F430A5">
        <w:rPr>
          <w:rFonts w:ascii="Times New Roman" w:hAnsi="Times New Roman"/>
          <w:b/>
          <w:bCs/>
          <w:sz w:val="26"/>
          <w:szCs w:val="26"/>
        </w:rPr>
        <w:t>/</w:t>
      </w:r>
      <w:r w:rsidR="005A4EE6">
        <w:rPr>
          <w:rFonts w:ascii="Times New Roman" w:hAnsi="Times New Roman"/>
          <w:b/>
          <w:bCs/>
          <w:sz w:val="26"/>
          <w:szCs w:val="26"/>
        </w:rPr>
        <w:t>19</w:t>
      </w:r>
    </w:p>
    <w:p w14:paraId="06534E3D" w14:textId="77777777" w:rsidR="001D212C" w:rsidRDefault="00000000">
      <w:pPr>
        <w:spacing w:after="0"/>
        <w:jc w:val="both"/>
        <w:rPr>
          <w:rFonts w:ascii="Times New Roman" w:eastAsia="Times New Roman" w:hAnsi="Times New Roman"/>
          <w:sz w:val="24"/>
          <w:szCs w:val="24"/>
        </w:rPr>
      </w:pPr>
      <w:r w:rsidRPr="00CC51E3">
        <w:rPr>
          <w:rFonts w:ascii="Times New Roman" w:eastAsia="Times New Roman" w:hAnsi="Times New Roman"/>
          <w:sz w:val="24"/>
          <w:szCs w:val="24"/>
        </w:rPr>
        <w:t>202</w:t>
      </w:r>
      <w:r w:rsidR="00531EE6">
        <w:rPr>
          <w:rFonts w:ascii="Times New Roman" w:eastAsia="Times New Roman" w:hAnsi="Times New Roman"/>
          <w:sz w:val="24"/>
          <w:szCs w:val="24"/>
        </w:rPr>
        <w:t>3</w:t>
      </w:r>
      <w:r w:rsidRPr="00CC51E3">
        <w:rPr>
          <w:rFonts w:ascii="Times New Roman" w:eastAsia="Times New Roman" w:hAnsi="Times New Roman"/>
          <w:sz w:val="24"/>
          <w:szCs w:val="24"/>
        </w:rPr>
        <w:t>.</w:t>
      </w:r>
      <w:r w:rsidR="00D8045B">
        <w:rPr>
          <w:rFonts w:ascii="Times New Roman" w:eastAsia="Times New Roman" w:hAnsi="Times New Roman"/>
          <w:sz w:val="24"/>
          <w:szCs w:val="24"/>
        </w:rPr>
        <w:t> </w:t>
      </w:r>
      <w:r w:rsidRPr="00CC51E3">
        <w:rPr>
          <w:rFonts w:ascii="Times New Roman" w:eastAsia="Times New Roman" w:hAnsi="Times New Roman"/>
          <w:sz w:val="24"/>
          <w:szCs w:val="24"/>
        </w:rPr>
        <w:t xml:space="preserve">gada </w:t>
      </w:r>
      <w:r w:rsidR="00ED19C2">
        <w:rPr>
          <w:rFonts w:ascii="Times New Roman" w:eastAsia="Times New Roman" w:hAnsi="Times New Roman"/>
          <w:sz w:val="24"/>
          <w:szCs w:val="24"/>
        </w:rPr>
        <w:t>20</w:t>
      </w:r>
      <w:r w:rsidR="00C301FC" w:rsidRPr="00CC51E3">
        <w:rPr>
          <w:rFonts w:ascii="Times New Roman" w:eastAsia="Times New Roman" w:hAnsi="Times New Roman"/>
          <w:sz w:val="24"/>
          <w:szCs w:val="24"/>
        </w:rPr>
        <w:t xml:space="preserve">. </w:t>
      </w:r>
      <w:r w:rsidR="00B84532">
        <w:rPr>
          <w:rFonts w:ascii="Times New Roman" w:eastAsia="Times New Roman" w:hAnsi="Times New Roman"/>
          <w:sz w:val="24"/>
          <w:szCs w:val="24"/>
        </w:rPr>
        <w:t>a</w:t>
      </w:r>
      <w:r w:rsidR="00531EE6">
        <w:rPr>
          <w:rFonts w:ascii="Times New Roman" w:eastAsia="Times New Roman" w:hAnsi="Times New Roman"/>
          <w:sz w:val="24"/>
          <w:szCs w:val="24"/>
        </w:rPr>
        <w:t>prīlī</w:t>
      </w:r>
    </w:p>
    <w:p w14:paraId="44ED2744" w14:textId="77777777" w:rsidR="00714188" w:rsidRDefault="00714188">
      <w:pPr>
        <w:spacing w:after="0"/>
        <w:jc w:val="both"/>
        <w:rPr>
          <w:rFonts w:ascii="Times New Roman" w:eastAsia="Times New Roman" w:hAnsi="Times New Roman"/>
          <w:sz w:val="24"/>
          <w:szCs w:val="24"/>
        </w:rPr>
      </w:pPr>
    </w:p>
    <w:p w14:paraId="590842E1" w14:textId="77777777" w:rsidR="001D212C" w:rsidRPr="00CC51E3" w:rsidRDefault="00000000">
      <w:pPr>
        <w:numPr>
          <w:ilvl w:val="0"/>
          <w:numId w:val="1"/>
        </w:numPr>
        <w:spacing w:after="0"/>
        <w:ind w:left="284" w:hanging="284"/>
        <w:jc w:val="both"/>
        <w:rPr>
          <w:rFonts w:ascii="Times New Roman" w:eastAsia="Times New Roman" w:hAnsi="Times New Roman"/>
          <w:b/>
          <w:sz w:val="24"/>
          <w:szCs w:val="24"/>
        </w:rPr>
      </w:pPr>
      <w:r w:rsidRPr="00CC51E3">
        <w:rPr>
          <w:rFonts w:ascii="Times New Roman" w:eastAsia="Times New Roman" w:hAnsi="Times New Roman"/>
          <w:b/>
          <w:sz w:val="24"/>
          <w:szCs w:val="24"/>
        </w:rPr>
        <w:t>Pasūtītājs</w:t>
      </w:r>
    </w:p>
    <w:tbl>
      <w:tblPr>
        <w:tblStyle w:val="a"/>
        <w:tblW w:w="8788"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64"/>
        <w:gridCol w:w="6124"/>
      </w:tblGrid>
      <w:tr w:rsidR="00324C6D" w14:paraId="6DCBA368" w14:textId="77777777">
        <w:trPr>
          <w:trHeight w:val="235"/>
        </w:trPr>
        <w:tc>
          <w:tcPr>
            <w:tcW w:w="2664" w:type="dxa"/>
            <w:shd w:val="clear" w:color="auto" w:fill="BFBFBF"/>
            <w:vAlign w:val="center"/>
          </w:tcPr>
          <w:p w14:paraId="2CFA9026" w14:textId="77777777" w:rsidR="001D212C" w:rsidRPr="00CC51E3" w:rsidRDefault="00000000">
            <w:pPr>
              <w:keepNext/>
              <w:spacing w:after="0" w:line="240" w:lineRule="auto"/>
              <w:rPr>
                <w:rFonts w:ascii="Times New Roman" w:eastAsia="Times New Roman" w:hAnsi="Times New Roman"/>
                <w:b/>
                <w:sz w:val="24"/>
                <w:szCs w:val="24"/>
              </w:rPr>
            </w:pPr>
            <w:r w:rsidRPr="00CC51E3">
              <w:rPr>
                <w:rFonts w:ascii="Times New Roman" w:eastAsia="Times New Roman" w:hAnsi="Times New Roman"/>
                <w:b/>
                <w:sz w:val="24"/>
                <w:szCs w:val="24"/>
              </w:rPr>
              <w:t>Nosaukums</w:t>
            </w:r>
          </w:p>
        </w:tc>
        <w:tc>
          <w:tcPr>
            <w:tcW w:w="6124" w:type="dxa"/>
            <w:vAlign w:val="center"/>
          </w:tcPr>
          <w:p w14:paraId="2378D68D" w14:textId="77777777" w:rsidR="001D212C" w:rsidRPr="00CC51E3" w:rsidRDefault="00000000">
            <w:pPr>
              <w:keepNext/>
              <w:spacing w:after="0" w:line="240" w:lineRule="auto"/>
              <w:rPr>
                <w:rFonts w:ascii="Times New Roman" w:eastAsia="Times New Roman" w:hAnsi="Times New Roman"/>
                <w:sz w:val="24"/>
                <w:szCs w:val="24"/>
              </w:rPr>
            </w:pPr>
            <w:r w:rsidRPr="00CC51E3">
              <w:rPr>
                <w:rFonts w:ascii="Times New Roman" w:eastAsia="Times New Roman" w:hAnsi="Times New Roman"/>
                <w:sz w:val="24"/>
                <w:szCs w:val="24"/>
              </w:rPr>
              <w:t>Bauskas novada pašvaldība</w:t>
            </w:r>
            <w:r w:rsidR="00C301FC" w:rsidRPr="00CC51E3">
              <w:rPr>
                <w:rFonts w:ascii="Times New Roman" w:eastAsia="Times New Roman" w:hAnsi="Times New Roman"/>
                <w:sz w:val="24"/>
                <w:szCs w:val="24"/>
              </w:rPr>
              <w:t>s iestāde “Vecumnieku apvienības pārvalde”</w:t>
            </w:r>
          </w:p>
        </w:tc>
      </w:tr>
      <w:tr w:rsidR="00324C6D" w14:paraId="32C8AE2F" w14:textId="77777777">
        <w:trPr>
          <w:trHeight w:val="229"/>
        </w:trPr>
        <w:tc>
          <w:tcPr>
            <w:tcW w:w="2664" w:type="dxa"/>
            <w:shd w:val="clear" w:color="auto" w:fill="BFBFBF"/>
            <w:vAlign w:val="center"/>
          </w:tcPr>
          <w:p w14:paraId="3848B1DC" w14:textId="77777777" w:rsidR="001D212C" w:rsidRPr="00CC51E3" w:rsidRDefault="00000000">
            <w:pPr>
              <w:keepNext/>
              <w:spacing w:after="0" w:line="240" w:lineRule="auto"/>
              <w:rPr>
                <w:rFonts w:ascii="Times New Roman" w:eastAsia="Times New Roman" w:hAnsi="Times New Roman"/>
                <w:sz w:val="24"/>
                <w:szCs w:val="24"/>
              </w:rPr>
            </w:pPr>
            <w:r w:rsidRPr="00CC51E3">
              <w:rPr>
                <w:rFonts w:ascii="Times New Roman" w:eastAsia="Times New Roman" w:hAnsi="Times New Roman"/>
                <w:b/>
                <w:sz w:val="24"/>
                <w:szCs w:val="24"/>
              </w:rPr>
              <w:t>Juridiskā adrese</w:t>
            </w:r>
          </w:p>
        </w:tc>
        <w:tc>
          <w:tcPr>
            <w:tcW w:w="6124" w:type="dxa"/>
            <w:vAlign w:val="center"/>
          </w:tcPr>
          <w:p w14:paraId="57DC201C" w14:textId="77777777" w:rsidR="001D212C" w:rsidRPr="00CC51E3" w:rsidRDefault="00000000" w:rsidP="00BD2F20">
            <w:pPr>
              <w:keepNext/>
              <w:spacing w:after="0" w:line="240" w:lineRule="auto"/>
              <w:rPr>
                <w:rFonts w:ascii="Times New Roman" w:eastAsia="Times New Roman" w:hAnsi="Times New Roman"/>
                <w:sz w:val="24"/>
                <w:szCs w:val="24"/>
              </w:rPr>
            </w:pPr>
            <w:r w:rsidRPr="00CC51E3">
              <w:rPr>
                <w:rFonts w:ascii="Times New Roman" w:eastAsia="Times New Roman" w:hAnsi="Times New Roman"/>
                <w:sz w:val="24"/>
                <w:szCs w:val="24"/>
              </w:rPr>
              <w:t>Rīgas iela 29, Vecumnieki, Vecumnieku pag., Bauskas nov., LV-3933, tālr. 63976100, e-pasts: parvalde@vecumnieki.lv, www.vecumnieki.lv</w:t>
            </w:r>
          </w:p>
        </w:tc>
      </w:tr>
      <w:tr w:rsidR="00324C6D" w14:paraId="64990589" w14:textId="77777777">
        <w:trPr>
          <w:trHeight w:val="274"/>
        </w:trPr>
        <w:tc>
          <w:tcPr>
            <w:tcW w:w="2664" w:type="dxa"/>
            <w:shd w:val="clear" w:color="auto" w:fill="BFBFBF"/>
            <w:vAlign w:val="center"/>
          </w:tcPr>
          <w:p w14:paraId="57CF1D03" w14:textId="77777777" w:rsidR="001D212C" w:rsidRPr="00CC51E3" w:rsidRDefault="00000000">
            <w:pPr>
              <w:keepNext/>
              <w:spacing w:after="0" w:line="240" w:lineRule="auto"/>
              <w:rPr>
                <w:rFonts w:ascii="Times New Roman" w:eastAsia="Times New Roman" w:hAnsi="Times New Roman"/>
                <w:sz w:val="24"/>
                <w:szCs w:val="24"/>
              </w:rPr>
            </w:pPr>
            <w:r w:rsidRPr="00CC51E3">
              <w:rPr>
                <w:rFonts w:ascii="Times New Roman" w:eastAsia="Times New Roman" w:hAnsi="Times New Roman"/>
                <w:b/>
                <w:sz w:val="24"/>
                <w:szCs w:val="24"/>
              </w:rPr>
              <w:t>Reģistrācijas numurs</w:t>
            </w:r>
          </w:p>
        </w:tc>
        <w:tc>
          <w:tcPr>
            <w:tcW w:w="6124" w:type="dxa"/>
            <w:vAlign w:val="center"/>
          </w:tcPr>
          <w:p w14:paraId="3F98D10F" w14:textId="77777777" w:rsidR="001D212C" w:rsidRPr="00CC51E3" w:rsidRDefault="00000000" w:rsidP="00C301FC">
            <w:pPr>
              <w:pStyle w:val="Default"/>
              <w:rPr>
                <w:rFonts w:eastAsia="Calibri"/>
              </w:rPr>
            </w:pPr>
            <w:proofErr w:type="spellStart"/>
            <w:r w:rsidRPr="00CC51E3">
              <w:t>Reģ</w:t>
            </w:r>
            <w:proofErr w:type="spellEnd"/>
            <w:r w:rsidRPr="00CC51E3">
              <w:t xml:space="preserve">. Nr. </w:t>
            </w:r>
            <w:r w:rsidRPr="00CC51E3">
              <w:rPr>
                <w:rFonts w:eastAsia="Calibri"/>
              </w:rPr>
              <w:t>90009115957</w:t>
            </w:r>
          </w:p>
        </w:tc>
      </w:tr>
    </w:tbl>
    <w:p w14:paraId="5D7657D9" w14:textId="77777777" w:rsidR="001D212C" w:rsidRPr="00CC51E3" w:rsidRDefault="00000000">
      <w:pPr>
        <w:spacing w:before="120" w:after="0" w:line="240" w:lineRule="auto"/>
        <w:ind w:left="284" w:hanging="284"/>
        <w:jc w:val="both"/>
        <w:rPr>
          <w:rFonts w:ascii="Times New Roman" w:eastAsia="Times New Roman" w:hAnsi="Times New Roman"/>
          <w:b/>
          <w:sz w:val="24"/>
          <w:szCs w:val="24"/>
        </w:rPr>
      </w:pPr>
      <w:r w:rsidRPr="00CC51E3">
        <w:rPr>
          <w:rFonts w:ascii="Times New Roman" w:eastAsia="Times New Roman" w:hAnsi="Times New Roman"/>
          <w:b/>
          <w:sz w:val="24"/>
          <w:szCs w:val="24"/>
        </w:rPr>
        <w:t>2. Iepirkuma priekšmets</w:t>
      </w:r>
    </w:p>
    <w:p w14:paraId="2014FC12" w14:textId="77777777" w:rsidR="001D212C" w:rsidRPr="00CC51E3" w:rsidRDefault="00000000" w:rsidP="00526C5B">
      <w:pPr>
        <w:spacing w:before="120" w:after="0" w:line="240" w:lineRule="auto"/>
        <w:ind w:left="284"/>
        <w:jc w:val="both"/>
        <w:rPr>
          <w:rFonts w:ascii="Times New Roman" w:hAnsi="Times New Roman"/>
          <w:b/>
          <w:bCs/>
          <w:iCs/>
          <w:sz w:val="24"/>
          <w:szCs w:val="24"/>
        </w:rPr>
      </w:pPr>
      <w:r>
        <w:rPr>
          <w:rFonts w:ascii="Times New Roman" w:hAnsi="Times New Roman"/>
          <w:b/>
          <w:bCs/>
          <w:iCs/>
          <w:sz w:val="24"/>
          <w:szCs w:val="24"/>
        </w:rPr>
        <w:t>Pacēlāju noma</w:t>
      </w:r>
      <w:r w:rsidR="00A42DE5">
        <w:rPr>
          <w:rFonts w:ascii="Times New Roman" w:hAnsi="Times New Roman"/>
          <w:b/>
          <w:bCs/>
          <w:iCs/>
          <w:sz w:val="24"/>
          <w:szCs w:val="24"/>
        </w:rPr>
        <w:t xml:space="preserve"> Vecumnieku apvienības pārvaldes</w:t>
      </w:r>
      <w:r w:rsidR="00FA0552">
        <w:rPr>
          <w:rFonts w:ascii="Times New Roman" w:hAnsi="Times New Roman"/>
          <w:b/>
          <w:bCs/>
          <w:iCs/>
          <w:sz w:val="24"/>
          <w:szCs w:val="24"/>
        </w:rPr>
        <w:t xml:space="preserve"> </w:t>
      </w:r>
      <w:r>
        <w:rPr>
          <w:rFonts w:ascii="Times New Roman" w:hAnsi="Times New Roman"/>
          <w:b/>
          <w:bCs/>
          <w:iCs/>
          <w:sz w:val="24"/>
          <w:szCs w:val="24"/>
        </w:rPr>
        <w:t>vajadzībām</w:t>
      </w:r>
      <w:r w:rsidR="008A0685" w:rsidRPr="00CC51E3">
        <w:rPr>
          <w:rFonts w:ascii="Times New Roman" w:hAnsi="Times New Roman"/>
          <w:b/>
          <w:bCs/>
          <w:iCs/>
          <w:sz w:val="24"/>
          <w:szCs w:val="24"/>
        </w:rPr>
        <w:t xml:space="preserve"> </w:t>
      </w:r>
      <w:r w:rsidR="003C2E50" w:rsidRPr="00CC51E3">
        <w:rPr>
          <w:rFonts w:ascii="Times New Roman" w:eastAsia="Times New Roman" w:hAnsi="Times New Roman"/>
          <w:sz w:val="24"/>
          <w:szCs w:val="24"/>
        </w:rPr>
        <w:t>saskaņā ar Tehnisko specifikāciju (1.pielikums).</w:t>
      </w:r>
    </w:p>
    <w:p w14:paraId="60170904" w14:textId="77777777" w:rsidR="001D212C" w:rsidRPr="00CC51E3" w:rsidRDefault="00000000" w:rsidP="007865C6">
      <w:pPr>
        <w:keepNext/>
        <w:numPr>
          <w:ilvl w:val="0"/>
          <w:numId w:val="7"/>
        </w:numPr>
        <w:pBdr>
          <w:top w:val="nil"/>
          <w:left w:val="nil"/>
          <w:bottom w:val="nil"/>
          <w:right w:val="nil"/>
          <w:between w:val="nil"/>
        </w:pBdr>
        <w:spacing w:before="120" w:after="0" w:line="240" w:lineRule="auto"/>
        <w:jc w:val="both"/>
        <w:rPr>
          <w:rFonts w:ascii="Times New Roman" w:eastAsia="Times New Roman" w:hAnsi="Times New Roman"/>
          <w:sz w:val="24"/>
          <w:szCs w:val="24"/>
        </w:rPr>
      </w:pPr>
      <w:r w:rsidRPr="00CC51E3">
        <w:rPr>
          <w:rFonts w:ascii="Times New Roman" w:eastAsia="Times New Roman" w:hAnsi="Times New Roman"/>
          <w:b/>
          <w:color w:val="000000"/>
          <w:sz w:val="24"/>
          <w:szCs w:val="24"/>
        </w:rPr>
        <w:t>Identifikācijas numurs</w:t>
      </w:r>
      <w:r w:rsidRPr="00CC51E3">
        <w:rPr>
          <w:rFonts w:ascii="Times New Roman" w:eastAsia="Times New Roman" w:hAnsi="Times New Roman"/>
          <w:sz w:val="24"/>
          <w:szCs w:val="24"/>
        </w:rPr>
        <w:t xml:space="preserve">: </w:t>
      </w:r>
      <w:r w:rsidR="00C473C2" w:rsidRPr="00CC51E3">
        <w:rPr>
          <w:rFonts w:ascii="Times New Roman" w:eastAsia="Times New Roman" w:hAnsi="Times New Roman"/>
          <w:sz w:val="24"/>
          <w:szCs w:val="24"/>
        </w:rPr>
        <w:t>VAP/2-1/202</w:t>
      </w:r>
      <w:r w:rsidR="00531EE6">
        <w:rPr>
          <w:rFonts w:ascii="Times New Roman" w:eastAsia="Times New Roman" w:hAnsi="Times New Roman"/>
          <w:sz w:val="24"/>
          <w:szCs w:val="24"/>
        </w:rPr>
        <w:t>3</w:t>
      </w:r>
      <w:r w:rsidR="00C473C2" w:rsidRPr="00CC51E3">
        <w:rPr>
          <w:rFonts w:ascii="Times New Roman" w:eastAsia="Times New Roman" w:hAnsi="Times New Roman"/>
          <w:sz w:val="24"/>
          <w:szCs w:val="24"/>
        </w:rPr>
        <w:t>/</w:t>
      </w:r>
      <w:r w:rsidR="005A4EE6">
        <w:rPr>
          <w:rFonts w:ascii="Times New Roman" w:eastAsia="Times New Roman" w:hAnsi="Times New Roman"/>
          <w:sz w:val="24"/>
          <w:szCs w:val="24"/>
        </w:rPr>
        <w:t>19</w:t>
      </w:r>
    </w:p>
    <w:p w14:paraId="6EC1CD6B" w14:textId="77777777" w:rsidR="001D212C" w:rsidRPr="00CC51E3" w:rsidRDefault="00000000" w:rsidP="007865C6">
      <w:pPr>
        <w:keepNext/>
        <w:numPr>
          <w:ilvl w:val="0"/>
          <w:numId w:val="7"/>
        </w:numPr>
        <w:spacing w:before="120" w:after="0" w:line="240" w:lineRule="auto"/>
        <w:ind w:left="284" w:hanging="284"/>
        <w:jc w:val="both"/>
        <w:rPr>
          <w:rFonts w:ascii="Times New Roman" w:eastAsia="Times New Roman" w:hAnsi="Times New Roman"/>
          <w:b/>
          <w:sz w:val="24"/>
          <w:szCs w:val="24"/>
        </w:rPr>
      </w:pPr>
      <w:r w:rsidRPr="00CC51E3">
        <w:rPr>
          <w:rFonts w:ascii="Times New Roman" w:eastAsia="Times New Roman" w:hAnsi="Times New Roman"/>
          <w:b/>
          <w:sz w:val="24"/>
          <w:szCs w:val="24"/>
        </w:rPr>
        <w:t>Kontaktpersona</w:t>
      </w:r>
      <w:r w:rsidR="0092768A" w:rsidRPr="00CC51E3">
        <w:rPr>
          <w:rFonts w:ascii="Times New Roman" w:eastAsia="Times New Roman" w:hAnsi="Times New Roman"/>
          <w:b/>
          <w:sz w:val="24"/>
          <w:szCs w:val="24"/>
        </w:rPr>
        <w:t>s</w:t>
      </w:r>
    </w:p>
    <w:p w14:paraId="1BF28273" w14:textId="77777777" w:rsidR="00CA4246" w:rsidRPr="007A7FE8" w:rsidRDefault="00000000" w:rsidP="0092768A">
      <w:pPr>
        <w:pStyle w:val="Sarakstarindkopa"/>
        <w:spacing w:after="120" w:line="240" w:lineRule="auto"/>
        <w:ind w:left="357"/>
        <w:contextualSpacing w:val="0"/>
        <w:jc w:val="both"/>
        <w:rPr>
          <w:rFonts w:ascii="Times New Roman" w:eastAsia="Times New Roman" w:hAnsi="Times New Roman"/>
          <w:sz w:val="24"/>
          <w:szCs w:val="24"/>
        </w:rPr>
      </w:pPr>
      <w:r w:rsidRPr="00CC51E3">
        <w:rPr>
          <w:rFonts w:ascii="Times New Roman" w:eastAsia="Times New Roman" w:hAnsi="Times New Roman"/>
          <w:sz w:val="24"/>
          <w:szCs w:val="24"/>
        </w:rPr>
        <w:t xml:space="preserve">Par tehnisko specifikāciju </w:t>
      </w:r>
      <w:r w:rsidR="00CC51E3">
        <w:rPr>
          <w:rFonts w:ascii="Times New Roman" w:eastAsia="Times New Roman" w:hAnsi="Times New Roman"/>
          <w:sz w:val="24"/>
          <w:szCs w:val="24"/>
        </w:rPr>
        <w:t>–</w:t>
      </w:r>
      <w:r w:rsidRPr="00CC51E3">
        <w:rPr>
          <w:rFonts w:ascii="Times New Roman" w:eastAsia="Times New Roman" w:hAnsi="Times New Roman"/>
          <w:sz w:val="24"/>
          <w:szCs w:val="24"/>
        </w:rPr>
        <w:t xml:space="preserve"> </w:t>
      </w:r>
      <w:r w:rsidR="005A4EE6">
        <w:rPr>
          <w:rFonts w:ascii="Times New Roman" w:eastAsia="Times New Roman" w:hAnsi="Times New Roman"/>
          <w:sz w:val="24"/>
          <w:szCs w:val="24"/>
        </w:rPr>
        <w:t xml:space="preserve">Aivars </w:t>
      </w:r>
      <w:proofErr w:type="spellStart"/>
      <w:r w:rsidR="005A4EE6">
        <w:rPr>
          <w:rFonts w:ascii="Times New Roman" w:eastAsia="Times New Roman" w:hAnsi="Times New Roman"/>
          <w:sz w:val="24"/>
          <w:szCs w:val="24"/>
        </w:rPr>
        <w:t>Petruševics</w:t>
      </w:r>
      <w:proofErr w:type="spellEnd"/>
      <w:r w:rsidRPr="00CC51E3">
        <w:rPr>
          <w:rFonts w:ascii="Times New Roman" w:eastAsia="Times New Roman" w:hAnsi="Times New Roman"/>
          <w:sz w:val="24"/>
          <w:szCs w:val="24"/>
        </w:rPr>
        <w:t xml:space="preserve">, Bauskas novada pašvaldības iestādes “Vecumnieku apvienības pārvalde” </w:t>
      </w:r>
      <w:r w:rsidR="005A4EE6">
        <w:rPr>
          <w:rFonts w:ascii="Times New Roman" w:eastAsia="Times New Roman" w:hAnsi="Times New Roman"/>
          <w:sz w:val="24"/>
          <w:szCs w:val="24"/>
        </w:rPr>
        <w:t>saimniecības vadītāj</w:t>
      </w:r>
      <w:r w:rsidR="00551222">
        <w:rPr>
          <w:rFonts w:ascii="Times New Roman" w:eastAsia="Times New Roman" w:hAnsi="Times New Roman"/>
          <w:sz w:val="24"/>
          <w:szCs w:val="24"/>
        </w:rPr>
        <w:t>s</w:t>
      </w:r>
      <w:r w:rsidRPr="00CC51E3">
        <w:rPr>
          <w:rFonts w:ascii="Times New Roman" w:eastAsia="Times New Roman" w:hAnsi="Times New Roman"/>
          <w:sz w:val="24"/>
          <w:szCs w:val="24"/>
        </w:rPr>
        <w:t xml:space="preserve">, tālr. +371 </w:t>
      </w:r>
      <w:r w:rsidR="005A4EE6">
        <w:rPr>
          <w:rFonts w:ascii="Times New Roman" w:eastAsia="Times New Roman" w:hAnsi="Times New Roman"/>
          <w:sz w:val="24"/>
          <w:szCs w:val="24"/>
        </w:rPr>
        <w:t>29464887</w:t>
      </w:r>
      <w:r w:rsidRPr="00CC51E3">
        <w:rPr>
          <w:rFonts w:ascii="Times New Roman" w:eastAsia="Times New Roman" w:hAnsi="Times New Roman"/>
          <w:sz w:val="24"/>
          <w:szCs w:val="24"/>
        </w:rPr>
        <w:t>, e-pasts</w:t>
      </w:r>
      <w:r w:rsidR="003F4383">
        <w:rPr>
          <w:rFonts w:ascii="Times New Roman" w:eastAsia="Times New Roman" w:hAnsi="Times New Roman"/>
          <w:sz w:val="24"/>
          <w:szCs w:val="24"/>
        </w:rPr>
        <w:t>:</w:t>
      </w:r>
      <w:r w:rsidRPr="00CC51E3">
        <w:rPr>
          <w:rFonts w:ascii="Times New Roman" w:eastAsia="Times New Roman" w:hAnsi="Times New Roman"/>
          <w:sz w:val="24"/>
          <w:szCs w:val="24"/>
        </w:rPr>
        <w:t xml:space="preserve"> </w:t>
      </w:r>
      <w:hyperlink r:id="rId9" w:history="1">
        <w:r w:rsidR="005A4EE6" w:rsidRPr="00ED0036">
          <w:rPr>
            <w:rStyle w:val="Hipersaite"/>
            <w:rFonts w:ascii="Times New Roman" w:eastAsia="Times New Roman" w:hAnsi="Times New Roman"/>
            <w:sz w:val="24"/>
            <w:szCs w:val="24"/>
          </w:rPr>
          <w:t>aivars.petrusevics@vecumnieki.lv</w:t>
        </w:r>
      </w:hyperlink>
      <w:r w:rsidR="007A7FE8" w:rsidRPr="007A7FE8">
        <w:rPr>
          <w:rStyle w:val="Hipersaite"/>
          <w:rFonts w:ascii="Times New Roman" w:eastAsia="Times New Roman" w:hAnsi="Times New Roman"/>
          <w:color w:val="auto"/>
          <w:sz w:val="24"/>
          <w:szCs w:val="24"/>
          <w:u w:val="none"/>
        </w:rPr>
        <w:t>.</w:t>
      </w:r>
    </w:p>
    <w:p w14:paraId="418343EE" w14:textId="77777777" w:rsidR="00CA4246" w:rsidRDefault="00000000" w:rsidP="0092768A">
      <w:pPr>
        <w:pStyle w:val="Sarakstarindkopa"/>
        <w:spacing w:after="120" w:line="240" w:lineRule="auto"/>
        <w:ind w:left="357"/>
        <w:contextualSpacing w:val="0"/>
        <w:jc w:val="both"/>
        <w:rPr>
          <w:rFonts w:ascii="Times New Roman" w:eastAsia="Times New Roman" w:hAnsi="Times New Roman"/>
          <w:sz w:val="24"/>
          <w:szCs w:val="24"/>
        </w:rPr>
      </w:pPr>
      <w:r w:rsidRPr="00CC51E3">
        <w:rPr>
          <w:rFonts w:ascii="Times New Roman" w:eastAsia="Times New Roman" w:hAnsi="Times New Roman"/>
          <w:sz w:val="24"/>
          <w:szCs w:val="24"/>
        </w:rPr>
        <w:t>Par piedāvājuma iesniegšanu – Inese Kampa, Bauskas novada pašvaldības iestādes “Vecumnieku apvienības pārvalde” jurista palīdze, tālr.</w:t>
      </w:r>
      <w:r w:rsidR="00551222">
        <w:rPr>
          <w:rFonts w:ascii="Times New Roman" w:eastAsia="Times New Roman" w:hAnsi="Times New Roman"/>
          <w:sz w:val="24"/>
          <w:szCs w:val="24"/>
        </w:rPr>
        <w:t> </w:t>
      </w:r>
      <w:r w:rsidRPr="00CC51E3">
        <w:rPr>
          <w:rFonts w:ascii="Times New Roman" w:eastAsia="Times New Roman" w:hAnsi="Times New Roman"/>
          <w:sz w:val="24"/>
          <w:szCs w:val="24"/>
        </w:rPr>
        <w:t>63920589, e-pasts</w:t>
      </w:r>
      <w:r w:rsidR="003F4383">
        <w:rPr>
          <w:rFonts w:ascii="Times New Roman" w:eastAsia="Times New Roman" w:hAnsi="Times New Roman"/>
          <w:sz w:val="24"/>
          <w:szCs w:val="24"/>
        </w:rPr>
        <w:t>:</w:t>
      </w:r>
      <w:r w:rsidRPr="00CC51E3">
        <w:rPr>
          <w:rFonts w:ascii="Times New Roman" w:eastAsia="Times New Roman" w:hAnsi="Times New Roman"/>
          <w:sz w:val="24"/>
          <w:szCs w:val="24"/>
        </w:rPr>
        <w:t xml:space="preserve"> </w:t>
      </w:r>
      <w:hyperlink r:id="rId10" w:history="1">
        <w:r w:rsidR="003F4383" w:rsidRPr="002735B3">
          <w:rPr>
            <w:rStyle w:val="Hipersaite"/>
            <w:rFonts w:ascii="Times New Roman" w:eastAsia="Times New Roman" w:hAnsi="Times New Roman"/>
            <w:sz w:val="24"/>
            <w:szCs w:val="24"/>
          </w:rPr>
          <w:t>inese.kampa@vecumnieki.lv</w:t>
        </w:r>
      </w:hyperlink>
      <w:r w:rsidRPr="00CC51E3">
        <w:rPr>
          <w:rFonts w:ascii="Times New Roman" w:eastAsia="Times New Roman" w:hAnsi="Times New Roman"/>
          <w:sz w:val="24"/>
          <w:szCs w:val="24"/>
        </w:rPr>
        <w:t>.</w:t>
      </w:r>
    </w:p>
    <w:p w14:paraId="63D1C63E" w14:textId="77777777" w:rsidR="001D212C" w:rsidRPr="00CC51E3" w:rsidRDefault="00000000">
      <w:pPr>
        <w:keepNext/>
        <w:tabs>
          <w:tab w:val="left" w:pos="7940"/>
        </w:tabs>
        <w:spacing w:after="0" w:line="240" w:lineRule="auto"/>
        <w:ind w:left="539" w:hanging="539"/>
        <w:jc w:val="both"/>
        <w:rPr>
          <w:rFonts w:ascii="Times New Roman" w:eastAsia="Times New Roman" w:hAnsi="Times New Roman"/>
          <w:b/>
          <w:sz w:val="24"/>
          <w:szCs w:val="24"/>
        </w:rPr>
      </w:pPr>
      <w:r w:rsidRPr="00CC51E3">
        <w:rPr>
          <w:rFonts w:ascii="Times New Roman" w:eastAsia="Times New Roman" w:hAnsi="Times New Roman"/>
          <w:b/>
          <w:sz w:val="24"/>
          <w:szCs w:val="24"/>
        </w:rPr>
        <w:t>5. Piedāvājumu iesniegšanas vieta, datums un laiks</w:t>
      </w:r>
      <w:r w:rsidRPr="00CC51E3">
        <w:rPr>
          <w:rFonts w:ascii="Times New Roman" w:eastAsia="Times New Roman" w:hAnsi="Times New Roman"/>
          <w:b/>
          <w:sz w:val="24"/>
          <w:szCs w:val="24"/>
        </w:rPr>
        <w:tab/>
      </w:r>
    </w:p>
    <w:p w14:paraId="01AF2EFD" w14:textId="77777777" w:rsidR="001D212C" w:rsidRPr="00CC51E3" w:rsidRDefault="00000000" w:rsidP="003708B6">
      <w:pPr>
        <w:spacing w:after="120" w:line="240" w:lineRule="auto"/>
        <w:ind w:left="284"/>
        <w:jc w:val="both"/>
        <w:rPr>
          <w:rFonts w:ascii="Times New Roman" w:eastAsia="Times New Roman" w:hAnsi="Times New Roman"/>
          <w:sz w:val="24"/>
          <w:szCs w:val="24"/>
        </w:rPr>
      </w:pPr>
      <w:r w:rsidRPr="00CC51E3">
        <w:rPr>
          <w:rFonts w:ascii="Times New Roman" w:eastAsia="Times New Roman" w:hAnsi="Times New Roman"/>
          <w:sz w:val="24"/>
          <w:szCs w:val="24"/>
        </w:rPr>
        <w:t>Pretendents savu piedāvājumu iesniedz</w:t>
      </w:r>
      <w:r w:rsidRPr="00CC51E3">
        <w:rPr>
          <w:rFonts w:ascii="Times New Roman" w:eastAsia="Times New Roman" w:hAnsi="Times New Roman"/>
          <w:b/>
          <w:sz w:val="24"/>
          <w:szCs w:val="24"/>
        </w:rPr>
        <w:t xml:space="preserve"> līdz 202</w:t>
      </w:r>
      <w:r w:rsidR="00531EE6">
        <w:rPr>
          <w:rFonts w:ascii="Times New Roman" w:eastAsia="Times New Roman" w:hAnsi="Times New Roman"/>
          <w:b/>
          <w:sz w:val="24"/>
          <w:szCs w:val="24"/>
        </w:rPr>
        <w:t>3</w:t>
      </w:r>
      <w:r w:rsidRPr="00CC51E3">
        <w:rPr>
          <w:rFonts w:ascii="Times New Roman" w:eastAsia="Times New Roman" w:hAnsi="Times New Roman"/>
          <w:b/>
          <w:sz w:val="24"/>
          <w:szCs w:val="24"/>
        </w:rPr>
        <w:t>.</w:t>
      </w:r>
      <w:r w:rsidR="00765006" w:rsidRPr="00CC51E3">
        <w:rPr>
          <w:rFonts w:ascii="Times New Roman" w:eastAsia="Times New Roman" w:hAnsi="Times New Roman"/>
          <w:b/>
          <w:sz w:val="24"/>
          <w:szCs w:val="24"/>
        </w:rPr>
        <w:t> </w:t>
      </w:r>
      <w:r w:rsidRPr="00CC51E3">
        <w:rPr>
          <w:rFonts w:ascii="Times New Roman" w:eastAsia="Times New Roman" w:hAnsi="Times New Roman"/>
          <w:b/>
          <w:sz w:val="24"/>
          <w:szCs w:val="24"/>
        </w:rPr>
        <w:t>gada</w:t>
      </w:r>
      <w:r w:rsidRPr="00CC51E3">
        <w:rPr>
          <w:rFonts w:ascii="Times New Roman" w:eastAsia="Times New Roman" w:hAnsi="Times New Roman"/>
          <w:b/>
          <w:color w:val="FF0000"/>
          <w:sz w:val="24"/>
          <w:szCs w:val="24"/>
        </w:rPr>
        <w:t xml:space="preserve"> </w:t>
      </w:r>
      <w:r w:rsidR="00ED19C2">
        <w:rPr>
          <w:rFonts w:ascii="Times New Roman" w:eastAsia="Times New Roman" w:hAnsi="Times New Roman"/>
          <w:b/>
          <w:sz w:val="24"/>
          <w:szCs w:val="24"/>
        </w:rPr>
        <w:t>27</w:t>
      </w:r>
      <w:r w:rsidR="00F707F3" w:rsidRPr="00CC51E3">
        <w:rPr>
          <w:rFonts w:ascii="Times New Roman" w:eastAsia="Times New Roman" w:hAnsi="Times New Roman"/>
          <w:b/>
          <w:sz w:val="24"/>
          <w:szCs w:val="24"/>
        </w:rPr>
        <w:t>.</w:t>
      </w:r>
      <w:r w:rsidR="00765006" w:rsidRPr="00CC51E3">
        <w:rPr>
          <w:rFonts w:ascii="Times New Roman" w:eastAsia="Times New Roman" w:hAnsi="Times New Roman"/>
          <w:b/>
          <w:sz w:val="24"/>
          <w:szCs w:val="24"/>
        </w:rPr>
        <w:t> </w:t>
      </w:r>
      <w:r w:rsidR="00531EE6">
        <w:rPr>
          <w:rFonts w:ascii="Times New Roman" w:eastAsia="Times New Roman" w:hAnsi="Times New Roman"/>
          <w:b/>
          <w:sz w:val="24"/>
          <w:szCs w:val="24"/>
        </w:rPr>
        <w:t>aprīlim</w:t>
      </w:r>
      <w:r w:rsidR="002A4568" w:rsidRPr="00CC51E3">
        <w:rPr>
          <w:rFonts w:ascii="Times New Roman" w:eastAsia="Times New Roman" w:hAnsi="Times New Roman"/>
          <w:b/>
          <w:sz w:val="24"/>
          <w:szCs w:val="24"/>
        </w:rPr>
        <w:t xml:space="preserve"> plkst. 12</w:t>
      </w:r>
      <w:r w:rsidRPr="00CC51E3">
        <w:rPr>
          <w:rFonts w:ascii="Times New Roman" w:eastAsia="Times New Roman" w:hAnsi="Times New Roman"/>
          <w:b/>
          <w:sz w:val="24"/>
          <w:szCs w:val="24"/>
        </w:rPr>
        <w:t>:00</w:t>
      </w:r>
      <w:r w:rsidRPr="00CC51E3">
        <w:rPr>
          <w:rFonts w:ascii="Times New Roman" w:eastAsia="Times New Roman" w:hAnsi="Times New Roman"/>
          <w:sz w:val="24"/>
          <w:szCs w:val="24"/>
        </w:rPr>
        <w:t xml:space="preserve">, nosūtot elektroniski uz e-pasta adresi: </w:t>
      </w:r>
      <w:r w:rsidR="00A136BB" w:rsidRPr="00CC51E3">
        <w:rPr>
          <w:rFonts w:ascii="Times New Roman" w:eastAsia="Times New Roman" w:hAnsi="Times New Roman"/>
          <w:color w:val="0563C1"/>
          <w:sz w:val="24"/>
          <w:szCs w:val="24"/>
          <w:u w:val="single"/>
        </w:rPr>
        <w:t>inese.kampa</w:t>
      </w:r>
      <w:r w:rsidR="00DC61F6" w:rsidRPr="00CC51E3">
        <w:rPr>
          <w:rFonts w:ascii="Times New Roman" w:eastAsia="Times New Roman" w:hAnsi="Times New Roman"/>
          <w:color w:val="0563C1"/>
          <w:sz w:val="24"/>
          <w:szCs w:val="24"/>
          <w:u w:val="single"/>
        </w:rPr>
        <w:t>@vecumnieki.lv</w:t>
      </w:r>
    </w:p>
    <w:p w14:paraId="38AA5A0E" w14:textId="77777777" w:rsidR="001D212C" w:rsidRPr="00CC51E3" w:rsidRDefault="00000000" w:rsidP="00B7788D">
      <w:pPr>
        <w:numPr>
          <w:ilvl w:val="0"/>
          <w:numId w:val="12"/>
        </w:numPr>
        <w:tabs>
          <w:tab w:val="left" w:pos="284"/>
        </w:tabs>
        <w:spacing w:before="120" w:after="0" w:line="240" w:lineRule="auto"/>
        <w:jc w:val="both"/>
        <w:rPr>
          <w:rFonts w:ascii="Times New Roman" w:eastAsia="Times New Roman" w:hAnsi="Times New Roman"/>
          <w:b/>
          <w:sz w:val="24"/>
          <w:szCs w:val="24"/>
        </w:rPr>
      </w:pPr>
      <w:r w:rsidRPr="00CC51E3">
        <w:rPr>
          <w:rFonts w:ascii="Times New Roman" w:eastAsia="Times New Roman" w:hAnsi="Times New Roman"/>
          <w:b/>
          <w:sz w:val="24"/>
          <w:szCs w:val="24"/>
        </w:rPr>
        <w:t>Līguma nosacījumi</w:t>
      </w:r>
    </w:p>
    <w:p w14:paraId="7A4DA320" w14:textId="77777777" w:rsidR="006F651E" w:rsidRPr="007F393C" w:rsidRDefault="00000000" w:rsidP="00531EE6">
      <w:pPr>
        <w:pStyle w:val="Sarakstarindkopa"/>
        <w:widowControl w:val="0"/>
        <w:numPr>
          <w:ilvl w:val="1"/>
          <w:numId w:val="12"/>
        </w:numPr>
        <w:tabs>
          <w:tab w:val="left" w:pos="6844"/>
          <w:tab w:val="left" w:pos="7564"/>
          <w:tab w:val="left" w:pos="8284"/>
          <w:tab w:val="right" w:pos="8301"/>
        </w:tabs>
        <w:suppressAutoHyphens/>
        <w:spacing w:before="60" w:after="0" w:line="240" w:lineRule="auto"/>
        <w:ind w:left="709" w:hanging="425"/>
        <w:contextualSpacing w:val="0"/>
        <w:jc w:val="both"/>
        <w:rPr>
          <w:rFonts w:ascii="Times New Roman" w:eastAsia="Times New Roman" w:hAnsi="Times New Roman"/>
          <w:b/>
          <w:sz w:val="24"/>
          <w:szCs w:val="24"/>
          <w:lang w:eastAsia="lv-LV"/>
        </w:rPr>
      </w:pPr>
      <w:r w:rsidRPr="00CC51E3">
        <w:rPr>
          <w:rFonts w:ascii="Times New Roman" w:eastAsia="Times New Roman" w:hAnsi="Times New Roman"/>
          <w:sz w:val="24"/>
          <w:szCs w:val="24"/>
        </w:rPr>
        <w:t xml:space="preserve">Līguma izpildes laiks: </w:t>
      </w:r>
      <w:r w:rsidR="00EA4894" w:rsidRPr="00EA4894">
        <w:rPr>
          <w:rFonts w:ascii="Times New Roman" w:eastAsia="Times New Roman" w:hAnsi="Times New Roman"/>
          <w:b/>
          <w:bCs/>
          <w:sz w:val="24"/>
          <w:szCs w:val="24"/>
        </w:rPr>
        <w:t>12 mēneši</w:t>
      </w:r>
      <w:r w:rsidR="00EA4894">
        <w:rPr>
          <w:rFonts w:ascii="Times New Roman" w:eastAsia="Times New Roman" w:hAnsi="Times New Roman"/>
          <w:sz w:val="24"/>
          <w:szCs w:val="24"/>
        </w:rPr>
        <w:t xml:space="preserve"> </w:t>
      </w:r>
      <w:r w:rsidR="00660B2A">
        <w:rPr>
          <w:rFonts w:ascii="Times New Roman" w:eastAsia="Times New Roman" w:hAnsi="Times New Roman"/>
          <w:b/>
          <w:bCs/>
          <w:sz w:val="24"/>
          <w:szCs w:val="24"/>
        </w:rPr>
        <w:t>no līguma noslēgšanas.</w:t>
      </w:r>
    </w:p>
    <w:p w14:paraId="0F7803E1" w14:textId="77777777" w:rsidR="001D212C" w:rsidRPr="00CC51E3" w:rsidRDefault="00000000" w:rsidP="00531EE6">
      <w:pPr>
        <w:numPr>
          <w:ilvl w:val="1"/>
          <w:numId w:val="12"/>
        </w:numPr>
        <w:tabs>
          <w:tab w:val="left" w:pos="426"/>
          <w:tab w:val="left" w:pos="709"/>
          <w:tab w:val="left" w:pos="993"/>
        </w:tabs>
        <w:spacing w:before="60" w:after="0" w:line="240" w:lineRule="auto"/>
        <w:ind w:left="709" w:hanging="425"/>
        <w:jc w:val="both"/>
        <w:rPr>
          <w:rFonts w:ascii="Times New Roman" w:eastAsia="Times New Roman" w:hAnsi="Times New Roman"/>
          <w:sz w:val="24"/>
          <w:szCs w:val="24"/>
        </w:rPr>
      </w:pPr>
      <w:r w:rsidRPr="00CC51E3">
        <w:rPr>
          <w:rFonts w:ascii="Times New Roman" w:eastAsia="Times New Roman" w:hAnsi="Times New Roman"/>
          <w:sz w:val="24"/>
          <w:szCs w:val="24"/>
        </w:rPr>
        <w:t xml:space="preserve">Līguma izpildes vieta: </w:t>
      </w:r>
      <w:r w:rsidR="00307E72" w:rsidRPr="00CC51E3">
        <w:rPr>
          <w:rFonts w:ascii="Times New Roman" w:eastAsia="Times New Roman" w:hAnsi="Times New Roman"/>
          <w:sz w:val="24"/>
          <w:szCs w:val="24"/>
        </w:rPr>
        <w:t>saskaņā ar Tehnisko specifikāciju</w:t>
      </w:r>
      <w:r w:rsidR="00EA4894">
        <w:rPr>
          <w:rFonts w:ascii="Times New Roman" w:eastAsia="Times New Roman" w:hAnsi="Times New Roman"/>
          <w:sz w:val="24"/>
          <w:szCs w:val="24"/>
        </w:rPr>
        <w:t xml:space="preserve"> </w:t>
      </w:r>
      <w:r w:rsidR="00551222">
        <w:rPr>
          <w:rFonts w:ascii="Times New Roman" w:eastAsia="Times New Roman" w:hAnsi="Times New Roman"/>
          <w:sz w:val="24"/>
          <w:szCs w:val="24"/>
        </w:rPr>
        <w:t>(</w:t>
      </w:r>
      <w:r w:rsidR="00EA4894">
        <w:rPr>
          <w:rFonts w:ascii="Times New Roman" w:eastAsia="Times New Roman" w:hAnsi="Times New Roman"/>
          <w:sz w:val="24"/>
          <w:szCs w:val="24"/>
        </w:rPr>
        <w:t>Vecumnieku apvienības pārvaldes pārraudzībā esošā teritorija</w:t>
      </w:r>
      <w:r w:rsidR="00551222">
        <w:rPr>
          <w:rFonts w:ascii="Times New Roman" w:eastAsia="Times New Roman" w:hAnsi="Times New Roman"/>
          <w:sz w:val="24"/>
          <w:szCs w:val="24"/>
        </w:rPr>
        <w:t>)</w:t>
      </w:r>
      <w:r w:rsidR="009049D8" w:rsidRPr="00CC51E3">
        <w:rPr>
          <w:rFonts w:ascii="Times New Roman" w:eastAsia="Times New Roman" w:hAnsi="Times New Roman"/>
          <w:sz w:val="24"/>
          <w:szCs w:val="24"/>
        </w:rPr>
        <w:t>.</w:t>
      </w:r>
    </w:p>
    <w:p w14:paraId="0A398EF5" w14:textId="77777777" w:rsidR="005A4EE6" w:rsidRPr="002B7FED" w:rsidRDefault="00000000" w:rsidP="005A4EE6">
      <w:pPr>
        <w:widowControl w:val="0"/>
        <w:numPr>
          <w:ilvl w:val="1"/>
          <w:numId w:val="12"/>
        </w:numPr>
        <w:tabs>
          <w:tab w:val="left" w:pos="426"/>
          <w:tab w:val="left" w:pos="709"/>
          <w:tab w:val="left" w:pos="993"/>
          <w:tab w:val="left" w:pos="6844"/>
          <w:tab w:val="left" w:pos="7564"/>
          <w:tab w:val="left" w:pos="8284"/>
          <w:tab w:val="right" w:pos="8301"/>
        </w:tabs>
        <w:suppressAutoHyphens/>
        <w:spacing w:after="120" w:line="240" w:lineRule="auto"/>
        <w:ind w:left="709" w:hanging="425"/>
        <w:jc w:val="both"/>
        <w:rPr>
          <w:rFonts w:ascii="Times New Roman" w:eastAsia="Times New Roman" w:hAnsi="Times New Roman"/>
          <w:b/>
          <w:sz w:val="24"/>
          <w:szCs w:val="20"/>
          <w:lang w:eastAsia="lv-LV"/>
        </w:rPr>
      </w:pPr>
      <w:r w:rsidRPr="005A4EE6">
        <w:rPr>
          <w:rFonts w:ascii="Times New Roman" w:eastAsia="Times New Roman" w:hAnsi="Times New Roman"/>
          <w:sz w:val="24"/>
          <w:szCs w:val="24"/>
        </w:rPr>
        <w:t xml:space="preserve">Apmaksa: </w:t>
      </w:r>
      <w:r w:rsidRPr="002B7FED">
        <w:rPr>
          <w:rFonts w:ascii="Times New Roman" w:eastAsia="Times New Roman" w:hAnsi="Times New Roman"/>
          <w:sz w:val="24"/>
          <w:szCs w:val="20"/>
          <w:lang w:eastAsia="lv-LV"/>
        </w:rPr>
        <w:t xml:space="preserve">Apmaksa tiek veikta pa daļām 10 (desmit) darba dienu laikā pēc attiecīgā </w:t>
      </w:r>
      <w:r w:rsidR="002C18A6">
        <w:rPr>
          <w:rFonts w:ascii="Times New Roman" w:eastAsia="Times New Roman" w:hAnsi="Times New Roman"/>
          <w:sz w:val="24"/>
          <w:szCs w:val="20"/>
          <w:lang w:eastAsia="lv-LV"/>
        </w:rPr>
        <w:t xml:space="preserve">pakalpojuma </w:t>
      </w:r>
      <w:r w:rsidRPr="002B7FED">
        <w:rPr>
          <w:rFonts w:ascii="Times New Roman" w:eastAsia="Times New Roman" w:hAnsi="Times New Roman"/>
          <w:sz w:val="24"/>
          <w:szCs w:val="20"/>
          <w:lang w:eastAsia="lv-LV"/>
        </w:rPr>
        <w:t xml:space="preserve">pieņemšanas - nodošanas </w:t>
      </w:r>
      <w:smartTag w:uri="schemas-tilde-lv/tildestengine" w:element="veidnes">
        <w:smartTagPr>
          <w:attr w:name="text" w:val="akta"/>
          <w:attr w:name="id" w:val="-1"/>
          <w:attr w:name="baseform" w:val="akt|s"/>
        </w:smartTagPr>
        <w:r w:rsidRPr="002B7FED">
          <w:rPr>
            <w:rFonts w:ascii="Times New Roman" w:eastAsia="Times New Roman" w:hAnsi="Times New Roman"/>
            <w:sz w:val="24"/>
            <w:szCs w:val="20"/>
            <w:lang w:eastAsia="lv-LV"/>
          </w:rPr>
          <w:t>akta</w:t>
        </w:r>
      </w:smartTag>
      <w:r w:rsidRPr="002B7FED">
        <w:rPr>
          <w:rFonts w:ascii="Times New Roman" w:eastAsia="Times New Roman" w:hAnsi="Times New Roman"/>
          <w:sz w:val="24"/>
          <w:szCs w:val="20"/>
          <w:lang w:eastAsia="lv-LV"/>
        </w:rPr>
        <w:t xml:space="preserve"> abpusējas parakstīšanas dienas un Izpildītāja rēķina saņemšanas, pārskaitot naudu Izpildītāja norādītajā bankas kontā.</w:t>
      </w:r>
    </w:p>
    <w:p w14:paraId="5D2DF3AA" w14:textId="77777777" w:rsidR="001D212C" w:rsidRPr="005A4EE6" w:rsidRDefault="00000000" w:rsidP="00B33D26">
      <w:pPr>
        <w:pStyle w:val="Sarakstarindkopa"/>
        <w:widowControl w:val="0"/>
        <w:numPr>
          <w:ilvl w:val="0"/>
          <w:numId w:val="12"/>
        </w:numPr>
        <w:tabs>
          <w:tab w:val="left" w:pos="284"/>
          <w:tab w:val="left" w:pos="6844"/>
          <w:tab w:val="left" w:pos="7564"/>
          <w:tab w:val="left" w:pos="8284"/>
          <w:tab w:val="right" w:pos="8301"/>
        </w:tabs>
        <w:suppressAutoHyphens/>
        <w:spacing w:before="120" w:after="0" w:line="240" w:lineRule="auto"/>
        <w:contextualSpacing w:val="0"/>
        <w:jc w:val="both"/>
        <w:rPr>
          <w:rFonts w:ascii="Times New Roman" w:eastAsia="Times New Roman" w:hAnsi="Times New Roman"/>
          <w:b/>
          <w:sz w:val="24"/>
          <w:szCs w:val="24"/>
        </w:rPr>
      </w:pPr>
      <w:r w:rsidRPr="005A4EE6">
        <w:rPr>
          <w:rFonts w:ascii="Times New Roman" w:eastAsia="Times New Roman" w:hAnsi="Times New Roman"/>
          <w:b/>
          <w:sz w:val="24"/>
          <w:szCs w:val="24"/>
        </w:rPr>
        <w:t>Prasības pretendentam</w:t>
      </w:r>
    </w:p>
    <w:p w14:paraId="46E9B678" w14:textId="77777777" w:rsidR="001D212C" w:rsidRPr="00CC51E3" w:rsidRDefault="00000000" w:rsidP="0039638D">
      <w:pPr>
        <w:spacing w:after="120" w:line="240" w:lineRule="auto"/>
        <w:ind w:left="284"/>
        <w:jc w:val="both"/>
        <w:rPr>
          <w:rFonts w:ascii="Times New Roman" w:eastAsia="Times New Roman" w:hAnsi="Times New Roman"/>
          <w:sz w:val="24"/>
          <w:szCs w:val="24"/>
        </w:rPr>
      </w:pPr>
      <w:r w:rsidRPr="00CC51E3">
        <w:rPr>
          <w:rFonts w:ascii="Times New Roman" w:eastAsia="Times New Roman" w:hAnsi="Times New Roman"/>
          <w:sz w:val="24"/>
          <w:szCs w:val="24"/>
        </w:rPr>
        <w:t>Pretendents ir fizisk</w:t>
      </w:r>
      <w:r w:rsidR="0097327A" w:rsidRPr="00CC51E3">
        <w:rPr>
          <w:rFonts w:ascii="Times New Roman" w:eastAsia="Times New Roman" w:hAnsi="Times New Roman"/>
          <w:sz w:val="24"/>
          <w:szCs w:val="24"/>
        </w:rPr>
        <w:t>ā</w:t>
      </w:r>
      <w:r w:rsidRPr="00CC51E3">
        <w:rPr>
          <w:rFonts w:ascii="Times New Roman" w:eastAsia="Times New Roman" w:hAnsi="Times New Roman"/>
          <w:sz w:val="24"/>
          <w:szCs w:val="24"/>
        </w:rPr>
        <w:t xml:space="preserve"> vai juridisk</w:t>
      </w:r>
      <w:r w:rsidR="0097327A" w:rsidRPr="00CC51E3">
        <w:rPr>
          <w:rFonts w:ascii="Times New Roman" w:eastAsia="Times New Roman" w:hAnsi="Times New Roman"/>
          <w:sz w:val="24"/>
          <w:szCs w:val="24"/>
        </w:rPr>
        <w:t>ā</w:t>
      </w:r>
      <w:r w:rsidRPr="00CC51E3">
        <w:rPr>
          <w:rFonts w:ascii="Times New Roman" w:eastAsia="Times New Roman" w:hAnsi="Times New Roman"/>
          <w:sz w:val="24"/>
          <w:szCs w:val="24"/>
        </w:rPr>
        <w:t xml:space="preserve"> persona, kura </w:t>
      </w:r>
      <w:r w:rsidR="003A0DE3" w:rsidRPr="00CC51E3">
        <w:rPr>
          <w:rFonts w:ascii="Times New Roman" w:eastAsia="Times New Roman" w:hAnsi="Times New Roman"/>
          <w:sz w:val="24"/>
          <w:szCs w:val="24"/>
        </w:rPr>
        <w:t xml:space="preserve">līdz </w:t>
      </w:r>
      <w:r w:rsidRPr="00CC51E3">
        <w:rPr>
          <w:rFonts w:ascii="Times New Roman" w:eastAsia="Times New Roman" w:hAnsi="Times New Roman"/>
          <w:sz w:val="24"/>
          <w:szCs w:val="24"/>
        </w:rPr>
        <w:t>līguma slēgšanas dien</w:t>
      </w:r>
      <w:r w:rsidR="003A0DE3" w:rsidRPr="00CC51E3">
        <w:rPr>
          <w:rFonts w:ascii="Times New Roman" w:eastAsia="Times New Roman" w:hAnsi="Times New Roman"/>
          <w:sz w:val="24"/>
          <w:szCs w:val="24"/>
        </w:rPr>
        <w:t>ai</w:t>
      </w:r>
      <w:r w:rsidRPr="00CC51E3">
        <w:rPr>
          <w:rFonts w:ascii="Times New Roman" w:eastAsia="Times New Roman" w:hAnsi="Times New Roman"/>
          <w:sz w:val="24"/>
          <w:szCs w:val="24"/>
        </w:rPr>
        <w:t xml:space="preserve"> ir reģistrēta attiecīgās valsts normatīvajos aktos noteiktajā kārtībā.</w:t>
      </w:r>
      <w:r w:rsidRPr="00CC51E3">
        <w:rPr>
          <w:rFonts w:ascii="Times New Roman" w:eastAsia="Times New Roman" w:hAnsi="Times New Roman"/>
          <w:color w:val="000000"/>
        </w:rPr>
        <w:t xml:space="preserve"> </w:t>
      </w:r>
    </w:p>
    <w:p w14:paraId="0F0A0126" w14:textId="77777777" w:rsidR="001D212C" w:rsidRPr="00CC51E3" w:rsidRDefault="00000000">
      <w:pPr>
        <w:numPr>
          <w:ilvl w:val="0"/>
          <w:numId w:val="6"/>
        </w:numPr>
        <w:spacing w:after="0" w:line="240" w:lineRule="auto"/>
        <w:jc w:val="both"/>
        <w:rPr>
          <w:rFonts w:ascii="Times New Roman" w:eastAsia="Times New Roman" w:hAnsi="Times New Roman"/>
          <w:b/>
          <w:sz w:val="24"/>
          <w:szCs w:val="24"/>
        </w:rPr>
      </w:pPr>
      <w:r w:rsidRPr="00CC51E3">
        <w:rPr>
          <w:rFonts w:ascii="Times New Roman" w:eastAsia="Times New Roman" w:hAnsi="Times New Roman"/>
          <w:b/>
          <w:sz w:val="24"/>
          <w:szCs w:val="24"/>
        </w:rPr>
        <w:t>Iesniedzamie dokumenti</w:t>
      </w:r>
    </w:p>
    <w:p w14:paraId="0DDAC355" w14:textId="77777777" w:rsidR="002C18A6" w:rsidRPr="002C18A6" w:rsidRDefault="00000000" w:rsidP="002C18A6">
      <w:pPr>
        <w:pStyle w:val="Sarakstarindkopa"/>
        <w:numPr>
          <w:ilvl w:val="1"/>
          <w:numId w:val="6"/>
        </w:numPr>
        <w:spacing w:after="120" w:line="240" w:lineRule="auto"/>
        <w:jc w:val="both"/>
        <w:rPr>
          <w:rFonts w:ascii="Times New Roman" w:eastAsia="Times New Roman" w:hAnsi="Times New Roman"/>
          <w:sz w:val="24"/>
          <w:szCs w:val="24"/>
        </w:rPr>
      </w:pPr>
      <w:r>
        <w:rPr>
          <w:rFonts w:ascii="Times New Roman" w:eastAsia="Times New Roman" w:hAnsi="Times New Roman"/>
          <w:sz w:val="24"/>
          <w:szCs w:val="24"/>
        </w:rPr>
        <w:t>Tehnikā specifikācija-Tehniskais piedāvājums (atbilstoši 1.pielikumam);</w:t>
      </w:r>
    </w:p>
    <w:p w14:paraId="1C845405" w14:textId="77777777" w:rsidR="001D212C" w:rsidRPr="002C18A6" w:rsidRDefault="00000000" w:rsidP="002C18A6">
      <w:pPr>
        <w:pStyle w:val="Sarakstarindkopa"/>
        <w:numPr>
          <w:ilvl w:val="1"/>
          <w:numId w:val="6"/>
        </w:numPr>
        <w:spacing w:before="120" w:after="120" w:line="240" w:lineRule="auto"/>
        <w:contextualSpacing w:val="0"/>
        <w:jc w:val="both"/>
        <w:rPr>
          <w:rFonts w:ascii="Times New Roman" w:eastAsia="Times New Roman" w:hAnsi="Times New Roman"/>
          <w:sz w:val="24"/>
          <w:szCs w:val="24"/>
        </w:rPr>
      </w:pPr>
      <w:r w:rsidRPr="002C18A6">
        <w:rPr>
          <w:rFonts w:ascii="Times New Roman" w:eastAsia="Times New Roman" w:hAnsi="Times New Roman"/>
          <w:sz w:val="24"/>
          <w:szCs w:val="24"/>
        </w:rPr>
        <w:t>F</w:t>
      </w:r>
      <w:r w:rsidR="003C2E50" w:rsidRPr="002C18A6">
        <w:rPr>
          <w:rFonts w:ascii="Times New Roman" w:eastAsia="Times New Roman" w:hAnsi="Times New Roman"/>
          <w:sz w:val="24"/>
          <w:szCs w:val="24"/>
        </w:rPr>
        <w:t xml:space="preserve">inanšu piedāvājums </w:t>
      </w:r>
      <w:r w:rsidR="00531EE6" w:rsidRPr="002C18A6">
        <w:rPr>
          <w:rFonts w:ascii="Times New Roman" w:eastAsia="Times New Roman" w:hAnsi="Times New Roman"/>
          <w:sz w:val="24"/>
          <w:szCs w:val="24"/>
        </w:rPr>
        <w:t>(</w:t>
      </w:r>
      <w:r w:rsidR="003C2E50" w:rsidRPr="002C18A6">
        <w:rPr>
          <w:rFonts w:ascii="Times New Roman" w:eastAsia="Times New Roman" w:hAnsi="Times New Roman"/>
          <w:sz w:val="24"/>
          <w:szCs w:val="24"/>
        </w:rPr>
        <w:t xml:space="preserve">atbilstoši </w:t>
      </w:r>
      <w:r w:rsidR="009B3830" w:rsidRPr="002C18A6">
        <w:rPr>
          <w:rFonts w:ascii="Times New Roman" w:eastAsia="Times New Roman" w:hAnsi="Times New Roman"/>
          <w:sz w:val="24"/>
          <w:szCs w:val="24"/>
        </w:rPr>
        <w:t>2.</w:t>
      </w:r>
      <w:r w:rsidR="003C2E50" w:rsidRPr="002C18A6">
        <w:rPr>
          <w:rFonts w:ascii="Times New Roman" w:eastAsia="Times New Roman" w:hAnsi="Times New Roman"/>
          <w:sz w:val="24"/>
          <w:szCs w:val="24"/>
        </w:rPr>
        <w:t>pielikumam</w:t>
      </w:r>
      <w:r w:rsidR="00531EE6" w:rsidRPr="002C18A6">
        <w:rPr>
          <w:rFonts w:ascii="Times New Roman" w:eastAsia="Times New Roman" w:hAnsi="Times New Roman"/>
          <w:sz w:val="24"/>
          <w:szCs w:val="24"/>
        </w:rPr>
        <w:t>)</w:t>
      </w:r>
      <w:r w:rsidR="003C2E50" w:rsidRPr="002C18A6">
        <w:rPr>
          <w:rFonts w:ascii="Times New Roman" w:eastAsia="Times New Roman" w:hAnsi="Times New Roman"/>
          <w:sz w:val="24"/>
          <w:szCs w:val="24"/>
        </w:rPr>
        <w:t>.</w:t>
      </w:r>
    </w:p>
    <w:p w14:paraId="1B9809E0" w14:textId="77777777" w:rsidR="009461F4" w:rsidRPr="002C18A6" w:rsidRDefault="00000000" w:rsidP="002C18A6">
      <w:pPr>
        <w:pStyle w:val="Sarakstarindkopa"/>
        <w:numPr>
          <w:ilvl w:val="0"/>
          <w:numId w:val="9"/>
        </w:numPr>
        <w:spacing w:before="120" w:after="0" w:line="240" w:lineRule="auto"/>
        <w:ind w:left="357" w:hanging="357"/>
        <w:contextualSpacing w:val="0"/>
        <w:jc w:val="both"/>
        <w:rPr>
          <w:rFonts w:ascii="Times New Roman" w:eastAsia="Times New Roman" w:hAnsi="Times New Roman"/>
          <w:b/>
          <w:sz w:val="24"/>
          <w:szCs w:val="24"/>
        </w:rPr>
      </w:pPr>
      <w:r w:rsidRPr="009461F4">
        <w:rPr>
          <w:rFonts w:ascii="Times New Roman" w:hAnsi="Times New Roman"/>
          <w:b/>
          <w:bCs/>
          <w:sz w:val="24"/>
          <w:szCs w:val="24"/>
        </w:rPr>
        <w:t>Paredzamā līgumcena</w:t>
      </w:r>
      <w:r w:rsidRPr="009461F4">
        <w:rPr>
          <w:rFonts w:ascii="Times New Roman" w:hAnsi="Times New Roman"/>
          <w:sz w:val="24"/>
          <w:szCs w:val="24"/>
        </w:rPr>
        <w:t>: līdz</w:t>
      </w:r>
      <w:r w:rsidR="00D17389" w:rsidRPr="009461F4">
        <w:rPr>
          <w:rFonts w:ascii="Times New Roman" w:hAnsi="Times New Roman"/>
          <w:sz w:val="24"/>
          <w:szCs w:val="24"/>
        </w:rPr>
        <w:t xml:space="preserve"> </w:t>
      </w:r>
      <w:r w:rsidR="00D7345F">
        <w:rPr>
          <w:rFonts w:ascii="Times New Roman" w:hAnsi="Times New Roman"/>
          <w:b/>
          <w:bCs/>
          <w:sz w:val="24"/>
          <w:szCs w:val="24"/>
        </w:rPr>
        <w:t>3514</w:t>
      </w:r>
      <w:r w:rsidRPr="007F393C">
        <w:rPr>
          <w:rFonts w:ascii="Times New Roman" w:hAnsi="Times New Roman"/>
          <w:sz w:val="24"/>
          <w:szCs w:val="24"/>
        </w:rPr>
        <w:t xml:space="preserve"> </w:t>
      </w:r>
      <w:r w:rsidRPr="007F393C">
        <w:rPr>
          <w:rFonts w:ascii="Times New Roman" w:hAnsi="Times New Roman"/>
          <w:b/>
          <w:bCs/>
          <w:sz w:val="24"/>
          <w:szCs w:val="24"/>
        </w:rPr>
        <w:t>EUR bez PVN</w:t>
      </w:r>
      <w:r w:rsidRPr="009461F4">
        <w:rPr>
          <w:rFonts w:ascii="Times New Roman" w:hAnsi="Times New Roman"/>
          <w:sz w:val="24"/>
          <w:szCs w:val="24"/>
        </w:rPr>
        <w:t>.</w:t>
      </w:r>
      <w:r w:rsidRPr="009461F4">
        <w:rPr>
          <w:rFonts w:ascii="Times New Roman" w:hAnsi="Times New Roman"/>
          <w:bCs/>
          <w:sz w:val="24"/>
          <w:szCs w:val="24"/>
        </w:rPr>
        <w:t xml:space="preserve"> </w:t>
      </w:r>
      <w:r w:rsidRPr="0094023A">
        <w:rPr>
          <w:rFonts w:ascii="Times New Roman" w:hAnsi="Times New Roman"/>
          <w:sz w:val="24"/>
        </w:rPr>
        <w:t xml:space="preserve">Faktiskā līgumcena ir atkarīga no Pasūtītājam faktiski nepieciešamo </w:t>
      </w:r>
      <w:r>
        <w:rPr>
          <w:rFonts w:ascii="Times New Roman" w:hAnsi="Times New Roman"/>
          <w:sz w:val="24"/>
        </w:rPr>
        <w:t>p</w:t>
      </w:r>
      <w:r w:rsidRPr="0094023A">
        <w:rPr>
          <w:rFonts w:ascii="Times New Roman" w:hAnsi="Times New Roman"/>
          <w:sz w:val="24"/>
        </w:rPr>
        <w:t>akalpojumu apjoma un līdz ar to tā var nesasniegt noteikto maksimālo pieļaujamo līgumcenu</w:t>
      </w:r>
      <w:r w:rsidR="003228D1">
        <w:rPr>
          <w:rFonts w:ascii="Times New Roman" w:hAnsi="Times New Roman"/>
          <w:sz w:val="24"/>
        </w:rPr>
        <w:t xml:space="preserve"> (paredzamo līgumcenu)</w:t>
      </w:r>
      <w:r w:rsidRPr="0094023A">
        <w:rPr>
          <w:rFonts w:ascii="Times New Roman" w:hAnsi="Times New Roman"/>
          <w:sz w:val="24"/>
        </w:rPr>
        <w:t xml:space="preserve">. </w:t>
      </w:r>
      <w:r w:rsidR="00660B2A" w:rsidRPr="00D740C3">
        <w:rPr>
          <w:rFonts w:ascii="Times New Roman" w:hAnsi="Times New Roman"/>
          <w:sz w:val="24"/>
          <w:szCs w:val="24"/>
        </w:rPr>
        <w:t xml:space="preserve">Pasūtītājam nav pienākuma </w:t>
      </w:r>
      <w:r w:rsidR="00D740C3" w:rsidRPr="00D740C3">
        <w:rPr>
          <w:rFonts w:ascii="Times New Roman" w:hAnsi="Times New Roman"/>
          <w:sz w:val="24"/>
          <w:szCs w:val="24"/>
        </w:rPr>
        <w:t>pasūtīt</w:t>
      </w:r>
      <w:r w:rsidR="00660B2A" w:rsidRPr="00D740C3">
        <w:rPr>
          <w:rFonts w:ascii="Times New Roman" w:hAnsi="Times New Roman"/>
          <w:sz w:val="24"/>
          <w:szCs w:val="24"/>
        </w:rPr>
        <w:t xml:space="preserve"> Izpildītājam </w:t>
      </w:r>
      <w:r w:rsidR="00D740C3" w:rsidRPr="00D740C3">
        <w:rPr>
          <w:rFonts w:ascii="Times New Roman" w:hAnsi="Times New Roman"/>
          <w:sz w:val="24"/>
          <w:szCs w:val="24"/>
        </w:rPr>
        <w:t>pakalpojumu</w:t>
      </w:r>
      <w:r w:rsidR="00660B2A" w:rsidRPr="00D740C3">
        <w:rPr>
          <w:rFonts w:ascii="Times New Roman" w:hAnsi="Times New Roman"/>
          <w:sz w:val="24"/>
          <w:szCs w:val="24"/>
        </w:rPr>
        <w:t xml:space="preserve"> maksimālās </w:t>
      </w:r>
      <w:r w:rsidR="00A42DE5">
        <w:rPr>
          <w:rFonts w:ascii="Times New Roman" w:hAnsi="Times New Roman"/>
          <w:sz w:val="24"/>
          <w:szCs w:val="24"/>
        </w:rPr>
        <w:t>l</w:t>
      </w:r>
      <w:r w:rsidR="00660B2A" w:rsidRPr="00D740C3">
        <w:rPr>
          <w:rFonts w:ascii="Times New Roman" w:hAnsi="Times New Roman"/>
          <w:sz w:val="24"/>
          <w:szCs w:val="24"/>
        </w:rPr>
        <w:t>īguma summas apmērā.</w:t>
      </w:r>
    </w:p>
    <w:p w14:paraId="32BFA9D9" w14:textId="77777777" w:rsidR="002C18A6" w:rsidRDefault="002C18A6" w:rsidP="002C18A6">
      <w:pPr>
        <w:spacing w:before="120" w:after="0" w:line="240" w:lineRule="auto"/>
        <w:jc w:val="both"/>
        <w:rPr>
          <w:rFonts w:ascii="Times New Roman" w:eastAsia="Times New Roman" w:hAnsi="Times New Roman"/>
          <w:b/>
          <w:sz w:val="24"/>
          <w:szCs w:val="24"/>
        </w:rPr>
      </w:pPr>
    </w:p>
    <w:p w14:paraId="7DE3AAA4" w14:textId="77777777" w:rsidR="002C18A6" w:rsidRPr="002C18A6" w:rsidRDefault="002C18A6" w:rsidP="002C18A6">
      <w:pPr>
        <w:spacing w:before="120" w:after="0" w:line="240" w:lineRule="auto"/>
        <w:jc w:val="both"/>
        <w:rPr>
          <w:rFonts w:ascii="Times New Roman" w:eastAsia="Times New Roman" w:hAnsi="Times New Roman"/>
          <w:b/>
          <w:sz w:val="24"/>
          <w:szCs w:val="24"/>
        </w:rPr>
      </w:pPr>
    </w:p>
    <w:p w14:paraId="22165A5A" w14:textId="77777777" w:rsidR="002537F9" w:rsidRPr="009461F4" w:rsidRDefault="00000000" w:rsidP="00B33D26">
      <w:pPr>
        <w:pStyle w:val="Sarakstarindkopa"/>
        <w:numPr>
          <w:ilvl w:val="0"/>
          <w:numId w:val="9"/>
        </w:numPr>
        <w:spacing w:before="120" w:after="0" w:line="240" w:lineRule="auto"/>
        <w:ind w:left="357" w:hanging="357"/>
        <w:contextualSpacing w:val="0"/>
        <w:jc w:val="both"/>
        <w:rPr>
          <w:rFonts w:ascii="Times New Roman" w:eastAsia="Times New Roman" w:hAnsi="Times New Roman"/>
          <w:b/>
          <w:sz w:val="24"/>
          <w:szCs w:val="24"/>
        </w:rPr>
      </w:pPr>
      <w:r w:rsidRPr="009461F4">
        <w:rPr>
          <w:rFonts w:ascii="Times New Roman" w:eastAsia="Times New Roman" w:hAnsi="Times New Roman"/>
          <w:b/>
          <w:sz w:val="24"/>
          <w:szCs w:val="24"/>
        </w:rPr>
        <w:t>Piedāvājuma izvēles kritērijs</w:t>
      </w:r>
    </w:p>
    <w:p w14:paraId="4E950370" w14:textId="77777777" w:rsidR="00531EE6" w:rsidRPr="003B0632" w:rsidRDefault="00000000" w:rsidP="00531EE6">
      <w:pPr>
        <w:pStyle w:val="Sarakstarindkopa"/>
        <w:numPr>
          <w:ilvl w:val="1"/>
          <w:numId w:val="9"/>
        </w:numPr>
        <w:tabs>
          <w:tab w:val="left" w:pos="426"/>
          <w:tab w:val="num" w:pos="709"/>
        </w:tabs>
        <w:spacing w:before="40" w:after="0" w:line="240" w:lineRule="auto"/>
        <w:ind w:left="851" w:hanging="567"/>
        <w:jc w:val="both"/>
        <w:rPr>
          <w:rFonts w:ascii="Times New Roman" w:eastAsia="Times New Roman" w:hAnsi="Times New Roman"/>
          <w:sz w:val="24"/>
          <w:szCs w:val="24"/>
        </w:rPr>
      </w:pPr>
      <w:r w:rsidRPr="003B0632">
        <w:rPr>
          <w:rFonts w:ascii="Times New Roman" w:eastAsia="Times New Roman" w:hAnsi="Times New Roman"/>
          <w:sz w:val="24"/>
          <w:szCs w:val="24"/>
        </w:rPr>
        <w:t>Piedāvājums ar zemāko cenu</w:t>
      </w:r>
      <w:r>
        <w:rPr>
          <w:rFonts w:ascii="Times New Roman" w:eastAsia="Times New Roman" w:hAnsi="Times New Roman"/>
          <w:sz w:val="24"/>
          <w:szCs w:val="24"/>
        </w:rPr>
        <w:t xml:space="preserve"> (</w:t>
      </w:r>
      <w:r w:rsidRPr="00EA4894">
        <w:rPr>
          <w:rFonts w:ascii="Times New Roman" w:eastAsia="Times New Roman" w:hAnsi="Times New Roman"/>
          <w:i/>
          <w:iCs/>
          <w:sz w:val="24"/>
          <w:szCs w:val="24"/>
        </w:rPr>
        <w:t>vienas vienības cenu summu</w:t>
      </w:r>
      <w:r>
        <w:rPr>
          <w:rFonts w:ascii="Times New Roman" w:eastAsia="Times New Roman" w:hAnsi="Times New Roman"/>
          <w:i/>
          <w:iCs/>
          <w:sz w:val="24"/>
          <w:szCs w:val="24"/>
        </w:rPr>
        <w:t>)</w:t>
      </w:r>
      <w:r w:rsidRPr="003B0632">
        <w:rPr>
          <w:rFonts w:ascii="Times New Roman" w:eastAsia="Times New Roman" w:hAnsi="Times New Roman"/>
          <w:sz w:val="24"/>
          <w:szCs w:val="24"/>
        </w:rPr>
        <w:t xml:space="preserve">, kas pilnībā atbilst tirgus izpētes noteikumiem </w:t>
      </w:r>
      <w:r w:rsidRPr="003B0632">
        <w:rPr>
          <w:rFonts w:ascii="Times New Roman" w:hAnsi="Times New Roman"/>
          <w:sz w:val="24"/>
          <w:szCs w:val="24"/>
        </w:rPr>
        <w:t xml:space="preserve">(gadījumā, ja tiks nolemts piešķirt līguma slēgšanas tiesības). </w:t>
      </w:r>
    </w:p>
    <w:p w14:paraId="45B1CA3C" w14:textId="77777777" w:rsidR="00531EE6" w:rsidRPr="003B0632" w:rsidRDefault="00000000" w:rsidP="00531EE6">
      <w:pPr>
        <w:pStyle w:val="Sarakstarindkopa"/>
        <w:numPr>
          <w:ilvl w:val="1"/>
          <w:numId w:val="9"/>
        </w:numPr>
        <w:tabs>
          <w:tab w:val="num" w:pos="709"/>
        </w:tabs>
        <w:spacing w:before="100" w:after="120" w:line="240" w:lineRule="auto"/>
        <w:ind w:left="851" w:hanging="567"/>
        <w:jc w:val="both"/>
        <w:rPr>
          <w:rFonts w:ascii="Times New Roman" w:hAnsi="Times New Roman"/>
          <w:sz w:val="24"/>
          <w:szCs w:val="24"/>
        </w:rPr>
      </w:pPr>
      <w:r w:rsidRPr="003B0632">
        <w:rPr>
          <w:rFonts w:ascii="Times New Roman" w:hAnsi="Times New Roman"/>
          <w:sz w:val="24"/>
          <w:szCs w:val="24"/>
        </w:rPr>
        <w:t>Vērtējot piedāvājumu, tiek ņemta vērā piedāvājuma cena bez pievienotās vērtības nodokļa.</w:t>
      </w:r>
    </w:p>
    <w:p w14:paraId="50A844E0" w14:textId="77777777" w:rsidR="00DB10BB" w:rsidRDefault="00DB10BB" w:rsidP="00D0318B">
      <w:pPr>
        <w:spacing w:after="0" w:line="240" w:lineRule="auto"/>
        <w:jc w:val="both"/>
        <w:rPr>
          <w:rFonts w:ascii="Times New Roman" w:eastAsia="Times New Roman" w:hAnsi="Times New Roman"/>
          <w:sz w:val="24"/>
          <w:szCs w:val="24"/>
        </w:rPr>
      </w:pPr>
    </w:p>
    <w:p w14:paraId="6267207C" w14:textId="77777777" w:rsidR="00A347A9" w:rsidRPr="00CC51E3" w:rsidRDefault="00000000" w:rsidP="00D0318B">
      <w:pPr>
        <w:spacing w:after="0" w:line="240" w:lineRule="auto"/>
        <w:jc w:val="both"/>
        <w:rPr>
          <w:rFonts w:ascii="Times New Roman" w:eastAsia="Times New Roman" w:hAnsi="Times New Roman"/>
          <w:sz w:val="24"/>
          <w:szCs w:val="24"/>
        </w:rPr>
      </w:pPr>
      <w:r w:rsidRPr="00CC51E3">
        <w:rPr>
          <w:rFonts w:ascii="Times New Roman" w:eastAsia="Times New Roman" w:hAnsi="Times New Roman"/>
          <w:sz w:val="24"/>
          <w:szCs w:val="24"/>
        </w:rPr>
        <w:t>Bauskas novada pašvaldības iestādes</w:t>
      </w:r>
    </w:p>
    <w:p w14:paraId="29563075" w14:textId="77777777" w:rsidR="009B3830" w:rsidRPr="00CC51E3" w:rsidRDefault="00000000" w:rsidP="009B3830">
      <w:pPr>
        <w:spacing w:after="0" w:line="240" w:lineRule="auto"/>
        <w:jc w:val="both"/>
        <w:rPr>
          <w:rFonts w:ascii="Times New Roman" w:hAnsi="Times New Roman"/>
        </w:rPr>
      </w:pPr>
      <w:r w:rsidRPr="00CC51E3">
        <w:rPr>
          <w:rFonts w:ascii="Times New Roman" w:eastAsia="Times New Roman" w:hAnsi="Times New Roman"/>
          <w:sz w:val="24"/>
          <w:szCs w:val="24"/>
        </w:rPr>
        <w:t>“Vecumnieku apvienības pārvalde” v</w:t>
      </w:r>
      <w:r w:rsidR="00240B92" w:rsidRPr="00CC51E3">
        <w:rPr>
          <w:rFonts w:ascii="Times New Roman" w:eastAsia="Times New Roman" w:hAnsi="Times New Roman"/>
          <w:sz w:val="24"/>
          <w:szCs w:val="24"/>
        </w:rPr>
        <w:t>adītāja</w:t>
      </w:r>
      <w:r w:rsidR="005A4EE6">
        <w:rPr>
          <w:rFonts w:ascii="Times New Roman" w:eastAsia="Times New Roman" w:hAnsi="Times New Roman"/>
          <w:sz w:val="24"/>
          <w:szCs w:val="24"/>
        </w:rPr>
        <w:t xml:space="preserve"> vietnieks</w:t>
      </w:r>
      <w:r w:rsidR="00240B92" w:rsidRPr="00CC51E3">
        <w:rPr>
          <w:rFonts w:ascii="Times New Roman" w:eastAsia="Times New Roman" w:hAnsi="Times New Roman"/>
          <w:sz w:val="24"/>
          <w:szCs w:val="24"/>
        </w:rPr>
        <w:t xml:space="preserve">                                                </w:t>
      </w:r>
      <w:proofErr w:type="spellStart"/>
      <w:r w:rsidR="005A4EE6">
        <w:rPr>
          <w:rFonts w:ascii="Times New Roman" w:eastAsia="Times New Roman" w:hAnsi="Times New Roman"/>
          <w:sz w:val="24"/>
          <w:szCs w:val="24"/>
        </w:rPr>
        <w:t>L.Mediņš</w:t>
      </w:r>
      <w:proofErr w:type="spellEnd"/>
      <w:r w:rsidRPr="00CC51E3">
        <w:rPr>
          <w:rFonts w:ascii="Times New Roman" w:hAnsi="Times New Roman"/>
        </w:rPr>
        <w:br w:type="page"/>
      </w:r>
    </w:p>
    <w:p w14:paraId="6A8DB232" w14:textId="77777777" w:rsidR="00E1567C" w:rsidRPr="00CC51E3" w:rsidRDefault="00000000" w:rsidP="00E1567C">
      <w:pPr>
        <w:jc w:val="right"/>
        <w:rPr>
          <w:rFonts w:ascii="Times New Roman" w:hAnsi="Times New Roman"/>
          <w:b/>
          <w:bCs/>
          <w:sz w:val="24"/>
          <w:szCs w:val="24"/>
        </w:rPr>
      </w:pPr>
      <w:r w:rsidRPr="00CC51E3">
        <w:rPr>
          <w:rFonts w:ascii="Times New Roman" w:hAnsi="Times New Roman"/>
          <w:b/>
          <w:bCs/>
          <w:sz w:val="24"/>
          <w:szCs w:val="24"/>
        </w:rPr>
        <w:lastRenderedPageBreak/>
        <w:t>1.pielikums</w:t>
      </w:r>
    </w:p>
    <w:p w14:paraId="58FA231F" w14:textId="77777777" w:rsidR="00E1567C" w:rsidRPr="00627687" w:rsidRDefault="00000000" w:rsidP="004230F5">
      <w:pPr>
        <w:spacing w:after="0" w:line="240" w:lineRule="auto"/>
        <w:jc w:val="center"/>
        <w:rPr>
          <w:rFonts w:ascii="Times New Roman" w:hAnsi="Times New Roman"/>
          <w:b/>
          <w:color w:val="000000" w:themeColor="text1"/>
          <w:sz w:val="26"/>
          <w:szCs w:val="26"/>
        </w:rPr>
      </w:pPr>
      <w:r w:rsidRPr="00627687">
        <w:rPr>
          <w:rFonts w:ascii="Times New Roman" w:hAnsi="Times New Roman"/>
          <w:b/>
          <w:color w:val="000000" w:themeColor="text1"/>
          <w:sz w:val="26"/>
          <w:szCs w:val="26"/>
        </w:rPr>
        <w:t>TEHNISKĀ SPECIFIKĀCIJA</w:t>
      </w:r>
      <w:r w:rsidR="001923DC">
        <w:rPr>
          <w:rFonts w:ascii="Times New Roman" w:hAnsi="Times New Roman"/>
          <w:b/>
          <w:color w:val="000000" w:themeColor="text1"/>
          <w:sz w:val="26"/>
          <w:szCs w:val="26"/>
        </w:rPr>
        <w:t>-TEHNISKAIS PIEDĀVĀJUMS</w:t>
      </w:r>
    </w:p>
    <w:p w14:paraId="0F2238E0" w14:textId="77777777" w:rsidR="00714188" w:rsidRPr="00F430A5" w:rsidRDefault="00000000" w:rsidP="00714188">
      <w:pPr>
        <w:spacing w:after="0" w:line="240" w:lineRule="auto"/>
        <w:jc w:val="center"/>
        <w:rPr>
          <w:rFonts w:ascii="Times New Roman" w:eastAsia="Times New Roman" w:hAnsi="Times New Roman"/>
          <w:b/>
          <w:bCs/>
          <w:sz w:val="26"/>
          <w:szCs w:val="26"/>
        </w:rPr>
      </w:pPr>
      <w:r>
        <w:rPr>
          <w:rFonts w:ascii="Times New Roman" w:hAnsi="Times New Roman"/>
          <w:b/>
          <w:bCs/>
          <w:sz w:val="26"/>
          <w:szCs w:val="26"/>
        </w:rPr>
        <w:t>Pacēlāju noma Vecumnieku apvienības pārvaldes vajadzībām</w:t>
      </w:r>
    </w:p>
    <w:p w14:paraId="2EECB055" w14:textId="77777777" w:rsidR="00F129BE" w:rsidRDefault="00000000" w:rsidP="00F129BE">
      <w:pPr>
        <w:spacing w:after="0" w:line="240" w:lineRule="auto"/>
        <w:jc w:val="center"/>
        <w:rPr>
          <w:rFonts w:ascii="Times New Roman" w:hAnsi="Times New Roman"/>
          <w:b/>
          <w:bCs/>
          <w:sz w:val="26"/>
          <w:szCs w:val="26"/>
        </w:rPr>
      </w:pPr>
      <w:r w:rsidRPr="00627687">
        <w:rPr>
          <w:rFonts w:ascii="Times New Roman" w:eastAsia="Times New Roman" w:hAnsi="Times New Roman"/>
          <w:b/>
          <w:sz w:val="26"/>
          <w:szCs w:val="26"/>
        </w:rPr>
        <w:t xml:space="preserve">Identifikācijas numurs </w:t>
      </w:r>
      <w:r w:rsidRPr="00627687">
        <w:rPr>
          <w:rFonts w:ascii="Times New Roman" w:hAnsi="Times New Roman"/>
          <w:b/>
          <w:bCs/>
          <w:sz w:val="26"/>
          <w:szCs w:val="26"/>
        </w:rPr>
        <w:t>VAP/2-1/202</w:t>
      </w:r>
      <w:r w:rsidR="00531EE6" w:rsidRPr="00627687">
        <w:rPr>
          <w:rFonts w:ascii="Times New Roman" w:hAnsi="Times New Roman"/>
          <w:b/>
          <w:bCs/>
          <w:sz w:val="26"/>
          <w:szCs w:val="26"/>
        </w:rPr>
        <w:t>3</w:t>
      </w:r>
      <w:r w:rsidRPr="00627687">
        <w:rPr>
          <w:rFonts w:ascii="Times New Roman" w:hAnsi="Times New Roman"/>
          <w:b/>
          <w:bCs/>
          <w:sz w:val="26"/>
          <w:szCs w:val="26"/>
        </w:rPr>
        <w:t>/</w:t>
      </w:r>
      <w:r w:rsidR="00714188">
        <w:rPr>
          <w:rFonts w:ascii="Times New Roman" w:hAnsi="Times New Roman"/>
          <w:b/>
          <w:bCs/>
          <w:sz w:val="26"/>
          <w:szCs w:val="26"/>
        </w:rPr>
        <w:t>19</w:t>
      </w:r>
    </w:p>
    <w:p w14:paraId="4935873E" w14:textId="77777777" w:rsidR="00833265" w:rsidRDefault="00833265" w:rsidP="00833265">
      <w:pPr>
        <w:spacing w:after="0" w:line="240" w:lineRule="auto"/>
        <w:rPr>
          <w:rFonts w:ascii="Times New Roman" w:hAnsi="Times New Roman"/>
          <w:sz w:val="24"/>
          <w:szCs w:val="24"/>
        </w:rPr>
      </w:pPr>
    </w:p>
    <w:p w14:paraId="2592319D" w14:textId="77777777" w:rsidR="00833265" w:rsidRDefault="00000000" w:rsidP="00833265">
      <w:pPr>
        <w:spacing w:after="0" w:line="240" w:lineRule="auto"/>
        <w:rPr>
          <w:rFonts w:ascii="Times New Roman" w:hAnsi="Times New Roman"/>
          <w:b/>
          <w:bCs/>
          <w:sz w:val="26"/>
          <w:szCs w:val="26"/>
        </w:rPr>
      </w:pPr>
      <w:r w:rsidRPr="00833265">
        <w:rPr>
          <w:rFonts w:ascii="Times New Roman" w:hAnsi="Times New Roman"/>
          <w:sz w:val="24"/>
          <w:szCs w:val="24"/>
        </w:rPr>
        <w:t>Pretendenta nosaukums</w:t>
      </w:r>
      <w:r>
        <w:rPr>
          <w:rFonts w:ascii="Times New Roman" w:hAnsi="Times New Roman"/>
          <w:sz w:val="24"/>
          <w:szCs w:val="24"/>
        </w:rPr>
        <w:t xml:space="preserve">, </w:t>
      </w:r>
      <w:proofErr w:type="spellStart"/>
      <w:r>
        <w:rPr>
          <w:rFonts w:ascii="Times New Roman" w:hAnsi="Times New Roman"/>
          <w:sz w:val="24"/>
          <w:szCs w:val="24"/>
        </w:rPr>
        <w:t>reģ</w:t>
      </w:r>
      <w:proofErr w:type="spellEnd"/>
      <w:r>
        <w:rPr>
          <w:rFonts w:ascii="Times New Roman" w:hAnsi="Times New Roman"/>
          <w:sz w:val="24"/>
          <w:szCs w:val="24"/>
        </w:rPr>
        <w:t>. Nr.</w:t>
      </w:r>
      <w:r>
        <w:rPr>
          <w:rFonts w:ascii="Times New Roman" w:hAnsi="Times New Roman"/>
          <w:b/>
          <w:bCs/>
          <w:sz w:val="26"/>
          <w:szCs w:val="26"/>
        </w:rPr>
        <w:t xml:space="preserve"> ______________________________</w:t>
      </w:r>
    </w:p>
    <w:p w14:paraId="74861093" w14:textId="77777777" w:rsidR="00833265" w:rsidRDefault="00833265" w:rsidP="00F129BE">
      <w:pPr>
        <w:spacing w:after="0" w:line="240" w:lineRule="auto"/>
        <w:jc w:val="center"/>
        <w:rPr>
          <w:rFonts w:ascii="Times New Roman" w:hAnsi="Times New Roman"/>
          <w:b/>
          <w:bCs/>
          <w:sz w:val="26"/>
          <w:szCs w:val="26"/>
        </w:rPr>
      </w:pPr>
    </w:p>
    <w:p w14:paraId="5636CE9D" w14:textId="77777777" w:rsidR="004956C1" w:rsidRDefault="00000000" w:rsidP="002033B8">
      <w:pPr>
        <w:numPr>
          <w:ilvl w:val="0"/>
          <w:numId w:val="40"/>
        </w:numPr>
        <w:spacing w:before="60" w:after="0" w:line="240" w:lineRule="auto"/>
        <w:ind w:left="426" w:hanging="426"/>
        <w:jc w:val="both"/>
        <w:rPr>
          <w:rFonts w:ascii="Times New Roman" w:hAnsi="Times New Roman"/>
          <w:sz w:val="24"/>
          <w:szCs w:val="24"/>
        </w:rPr>
      </w:pPr>
      <w:r>
        <w:rPr>
          <w:rFonts w:ascii="Times New Roman" w:hAnsi="Times New Roman"/>
          <w:sz w:val="24"/>
          <w:szCs w:val="24"/>
        </w:rPr>
        <w:t>Līguma</w:t>
      </w:r>
      <w:r w:rsidRPr="004956C1">
        <w:rPr>
          <w:rFonts w:ascii="Times New Roman" w:hAnsi="Times New Roman"/>
          <w:sz w:val="24"/>
          <w:szCs w:val="24"/>
        </w:rPr>
        <w:t xml:space="preserve"> priekšmets ir paceļamo mehānismu noma </w:t>
      </w:r>
      <w:r w:rsidR="004E7C89">
        <w:rPr>
          <w:rFonts w:ascii="Times New Roman" w:hAnsi="Times New Roman"/>
          <w:sz w:val="24"/>
          <w:szCs w:val="24"/>
        </w:rPr>
        <w:t>(</w:t>
      </w:r>
      <w:r w:rsidRPr="004956C1">
        <w:rPr>
          <w:rFonts w:ascii="Times New Roman" w:hAnsi="Times New Roman"/>
          <w:sz w:val="24"/>
          <w:szCs w:val="24"/>
        </w:rPr>
        <w:t>ar operatoru</w:t>
      </w:r>
      <w:r w:rsidR="004E7C89">
        <w:rPr>
          <w:rFonts w:ascii="Times New Roman" w:hAnsi="Times New Roman"/>
          <w:sz w:val="24"/>
          <w:szCs w:val="24"/>
        </w:rPr>
        <w:t xml:space="preserve"> un bez operatora)</w:t>
      </w:r>
      <w:r w:rsidR="00C87A5C">
        <w:rPr>
          <w:rFonts w:ascii="Times New Roman" w:hAnsi="Times New Roman"/>
          <w:sz w:val="24"/>
          <w:szCs w:val="24"/>
        </w:rPr>
        <w:t xml:space="preserve"> izmantošanai Vecumnieku apvienības pārvaldes teritorijā </w:t>
      </w:r>
      <w:r w:rsidR="00ED19C2">
        <w:rPr>
          <w:rFonts w:ascii="Times New Roman" w:hAnsi="Times New Roman"/>
          <w:sz w:val="24"/>
          <w:szCs w:val="24"/>
        </w:rPr>
        <w:t>(Bārbeles pagasts, Kurmenes pagasts, Skaistkalnes pagasts, Stelpes pagasts, Valles pagasts, Vecumnieku pagasts)</w:t>
      </w:r>
      <w:r w:rsidR="00C87A5C">
        <w:rPr>
          <w:rFonts w:ascii="Times New Roman" w:hAnsi="Times New Roman"/>
          <w:sz w:val="24"/>
          <w:szCs w:val="24"/>
        </w:rPr>
        <w:t xml:space="preserve"> pēc nepieciešamības</w:t>
      </w:r>
      <w:r w:rsidRPr="004956C1">
        <w:rPr>
          <w:rFonts w:ascii="Times New Roman" w:hAnsi="Times New Roman"/>
          <w:sz w:val="24"/>
          <w:szCs w:val="24"/>
        </w:rPr>
        <w:t>.</w:t>
      </w:r>
    </w:p>
    <w:p w14:paraId="0FA13694" w14:textId="77777777" w:rsidR="002944B1" w:rsidRPr="004956C1" w:rsidRDefault="00000000" w:rsidP="002033B8">
      <w:pPr>
        <w:numPr>
          <w:ilvl w:val="0"/>
          <w:numId w:val="40"/>
        </w:numPr>
        <w:spacing w:before="60" w:after="0" w:line="240" w:lineRule="auto"/>
        <w:ind w:left="426" w:hanging="426"/>
        <w:jc w:val="both"/>
        <w:rPr>
          <w:rFonts w:ascii="Times New Roman" w:hAnsi="Times New Roman"/>
          <w:sz w:val="24"/>
          <w:szCs w:val="24"/>
        </w:rPr>
      </w:pPr>
      <w:r>
        <w:rPr>
          <w:rFonts w:ascii="Times New Roman" w:hAnsi="Times New Roman"/>
          <w:sz w:val="24"/>
        </w:rPr>
        <w:t>Izpildītājs</w:t>
      </w:r>
      <w:r w:rsidRPr="00D418C5">
        <w:rPr>
          <w:rFonts w:ascii="Times New Roman" w:hAnsi="Times New Roman"/>
          <w:sz w:val="24"/>
        </w:rPr>
        <w:t xml:space="preserve"> nodrošina </w:t>
      </w:r>
      <w:r w:rsidR="007D6131">
        <w:rPr>
          <w:rFonts w:ascii="Times New Roman" w:hAnsi="Times New Roman"/>
          <w:sz w:val="24"/>
        </w:rPr>
        <w:t>iekārtu pieejamību</w:t>
      </w:r>
      <w:r>
        <w:rPr>
          <w:rFonts w:ascii="Times New Roman" w:hAnsi="Times New Roman"/>
          <w:sz w:val="24"/>
        </w:rPr>
        <w:t xml:space="preserve"> </w:t>
      </w:r>
      <w:r w:rsidRPr="00B7541F">
        <w:rPr>
          <w:rFonts w:ascii="Times New Roman" w:hAnsi="Times New Roman"/>
          <w:b/>
          <w:bCs/>
          <w:sz w:val="24"/>
        </w:rPr>
        <w:t xml:space="preserve">ne tālāk kā </w:t>
      </w:r>
      <w:r w:rsidRPr="006B7039">
        <w:rPr>
          <w:rFonts w:ascii="Times New Roman" w:hAnsi="Times New Roman"/>
          <w:b/>
          <w:bCs/>
          <w:sz w:val="24"/>
        </w:rPr>
        <w:t>55 km</w:t>
      </w:r>
      <w:r w:rsidRPr="00D418C5">
        <w:rPr>
          <w:rFonts w:ascii="Times New Roman" w:hAnsi="Times New Roman"/>
          <w:sz w:val="24"/>
        </w:rPr>
        <w:t xml:space="preserve"> no Vecumnieku apvienības pārvaldes Rīgas ielā 29, Vecumniekos, Vecumnieku pag., Bauskas nov.</w:t>
      </w:r>
      <w:r>
        <w:rPr>
          <w:rFonts w:ascii="Times New Roman" w:hAnsi="Times New Roman"/>
          <w:sz w:val="24"/>
        </w:rPr>
        <w:t xml:space="preserve"> </w:t>
      </w:r>
    </w:p>
    <w:p w14:paraId="36B78191" w14:textId="77777777" w:rsidR="004956C1" w:rsidRPr="002033B8" w:rsidRDefault="00000000" w:rsidP="002033B8">
      <w:pPr>
        <w:numPr>
          <w:ilvl w:val="0"/>
          <w:numId w:val="40"/>
        </w:numPr>
        <w:spacing w:before="60" w:after="0" w:line="240" w:lineRule="auto"/>
        <w:ind w:left="426" w:hanging="426"/>
        <w:jc w:val="both"/>
        <w:rPr>
          <w:rFonts w:ascii="Times New Roman" w:hAnsi="Times New Roman"/>
          <w:color w:val="FF0000"/>
          <w:sz w:val="24"/>
          <w:szCs w:val="24"/>
        </w:rPr>
      </w:pPr>
      <w:r w:rsidRPr="004956C1">
        <w:rPr>
          <w:rFonts w:ascii="Times New Roman" w:hAnsi="Times New Roman"/>
          <w:sz w:val="24"/>
          <w:szCs w:val="24"/>
        </w:rPr>
        <w:t xml:space="preserve">Piedāvātajām tehnikas vienībām ir spēkā esoša tehniskā pase. </w:t>
      </w:r>
    </w:p>
    <w:p w14:paraId="38F25B30" w14:textId="77777777" w:rsidR="004956C1" w:rsidRPr="004956C1" w:rsidRDefault="00000000" w:rsidP="002033B8">
      <w:pPr>
        <w:numPr>
          <w:ilvl w:val="0"/>
          <w:numId w:val="40"/>
        </w:numPr>
        <w:spacing w:before="60" w:after="0" w:line="240" w:lineRule="auto"/>
        <w:ind w:left="426" w:hanging="426"/>
        <w:jc w:val="both"/>
        <w:rPr>
          <w:rFonts w:ascii="Times New Roman" w:hAnsi="Times New Roman"/>
          <w:sz w:val="24"/>
          <w:szCs w:val="24"/>
        </w:rPr>
      </w:pPr>
      <w:r w:rsidRPr="004956C1">
        <w:rPr>
          <w:rFonts w:ascii="Times New Roman" w:hAnsi="Times New Roman"/>
          <w:sz w:val="24"/>
          <w:szCs w:val="24"/>
        </w:rPr>
        <w:t xml:space="preserve">Piedāvātās tehnikas </w:t>
      </w:r>
      <w:r w:rsidR="009C3A2F">
        <w:rPr>
          <w:rFonts w:ascii="Times New Roman" w:hAnsi="Times New Roman"/>
          <w:sz w:val="24"/>
          <w:szCs w:val="24"/>
        </w:rPr>
        <w:t xml:space="preserve">(iekārtas) </w:t>
      </w:r>
      <w:r w:rsidRPr="004956C1">
        <w:rPr>
          <w:rFonts w:ascii="Times New Roman" w:hAnsi="Times New Roman"/>
          <w:sz w:val="24"/>
          <w:szCs w:val="24"/>
        </w:rPr>
        <w:t>vienības:</w:t>
      </w:r>
    </w:p>
    <w:p w14:paraId="44A10D2A" w14:textId="77777777" w:rsidR="004956C1" w:rsidRPr="004956C1" w:rsidRDefault="00000000" w:rsidP="002033B8">
      <w:pPr>
        <w:numPr>
          <w:ilvl w:val="1"/>
          <w:numId w:val="40"/>
        </w:numPr>
        <w:spacing w:before="60" w:after="0" w:line="240" w:lineRule="auto"/>
        <w:ind w:left="993" w:hanging="567"/>
        <w:jc w:val="both"/>
        <w:rPr>
          <w:rFonts w:ascii="Times New Roman" w:hAnsi="Times New Roman"/>
          <w:sz w:val="24"/>
          <w:szCs w:val="24"/>
        </w:rPr>
      </w:pPr>
      <w:r w:rsidRPr="004956C1">
        <w:rPr>
          <w:rFonts w:ascii="Times New Roman" w:hAnsi="Times New Roman"/>
          <w:sz w:val="24"/>
          <w:szCs w:val="24"/>
        </w:rPr>
        <w:t>atbilst normatīvajos aktos noteiktajām prasībām un tām ir kompetentas institūcijas izsniegti atbilstību apliecinoši dokumenti;</w:t>
      </w:r>
    </w:p>
    <w:p w14:paraId="7182DE18" w14:textId="77777777" w:rsidR="004956C1" w:rsidRPr="004956C1" w:rsidRDefault="00000000" w:rsidP="002033B8">
      <w:pPr>
        <w:numPr>
          <w:ilvl w:val="1"/>
          <w:numId w:val="40"/>
        </w:numPr>
        <w:spacing w:before="60" w:after="0" w:line="240" w:lineRule="auto"/>
        <w:ind w:left="993" w:hanging="567"/>
        <w:jc w:val="both"/>
        <w:rPr>
          <w:rFonts w:ascii="Times New Roman" w:hAnsi="Times New Roman"/>
          <w:sz w:val="24"/>
          <w:szCs w:val="24"/>
        </w:rPr>
      </w:pPr>
      <w:r w:rsidRPr="004E7C89">
        <w:rPr>
          <w:rFonts w:ascii="Times New Roman" w:hAnsi="Times New Roman"/>
          <w:sz w:val="24"/>
          <w:szCs w:val="24"/>
        </w:rPr>
        <w:t>ir Ministru kabineta noteiktajā kārtībā reģistrētas bīstamo iekārtu reģistrā</w:t>
      </w:r>
      <w:r w:rsidRPr="004956C1">
        <w:rPr>
          <w:rFonts w:ascii="Times New Roman" w:hAnsi="Times New Roman"/>
          <w:sz w:val="24"/>
          <w:szCs w:val="24"/>
        </w:rPr>
        <w:t>, kuru uztur Patērētāju tiesību aizsardzības centrs vai atbilstošā citas Eiropas Savienības valsts kompetentā iestādē;</w:t>
      </w:r>
    </w:p>
    <w:p w14:paraId="448F36C1" w14:textId="77777777" w:rsidR="004956C1" w:rsidRPr="004956C1" w:rsidRDefault="00000000" w:rsidP="002033B8">
      <w:pPr>
        <w:numPr>
          <w:ilvl w:val="1"/>
          <w:numId w:val="40"/>
        </w:numPr>
        <w:spacing w:before="60" w:after="0" w:line="240" w:lineRule="auto"/>
        <w:ind w:left="993" w:hanging="567"/>
        <w:jc w:val="both"/>
        <w:rPr>
          <w:rFonts w:ascii="Times New Roman" w:hAnsi="Times New Roman"/>
          <w:sz w:val="24"/>
          <w:szCs w:val="24"/>
        </w:rPr>
      </w:pPr>
      <w:r w:rsidRPr="004956C1">
        <w:rPr>
          <w:rFonts w:ascii="Times New Roman" w:hAnsi="Times New Roman"/>
          <w:sz w:val="24"/>
          <w:szCs w:val="24"/>
        </w:rPr>
        <w:t>ir nodrošinātas ar brīdinošiem uzrakstiem latviešu valodā;</w:t>
      </w:r>
    </w:p>
    <w:p w14:paraId="453463A7" w14:textId="77777777" w:rsidR="004956C1" w:rsidRPr="004956C1" w:rsidRDefault="00000000" w:rsidP="002033B8">
      <w:pPr>
        <w:numPr>
          <w:ilvl w:val="1"/>
          <w:numId w:val="40"/>
        </w:numPr>
        <w:spacing w:before="60" w:after="0" w:line="240" w:lineRule="auto"/>
        <w:ind w:left="993" w:hanging="567"/>
        <w:jc w:val="both"/>
        <w:rPr>
          <w:rFonts w:ascii="Times New Roman" w:hAnsi="Times New Roman"/>
          <w:sz w:val="24"/>
          <w:szCs w:val="24"/>
        </w:rPr>
      </w:pPr>
      <w:r w:rsidRPr="004956C1">
        <w:rPr>
          <w:rFonts w:ascii="Times New Roman" w:hAnsi="Times New Roman"/>
          <w:sz w:val="24"/>
          <w:szCs w:val="24"/>
        </w:rPr>
        <w:t>ir pārbaudītas normatīvajos aktos paredzētajā apjomā un termiņos</w:t>
      </w:r>
      <w:r w:rsidR="009C3A2F">
        <w:rPr>
          <w:rFonts w:ascii="Times New Roman" w:hAnsi="Times New Roman"/>
          <w:sz w:val="24"/>
          <w:szCs w:val="24"/>
        </w:rPr>
        <w:t>.</w:t>
      </w:r>
    </w:p>
    <w:p w14:paraId="05DFD9D5" w14:textId="77777777" w:rsidR="004956C1" w:rsidRPr="004E7C89" w:rsidRDefault="00000000" w:rsidP="002033B8">
      <w:pPr>
        <w:numPr>
          <w:ilvl w:val="0"/>
          <w:numId w:val="40"/>
        </w:numPr>
        <w:spacing w:before="60" w:after="0" w:line="240" w:lineRule="auto"/>
        <w:ind w:left="426" w:hanging="426"/>
        <w:jc w:val="both"/>
        <w:rPr>
          <w:rFonts w:ascii="Times New Roman" w:hAnsi="Times New Roman"/>
          <w:sz w:val="24"/>
          <w:szCs w:val="24"/>
        </w:rPr>
      </w:pPr>
      <w:r w:rsidRPr="004956C1">
        <w:rPr>
          <w:rFonts w:ascii="Times New Roman" w:hAnsi="Times New Roman"/>
          <w:sz w:val="24"/>
          <w:szCs w:val="24"/>
        </w:rPr>
        <w:t xml:space="preserve">Pacēlāju lieto un vada speciālists (pacēlāja operators), kas attiecīgi apmācīts un apguvis attiecīgās konstrukcijas pacēlāju drošu lietošanu, ievērojot arī konkrētā pacēlāja ražotāja norādījumus, </w:t>
      </w:r>
      <w:r w:rsidRPr="004E7C89">
        <w:rPr>
          <w:rFonts w:ascii="Times New Roman" w:hAnsi="Times New Roman"/>
          <w:sz w:val="24"/>
          <w:szCs w:val="24"/>
        </w:rPr>
        <w:t>un attiecīgā apmācība ir dokumentāri apliecināta.</w:t>
      </w:r>
    </w:p>
    <w:p w14:paraId="77B483E3" w14:textId="77777777" w:rsidR="004956C1" w:rsidRDefault="00000000" w:rsidP="002033B8">
      <w:pPr>
        <w:numPr>
          <w:ilvl w:val="0"/>
          <w:numId w:val="40"/>
        </w:numPr>
        <w:spacing w:before="60" w:after="0" w:line="240" w:lineRule="auto"/>
        <w:ind w:left="426" w:hanging="426"/>
        <w:jc w:val="both"/>
        <w:rPr>
          <w:rFonts w:ascii="Times New Roman" w:hAnsi="Times New Roman"/>
          <w:sz w:val="24"/>
          <w:szCs w:val="24"/>
        </w:rPr>
      </w:pPr>
      <w:r w:rsidRPr="004956C1">
        <w:rPr>
          <w:rFonts w:ascii="Times New Roman" w:hAnsi="Times New Roman"/>
          <w:sz w:val="24"/>
          <w:szCs w:val="24"/>
        </w:rPr>
        <w:t xml:space="preserve">Pakalpojuma uzsākšanas termiņš ir līdz </w:t>
      </w:r>
      <w:r w:rsidR="004E7C89">
        <w:rPr>
          <w:rFonts w:ascii="Times New Roman" w:hAnsi="Times New Roman"/>
          <w:sz w:val="24"/>
          <w:szCs w:val="24"/>
        </w:rPr>
        <w:t>5</w:t>
      </w:r>
      <w:r w:rsidRPr="004956C1">
        <w:rPr>
          <w:rFonts w:ascii="Times New Roman" w:hAnsi="Times New Roman"/>
          <w:sz w:val="24"/>
          <w:szCs w:val="24"/>
        </w:rPr>
        <w:t xml:space="preserve"> (</w:t>
      </w:r>
      <w:r w:rsidR="004E7C89">
        <w:rPr>
          <w:rFonts w:ascii="Times New Roman" w:hAnsi="Times New Roman"/>
          <w:sz w:val="24"/>
          <w:szCs w:val="24"/>
        </w:rPr>
        <w:t>piecām</w:t>
      </w:r>
      <w:r w:rsidRPr="004956C1">
        <w:rPr>
          <w:rFonts w:ascii="Times New Roman" w:hAnsi="Times New Roman"/>
          <w:sz w:val="24"/>
          <w:szCs w:val="24"/>
        </w:rPr>
        <w:t>) darba dienām no pasūtītāja pieprasījuma (e-pasta izsūtīšanas un informēšanas par e-pasta nosūtīšanu telefoniski) nosūtīšanas dienas.</w:t>
      </w:r>
    </w:p>
    <w:p w14:paraId="63348E8E" w14:textId="77777777" w:rsidR="002944B1" w:rsidRDefault="00000000" w:rsidP="002033B8">
      <w:pPr>
        <w:numPr>
          <w:ilvl w:val="0"/>
          <w:numId w:val="40"/>
        </w:numPr>
        <w:spacing w:before="60" w:after="0" w:line="240" w:lineRule="auto"/>
        <w:ind w:left="426" w:hanging="426"/>
        <w:jc w:val="both"/>
        <w:rPr>
          <w:rFonts w:ascii="Times New Roman" w:hAnsi="Times New Roman"/>
          <w:sz w:val="24"/>
          <w:szCs w:val="24"/>
        </w:rPr>
      </w:pPr>
      <w:r>
        <w:rPr>
          <w:rFonts w:ascii="Times New Roman" w:hAnsi="Times New Roman"/>
          <w:sz w:val="24"/>
          <w:szCs w:val="24"/>
        </w:rPr>
        <w:t xml:space="preserve">Ja pakalpojumu izmanto bez operatora, jābūt iespējai iekārtu saņemt no plkst. 7.00, </w:t>
      </w:r>
      <w:r w:rsidR="007D6131">
        <w:rPr>
          <w:rFonts w:ascii="Times New Roman" w:hAnsi="Times New Roman"/>
          <w:sz w:val="24"/>
          <w:szCs w:val="24"/>
        </w:rPr>
        <w:t xml:space="preserve">par iekārtas nodošanu </w:t>
      </w:r>
      <w:r w:rsidR="00C63A71">
        <w:rPr>
          <w:rFonts w:ascii="Times New Roman" w:hAnsi="Times New Roman"/>
          <w:sz w:val="24"/>
          <w:szCs w:val="24"/>
        </w:rPr>
        <w:t>P</w:t>
      </w:r>
      <w:r w:rsidR="007D6131">
        <w:rPr>
          <w:rFonts w:ascii="Times New Roman" w:hAnsi="Times New Roman"/>
          <w:sz w:val="24"/>
          <w:szCs w:val="24"/>
        </w:rPr>
        <w:t xml:space="preserve">asūtītājs vienojas ar </w:t>
      </w:r>
      <w:r w:rsidR="00C63A71">
        <w:rPr>
          <w:rFonts w:ascii="Times New Roman" w:hAnsi="Times New Roman"/>
          <w:sz w:val="24"/>
          <w:szCs w:val="24"/>
        </w:rPr>
        <w:t>I</w:t>
      </w:r>
      <w:r w:rsidR="009C3A2F">
        <w:rPr>
          <w:rFonts w:ascii="Times New Roman" w:hAnsi="Times New Roman"/>
          <w:sz w:val="24"/>
          <w:szCs w:val="24"/>
        </w:rPr>
        <w:t>zpildītāju</w:t>
      </w:r>
      <w:r>
        <w:rPr>
          <w:rFonts w:ascii="Times New Roman" w:hAnsi="Times New Roman"/>
          <w:sz w:val="24"/>
          <w:szCs w:val="24"/>
        </w:rPr>
        <w:t>.</w:t>
      </w:r>
    </w:p>
    <w:p w14:paraId="724DB76C" w14:textId="77777777" w:rsidR="004956C1" w:rsidRPr="009C3A2F" w:rsidRDefault="00000000" w:rsidP="004956C1">
      <w:pPr>
        <w:numPr>
          <w:ilvl w:val="0"/>
          <w:numId w:val="40"/>
        </w:numPr>
        <w:spacing w:before="60" w:after="60" w:line="240" w:lineRule="auto"/>
        <w:ind w:left="425" w:hanging="425"/>
        <w:jc w:val="both"/>
        <w:rPr>
          <w:rFonts w:ascii="Times New Roman" w:hAnsi="Times New Roman"/>
          <w:sz w:val="24"/>
          <w:szCs w:val="24"/>
        </w:rPr>
      </w:pPr>
      <w:r w:rsidRPr="004956C1">
        <w:rPr>
          <w:rFonts w:ascii="Times New Roman" w:hAnsi="Times New Roman"/>
          <w:b/>
          <w:sz w:val="24"/>
          <w:szCs w:val="24"/>
        </w:rPr>
        <w:t>Pakalpojuma sniegšanai nepieciešamās minimālās tehnikas vienības apraksts</w:t>
      </w:r>
      <w:r w:rsidR="007179A3">
        <w:rPr>
          <w:rFonts w:ascii="Times New Roman" w:hAnsi="Times New Roman"/>
          <w:b/>
          <w:sz w:val="24"/>
          <w:szCs w:val="24"/>
        </w:rPr>
        <w:t>.</w:t>
      </w:r>
    </w:p>
    <w:p w14:paraId="2A82A245" w14:textId="77777777" w:rsidR="009C3A2F" w:rsidRPr="00FC7994" w:rsidRDefault="00000000" w:rsidP="009C3A2F">
      <w:pPr>
        <w:pStyle w:val="Sarakstarindkopa"/>
        <w:numPr>
          <w:ilvl w:val="1"/>
          <w:numId w:val="40"/>
        </w:numPr>
        <w:spacing w:before="60" w:after="60" w:line="240" w:lineRule="auto"/>
        <w:jc w:val="both"/>
        <w:rPr>
          <w:rFonts w:ascii="Times New Roman" w:hAnsi="Times New Roman"/>
          <w:bCs/>
          <w:sz w:val="24"/>
          <w:szCs w:val="24"/>
        </w:rPr>
      </w:pPr>
      <w:r w:rsidRPr="00FC7994">
        <w:rPr>
          <w:rFonts w:ascii="Times New Roman" w:hAnsi="Times New Roman"/>
          <w:bCs/>
          <w:sz w:val="24"/>
          <w:szCs w:val="24"/>
        </w:rPr>
        <w:t>Pasūtītājam nepieciešamo vienlaicīgi pieejamo vienību skaits katrā pozīcijā – 1 gab.</w:t>
      </w:r>
    </w:p>
    <w:p w14:paraId="70980A9A" w14:textId="77777777" w:rsidR="009C3A2F" w:rsidRPr="00FC7994" w:rsidRDefault="00000000" w:rsidP="007179A3">
      <w:pPr>
        <w:pStyle w:val="Sarakstarindkopa"/>
        <w:numPr>
          <w:ilvl w:val="1"/>
          <w:numId w:val="40"/>
        </w:numPr>
        <w:jc w:val="both"/>
        <w:rPr>
          <w:rFonts w:ascii="Times New Roman" w:hAnsi="Times New Roman"/>
          <w:bCs/>
          <w:sz w:val="24"/>
          <w:szCs w:val="24"/>
        </w:rPr>
      </w:pPr>
      <w:r w:rsidRPr="00FC7994">
        <w:rPr>
          <w:rFonts w:ascii="Times New Roman" w:hAnsi="Times New Roman"/>
          <w:bCs/>
          <w:sz w:val="24"/>
          <w:szCs w:val="24"/>
        </w:rPr>
        <w:t>Vienu un to pašu tehnikas vienību</w:t>
      </w:r>
      <w:r w:rsidR="004D5456">
        <w:rPr>
          <w:rFonts w:ascii="Times New Roman" w:hAnsi="Times New Roman"/>
          <w:bCs/>
          <w:sz w:val="24"/>
          <w:szCs w:val="24"/>
        </w:rPr>
        <w:t xml:space="preserve"> (ar vienādiem parametriem)</w:t>
      </w:r>
      <w:r w:rsidRPr="00FC7994">
        <w:rPr>
          <w:rFonts w:ascii="Times New Roman" w:hAnsi="Times New Roman"/>
          <w:bCs/>
          <w:sz w:val="24"/>
          <w:szCs w:val="24"/>
        </w:rPr>
        <w:t xml:space="preserve"> var piedāvāt pozīcijā “ar operatoru” un pozīcijā “bez operatora”.</w:t>
      </w:r>
    </w:p>
    <w:p w14:paraId="13DBB879" w14:textId="77777777" w:rsidR="009C3A2F" w:rsidRPr="009C3A2F" w:rsidRDefault="009C3A2F" w:rsidP="009C3A2F">
      <w:pPr>
        <w:pStyle w:val="Sarakstarindkopa"/>
        <w:spacing w:before="60" w:after="60" w:line="240" w:lineRule="auto"/>
        <w:ind w:left="792"/>
        <w:jc w:val="both"/>
        <w:rPr>
          <w:rFonts w:ascii="Times New Roman" w:hAnsi="Times New Roman"/>
          <w:sz w:val="24"/>
          <w:szCs w:val="24"/>
        </w:rPr>
      </w:pPr>
    </w:p>
    <w:tbl>
      <w:tblPr>
        <w:tblW w:w="10065"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3337"/>
        <w:gridCol w:w="1250"/>
        <w:gridCol w:w="1176"/>
        <w:gridCol w:w="1576"/>
        <w:gridCol w:w="1875"/>
      </w:tblGrid>
      <w:tr w:rsidR="00324C6D" w14:paraId="3C7C3413" w14:textId="77777777" w:rsidTr="000D0D14">
        <w:trPr>
          <w:trHeight w:val="2244"/>
        </w:trPr>
        <w:tc>
          <w:tcPr>
            <w:tcW w:w="851" w:type="dxa"/>
            <w:shd w:val="clear" w:color="auto" w:fill="auto"/>
            <w:vAlign w:val="center"/>
          </w:tcPr>
          <w:p w14:paraId="6F40BD9D" w14:textId="77777777" w:rsidR="001923DC" w:rsidRPr="004956C1" w:rsidRDefault="00000000" w:rsidP="00DB6C39">
            <w:pPr>
              <w:jc w:val="center"/>
              <w:rPr>
                <w:rFonts w:ascii="Times New Roman" w:hAnsi="Times New Roman"/>
                <w:b/>
                <w:sz w:val="24"/>
                <w:szCs w:val="24"/>
              </w:rPr>
            </w:pPr>
            <w:r w:rsidRPr="004956C1">
              <w:rPr>
                <w:rFonts w:ascii="Times New Roman" w:hAnsi="Times New Roman"/>
                <w:b/>
                <w:sz w:val="24"/>
                <w:szCs w:val="24"/>
              </w:rPr>
              <w:t>Nr. p.k.</w:t>
            </w:r>
          </w:p>
        </w:tc>
        <w:tc>
          <w:tcPr>
            <w:tcW w:w="3337" w:type="dxa"/>
            <w:shd w:val="clear" w:color="auto" w:fill="auto"/>
            <w:vAlign w:val="center"/>
          </w:tcPr>
          <w:p w14:paraId="21B73110" w14:textId="77777777" w:rsidR="001923DC" w:rsidRPr="004956C1" w:rsidRDefault="00000000" w:rsidP="00DB6C39">
            <w:pPr>
              <w:jc w:val="center"/>
              <w:rPr>
                <w:rFonts w:ascii="Times New Roman" w:hAnsi="Times New Roman"/>
                <w:b/>
                <w:sz w:val="24"/>
                <w:szCs w:val="24"/>
              </w:rPr>
            </w:pPr>
            <w:r w:rsidRPr="004956C1">
              <w:rPr>
                <w:rFonts w:ascii="Times New Roman" w:hAnsi="Times New Roman"/>
                <w:b/>
                <w:sz w:val="24"/>
                <w:szCs w:val="24"/>
              </w:rPr>
              <w:t>Tehnikas nosaukums un minimālas prasības</w:t>
            </w:r>
          </w:p>
        </w:tc>
        <w:tc>
          <w:tcPr>
            <w:tcW w:w="1250" w:type="dxa"/>
            <w:shd w:val="clear" w:color="auto" w:fill="auto"/>
            <w:vAlign w:val="center"/>
          </w:tcPr>
          <w:p w14:paraId="0BE20490" w14:textId="77777777" w:rsidR="001923DC" w:rsidRPr="004956C1" w:rsidRDefault="00000000" w:rsidP="00DB6C39">
            <w:pPr>
              <w:jc w:val="center"/>
              <w:rPr>
                <w:rFonts w:ascii="Times New Roman" w:hAnsi="Times New Roman"/>
                <w:sz w:val="24"/>
                <w:szCs w:val="24"/>
              </w:rPr>
            </w:pPr>
            <w:r w:rsidRPr="004956C1">
              <w:rPr>
                <w:rFonts w:ascii="Times New Roman" w:hAnsi="Times New Roman"/>
                <w:b/>
                <w:sz w:val="24"/>
                <w:szCs w:val="24"/>
              </w:rPr>
              <w:t>Celšanas augstums m</w:t>
            </w:r>
            <w:r w:rsidRPr="004956C1">
              <w:rPr>
                <w:rFonts w:ascii="Times New Roman" w:hAnsi="Times New Roman"/>
                <w:sz w:val="24"/>
                <w:szCs w:val="24"/>
              </w:rPr>
              <w:t xml:space="preserve"> (ne mazāk)</w:t>
            </w:r>
          </w:p>
        </w:tc>
        <w:tc>
          <w:tcPr>
            <w:tcW w:w="1176" w:type="dxa"/>
            <w:shd w:val="clear" w:color="auto" w:fill="auto"/>
            <w:vAlign w:val="center"/>
          </w:tcPr>
          <w:p w14:paraId="78D5C24E" w14:textId="77777777" w:rsidR="001923DC" w:rsidRPr="004956C1" w:rsidRDefault="00000000" w:rsidP="00DB6C39">
            <w:pPr>
              <w:jc w:val="center"/>
              <w:rPr>
                <w:rFonts w:ascii="Times New Roman" w:hAnsi="Times New Roman"/>
                <w:sz w:val="24"/>
                <w:szCs w:val="24"/>
              </w:rPr>
            </w:pPr>
            <w:r w:rsidRPr="004956C1">
              <w:rPr>
                <w:rFonts w:ascii="Times New Roman" w:hAnsi="Times New Roman"/>
                <w:b/>
                <w:sz w:val="24"/>
                <w:szCs w:val="24"/>
              </w:rPr>
              <w:t>Celtspēja kg</w:t>
            </w:r>
            <w:r w:rsidRPr="004956C1">
              <w:rPr>
                <w:rFonts w:ascii="Times New Roman" w:hAnsi="Times New Roman"/>
                <w:sz w:val="24"/>
                <w:szCs w:val="24"/>
              </w:rPr>
              <w:t xml:space="preserve"> (ne mazāk)</w:t>
            </w:r>
          </w:p>
        </w:tc>
        <w:tc>
          <w:tcPr>
            <w:tcW w:w="1576" w:type="dxa"/>
            <w:shd w:val="clear" w:color="auto" w:fill="auto"/>
            <w:vAlign w:val="center"/>
          </w:tcPr>
          <w:p w14:paraId="3B8C1ACE" w14:textId="77777777" w:rsidR="009C3A2F" w:rsidRPr="000E503E" w:rsidRDefault="00000000" w:rsidP="009C3A2F">
            <w:pPr>
              <w:jc w:val="center"/>
              <w:rPr>
                <w:rFonts w:ascii="Times New Roman" w:hAnsi="Times New Roman"/>
                <w:b/>
                <w:bCs/>
                <w:color w:val="000000"/>
                <w:sz w:val="24"/>
                <w:szCs w:val="24"/>
              </w:rPr>
            </w:pPr>
            <w:r>
              <w:rPr>
                <w:rFonts w:ascii="Times New Roman" w:hAnsi="Times New Roman"/>
                <w:b/>
                <w:bCs/>
                <w:color w:val="000000"/>
                <w:sz w:val="24"/>
                <w:szCs w:val="24"/>
              </w:rPr>
              <w:t>Iekārtas</w:t>
            </w:r>
            <w:r w:rsidRPr="000E503E">
              <w:rPr>
                <w:rFonts w:ascii="Times New Roman" w:hAnsi="Times New Roman"/>
                <w:b/>
                <w:bCs/>
                <w:color w:val="000000"/>
                <w:sz w:val="24"/>
                <w:szCs w:val="24"/>
              </w:rPr>
              <w:t xml:space="preserve"> marka, modelis, </w:t>
            </w:r>
            <w:proofErr w:type="spellStart"/>
            <w:r w:rsidRPr="000E503E">
              <w:rPr>
                <w:rFonts w:ascii="Times New Roman" w:hAnsi="Times New Roman"/>
                <w:b/>
                <w:bCs/>
                <w:color w:val="000000"/>
                <w:sz w:val="24"/>
                <w:szCs w:val="24"/>
              </w:rPr>
              <w:t>Reģ</w:t>
            </w:r>
            <w:proofErr w:type="spellEnd"/>
            <w:r>
              <w:rPr>
                <w:rFonts w:ascii="Times New Roman" w:hAnsi="Times New Roman"/>
                <w:b/>
                <w:bCs/>
                <w:color w:val="000000"/>
                <w:sz w:val="24"/>
                <w:szCs w:val="24"/>
              </w:rPr>
              <w:t>.</w:t>
            </w:r>
            <w:r w:rsidRPr="000E503E">
              <w:rPr>
                <w:rFonts w:ascii="Times New Roman" w:hAnsi="Times New Roman"/>
                <w:b/>
                <w:bCs/>
                <w:color w:val="000000"/>
                <w:sz w:val="24"/>
                <w:szCs w:val="24"/>
              </w:rPr>
              <w:t xml:space="preserve"> </w:t>
            </w:r>
            <w:r>
              <w:rPr>
                <w:rFonts w:ascii="Times New Roman" w:hAnsi="Times New Roman"/>
                <w:b/>
                <w:bCs/>
                <w:color w:val="000000"/>
                <w:sz w:val="24"/>
                <w:szCs w:val="24"/>
              </w:rPr>
              <w:t>N</w:t>
            </w:r>
            <w:r w:rsidRPr="000E503E">
              <w:rPr>
                <w:rFonts w:ascii="Times New Roman" w:hAnsi="Times New Roman"/>
                <w:b/>
                <w:bCs/>
                <w:color w:val="000000"/>
                <w:sz w:val="24"/>
                <w:szCs w:val="24"/>
              </w:rPr>
              <w:t>r.</w:t>
            </w:r>
          </w:p>
          <w:p w14:paraId="08ED1D0B" w14:textId="77777777" w:rsidR="001923DC" w:rsidRPr="004956C1" w:rsidRDefault="00000000" w:rsidP="00DB6C39">
            <w:pPr>
              <w:jc w:val="center"/>
              <w:rPr>
                <w:rFonts w:ascii="Times New Roman" w:hAnsi="Times New Roman"/>
                <w:b/>
                <w:sz w:val="24"/>
                <w:szCs w:val="24"/>
              </w:rPr>
            </w:pPr>
            <w:r w:rsidRPr="009C3A2F">
              <w:rPr>
                <w:rFonts w:ascii="Times New Roman" w:hAnsi="Times New Roman"/>
                <w:bCs/>
                <w:i/>
                <w:iCs/>
                <w:sz w:val="24"/>
                <w:szCs w:val="24"/>
              </w:rPr>
              <w:t>Aizpilda pretendents</w:t>
            </w:r>
          </w:p>
        </w:tc>
        <w:tc>
          <w:tcPr>
            <w:tcW w:w="1875" w:type="dxa"/>
          </w:tcPr>
          <w:p w14:paraId="0B7FD80F" w14:textId="77777777" w:rsidR="001923DC" w:rsidRPr="000E503E" w:rsidRDefault="00000000" w:rsidP="001923DC">
            <w:pPr>
              <w:jc w:val="center"/>
              <w:rPr>
                <w:rFonts w:ascii="Times New Roman" w:hAnsi="Times New Roman"/>
                <w:b/>
                <w:bCs/>
                <w:color w:val="000000"/>
                <w:sz w:val="24"/>
                <w:szCs w:val="24"/>
              </w:rPr>
            </w:pPr>
            <w:r w:rsidRPr="000E503E">
              <w:rPr>
                <w:rFonts w:ascii="Times New Roman" w:hAnsi="Times New Roman"/>
                <w:b/>
                <w:bCs/>
                <w:color w:val="000000"/>
                <w:sz w:val="24"/>
                <w:szCs w:val="24"/>
              </w:rPr>
              <w:t xml:space="preserve">Bīstamās iekārtas </w:t>
            </w:r>
            <w:proofErr w:type="spellStart"/>
            <w:r w:rsidRPr="000E503E">
              <w:rPr>
                <w:rFonts w:ascii="Times New Roman" w:hAnsi="Times New Roman"/>
                <w:b/>
                <w:bCs/>
                <w:color w:val="000000"/>
                <w:sz w:val="24"/>
                <w:szCs w:val="24"/>
              </w:rPr>
              <w:t>Reģ.</w:t>
            </w:r>
            <w:r w:rsidR="000E503E">
              <w:rPr>
                <w:rFonts w:ascii="Times New Roman" w:hAnsi="Times New Roman"/>
                <w:b/>
                <w:bCs/>
                <w:color w:val="000000"/>
                <w:sz w:val="24"/>
                <w:szCs w:val="24"/>
              </w:rPr>
              <w:t>N</w:t>
            </w:r>
            <w:r w:rsidRPr="000E503E">
              <w:rPr>
                <w:rFonts w:ascii="Times New Roman" w:hAnsi="Times New Roman"/>
                <w:b/>
                <w:bCs/>
                <w:color w:val="000000"/>
                <w:sz w:val="24"/>
                <w:szCs w:val="24"/>
              </w:rPr>
              <w:t>r</w:t>
            </w:r>
            <w:proofErr w:type="spellEnd"/>
            <w:r w:rsidRPr="000E503E">
              <w:rPr>
                <w:rFonts w:ascii="Times New Roman" w:hAnsi="Times New Roman"/>
                <w:b/>
                <w:bCs/>
                <w:color w:val="000000"/>
                <w:sz w:val="24"/>
                <w:szCs w:val="24"/>
              </w:rPr>
              <w:t>.</w:t>
            </w:r>
          </w:p>
          <w:p w14:paraId="42907F9B" w14:textId="77777777" w:rsidR="001923DC" w:rsidRPr="009C3A2F" w:rsidRDefault="00000000" w:rsidP="00DB6C39">
            <w:pPr>
              <w:jc w:val="center"/>
              <w:rPr>
                <w:rFonts w:ascii="Times New Roman" w:hAnsi="Times New Roman"/>
                <w:bCs/>
                <w:i/>
                <w:iCs/>
                <w:sz w:val="24"/>
                <w:szCs w:val="24"/>
              </w:rPr>
            </w:pPr>
            <w:r w:rsidRPr="009C3A2F">
              <w:rPr>
                <w:rFonts w:ascii="Times New Roman" w:hAnsi="Times New Roman"/>
                <w:bCs/>
                <w:i/>
                <w:iCs/>
                <w:sz w:val="24"/>
                <w:szCs w:val="24"/>
              </w:rPr>
              <w:t>Aizpilda pretendents</w:t>
            </w:r>
          </w:p>
        </w:tc>
      </w:tr>
      <w:tr w:rsidR="00324C6D" w14:paraId="48A59B8C" w14:textId="77777777" w:rsidTr="000D0D14">
        <w:tc>
          <w:tcPr>
            <w:tcW w:w="851" w:type="dxa"/>
            <w:shd w:val="clear" w:color="auto" w:fill="auto"/>
            <w:vAlign w:val="center"/>
          </w:tcPr>
          <w:p w14:paraId="03E6A3C8" w14:textId="77777777" w:rsidR="001923DC" w:rsidRPr="004956C1" w:rsidRDefault="00000000" w:rsidP="00DB6C39">
            <w:pPr>
              <w:jc w:val="center"/>
              <w:rPr>
                <w:rFonts w:ascii="Times New Roman" w:hAnsi="Times New Roman"/>
                <w:sz w:val="24"/>
                <w:szCs w:val="24"/>
              </w:rPr>
            </w:pPr>
            <w:r w:rsidRPr="004956C1">
              <w:rPr>
                <w:rFonts w:ascii="Times New Roman" w:hAnsi="Times New Roman"/>
                <w:sz w:val="24"/>
                <w:szCs w:val="24"/>
              </w:rPr>
              <w:t>1.</w:t>
            </w:r>
          </w:p>
        </w:tc>
        <w:tc>
          <w:tcPr>
            <w:tcW w:w="3337" w:type="dxa"/>
            <w:shd w:val="clear" w:color="auto" w:fill="auto"/>
          </w:tcPr>
          <w:p w14:paraId="4225F231" w14:textId="77777777" w:rsidR="001923DC" w:rsidRPr="004956C1" w:rsidRDefault="00000000" w:rsidP="00DB6C39">
            <w:pPr>
              <w:spacing w:after="0" w:line="240" w:lineRule="auto"/>
              <w:jc w:val="both"/>
              <w:rPr>
                <w:rFonts w:ascii="Times New Roman" w:hAnsi="Times New Roman"/>
                <w:sz w:val="24"/>
                <w:szCs w:val="24"/>
              </w:rPr>
            </w:pPr>
            <w:r w:rsidRPr="004956C1">
              <w:rPr>
                <w:rFonts w:ascii="Times New Roman" w:hAnsi="Times New Roman"/>
                <w:sz w:val="24"/>
                <w:szCs w:val="24"/>
              </w:rPr>
              <w:t xml:space="preserve">Hidrauliskais pacēlājs ar saliekamo vai teleskopisko strēli un grozu cilvēku pacelšanai </w:t>
            </w:r>
            <w:r w:rsidRPr="00932395">
              <w:rPr>
                <w:rFonts w:ascii="Times New Roman" w:hAnsi="Times New Roman"/>
                <w:sz w:val="24"/>
                <w:szCs w:val="24"/>
                <w:u w:val="single"/>
              </w:rPr>
              <w:t xml:space="preserve">uz </w:t>
            </w:r>
            <w:r w:rsidRPr="00932395">
              <w:rPr>
                <w:rFonts w:ascii="Times New Roman" w:hAnsi="Times New Roman"/>
                <w:sz w:val="24"/>
                <w:szCs w:val="24"/>
                <w:u w:val="single"/>
              </w:rPr>
              <w:lastRenderedPageBreak/>
              <w:t>autopiekabes bāzes</w:t>
            </w:r>
            <w:r w:rsidRPr="004956C1">
              <w:rPr>
                <w:rFonts w:ascii="Times New Roman" w:hAnsi="Times New Roman"/>
                <w:sz w:val="24"/>
                <w:szCs w:val="24"/>
              </w:rPr>
              <w:t xml:space="preserve"> (ar operatoru un piegādi)</w:t>
            </w:r>
          </w:p>
        </w:tc>
        <w:tc>
          <w:tcPr>
            <w:tcW w:w="1250" w:type="dxa"/>
            <w:shd w:val="clear" w:color="auto" w:fill="auto"/>
            <w:vAlign w:val="center"/>
          </w:tcPr>
          <w:p w14:paraId="44C92707" w14:textId="77777777" w:rsidR="001923DC" w:rsidRPr="004956C1" w:rsidRDefault="00000000" w:rsidP="00DB6C39">
            <w:pPr>
              <w:jc w:val="center"/>
              <w:rPr>
                <w:rFonts w:ascii="Times New Roman" w:hAnsi="Times New Roman"/>
                <w:sz w:val="24"/>
                <w:szCs w:val="24"/>
              </w:rPr>
            </w:pPr>
            <w:r w:rsidRPr="004956C1">
              <w:rPr>
                <w:rFonts w:ascii="Times New Roman" w:hAnsi="Times New Roman"/>
                <w:sz w:val="24"/>
                <w:szCs w:val="24"/>
              </w:rPr>
              <w:lastRenderedPageBreak/>
              <w:t>28</w:t>
            </w:r>
          </w:p>
        </w:tc>
        <w:tc>
          <w:tcPr>
            <w:tcW w:w="1176" w:type="dxa"/>
            <w:shd w:val="clear" w:color="auto" w:fill="auto"/>
            <w:vAlign w:val="center"/>
          </w:tcPr>
          <w:p w14:paraId="73EB2097" w14:textId="77777777" w:rsidR="001923DC" w:rsidRPr="004956C1" w:rsidRDefault="00000000" w:rsidP="00DB6C39">
            <w:pPr>
              <w:jc w:val="center"/>
              <w:rPr>
                <w:rFonts w:ascii="Times New Roman" w:hAnsi="Times New Roman"/>
                <w:sz w:val="24"/>
                <w:szCs w:val="24"/>
              </w:rPr>
            </w:pPr>
            <w:r w:rsidRPr="004956C1">
              <w:rPr>
                <w:rFonts w:ascii="Times New Roman" w:hAnsi="Times New Roman"/>
                <w:sz w:val="24"/>
                <w:szCs w:val="24"/>
              </w:rPr>
              <w:t>200</w:t>
            </w:r>
          </w:p>
        </w:tc>
        <w:tc>
          <w:tcPr>
            <w:tcW w:w="1576" w:type="dxa"/>
            <w:shd w:val="clear" w:color="auto" w:fill="auto"/>
            <w:vAlign w:val="center"/>
          </w:tcPr>
          <w:p w14:paraId="1E4E3406" w14:textId="77777777" w:rsidR="001923DC" w:rsidRPr="004956C1" w:rsidRDefault="001923DC" w:rsidP="00DB6C39">
            <w:pPr>
              <w:jc w:val="center"/>
              <w:rPr>
                <w:rFonts w:ascii="Times New Roman" w:hAnsi="Times New Roman"/>
                <w:sz w:val="24"/>
                <w:szCs w:val="24"/>
              </w:rPr>
            </w:pPr>
          </w:p>
        </w:tc>
        <w:tc>
          <w:tcPr>
            <w:tcW w:w="1875" w:type="dxa"/>
          </w:tcPr>
          <w:p w14:paraId="392E84B3" w14:textId="77777777" w:rsidR="001923DC" w:rsidRPr="004956C1" w:rsidRDefault="001923DC" w:rsidP="00DB6C39">
            <w:pPr>
              <w:jc w:val="center"/>
              <w:rPr>
                <w:rFonts w:ascii="Times New Roman" w:hAnsi="Times New Roman"/>
                <w:sz w:val="24"/>
                <w:szCs w:val="24"/>
              </w:rPr>
            </w:pPr>
          </w:p>
        </w:tc>
      </w:tr>
      <w:tr w:rsidR="00324C6D" w14:paraId="1B1E3C48" w14:textId="77777777" w:rsidTr="000D0D14">
        <w:tc>
          <w:tcPr>
            <w:tcW w:w="851" w:type="dxa"/>
            <w:shd w:val="clear" w:color="auto" w:fill="auto"/>
            <w:vAlign w:val="center"/>
          </w:tcPr>
          <w:p w14:paraId="144D1F81" w14:textId="77777777" w:rsidR="001923DC" w:rsidRPr="004956C1" w:rsidRDefault="00000000" w:rsidP="00DB6C39">
            <w:pPr>
              <w:jc w:val="center"/>
              <w:rPr>
                <w:rFonts w:ascii="Times New Roman" w:hAnsi="Times New Roman"/>
                <w:sz w:val="24"/>
                <w:szCs w:val="24"/>
              </w:rPr>
            </w:pPr>
            <w:r w:rsidRPr="004956C1">
              <w:rPr>
                <w:rFonts w:ascii="Times New Roman" w:hAnsi="Times New Roman"/>
                <w:sz w:val="24"/>
                <w:szCs w:val="24"/>
              </w:rPr>
              <w:t>2.</w:t>
            </w:r>
          </w:p>
        </w:tc>
        <w:tc>
          <w:tcPr>
            <w:tcW w:w="3337" w:type="dxa"/>
            <w:shd w:val="clear" w:color="auto" w:fill="auto"/>
          </w:tcPr>
          <w:p w14:paraId="6DBE62F0" w14:textId="77777777" w:rsidR="001923DC" w:rsidRPr="004956C1" w:rsidRDefault="00000000" w:rsidP="00DB6C39">
            <w:pPr>
              <w:spacing w:after="0" w:line="240" w:lineRule="auto"/>
              <w:jc w:val="both"/>
              <w:rPr>
                <w:rFonts w:ascii="Times New Roman" w:hAnsi="Times New Roman"/>
                <w:sz w:val="24"/>
                <w:szCs w:val="24"/>
              </w:rPr>
            </w:pPr>
            <w:r w:rsidRPr="004956C1">
              <w:rPr>
                <w:rFonts w:ascii="Times New Roman" w:hAnsi="Times New Roman"/>
                <w:sz w:val="24"/>
                <w:szCs w:val="24"/>
              </w:rPr>
              <w:t xml:space="preserve">Hidrauliskais pacēlājs ar saliekamo vai teleskopisko strēli un grozu cilvēku pacelšanai </w:t>
            </w:r>
            <w:r w:rsidRPr="00932395">
              <w:rPr>
                <w:rFonts w:ascii="Times New Roman" w:hAnsi="Times New Roman"/>
                <w:sz w:val="24"/>
                <w:szCs w:val="24"/>
                <w:u w:val="single"/>
              </w:rPr>
              <w:t>uz autopiekabes bāzes</w:t>
            </w:r>
            <w:r w:rsidRPr="004956C1">
              <w:rPr>
                <w:rFonts w:ascii="Times New Roman" w:hAnsi="Times New Roman"/>
                <w:sz w:val="24"/>
                <w:szCs w:val="24"/>
              </w:rPr>
              <w:t xml:space="preserve"> (bez operatora un piegādes)</w:t>
            </w:r>
          </w:p>
        </w:tc>
        <w:tc>
          <w:tcPr>
            <w:tcW w:w="1250" w:type="dxa"/>
            <w:shd w:val="clear" w:color="auto" w:fill="auto"/>
            <w:vAlign w:val="center"/>
          </w:tcPr>
          <w:p w14:paraId="3BE6918A" w14:textId="77777777" w:rsidR="001923DC" w:rsidRPr="004956C1" w:rsidRDefault="00000000" w:rsidP="00DB6C39">
            <w:pPr>
              <w:spacing w:after="0" w:line="240" w:lineRule="auto"/>
              <w:jc w:val="center"/>
              <w:rPr>
                <w:rFonts w:ascii="Times New Roman" w:hAnsi="Times New Roman"/>
                <w:sz w:val="24"/>
                <w:szCs w:val="24"/>
              </w:rPr>
            </w:pPr>
            <w:r w:rsidRPr="004956C1">
              <w:rPr>
                <w:rFonts w:ascii="Times New Roman" w:hAnsi="Times New Roman"/>
                <w:sz w:val="24"/>
                <w:szCs w:val="24"/>
              </w:rPr>
              <w:t>28</w:t>
            </w:r>
          </w:p>
        </w:tc>
        <w:tc>
          <w:tcPr>
            <w:tcW w:w="1176" w:type="dxa"/>
            <w:shd w:val="clear" w:color="auto" w:fill="auto"/>
            <w:vAlign w:val="center"/>
          </w:tcPr>
          <w:p w14:paraId="176A3AD2" w14:textId="77777777" w:rsidR="001923DC" w:rsidRPr="004956C1" w:rsidRDefault="00000000" w:rsidP="00DB6C39">
            <w:pPr>
              <w:spacing w:after="0" w:line="240" w:lineRule="auto"/>
              <w:jc w:val="center"/>
              <w:rPr>
                <w:rFonts w:ascii="Times New Roman" w:hAnsi="Times New Roman"/>
                <w:sz w:val="24"/>
                <w:szCs w:val="24"/>
              </w:rPr>
            </w:pPr>
            <w:r w:rsidRPr="004956C1">
              <w:rPr>
                <w:rFonts w:ascii="Times New Roman" w:hAnsi="Times New Roman"/>
                <w:sz w:val="24"/>
                <w:szCs w:val="24"/>
              </w:rPr>
              <w:t>200</w:t>
            </w:r>
          </w:p>
        </w:tc>
        <w:tc>
          <w:tcPr>
            <w:tcW w:w="1576" w:type="dxa"/>
            <w:shd w:val="clear" w:color="auto" w:fill="auto"/>
            <w:vAlign w:val="center"/>
          </w:tcPr>
          <w:p w14:paraId="615F3C0A" w14:textId="77777777" w:rsidR="001923DC" w:rsidRPr="004956C1" w:rsidRDefault="001923DC" w:rsidP="00DB6C39">
            <w:pPr>
              <w:spacing w:after="0" w:line="240" w:lineRule="auto"/>
              <w:jc w:val="center"/>
              <w:rPr>
                <w:rFonts w:ascii="Times New Roman" w:hAnsi="Times New Roman"/>
                <w:sz w:val="24"/>
                <w:szCs w:val="24"/>
              </w:rPr>
            </w:pPr>
          </w:p>
        </w:tc>
        <w:tc>
          <w:tcPr>
            <w:tcW w:w="1875" w:type="dxa"/>
          </w:tcPr>
          <w:p w14:paraId="1D8F3CDA" w14:textId="77777777" w:rsidR="001923DC" w:rsidRPr="004956C1" w:rsidRDefault="001923DC" w:rsidP="00DB6C39">
            <w:pPr>
              <w:spacing w:after="0" w:line="240" w:lineRule="auto"/>
              <w:jc w:val="center"/>
              <w:rPr>
                <w:rFonts w:ascii="Times New Roman" w:hAnsi="Times New Roman"/>
                <w:sz w:val="24"/>
                <w:szCs w:val="24"/>
              </w:rPr>
            </w:pPr>
          </w:p>
        </w:tc>
      </w:tr>
      <w:tr w:rsidR="00324C6D" w14:paraId="2BF87E72" w14:textId="77777777" w:rsidTr="000D0D14">
        <w:tc>
          <w:tcPr>
            <w:tcW w:w="851" w:type="dxa"/>
            <w:shd w:val="clear" w:color="auto" w:fill="auto"/>
            <w:vAlign w:val="center"/>
          </w:tcPr>
          <w:p w14:paraId="71FB5BC3" w14:textId="77777777" w:rsidR="001923DC" w:rsidRPr="004956C1" w:rsidRDefault="00000000" w:rsidP="00DB6C39">
            <w:pPr>
              <w:jc w:val="center"/>
              <w:rPr>
                <w:rFonts w:ascii="Times New Roman" w:hAnsi="Times New Roman"/>
                <w:sz w:val="24"/>
                <w:szCs w:val="24"/>
              </w:rPr>
            </w:pPr>
            <w:r w:rsidRPr="004956C1">
              <w:rPr>
                <w:rFonts w:ascii="Times New Roman" w:hAnsi="Times New Roman"/>
                <w:sz w:val="24"/>
                <w:szCs w:val="24"/>
              </w:rPr>
              <w:t>3.</w:t>
            </w:r>
          </w:p>
        </w:tc>
        <w:tc>
          <w:tcPr>
            <w:tcW w:w="3337" w:type="dxa"/>
            <w:shd w:val="clear" w:color="auto" w:fill="auto"/>
          </w:tcPr>
          <w:p w14:paraId="52FC3E3A" w14:textId="77777777" w:rsidR="001923DC" w:rsidRPr="004956C1" w:rsidRDefault="00000000" w:rsidP="00DB6C39">
            <w:pPr>
              <w:spacing w:after="0" w:line="240" w:lineRule="auto"/>
              <w:jc w:val="both"/>
              <w:rPr>
                <w:rFonts w:ascii="Times New Roman" w:hAnsi="Times New Roman"/>
                <w:sz w:val="24"/>
                <w:szCs w:val="24"/>
              </w:rPr>
            </w:pPr>
            <w:r w:rsidRPr="004956C1">
              <w:rPr>
                <w:rFonts w:ascii="Times New Roman" w:hAnsi="Times New Roman"/>
                <w:sz w:val="24"/>
                <w:szCs w:val="24"/>
              </w:rPr>
              <w:t xml:space="preserve">Hidrauliskais pacēlājs ar saliekamo vai teleskopisko strēli un grozu cilvēku pacelšanai </w:t>
            </w:r>
            <w:r w:rsidRPr="00932395">
              <w:rPr>
                <w:rFonts w:ascii="Times New Roman" w:hAnsi="Times New Roman"/>
                <w:sz w:val="24"/>
                <w:szCs w:val="24"/>
                <w:u w:val="single"/>
              </w:rPr>
              <w:t>uz autopiekabes bāzes</w:t>
            </w:r>
            <w:r w:rsidRPr="004956C1">
              <w:rPr>
                <w:rFonts w:ascii="Times New Roman" w:hAnsi="Times New Roman"/>
                <w:sz w:val="24"/>
                <w:szCs w:val="24"/>
              </w:rPr>
              <w:t xml:space="preserve"> (ar operatoru un piegādi)</w:t>
            </w:r>
          </w:p>
        </w:tc>
        <w:tc>
          <w:tcPr>
            <w:tcW w:w="1250" w:type="dxa"/>
            <w:shd w:val="clear" w:color="auto" w:fill="auto"/>
            <w:vAlign w:val="center"/>
          </w:tcPr>
          <w:p w14:paraId="31EC109C" w14:textId="77777777" w:rsidR="001923DC" w:rsidRPr="004956C1" w:rsidRDefault="00000000" w:rsidP="00DB6C39">
            <w:pPr>
              <w:spacing w:after="0" w:line="240" w:lineRule="auto"/>
              <w:jc w:val="center"/>
              <w:rPr>
                <w:rFonts w:ascii="Times New Roman" w:hAnsi="Times New Roman"/>
                <w:sz w:val="24"/>
                <w:szCs w:val="24"/>
              </w:rPr>
            </w:pPr>
            <w:r w:rsidRPr="004956C1">
              <w:rPr>
                <w:rFonts w:ascii="Times New Roman" w:hAnsi="Times New Roman"/>
                <w:sz w:val="24"/>
                <w:szCs w:val="24"/>
              </w:rPr>
              <w:t>16</w:t>
            </w:r>
          </w:p>
        </w:tc>
        <w:tc>
          <w:tcPr>
            <w:tcW w:w="1176" w:type="dxa"/>
            <w:shd w:val="clear" w:color="auto" w:fill="auto"/>
            <w:vAlign w:val="center"/>
          </w:tcPr>
          <w:p w14:paraId="48460CD5" w14:textId="77777777" w:rsidR="001923DC" w:rsidRPr="004956C1" w:rsidRDefault="00000000" w:rsidP="00DB6C39">
            <w:pPr>
              <w:spacing w:after="0" w:line="240" w:lineRule="auto"/>
              <w:jc w:val="center"/>
              <w:rPr>
                <w:rFonts w:ascii="Times New Roman" w:hAnsi="Times New Roman"/>
                <w:sz w:val="24"/>
                <w:szCs w:val="24"/>
              </w:rPr>
            </w:pPr>
            <w:r w:rsidRPr="004956C1">
              <w:rPr>
                <w:rFonts w:ascii="Times New Roman" w:hAnsi="Times New Roman"/>
                <w:sz w:val="24"/>
                <w:szCs w:val="24"/>
              </w:rPr>
              <w:t>200</w:t>
            </w:r>
          </w:p>
        </w:tc>
        <w:tc>
          <w:tcPr>
            <w:tcW w:w="1576" w:type="dxa"/>
            <w:shd w:val="clear" w:color="auto" w:fill="auto"/>
            <w:vAlign w:val="center"/>
          </w:tcPr>
          <w:p w14:paraId="42673141" w14:textId="77777777" w:rsidR="001923DC" w:rsidRPr="004956C1" w:rsidRDefault="001923DC" w:rsidP="00DB6C39">
            <w:pPr>
              <w:spacing w:after="0" w:line="240" w:lineRule="auto"/>
              <w:jc w:val="center"/>
              <w:rPr>
                <w:rFonts w:ascii="Times New Roman" w:hAnsi="Times New Roman"/>
                <w:sz w:val="24"/>
                <w:szCs w:val="24"/>
              </w:rPr>
            </w:pPr>
          </w:p>
        </w:tc>
        <w:tc>
          <w:tcPr>
            <w:tcW w:w="1875" w:type="dxa"/>
          </w:tcPr>
          <w:p w14:paraId="0BD95758" w14:textId="77777777" w:rsidR="001923DC" w:rsidRPr="004956C1" w:rsidRDefault="001923DC" w:rsidP="00DB6C39">
            <w:pPr>
              <w:spacing w:after="0" w:line="240" w:lineRule="auto"/>
              <w:jc w:val="center"/>
              <w:rPr>
                <w:rFonts w:ascii="Times New Roman" w:hAnsi="Times New Roman"/>
                <w:sz w:val="24"/>
                <w:szCs w:val="24"/>
              </w:rPr>
            </w:pPr>
          </w:p>
        </w:tc>
      </w:tr>
      <w:tr w:rsidR="00324C6D" w14:paraId="25F89221" w14:textId="77777777" w:rsidTr="000D0D14">
        <w:tc>
          <w:tcPr>
            <w:tcW w:w="851" w:type="dxa"/>
            <w:shd w:val="clear" w:color="auto" w:fill="auto"/>
            <w:vAlign w:val="center"/>
          </w:tcPr>
          <w:p w14:paraId="7717AD15" w14:textId="77777777" w:rsidR="001923DC" w:rsidRPr="004956C1" w:rsidRDefault="00000000" w:rsidP="00DB6C39">
            <w:pPr>
              <w:jc w:val="center"/>
              <w:rPr>
                <w:rFonts w:ascii="Times New Roman" w:hAnsi="Times New Roman"/>
                <w:sz w:val="24"/>
                <w:szCs w:val="24"/>
              </w:rPr>
            </w:pPr>
            <w:r w:rsidRPr="004956C1">
              <w:rPr>
                <w:rFonts w:ascii="Times New Roman" w:hAnsi="Times New Roman"/>
                <w:sz w:val="24"/>
                <w:szCs w:val="24"/>
              </w:rPr>
              <w:t>4.</w:t>
            </w:r>
          </w:p>
        </w:tc>
        <w:tc>
          <w:tcPr>
            <w:tcW w:w="3337" w:type="dxa"/>
            <w:shd w:val="clear" w:color="auto" w:fill="auto"/>
          </w:tcPr>
          <w:p w14:paraId="6257FE61" w14:textId="77777777" w:rsidR="001923DC" w:rsidRPr="004956C1" w:rsidRDefault="00000000" w:rsidP="00DB6C39">
            <w:pPr>
              <w:spacing w:after="0" w:line="240" w:lineRule="auto"/>
              <w:jc w:val="both"/>
              <w:rPr>
                <w:rFonts w:ascii="Times New Roman" w:hAnsi="Times New Roman"/>
                <w:sz w:val="24"/>
                <w:szCs w:val="24"/>
              </w:rPr>
            </w:pPr>
            <w:r w:rsidRPr="004956C1">
              <w:rPr>
                <w:rFonts w:ascii="Times New Roman" w:hAnsi="Times New Roman"/>
                <w:sz w:val="24"/>
                <w:szCs w:val="24"/>
              </w:rPr>
              <w:t xml:space="preserve">Hidrauliskais pacēlājs ar saliekamo vai teleskopisko strēli un grozu cilvēku pacelšanai </w:t>
            </w:r>
            <w:r w:rsidRPr="002944B1">
              <w:rPr>
                <w:rFonts w:ascii="Times New Roman" w:hAnsi="Times New Roman"/>
                <w:sz w:val="24"/>
                <w:szCs w:val="24"/>
                <w:u w:val="single"/>
              </w:rPr>
              <w:t>uz autopiekabes bāzes</w:t>
            </w:r>
            <w:r w:rsidRPr="004956C1">
              <w:rPr>
                <w:rFonts w:ascii="Times New Roman" w:hAnsi="Times New Roman"/>
                <w:sz w:val="24"/>
                <w:szCs w:val="24"/>
              </w:rPr>
              <w:t xml:space="preserve"> (bez operatora un piegādes)</w:t>
            </w:r>
          </w:p>
        </w:tc>
        <w:tc>
          <w:tcPr>
            <w:tcW w:w="1250" w:type="dxa"/>
            <w:shd w:val="clear" w:color="auto" w:fill="auto"/>
            <w:vAlign w:val="center"/>
          </w:tcPr>
          <w:p w14:paraId="64C6C3E6" w14:textId="77777777" w:rsidR="001923DC" w:rsidRPr="004956C1" w:rsidRDefault="00000000" w:rsidP="00DB6C39">
            <w:pPr>
              <w:spacing w:after="0" w:line="240" w:lineRule="auto"/>
              <w:jc w:val="center"/>
              <w:rPr>
                <w:rFonts w:ascii="Times New Roman" w:hAnsi="Times New Roman"/>
                <w:sz w:val="24"/>
                <w:szCs w:val="24"/>
              </w:rPr>
            </w:pPr>
            <w:r w:rsidRPr="004956C1">
              <w:rPr>
                <w:rFonts w:ascii="Times New Roman" w:hAnsi="Times New Roman"/>
                <w:sz w:val="24"/>
                <w:szCs w:val="24"/>
              </w:rPr>
              <w:t>16</w:t>
            </w:r>
          </w:p>
        </w:tc>
        <w:tc>
          <w:tcPr>
            <w:tcW w:w="1176" w:type="dxa"/>
            <w:shd w:val="clear" w:color="auto" w:fill="auto"/>
            <w:vAlign w:val="center"/>
          </w:tcPr>
          <w:p w14:paraId="385647A4" w14:textId="77777777" w:rsidR="001923DC" w:rsidRPr="004956C1" w:rsidRDefault="00000000" w:rsidP="00DB6C39">
            <w:pPr>
              <w:spacing w:after="0" w:line="240" w:lineRule="auto"/>
              <w:jc w:val="center"/>
              <w:rPr>
                <w:rFonts w:ascii="Times New Roman" w:hAnsi="Times New Roman"/>
                <w:sz w:val="24"/>
                <w:szCs w:val="24"/>
              </w:rPr>
            </w:pPr>
            <w:r w:rsidRPr="004956C1">
              <w:rPr>
                <w:rFonts w:ascii="Times New Roman" w:hAnsi="Times New Roman"/>
                <w:sz w:val="24"/>
                <w:szCs w:val="24"/>
              </w:rPr>
              <w:t>200</w:t>
            </w:r>
          </w:p>
        </w:tc>
        <w:tc>
          <w:tcPr>
            <w:tcW w:w="1576" w:type="dxa"/>
            <w:shd w:val="clear" w:color="auto" w:fill="auto"/>
            <w:vAlign w:val="center"/>
          </w:tcPr>
          <w:p w14:paraId="6107266F" w14:textId="77777777" w:rsidR="001923DC" w:rsidRPr="004956C1" w:rsidRDefault="001923DC" w:rsidP="00DB6C39">
            <w:pPr>
              <w:spacing w:after="0" w:line="240" w:lineRule="auto"/>
              <w:jc w:val="center"/>
              <w:rPr>
                <w:rFonts w:ascii="Times New Roman" w:hAnsi="Times New Roman"/>
                <w:sz w:val="24"/>
                <w:szCs w:val="24"/>
              </w:rPr>
            </w:pPr>
          </w:p>
        </w:tc>
        <w:tc>
          <w:tcPr>
            <w:tcW w:w="1875" w:type="dxa"/>
          </w:tcPr>
          <w:p w14:paraId="6A5A5194" w14:textId="77777777" w:rsidR="001923DC" w:rsidRPr="004956C1" w:rsidRDefault="001923DC" w:rsidP="00DB6C39">
            <w:pPr>
              <w:spacing w:after="0" w:line="240" w:lineRule="auto"/>
              <w:jc w:val="center"/>
              <w:rPr>
                <w:rFonts w:ascii="Times New Roman" w:hAnsi="Times New Roman"/>
                <w:sz w:val="24"/>
                <w:szCs w:val="24"/>
              </w:rPr>
            </w:pPr>
          </w:p>
        </w:tc>
      </w:tr>
      <w:tr w:rsidR="00324C6D" w14:paraId="49EDB6D3" w14:textId="77777777" w:rsidTr="000D0D14">
        <w:tc>
          <w:tcPr>
            <w:tcW w:w="851" w:type="dxa"/>
            <w:shd w:val="clear" w:color="auto" w:fill="auto"/>
            <w:vAlign w:val="center"/>
          </w:tcPr>
          <w:p w14:paraId="4C0ABD07" w14:textId="77777777" w:rsidR="001923DC" w:rsidRPr="004956C1" w:rsidRDefault="00000000" w:rsidP="00DB6C39">
            <w:pPr>
              <w:jc w:val="center"/>
              <w:rPr>
                <w:rFonts w:ascii="Times New Roman" w:hAnsi="Times New Roman"/>
                <w:sz w:val="24"/>
                <w:szCs w:val="24"/>
              </w:rPr>
            </w:pPr>
            <w:r w:rsidRPr="004956C1">
              <w:rPr>
                <w:rFonts w:ascii="Times New Roman" w:hAnsi="Times New Roman"/>
                <w:sz w:val="24"/>
                <w:szCs w:val="24"/>
              </w:rPr>
              <w:t>5.</w:t>
            </w:r>
          </w:p>
        </w:tc>
        <w:tc>
          <w:tcPr>
            <w:tcW w:w="3337" w:type="dxa"/>
            <w:shd w:val="clear" w:color="auto" w:fill="auto"/>
          </w:tcPr>
          <w:p w14:paraId="5302827E" w14:textId="77777777" w:rsidR="001923DC" w:rsidRPr="004956C1" w:rsidRDefault="00000000" w:rsidP="00DB6C39">
            <w:pPr>
              <w:spacing w:after="0" w:line="240" w:lineRule="auto"/>
              <w:jc w:val="both"/>
              <w:rPr>
                <w:rFonts w:ascii="Times New Roman" w:hAnsi="Times New Roman"/>
                <w:sz w:val="24"/>
                <w:szCs w:val="24"/>
              </w:rPr>
            </w:pPr>
            <w:r w:rsidRPr="004956C1">
              <w:rPr>
                <w:rFonts w:ascii="Times New Roman" w:hAnsi="Times New Roman"/>
                <w:sz w:val="24"/>
                <w:szCs w:val="24"/>
              </w:rPr>
              <w:t xml:space="preserve">Hidrauliskais pacēlājs ar saliekamo vai teleskopisko strēli un grozu cilvēku pacelšanai </w:t>
            </w:r>
            <w:r w:rsidRPr="00932395">
              <w:rPr>
                <w:rFonts w:ascii="Times New Roman" w:hAnsi="Times New Roman"/>
                <w:sz w:val="24"/>
                <w:szCs w:val="24"/>
                <w:u w:val="single"/>
              </w:rPr>
              <w:t xml:space="preserve">uz automašīnas </w:t>
            </w:r>
            <w:r w:rsidR="00932395" w:rsidRPr="00932395">
              <w:rPr>
                <w:rFonts w:ascii="Times New Roman" w:hAnsi="Times New Roman"/>
                <w:sz w:val="24"/>
                <w:szCs w:val="24"/>
                <w:u w:val="single"/>
              </w:rPr>
              <w:t>bāzes</w:t>
            </w:r>
            <w:r w:rsidR="00932395">
              <w:rPr>
                <w:rFonts w:ascii="Times New Roman" w:hAnsi="Times New Roman"/>
                <w:sz w:val="24"/>
                <w:szCs w:val="24"/>
              </w:rPr>
              <w:t xml:space="preserve"> </w:t>
            </w:r>
            <w:r w:rsidR="00932395" w:rsidRPr="00932395">
              <w:rPr>
                <w:rFonts w:ascii="Times New Roman" w:hAnsi="Times New Roman"/>
                <w:sz w:val="24"/>
                <w:szCs w:val="24"/>
              </w:rPr>
              <w:t>(</w:t>
            </w:r>
            <w:r w:rsidRPr="00932395">
              <w:rPr>
                <w:rFonts w:ascii="Times New Roman" w:hAnsi="Times New Roman"/>
                <w:sz w:val="24"/>
                <w:szCs w:val="24"/>
              </w:rPr>
              <w:t>ar operatoru</w:t>
            </w:r>
            <w:r w:rsidR="007179A3">
              <w:rPr>
                <w:rFonts w:ascii="Times New Roman" w:hAnsi="Times New Roman"/>
                <w:sz w:val="24"/>
                <w:szCs w:val="24"/>
              </w:rPr>
              <w:t xml:space="preserve"> un piegādi</w:t>
            </w:r>
            <w:r w:rsidR="00932395">
              <w:rPr>
                <w:rFonts w:ascii="Times New Roman" w:hAnsi="Times New Roman"/>
                <w:sz w:val="24"/>
                <w:szCs w:val="24"/>
                <w:u w:val="single"/>
              </w:rPr>
              <w:t>)</w:t>
            </w:r>
          </w:p>
        </w:tc>
        <w:tc>
          <w:tcPr>
            <w:tcW w:w="1250" w:type="dxa"/>
            <w:shd w:val="clear" w:color="auto" w:fill="auto"/>
            <w:vAlign w:val="center"/>
          </w:tcPr>
          <w:p w14:paraId="22550A85" w14:textId="77777777" w:rsidR="001923DC" w:rsidRPr="004956C1" w:rsidRDefault="00000000" w:rsidP="00DB6C39">
            <w:pPr>
              <w:spacing w:after="0" w:line="240" w:lineRule="auto"/>
              <w:jc w:val="center"/>
              <w:rPr>
                <w:rFonts w:ascii="Times New Roman" w:hAnsi="Times New Roman"/>
                <w:sz w:val="24"/>
                <w:szCs w:val="24"/>
              </w:rPr>
            </w:pPr>
            <w:r w:rsidRPr="004956C1">
              <w:rPr>
                <w:rFonts w:ascii="Times New Roman" w:hAnsi="Times New Roman"/>
                <w:sz w:val="24"/>
                <w:szCs w:val="24"/>
              </w:rPr>
              <w:t>17</w:t>
            </w:r>
          </w:p>
        </w:tc>
        <w:tc>
          <w:tcPr>
            <w:tcW w:w="1176" w:type="dxa"/>
            <w:shd w:val="clear" w:color="auto" w:fill="auto"/>
            <w:vAlign w:val="center"/>
          </w:tcPr>
          <w:p w14:paraId="338155A0" w14:textId="77777777" w:rsidR="001923DC" w:rsidRPr="004956C1" w:rsidRDefault="00000000" w:rsidP="00DB6C39">
            <w:pPr>
              <w:spacing w:after="0" w:line="240" w:lineRule="auto"/>
              <w:jc w:val="center"/>
              <w:rPr>
                <w:rFonts w:ascii="Times New Roman" w:hAnsi="Times New Roman"/>
                <w:sz w:val="24"/>
                <w:szCs w:val="24"/>
              </w:rPr>
            </w:pPr>
            <w:r w:rsidRPr="004956C1">
              <w:rPr>
                <w:rFonts w:ascii="Times New Roman" w:hAnsi="Times New Roman"/>
                <w:sz w:val="24"/>
                <w:szCs w:val="24"/>
              </w:rPr>
              <w:t>200</w:t>
            </w:r>
          </w:p>
        </w:tc>
        <w:tc>
          <w:tcPr>
            <w:tcW w:w="1576" w:type="dxa"/>
            <w:shd w:val="clear" w:color="auto" w:fill="auto"/>
            <w:vAlign w:val="center"/>
          </w:tcPr>
          <w:p w14:paraId="03BEB5A4" w14:textId="77777777" w:rsidR="001923DC" w:rsidRPr="004956C1" w:rsidRDefault="001923DC" w:rsidP="00DB6C39">
            <w:pPr>
              <w:spacing w:after="0" w:line="240" w:lineRule="auto"/>
              <w:jc w:val="center"/>
              <w:rPr>
                <w:rFonts w:ascii="Times New Roman" w:hAnsi="Times New Roman"/>
                <w:sz w:val="24"/>
                <w:szCs w:val="24"/>
              </w:rPr>
            </w:pPr>
          </w:p>
        </w:tc>
        <w:tc>
          <w:tcPr>
            <w:tcW w:w="1875" w:type="dxa"/>
          </w:tcPr>
          <w:p w14:paraId="464B183D" w14:textId="77777777" w:rsidR="001923DC" w:rsidRPr="004956C1" w:rsidRDefault="001923DC" w:rsidP="00DB6C39">
            <w:pPr>
              <w:spacing w:after="0" w:line="240" w:lineRule="auto"/>
              <w:jc w:val="center"/>
              <w:rPr>
                <w:rFonts w:ascii="Times New Roman" w:hAnsi="Times New Roman"/>
                <w:sz w:val="24"/>
                <w:szCs w:val="24"/>
              </w:rPr>
            </w:pPr>
          </w:p>
        </w:tc>
      </w:tr>
      <w:tr w:rsidR="00324C6D" w14:paraId="7F46898E" w14:textId="77777777" w:rsidTr="000D0D14">
        <w:tc>
          <w:tcPr>
            <w:tcW w:w="851" w:type="dxa"/>
            <w:shd w:val="clear" w:color="auto" w:fill="auto"/>
            <w:vAlign w:val="center"/>
          </w:tcPr>
          <w:p w14:paraId="3F8B8E40" w14:textId="77777777" w:rsidR="00431F5B" w:rsidRPr="004956C1" w:rsidRDefault="00000000" w:rsidP="00431F5B">
            <w:pPr>
              <w:jc w:val="center"/>
              <w:rPr>
                <w:rFonts w:ascii="Times New Roman" w:hAnsi="Times New Roman"/>
                <w:sz w:val="24"/>
                <w:szCs w:val="24"/>
              </w:rPr>
            </w:pPr>
            <w:r>
              <w:rPr>
                <w:rFonts w:ascii="Times New Roman" w:hAnsi="Times New Roman"/>
                <w:sz w:val="24"/>
                <w:szCs w:val="24"/>
              </w:rPr>
              <w:t>6.</w:t>
            </w:r>
          </w:p>
        </w:tc>
        <w:tc>
          <w:tcPr>
            <w:tcW w:w="3337" w:type="dxa"/>
            <w:shd w:val="clear" w:color="auto" w:fill="auto"/>
          </w:tcPr>
          <w:p w14:paraId="67DCFFAB" w14:textId="77777777" w:rsidR="00431F5B" w:rsidRPr="004956C1" w:rsidRDefault="00000000" w:rsidP="00431F5B">
            <w:pPr>
              <w:spacing w:after="0" w:line="240" w:lineRule="auto"/>
              <w:jc w:val="both"/>
              <w:rPr>
                <w:rFonts w:ascii="Times New Roman" w:hAnsi="Times New Roman"/>
                <w:sz w:val="24"/>
                <w:szCs w:val="24"/>
              </w:rPr>
            </w:pPr>
            <w:r w:rsidRPr="004956C1">
              <w:rPr>
                <w:rFonts w:ascii="Times New Roman" w:hAnsi="Times New Roman"/>
                <w:sz w:val="24"/>
                <w:szCs w:val="24"/>
              </w:rPr>
              <w:t xml:space="preserve">Hidrauliskais pacēlājs ar saliekamo vai teleskopisko strēli un grozu cilvēku pacelšanai </w:t>
            </w:r>
            <w:r w:rsidRPr="00932395">
              <w:rPr>
                <w:rFonts w:ascii="Times New Roman" w:hAnsi="Times New Roman"/>
                <w:sz w:val="24"/>
                <w:szCs w:val="24"/>
                <w:u w:val="single"/>
              </w:rPr>
              <w:t>uz automašīnas</w:t>
            </w:r>
            <w:r w:rsidR="00932395" w:rsidRPr="00932395">
              <w:rPr>
                <w:rFonts w:ascii="Times New Roman" w:hAnsi="Times New Roman"/>
                <w:sz w:val="24"/>
                <w:szCs w:val="24"/>
                <w:u w:val="single"/>
              </w:rPr>
              <w:t xml:space="preserve"> bāzes</w:t>
            </w:r>
            <w:r w:rsidR="00932395">
              <w:rPr>
                <w:rFonts w:ascii="Times New Roman" w:hAnsi="Times New Roman"/>
                <w:sz w:val="24"/>
                <w:szCs w:val="24"/>
              </w:rPr>
              <w:t xml:space="preserve"> </w:t>
            </w:r>
            <w:r w:rsidRPr="004956C1">
              <w:rPr>
                <w:rFonts w:ascii="Times New Roman" w:hAnsi="Times New Roman"/>
                <w:sz w:val="24"/>
                <w:szCs w:val="24"/>
              </w:rPr>
              <w:t xml:space="preserve"> </w:t>
            </w:r>
            <w:r w:rsidR="00932395">
              <w:rPr>
                <w:rFonts w:ascii="Times New Roman" w:hAnsi="Times New Roman"/>
                <w:sz w:val="24"/>
                <w:szCs w:val="24"/>
              </w:rPr>
              <w:t>(</w:t>
            </w:r>
            <w:r w:rsidRPr="00932395">
              <w:rPr>
                <w:rFonts w:ascii="Times New Roman" w:hAnsi="Times New Roman"/>
                <w:sz w:val="24"/>
                <w:szCs w:val="24"/>
              </w:rPr>
              <w:t>bez operatora</w:t>
            </w:r>
            <w:r w:rsidR="00932395" w:rsidRPr="00932395">
              <w:rPr>
                <w:rFonts w:ascii="Times New Roman" w:hAnsi="Times New Roman"/>
                <w:sz w:val="24"/>
                <w:szCs w:val="24"/>
              </w:rPr>
              <w:t xml:space="preserve"> un piegādes</w:t>
            </w:r>
            <w:r w:rsidR="00932395">
              <w:rPr>
                <w:rFonts w:ascii="Times New Roman" w:hAnsi="Times New Roman"/>
                <w:sz w:val="24"/>
                <w:szCs w:val="24"/>
                <w:u w:val="single"/>
              </w:rPr>
              <w:t>)</w:t>
            </w:r>
          </w:p>
        </w:tc>
        <w:tc>
          <w:tcPr>
            <w:tcW w:w="1250" w:type="dxa"/>
            <w:shd w:val="clear" w:color="auto" w:fill="auto"/>
            <w:vAlign w:val="center"/>
          </w:tcPr>
          <w:p w14:paraId="24493BD5" w14:textId="77777777" w:rsidR="00431F5B" w:rsidRPr="004956C1" w:rsidRDefault="00000000" w:rsidP="00431F5B">
            <w:pPr>
              <w:spacing w:after="0" w:line="240" w:lineRule="auto"/>
              <w:jc w:val="center"/>
              <w:rPr>
                <w:rFonts w:ascii="Times New Roman" w:hAnsi="Times New Roman"/>
                <w:sz w:val="24"/>
                <w:szCs w:val="24"/>
              </w:rPr>
            </w:pPr>
            <w:r w:rsidRPr="004956C1">
              <w:rPr>
                <w:rFonts w:ascii="Times New Roman" w:hAnsi="Times New Roman"/>
                <w:sz w:val="24"/>
                <w:szCs w:val="24"/>
              </w:rPr>
              <w:t>17</w:t>
            </w:r>
          </w:p>
        </w:tc>
        <w:tc>
          <w:tcPr>
            <w:tcW w:w="1176" w:type="dxa"/>
            <w:shd w:val="clear" w:color="auto" w:fill="auto"/>
            <w:vAlign w:val="center"/>
          </w:tcPr>
          <w:p w14:paraId="288925C2" w14:textId="77777777" w:rsidR="00431F5B" w:rsidRPr="004956C1" w:rsidRDefault="00000000" w:rsidP="00431F5B">
            <w:pPr>
              <w:spacing w:after="0" w:line="240" w:lineRule="auto"/>
              <w:jc w:val="center"/>
              <w:rPr>
                <w:rFonts w:ascii="Times New Roman" w:hAnsi="Times New Roman"/>
                <w:sz w:val="24"/>
                <w:szCs w:val="24"/>
              </w:rPr>
            </w:pPr>
            <w:r w:rsidRPr="004956C1">
              <w:rPr>
                <w:rFonts w:ascii="Times New Roman" w:hAnsi="Times New Roman"/>
                <w:sz w:val="24"/>
                <w:szCs w:val="24"/>
              </w:rPr>
              <w:t>200</w:t>
            </w:r>
          </w:p>
        </w:tc>
        <w:tc>
          <w:tcPr>
            <w:tcW w:w="1576" w:type="dxa"/>
            <w:shd w:val="clear" w:color="auto" w:fill="auto"/>
            <w:vAlign w:val="center"/>
          </w:tcPr>
          <w:p w14:paraId="307A52FA" w14:textId="77777777" w:rsidR="00431F5B" w:rsidRPr="004956C1" w:rsidRDefault="00431F5B" w:rsidP="00431F5B">
            <w:pPr>
              <w:spacing w:after="0" w:line="240" w:lineRule="auto"/>
              <w:jc w:val="center"/>
              <w:rPr>
                <w:rFonts w:ascii="Times New Roman" w:hAnsi="Times New Roman"/>
                <w:sz w:val="24"/>
                <w:szCs w:val="24"/>
              </w:rPr>
            </w:pPr>
          </w:p>
        </w:tc>
        <w:tc>
          <w:tcPr>
            <w:tcW w:w="1875" w:type="dxa"/>
          </w:tcPr>
          <w:p w14:paraId="5FCE0FF1" w14:textId="77777777" w:rsidR="00431F5B" w:rsidRPr="004956C1" w:rsidRDefault="00431F5B" w:rsidP="00431F5B">
            <w:pPr>
              <w:spacing w:after="0" w:line="240" w:lineRule="auto"/>
              <w:jc w:val="center"/>
              <w:rPr>
                <w:rFonts w:ascii="Times New Roman" w:hAnsi="Times New Roman"/>
                <w:sz w:val="24"/>
                <w:szCs w:val="24"/>
              </w:rPr>
            </w:pPr>
          </w:p>
        </w:tc>
      </w:tr>
      <w:tr w:rsidR="00324C6D" w14:paraId="45D1496F" w14:textId="77777777" w:rsidTr="000D0D14">
        <w:tc>
          <w:tcPr>
            <w:tcW w:w="851" w:type="dxa"/>
            <w:shd w:val="clear" w:color="auto" w:fill="auto"/>
            <w:vAlign w:val="center"/>
          </w:tcPr>
          <w:p w14:paraId="50181A33" w14:textId="77777777" w:rsidR="00431F5B" w:rsidRPr="004956C1" w:rsidRDefault="00000000" w:rsidP="00431F5B">
            <w:pPr>
              <w:jc w:val="center"/>
              <w:rPr>
                <w:rFonts w:ascii="Times New Roman" w:hAnsi="Times New Roman"/>
                <w:sz w:val="24"/>
                <w:szCs w:val="24"/>
              </w:rPr>
            </w:pPr>
            <w:r>
              <w:rPr>
                <w:rFonts w:ascii="Times New Roman" w:hAnsi="Times New Roman"/>
                <w:sz w:val="24"/>
                <w:szCs w:val="24"/>
              </w:rPr>
              <w:t>7</w:t>
            </w:r>
            <w:r w:rsidRPr="004956C1">
              <w:rPr>
                <w:rFonts w:ascii="Times New Roman" w:hAnsi="Times New Roman"/>
                <w:sz w:val="24"/>
                <w:szCs w:val="24"/>
              </w:rPr>
              <w:t>.</w:t>
            </w:r>
          </w:p>
        </w:tc>
        <w:tc>
          <w:tcPr>
            <w:tcW w:w="3337" w:type="dxa"/>
            <w:shd w:val="clear" w:color="auto" w:fill="auto"/>
          </w:tcPr>
          <w:p w14:paraId="47B1FC0E" w14:textId="77777777" w:rsidR="00431F5B" w:rsidRPr="004956C1" w:rsidRDefault="00000000" w:rsidP="00431F5B">
            <w:pPr>
              <w:spacing w:after="0" w:line="240" w:lineRule="auto"/>
              <w:jc w:val="both"/>
              <w:rPr>
                <w:rFonts w:ascii="Times New Roman" w:hAnsi="Times New Roman"/>
                <w:sz w:val="24"/>
                <w:szCs w:val="24"/>
              </w:rPr>
            </w:pPr>
            <w:r w:rsidRPr="004956C1">
              <w:rPr>
                <w:rFonts w:ascii="Times New Roman" w:hAnsi="Times New Roman"/>
                <w:sz w:val="24"/>
                <w:szCs w:val="24"/>
              </w:rPr>
              <w:t xml:space="preserve">Hidrauliskais pacēlājs ar saliekamo vai teleskopisko strēli un grozu cilvēku pacelšanai </w:t>
            </w:r>
            <w:r w:rsidRPr="00932395">
              <w:rPr>
                <w:rFonts w:ascii="Times New Roman" w:hAnsi="Times New Roman"/>
                <w:sz w:val="24"/>
                <w:szCs w:val="24"/>
                <w:u w:val="single"/>
              </w:rPr>
              <w:t>uz automašīnas bāzes</w:t>
            </w:r>
            <w:r w:rsidRPr="004956C1">
              <w:rPr>
                <w:rFonts w:ascii="Times New Roman" w:hAnsi="Times New Roman"/>
                <w:sz w:val="24"/>
                <w:szCs w:val="24"/>
              </w:rPr>
              <w:t xml:space="preserve"> </w:t>
            </w:r>
            <w:r w:rsidR="00932395">
              <w:rPr>
                <w:rFonts w:ascii="Times New Roman" w:hAnsi="Times New Roman"/>
                <w:sz w:val="24"/>
                <w:szCs w:val="24"/>
              </w:rPr>
              <w:t>(</w:t>
            </w:r>
            <w:r w:rsidRPr="00932395">
              <w:rPr>
                <w:rFonts w:ascii="Times New Roman" w:hAnsi="Times New Roman"/>
                <w:sz w:val="24"/>
                <w:szCs w:val="24"/>
              </w:rPr>
              <w:t>ar operatoru</w:t>
            </w:r>
            <w:r w:rsidR="007179A3">
              <w:rPr>
                <w:rFonts w:ascii="Times New Roman" w:hAnsi="Times New Roman"/>
                <w:sz w:val="24"/>
                <w:szCs w:val="24"/>
              </w:rPr>
              <w:t xml:space="preserve"> un piegādi</w:t>
            </w:r>
            <w:r w:rsidR="00932395">
              <w:rPr>
                <w:rFonts w:ascii="Times New Roman" w:hAnsi="Times New Roman"/>
                <w:sz w:val="24"/>
                <w:szCs w:val="24"/>
                <w:u w:val="single"/>
              </w:rPr>
              <w:t>)</w:t>
            </w:r>
          </w:p>
        </w:tc>
        <w:tc>
          <w:tcPr>
            <w:tcW w:w="1250" w:type="dxa"/>
            <w:shd w:val="clear" w:color="auto" w:fill="auto"/>
            <w:vAlign w:val="center"/>
          </w:tcPr>
          <w:p w14:paraId="121F83A6" w14:textId="77777777" w:rsidR="00431F5B" w:rsidRPr="004956C1" w:rsidRDefault="00000000" w:rsidP="00431F5B">
            <w:pPr>
              <w:spacing w:after="0" w:line="240" w:lineRule="auto"/>
              <w:jc w:val="center"/>
              <w:rPr>
                <w:rFonts w:ascii="Times New Roman" w:hAnsi="Times New Roman"/>
                <w:sz w:val="24"/>
                <w:szCs w:val="24"/>
              </w:rPr>
            </w:pPr>
            <w:r w:rsidRPr="004956C1">
              <w:rPr>
                <w:rFonts w:ascii="Times New Roman" w:hAnsi="Times New Roman"/>
                <w:sz w:val="24"/>
                <w:szCs w:val="24"/>
              </w:rPr>
              <w:t>20</w:t>
            </w:r>
          </w:p>
        </w:tc>
        <w:tc>
          <w:tcPr>
            <w:tcW w:w="1176" w:type="dxa"/>
            <w:shd w:val="clear" w:color="auto" w:fill="auto"/>
            <w:vAlign w:val="center"/>
          </w:tcPr>
          <w:p w14:paraId="5E0A339F" w14:textId="77777777" w:rsidR="00431F5B" w:rsidRPr="004956C1" w:rsidRDefault="00000000" w:rsidP="00431F5B">
            <w:pPr>
              <w:spacing w:after="0" w:line="240" w:lineRule="auto"/>
              <w:jc w:val="center"/>
              <w:rPr>
                <w:rFonts w:ascii="Times New Roman" w:hAnsi="Times New Roman"/>
                <w:sz w:val="24"/>
                <w:szCs w:val="24"/>
              </w:rPr>
            </w:pPr>
            <w:r w:rsidRPr="004956C1">
              <w:rPr>
                <w:rFonts w:ascii="Times New Roman" w:hAnsi="Times New Roman"/>
                <w:sz w:val="24"/>
                <w:szCs w:val="24"/>
              </w:rPr>
              <w:t>200</w:t>
            </w:r>
          </w:p>
        </w:tc>
        <w:tc>
          <w:tcPr>
            <w:tcW w:w="1576" w:type="dxa"/>
            <w:shd w:val="clear" w:color="auto" w:fill="auto"/>
            <w:vAlign w:val="center"/>
          </w:tcPr>
          <w:p w14:paraId="486B3D11" w14:textId="77777777" w:rsidR="00431F5B" w:rsidRPr="004956C1" w:rsidRDefault="00431F5B" w:rsidP="00431F5B">
            <w:pPr>
              <w:spacing w:after="0" w:line="240" w:lineRule="auto"/>
              <w:jc w:val="center"/>
              <w:rPr>
                <w:rFonts w:ascii="Times New Roman" w:hAnsi="Times New Roman"/>
                <w:sz w:val="24"/>
                <w:szCs w:val="24"/>
              </w:rPr>
            </w:pPr>
          </w:p>
        </w:tc>
        <w:tc>
          <w:tcPr>
            <w:tcW w:w="1875" w:type="dxa"/>
          </w:tcPr>
          <w:p w14:paraId="55129B01" w14:textId="77777777" w:rsidR="00431F5B" w:rsidRPr="004956C1" w:rsidRDefault="00431F5B" w:rsidP="00431F5B">
            <w:pPr>
              <w:spacing w:after="0" w:line="240" w:lineRule="auto"/>
              <w:jc w:val="center"/>
              <w:rPr>
                <w:rFonts w:ascii="Times New Roman" w:hAnsi="Times New Roman"/>
                <w:sz w:val="24"/>
                <w:szCs w:val="24"/>
              </w:rPr>
            </w:pPr>
          </w:p>
        </w:tc>
      </w:tr>
      <w:tr w:rsidR="00324C6D" w14:paraId="62628986" w14:textId="77777777" w:rsidTr="000D0D14">
        <w:tc>
          <w:tcPr>
            <w:tcW w:w="851" w:type="dxa"/>
            <w:shd w:val="clear" w:color="auto" w:fill="auto"/>
            <w:vAlign w:val="center"/>
          </w:tcPr>
          <w:p w14:paraId="08FAF986" w14:textId="77777777" w:rsidR="00431F5B" w:rsidRPr="004956C1" w:rsidRDefault="00000000" w:rsidP="00431F5B">
            <w:pPr>
              <w:jc w:val="center"/>
              <w:rPr>
                <w:rFonts w:ascii="Times New Roman" w:hAnsi="Times New Roman"/>
                <w:sz w:val="24"/>
                <w:szCs w:val="24"/>
              </w:rPr>
            </w:pPr>
            <w:r>
              <w:rPr>
                <w:rFonts w:ascii="Times New Roman" w:hAnsi="Times New Roman"/>
                <w:sz w:val="24"/>
                <w:szCs w:val="24"/>
              </w:rPr>
              <w:t>8</w:t>
            </w:r>
            <w:r w:rsidRPr="004956C1">
              <w:rPr>
                <w:rFonts w:ascii="Times New Roman" w:hAnsi="Times New Roman"/>
                <w:sz w:val="24"/>
                <w:szCs w:val="24"/>
              </w:rPr>
              <w:t>.</w:t>
            </w:r>
          </w:p>
        </w:tc>
        <w:tc>
          <w:tcPr>
            <w:tcW w:w="3337" w:type="dxa"/>
            <w:shd w:val="clear" w:color="auto" w:fill="auto"/>
          </w:tcPr>
          <w:p w14:paraId="1F434720" w14:textId="77777777" w:rsidR="00431F5B" w:rsidRPr="004956C1" w:rsidRDefault="00000000" w:rsidP="00431F5B">
            <w:pPr>
              <w:spacing w:after="0" w:line="240" w:lineRule="auto"/>
              <w:jc w:val="both"/>
              <w:rPr>
                <w:rFonts w:ascii="Times New Roman" w:hAnsi="Times New Roman"/>
                <w:sz w:val="24"/>
                <w:szCs w:val="24"/>
              </w:rPr>
            </w:pPr>
            <w:r w:rsidRPr="004956C1">
              <w:rPr>
                <w:rFonts w:ascii="Times New Roman" w:hAnsi="Times New Roman"/>
                <w:sz w:val="24"/>
                <w:szCs w:val="24"/>
              </w:rPr>
              <w:t xml:space="preserve">Hidrauliskais pacēlājs ar saliekamo vai teleskopisko strēli un grozu cilvēku pacelšanai </w:t>
            </w:r>
            <w:r w:rsidRPr="00932395">
              <w:rPr>
                <w:rFonts w:ascii="Times New Roman" w:hAnsi="Times New Roman"/>
                <w:sz w:val="24"/>
                <w:szCs w:val="24"/>
                <w:u w:val="single"/>
              </w:rPr>
              <w:t>uz automašīnas bāzes</w:t>
            </w:r>
            <w:r w:rsidRPr="004956C1">
              <w:rPr>
                <w:rFonts w:ascii="Times New Roman" w:hAnsi="Times New Roman"/>
                <w:sz w:val="24"/>
                <w:szCs w:val="24"/>
              </w:rPr>
              <w:t xml:space="preserve"> </w:t>
            </w:r>
            <w:r w:rsidR="00932395">
              <w:rPr>
                <w:rFonts w:ascii="Times New Roman" w:hAnsi="Times New Roman"/>
                <w:sz w:val="24"/>
                <w:szCs w:val="24"/>
              </w:rPr>
              <w:t>(</w:t>
            </w:r>
            <w:r w:rsidRPr="00932395">
              <w:rPr>
                <w:rFonts w:ascii="Times New Roman" w:hAnsi="Times New Roman"/>
                <w:sz w:val="24"/>
                <w:szCs w:val="24"/>
              </w:rPr>
              <w:t>bez operatora</w:t>
            </w:r>
            <w:r w:rsidR="00932395" w:rsidRPr="00932395">
              <w:rPr>
                <w:rFonts w:ascii="Times New Roman" w:hAnsi="Times New Roman"/>
                <w:sz w:val="24"/>
                <w:szCs w:val="24"/>
              </w:rPr>
              <w:t xml:space="preserve"> un piegādes</w:t>
            </w:r>
            <w:r w:rsidR="00932395">
              <w:rPr>
                <w:rFonts w:ascii="Times New Roman" w:hAnsi="Times New Roman"/>
                <w:sz w:val="24"/>
                <w:szCs w:val="24"/>
                <w:u w:val="single"/>
              </w:rPr>
              <w:t>)</w:t>
            </w:r>
          </w:p>
        </w:tc>
        <w:tc>
          <w:tcPr>
            <w:tcW w:w="1250" w:type="dxa"/>
            <w:shd w:val="clear" w:color="auto" w:fill="auto"/>
            <w:vAlign w:val="center"/>
          </w:tcPr>
          <w:p w14:paraId="730C4800" w14:textId="77777777" w:rsidR="00431F5B" w:rsidRPr="004956C1" w:rsidRDefault="00000000" w:rsidP="00431F5B">
            <w:pPr>
              <w:spacing w:after="0" w:line="240" w:lineRule="auto"/>
              <w:jc w:val="center"/>
              <w:rPr>
                <w:rFonts w:ascii="Times New Roman" w:hAnsi="Times New Roman"/>
                <w:sz w:val="24"/>
                <w:szCs w:val="24"/>
              </w:rPr>
            </w:pPr>
            <w:r w:rsidRPr="004956C1">
              <w:rPr>
                <w:rFonts w:ascii="Times New Roman" w:hAnsi="Times New Roman"/>
                <w:sz w:val="24"/>
                <w:szCs w:val="24"/>
              </w:rPr>
              <w:t>20</w:t>
            </w:r>
          </w:p>
        </w:tc>
        <w:tc>
          <w:tcPr>
            <w:tcW w:w="1176" w:type="dxa"/>
            <w:shd w:val="clear" w:color="auto" w:fill="auto"/>
            <w:vAlign w:val="center"/>
          </w:tcPr>
          <w:p w14:paraId="39331CBD" w14:textId="77777777" w:rsidR="00431F5B" w:rsidRPr="004956C1" w:rsidRDefault="00000000" w:rsidP="00431F5B">
            <w:pPr>
              <w:spacing w:after="0" w:line="240" w:lineRule="auto"/>
              <w:jc w:val="center"/>
              <w:rPr>
                <w:rFonts w:ascii="Times New Roman" w:hAnsi="Times New Roman"/>
                <w:sz w:val="24"/>
                <w:szCs w:val="24"/>
              </w:rPr>
            </w:pPr>
            <w:r w:rsidRPr="004956C1">
              <w:rPr>
                <w:rFonts w:ascii="Times New Roman" w:hAnsi="Times New Roman"/>
                <w:sz w:val="24"/>
                <w:szCs w:val="24"/>
              </w:rPr>
              <w:t>200</w:t>
            </w:r>
          </w:p>
        </w:tc>
        <w:tc>
          <w:tcPr>
            <w:tcW w:w="1576" w:type="dxa"/>
            <w:shd w:val="clear" w:color="auto" w:fill="auto"/>
            <w:vAlign w:val="center"/>
          </w:tcPr>
          <w:p w14:paraId="78E2587F" w14:textId="77777777" w:rsidR="00431F5B" w:rsidRPr="004956C1" w:rsidRDefault="00431F5B" w:rsidP="00431F5B">
            <w:pPr>
              <w:spacing w:after="0" w:line="240" w:lineRule="auto"/>
              <w:jc w:val="center"/>
              <w:rPr>
                <w:rFonts w:ascii="Times New Roman" w:hAnsi="Times New Roman"/>
                <w:sz w:val="24"/>
                <w:szCs w:val="24"/>
              </w:rPr>
            </w:pPr>
          </w:p>
        </w:tc>
        <w:tc>
          <w:tcPr>
            <w:tcW w:w="1875" w:type="dxa"/>
          </w:tcPr>
          <w:p w14:paraId="1E69F82D" w14:textId="77777777" w:rsidR="00431F5B" w:rsidRPr="004956C1" w:rsidRDefault="00431F5B" w:rsidP="00431F5B">
            <w:pPr>
              <w:spacing w:after="0" w:line="240" w:lineRule="auto"/>
              <w:jc w:val="center"/>
              <w:rPr>
                <w:rFonts w:ascii="Times New Roman" w:hAnsi="Times New Roman"/>
                <w:sz w:val="24"/>
                <w:szCs w:val="24"/>
              </w:rPr>
            </w:pPr>
          </w:p>
        </w:tc>
      </w:tr>
      <w:tr w:rsidR="00324C6D" w14:paraId="636FBC64" w14:textId="77777777" w:rsidTr="000D0D14">
        <w:trPr>
          <w:trHeight w:val="1241"/>
        </w:trPr>
        <w:tc>
          <w:tcPr>
            <w:tcW w:w="851" w:type="dxa"/>
            <w:shd w:val="clear" w:color="auto" w:fill="auto"/>
            <w:vAlign w:val="center"/>
          </w:tcPr>
          <w:p w14:paraId="7942B5D7" w14:textId="77777777" w:rsidR="00431F5B" w:rsidRPr="004956C1" w:rsidRDefault="00000000" w:rsidP="00431F5B">
            <w:pPr>
              <w:jc w:val="center"/>
              <w:rPr>
                <w:rFonts w:ascii="Times New Roman" w:hAnsi="Times New Roman"/>
                <w:sz w:val="24"/>
                <w:szCs w:val="24"/>
              </w:rPr>
            </w:pPr>
            <w:r>
              <w:rPr>
                <w:rFonts w:ascii="Times New Roman" w:hAnsi="Times New Roman"/>
                <w:sz w:val="24"/>
                <w:szCs w:val="24"/>
              </w:rPr>
              <w:t>9</w:t>
            </w:r>
            <w:r w:rsidRPr="004956C1">
              <w:rPr>
                <w:rFonts w:ascii="Times New Roman" w:hAnsi="Times New Roman"/>
                <w:sz w:val="24"/>
                <w:szCs w:val="24"/>
              </w:rPr>
              <w:t>.</w:t>
            </w:r>
          </w:p>
        </w:tc>
        <w:tc>
          <w:tcPr>
            <w:tcW w:w="3337" w:type="dxa"/>
            <w:shd w:val="clear" w:color="auto" w:fill="auto"/>
          </w:tcPr>
          <w:p w14:paraId="0F46E2FC" w14:textId="77777777" w:rsidR="00932395" w:rsidRPr="004956C1" w:rsidRDefault="00000000" w:rsidP="007179A3">
            <w:pPr>
              <w:spacing w:after="0" w:line="240" w:lineRule="auto"/>
              <w:jc w:val="both"/>
              <w:rPr>
                <w:rFonts w:ascii="Times New Roman" w:hAnsi="Times New Roman"/>
                <w:sz w:val="24"/>
                <w:szCs w:val="24"/>
              </w:rPr>
            </w:pPr>
            <w:r w:rsidRPr="004956C1">
              <w:rPr>
                <w:rFonts w:ascii="Times New Roman" w:hAnsi="Times New Roman"/>
                <w:sz w:val="24"/>
                <w:szCs w:val="24"/>
              </w:rPr>
              <w:t xml:space="preserve">Hidrauliskais pacēlājs ar saliekamo vai teleskopisko strēli un grozu cilvēku pacelšanai </w:t>
            </w:r>
            <w:r w:rsidRPr="00932395">
              <w:rPr>
                <w:rFonts w:ascii="Times New Roman" w:hAnsi="Times New Roman"/>
                <w:sz w:val="24"/>
                <w:szCs w:val="24"/>
                <w:u w:val="single"/>
              </w:rPr>
              <w:t>uz automašīnas bāzes</w:t>
            </w:r>
            <w:r w:rsidRPr="004956C1">
              <w:rPr>
                <w:rFonts w:ascii="Times New Roman" w:hAnsi="Times New Roman"/>
                <w:sz w:val="24"/>
                <w:szCs w:val="24"/>
              </w:rPr>
              <w:t xml:space="preserve"> </w:t>
            </w:r>
            <w:r>
              <w:rPr>
                <w:rFonts w:ascii="Times New Roman" w:hAnsi="Times New Roman"/>
                <w:sz w:val="24"/>
                <w:szCs w:val="24"/>
              </w:rPr>
              <w:t>(</w:t>
            </w:r>
            <w:r w:rsidRPr="00932395">
              <w:rPr>
                <w:rFonts w:ascii="Times New Roman" w:hAnsi="Times New Roman"/>
                <w:sz w:val="24"/>
                <w:szCs w:val="24"/>
              </w:rPr>
              <w:t>ar operatoru</w:t>
            </w:r>
            <w:r w:rsidR="007179A3">
              <w:rPr>
                <w:rFonts w:ascii="Times New Roman" w:hAnsi="Times New Roman"/>
                <w:sz w:val="24"/>
                <w:szCs w:val="24"/>
              </w:rPr>
              <w:t xml:space="preserve"> un piegādi</w:t>
            </w:r>
            <w:r>
              <w:rPr>
                <w:rFonts w:ascii="Times New Roman" w:hAnsi="Times New Roman"/>
                <w:sz w:val="24"/>
                <w:szCs w:val="24"/>
              </w:rPr>
              <w:t>)</w:t>
            </w:r>
          </w:p>
        </w:tc>
        <w:tc>
          <w:tcPr>
            <w:tcW w:w="1250" w:type="dxa"/>
            <w:shd w:val="clear" w:color="auto" w:fill="auto"/>
            <w:vAlign w:val="center"/>
          </w:tcPr>
          <w:p w14:paraId="2D7E83FD" w14:textId="77777777" w:rsidR="00431F5B" w:rsidRPr="004956C1" w:rsidRDefault="00000000" w:rsidP="00431F5B">
            <w:pPr>
              <w:spacing w:after="0" w:line="240" w:lineRule="auto"/>
              <w:jc w:val="center"/>
              <w:rPr>
                <w:rFonts w:ascii="Times New Roman" w:hAnsi="Times New Roman"/>
                <w:sz w:val="24"/>
                <w:szCs w:val="24"/>
              </w:rPr>
            </w:pPr>
            <w:r w:rsidRPr="004956C1">
              <w:rPr>
                <w:rFonts w:ascii="Times New Roman" w:hAnsi="Times New Roman"/>
                <w:sz w:val="24"/>
                <w:szCs w:val="24"/>
              </w:rPr>
              <w:t>28</w:t>
            </w:r>
          </w:p>
        </w:tc>
        <w:tc>
          <w:tcPr>
            <w:tcW w:w="1176" w:type="dxa"/>
            <w:shd w:val="clear" w:color="auto" w:fill="auto"/>
            <w:vAlign w:val="center"/>
          </w:tcPr>
          <w:p w14:paraId="699A3B5A" w14:textId="77777777" w:rsidR="00431F5B" w:rsidRPr="004956C1" w:rsidRDefault="00000000" w:rsidP="00431F5B">
            <w:pPr>
              <w:spacing w:after="0" w:line="240" w:lineRule="auto"/>
              <w:jc w:val="center"/>
              <w:rPr>
                <w:rFonts w:ascii="Times New Roman" w:hAnsi="Times New Roman"/>
                <w:sz w:val="24"/>
                <w:szCs w:val="24"/>
              </w:rPr>
            </w:pPr>
            <w:r w:rsidRPr="004956C1">
              <w:rPr>
                <w:rFonts w:ascii="Times New Roman" w:hAnsi="Times New Roman"/>
                <w:sz w:val="24"/>
                <w:szCs w:val="24"/>
              </w:rPr>
              <w:t>230</w:t>
            </w:r>
          </w:p>
        </w:tc>
        <w:tc>
          <w:tcPr>
            <w:tcW w:w="1576" w:type="dxa"/>
            <w:shd w:val="clear" w:color="auto" w:fill="auto"/>
            <w:vAlign w:val="center"/>
          </w:tcPr>
          <w:p w14:paraId="5CE3DF9C" w14:textId="77777777" w:rsidR="00431F5B" w:rsidRPr="004956C1" w:rsidRDefault="00431F5B" w:rsidP="00431F5B">
            <w:pPr>
              <w:spacing w:after="0" w:line="240" w:lineRule="auto"/>
              <w:jc w:val="center"/>
              <w:rPr>
                <w:rFonts w:ascii="Times New Roman" w:hAnsi="Times New Roman"/>
                <w:sz w:val="24"/>
                <w:szCs w:val="24"/>
              </w:rPr>
            </w:pPr>
          </w:p>
        </w:tc>
        <w:tc>
          <w:tcPr>
            <w:tcW w:w="1875" w:type="dxa"/>
          </w:tcPr>
          <w:p w14:paraId="2D063D70" w14:textId="77777777" w:rsidR="00431F5B" w:rsidRPr="004956C1" w:rsidRDefault="00431F5B" w:rsidP="00431F5B">
            <w:pPr>
              <w:spacing w:after="0" w:line="240" w:lineRule="auto"/>
              <w:jc w:val="center"/>
              <w:rPr>
                <w:rFonts w:ascii="Times New Roman" w:hAnsi="Times New Roman"/>
                <w:sz w:val="24"/>
                <w:szCs w:val="24"/>
              </w:rPr>
            </w:pPr>
          </w:p>
        </w:tc>
      </w:tr>
      <w:tr w:rsidR="00324C6D" w14:paraId="30AA762A" w14:textId="77777777" w:rsidTr="000D0D14">
        <w:tc>
          <w:tcPr>
            <w:tcW w:w="851" w:type="dxa"/>
            <w:shd w:val="clear" w:color="auto" w:fill="auto"/>
            <w:vAlign w:val="center"/>
          </w:tcPr>
          <w:p w14:paraId="509B25D7" w14:textId="77777777" w:rsidR="00431F5B" w:rsidRPr="004956C1" w:rsidRDefault="00000000" w:rsidP="00431F5B">
            <w:pPr>
              <w:jc w:val="center"/>
              <w:rPr>
                <w:rFonts w:ascii="Times New Roman" w:hAnsi="Times New Roman"/>
                <w:sz w:val="24"/>
                <w:szCs w:val="24"/>
              </w:rPr>
            </w:pPr>
            <w:r>
              <w:rPr>
                <w:rFonts w:ascii="Times New Roman" w:hAnsi="Times New Roman"/>
                <w:sz w:val="24"/>
                <w:szCs w:val="24"/>
              </w:rPr>
              <w:t>10</w:t>
            </w:r>
            <w:r w:rsidRPr="004956C1">
              <w:rPr>
                <w:rFonts w:ascii="Times New Roman" w:hAnsi="Times New Roman"/>
                <w:sz w:val="24"/>
                <w:szCs w:val="24"/>
              </w:rPr>
              <w:t>.</w:t>
            </w:r>
          </w:p>
        </w:tc>
        <w:tc>
          <w:tcPr>
            <w:tcW w:w="3337" w:type="dxa"/>
            <w:shd w:val="clear" w:color="auto" w:fill="auto"/>
          </w:tcPr>
          <w:p w14:paraId="6B0776F4" w14:textId="77777777" w:rsidR="00431F5B" w:rsidRPr="004956C1" w:rsidRDefault="00000000" w:rsidP="00431F5B">
            <w:pPr>
              <w:spacing w:after="0" w:line="240" w:lineRule="auto"/>
              <w:jc w:val="both"/>
              <w:rPr>
                <w:rFonts w:ascii="Times New Roman" w:hAnsi="Times New Roman"/>
                <w:sz w:val="24"/>
                <w:szCs w:val="24"/>
              </w:rPr>
            </w:pPr>
            <w:r w:rsidRPr="004956C1">
              <w:rPr>
                <w:rFonts w:ascii="Times New Roman" w:hAnsi="Times New Roman"/>
                <w:sz w:val="24"/>
                <w:szCs w:val="24"/>
              </w:rPr>
              <w:t xml:space="preserve">Hidrauliskais pacēlājs ar saliekamo vai teleskopisko strēli un grozu cilvēku pacelšanai </w:t>
            </w:r>
            <w:r w:rsidRPr="00932395">
              <w:rPr>
                <w:rFonts w:ascii="Times New Roman" w:hAnsi="Times New Roman"/>
                <w:sz w:val="24"/>
                <w:szCs w:val="24"/>
                <w:u w:val="single"/>
              </w:rPr>
              <w:t>uz automašīnas</w:t>
            </w:r>
            <w:r w:rsidR="00932395" w:rsidRPr="00932395">
              <w:rPr>
                <w:rFonts w:ascii="Times New Roman" w:hAnsi="Times New Roman"/>
                <w:sz w:val="24"/>
                <w:szCs w:val="24"/>
                <w:u w:val="single"/>
              </w:rPr>
              <w:t xml:space="preserve"> bāzes</w:t>
            </w:r>
            <w:r w:rsidRPr="004956C1">
              <w:rPr>
                <w:rFonts w:ascii="Times New Roman" w:hAnsi="Times New Roman"/>
                <w:sz w:val="24"/>
                <w:szCs w:val="24"/>
              </w:rPr>
              <w:t xml:space="preserve"> </w:t>
            </w:r>
            <w:r w:rsidR="00932395">
              <w:rPr>
                <w:rFonts w:ascii="Times New Roman" w:hAnsi="Times New Roman"/>
                <w:sz w:val="24"/>
                <w:szCs w:val="24"/>
              </w:rPr>
              <w:t>(</w:t>
            </w:r>
            <w:r w:rsidRPr="00932395">
              <w:rPr>
                <w:rFonts w:ascii="Times New Roman" w:hAnsi="Times New Roman"/>
                <w:sz w:val="24"/>
                <w:szCs w:val="24"/>
              </w:rPr>
              <w:t>bez operatora</w:t>
            </w:r>
            <w:r w:rsidR="00932395" w:rsidRPr="00932395">
              <w:rPr>
                <w:rFonts w:ascii="Times New Roman" w:hAnsi="Times New Roman"/>
                <w:sz w:val="24"/>
                <w:szCs w:val="24"/>
              </w:rPr>
              <w:t xml:space="preserve"> un piegādes</w:t>
            </w:r>
            <w:r w:rsidR="00932395">
              <w:rPr>
                <w:rFonts w:ascii="Times New Roman" w:hAnsi="Times New Roman"/>
                <w:sz w:val="24"/>
                <w:szCs w:val="24"/>
                <w:u w:val="single"/>
              </w:rPr>
              <w:t>)</w:t>
            </w:r>
          </w:p>
        </w:tc>
        <w:tc>
          <w:tcPr>
            <w:tcW w:w="1250" w:type="dxa"/>
            <w:shd w:val="clear" w:color="auto" w:fill="auto"/>
            <w:vAlign w:val="center"/>
          </w:tcPr>
          <w:p w14:paraId="186B6448" w14:textId="77777777" w:rsidR="00431F5B" w:rsidRPr="004956C1" w:rsidRDefault="00000000" w:rsidP="00431F5B">
            <w:pPr>
              <w:spacing w:after="0" w:line="240" w:lineRule="auto"/>
              <w:jc w:val="center"/>
              <w:rPr>
                <w:rFonts w:ascii="Times New Roman" w:hAnsi="Times New Roman"/>
                <w:sz w:val="24"/>
                <w:szCs w:val="24"/>
              </w:rPr>
            </w:pPr>
            <w:r w:rsidRPr="004956C1">
              <w:rPr>
                <w:rFonts w:ascii="Times New Roman" w:hAnsi="Times New Roman"/>
                <w:sz w:val="24"/>
                <w:szCs w:val="24"/>
              </w:rPr>
              <w:t>28</w:t>
            </w:r>
          </w:p>
        </w:tc>
        <w:tc>
          <w:tcPr>
            <w:tcW w:w="1176" w:type="dxa"/>
            <w:shd w:val="clear" w:color="auto" w:fill="auto"/>
            <w:vAlign w:val="center"/>
          </w:tcPr>
          <w:p w14:paraId="6AF2D886" w14:textId="77777777" w:rsidR="00431F5B" w:rsidRPr="004956C1" w:rsidRDefault="00000000" w:rsidP="00431F5B">
            <w:pPr>
              <w:spacing w:after="0" w:line="240" w:lineRule="auto"/>
              <w:jc w:val="center"/>
              <w:rPr>
                <w:rFonts w:ascii="Times New Roman" w:hAnsi="Times New Roman"/>
                <w:sz w:val="24"/>
                <w:szCs w:val="24"/>
              </w:rPr>
            </w:pPr>
            <w:r w:rsidRPr="004956C1">
              <w:rPr>
                <w:rFonts w:ascii="Times New Roman" w:hAnsi="Times New Roman"/>
                <w:sz w:val="24"/>
                <w:szCs w:val="24"/>
              </w:rPr>
              <w:t>230</w:t>
            </w:r>
          </w:p>
        </w:tc>
        <w:tc>
          <w:tcPr>
            <w:tcW w:w="1576" w:type="dxa"/>
            <w:shd w:val="clear" w:color="auto" w:fill="auto"/>
            <w:vAlign w:val="center"/>
          </w:tcPr>
          <w:p w14:paraId="016979A1" w14:textId="77777777" w:rsidR="00431F5B" w:rsidRPr="004956C1" w:rsidRDefault="00431F5B" w:rsidP="00431F5B">
            <w:pPr>
              <w:spacing w:after="0" w:line="240" w:lineRule="auto"/>
              <w:jc w:val="center"/>
              <w:rPr>
                <w:rFonts w:ascii="Times New Roman" w:hAnsi="Times New Roman"/>
                <w:sz w:val="24"/>
                <w:szCs w:val="24"/>
              </w:rPr>
            </w:pPr>
          </w:p>
        </w:tc>
        <w:tc>
          <w:tcPr>
            <w:tcW w:w="1875" w:type="dxa"/>
          </w:tcPr>
          <w:p w14:paraId="466BCD29" w14:textId="77777777" w:rsidR="00431F5B" w:rsidRPr="004956C1" w:rsidRDefault="00431F5B" w:rsidP="00431F5B">
            <w:pPr>
              <w:spacing w:after="0" w:line="240" w:lineRule="auto"/>
              <w:jc w:val="center"/>
              <w:rPr>
                <w:rFonts w:ascii="Times New Roman" w:hAnsi="Times New Roman"/>
                <w:sz w:val="24"/>
                <w:szCs w:val="24"/>
              </w:rPr>
            </w:pPr>
          </w:p>
        </w:tc>
      </w:tr>
      <w:tr w:rsidR="00324C6D" w14:paraId="5496F775" w14:textId="77777777" w:rsidTr="000D0D14">
        <w:tc>
          <w:tcPr>
            <w:tcW w:w="6614" w:type="dxa"/>
            <w:gridSpan w:val="4"/>
            <w:shd w:val="clear" w:color="auto" w:fill="auto"/>
            <w:vAlign w:val="center"/>
          </w:tcPr>
          <w:p w14:paraId="1683E727" w14:textId="77777777" w:rsidR="00431F5B" w:rsidRPr="004956C1" w:rsidRDefault="00000000" w:rsidP="00431F5B">
            <w:pPr>
              <w:jc w:val="right"/>
              <w:rPr>
                <w:rFonts w:ascii="Times New Roman" w:hAnsi="Times New Roman"/>
                <w:sz w:val="24"/>
                <w:szCs w:val="24"/>
              </w:rPr>
            </w:pPr>
            <w:r w:rsidRPr="004956C1">
              <w:rPr>
                <w:rFonts w:ascii="Times New Roman" w:hAnsi="Times New Roman"/>
                <w:sz w:val="24"/>
                <w:szCs w:val="24"/>
              </w:rPr>
              <w:t>Kopā:</w:t>
            </w:r>
          </w:p>
        </w:tc>
        <w:tc>
          <w:tcPr>
            <w:tcW w:w="1576" w:type="dxa"/>
            <w:shd w:val="clear" w:color="auto" w:fill="auto"/>
            <w:vAlign w:val="center"/>
          </w:tcPr>
          <w:p w14:paraId="5D4777FE" w14:textId="77777777" w:rsidR="00431F5B" w:rsidRPr="004956C1" w:rsidRDefault="00431F5B" w:rsidP="00431F5B">
            <w:pPr>
              <w:jc w:val="center"/>
              <w:rPr>
                <w:rFonts w:ascii="Times New Roman" w:hAnsi="Times New Roman"/>
                <w:sz w:val="24"/>
                <w:szCs w:val="24"/>
              </w:rPr>
            </w:pPr>
          </w:p>
        </w:tc>
        <w:tc>
          <w:tcPr>
            <w:tcW w:w="1875" w:type="dxa"/>
          </w:tcPr>
          <w:p w14:paraId="19D3274A" w14:textId="77777777" w:rsidR="00431F5B" w:rsidRPr="004956C1" w:rsidRDefault="00431F5B" w:rsidP="00431F5B">
            <w:pPr>
              <w:jc w:val="center"/>
              <w:rPr>
                <w:rFonts w:ascii="Times New Roman" w:hAnsi="Times New Roman"/>
                <w:sz w:val="24"/>
                <w:szCs w:val="24"/>
              </w:rPr>
            </w:pPr>
          </w:p>
        </w:tc>
      </w:tr>
    </w:tbl>
    <w:p w14:paraId="3EA01879" w14:textId="77777777" w:rsidR="009C3A2F" w:rsidRDefault="00000000">
      <w:pPr>
        <w:rPr>
          <w:rFonts w:ascii="Times New Roman" w:hAnsi="Times New Roman"/>
          <w:b/>
          <w:bCs/>
          <w:sz w:val="24"/>
          <w:szCs w:val="24"/>
        </w:rPr>
      </w:pPr>
      <w:r w:rsidRPr="00431F5B">
        <w:rPr>
          <w:rFonts w:ascii="Times New Roman" w:hAnsi="Times New Roman"/>
          <w:b/>
          <w:bCs/>
          <w:sz w:val="24"/>
          <w:szCs w:val="24"/>
        </w:rPr>
        <w:t xml:space="preserve"> </w:t>
      </w:r>
    </w:p>
    <w:p w14:paraId="1ED7B30D" w14:textId="77777777" w:rsidR="00551222" w:rsidRPr="00551222" w:rsidRDefault="00000000" w:rsidP="009D55AD">
      <w:pPr>
        <w:spacing w:after="12" w:line="267" w:lineRule="auto"/>
        <w:ind w:right="52"/>
        <w:jc w:val="both"/>
        <w:rPr>
          <w:rFonts w:ascii="Times New Roman" w:hAnsi="Times New Roman"/>
          <w:color w:val="FF0000"/>
          <w:sz w:val="24"/>
        </w:rPr>
      </w:pPr>
      <w:r w:rsidRPr="00551222">
        <w:rPr>
          <w:rFonts w:ascii="Times New Roman" w:hAnsi="Times New Roman"/>
          <w:sz w:val="24"/>
        </w:rPr>
        <w:lastRenderedPageBreak/>
        <w:t xml:space="preserve">Attālums no </w:t>
      </w:r>
      <w:r>
        <w:rPr>
          <w:rFonts w:ascii="Times New Roman" w:hAnsi="Times New Roman"/>
          <w:sz w:val="24"/>
        </w:rPr>
        <w:t>P</w:t>
      </w:r>
      <w:r w:rsidRPr="00551222">
        <w:rPr>
          <w:rFonts w:ascii="Times New Roman" w:hAnsi="Times New Roman"/>
          <w:sz w:val="24"/>
        </w:rPr>
        <w:t>retendenta norādītā</w:t>
      </w:r>
      <w:r>
        <w:rPr>
          <w:rFonts w:ascii="Times New Roman" w:hAnsi="Times New Roman"/>
          <w:sz w:val="24"/>
        </w:rPr>
        <w:t>s</w:t>
      </w:r>
      <w:r w:rsidRPr="00551222">
        <w:rPr>
          <w:rFonts w:ascii="Times New Roman" w:hAnsi="Times New Roman"/>
          <w:sz w:val="24"/>
        </w:rPr>
        <w:t xml:space="preserve"> </w:t>
      </w:r>
      <w:r>
        <w:rPr>
          <w:rFonts w:ascii="Times New Roman" w:hAnsi="Times New Roman"/>
          <w:sz w:val="24"/>
        </w:rPr>
        <w:t>iekārtu saņemšanas vietas</w:t>
      </w:r>
      <w:r w:rsidRPr="00551222">
        <w:rPr>
          <w:rFonts w:ascii="Times New Roman" w:hAnsi="Times New Roman"/>
          <w:sz w:val="24"/>
        </w:rPr>
        <w:t xml:space="preserve"> līdz </w:t>
      </w:r>
      <w:r>
        <w:rPr>
          <w:rFonts w:ascii="Times New Roman" w:hAnsi="Times New Roman"/>
          <w:sz w:val="24"/>
        </w:rPr>
        <w:t>P</w:t>
      </w:r>
      <w:r w:rsidRPr="00551222">
        <w:rPr>
          <w:rFonts w:ascii="Times New Roman" w:hAnsi="Times New Roman"/>
          <w:sz w:val="24"/>
        </w:rPr>
        <w:t>asūtītāja ēkai Rīgas ielā 29, Vecumniekos, Vecumnieku pag., Bauskas nov. ir _____ km (</w:t>
      </w:r>
      <w:r w:rsidRPr="00551222">
        <w:rPr>
          <w:rFonts w:ascii="Times New Roman" w:hAnsi="Times New Roman"/>
          <w:i/>
          <w:sz w:val="24"/>
        </w:rPr>
        <w:t>summa vārdiem</w:t>
      </w:r>
      <w:r w:rsidRPr="00551222">
        <w:rPr>
          <w:rFonts w:ascii="Times New Roman" w:hAnsi="Times New Roman"/>
          <w:sz w:val="24"/>
        </w:rPr>
        <w:t>) (</w:t>
      </w:r>
      <w:r w:rsidRPr="00551222">
        <w:rPr>
          <w:rFonts w:ascii="Times New Roman" w:eastAsia="EUAlbertina-Regular-Identity-H" w:hAnsi="Times New Roman"/>
          <w:i/>
          <w:sz w:val="24"/>
        </w:rPr>
        <w:t>noapaļojot līdz 2 zīmēm aiz komata)</w:t>
      </w:r>
      <w:r w:rsidRPr="00551222">
        <w:rPr>
          <w:rFonts w:ascii="Times New Roman" w:eastAsia="EUAlbertina-Regular-Identity-H" w:hAnsi="Times New Roman"/>
          <w:sz w:val="24"/>
        </w:rPr>
        <w:t xml:space="preserve">. Attālums </w:t>
      </w:r>
      <w:r w:rsidRPr="00551222">
        <w:rPr>
          <w:rFonts w:ascii="Times New Roman" w:hAnsi="Times New Roman"/>
          <w:sz w:val="24"/>
        </w:rPr>
        <w:t xml:space="preserve">tiek noteikts izmantojot „Google </w:t>
      </w:r>
      <w:proofErr w:type="spellStart"/>
      <w:r w:rsidRPr="00551222">
        <w:rPr>
          <w:rFonts w:ascii="Times New Roman" w:hAnsi="Times New Roman"/>
          <w:sz w:val="24"/>
        </w:rPr>
        <w:t>Maps</w:t>
      </w:r>
      <w:proofErr w:type="spellEnd"/>
      <w:r w:rsidRPr="00551222">
        <w:rPr>
          <w:rFonts w:ascii="Times New Roman" w:hAnsi="Times New Roman"/>
          <w:sz w:val="24"/>
        </w:rPr>
        <w:t>” (tīmekļa karšu serviss).</w:t>
      </w:r>
    </w:p>
    <w:p w14:paraId="53FCAC13" w14:textId="77777777" w:rsidR="009D55AD" w:rsidRDefault="009D55AD" w:rsidP="009D55AD">
      <w:pPr>
        <w:spacing w:after="12" w:line="267" w:lineRule="auto"/>
        <w:ind w:right="52"/>
        <w:rPr>
          <w:rFonts w:ascii="Times New Roman" w:hAnsi="Times New Roman"/>
          <w:bCs/>
          <w:sz w:val="24"/>
        </w:rPr>
      </w:pPr>
    </w:p>
    <w:p w14:paraId="1F623124" w14:textId="77777777" w:rsidR="00551222" w:rsidRPr="00551222" w:rsidRDefault="00000000" w:rsidP="009D55AD">
      <w:pPr>
        <w:spacing w:after="12" w:line="267" w:lineRule="auto"/>
        <w:ind w:right="52"/>
        <w:rPr>
          <w:rFonts w:ascii="Times New Roman" w:hAnsi="Times New Roman"/>
          <w:color w:val="FF0000"/>
          <w:sz w:val="24"/>
        </w:rPr>
      </w:pPr>
      <w:r>
        <w:rPr>
          <w:rFonts w:ascii="Times New Roman" w:hAnsi="Times New Roman"/>
          <w:bCs/>
          <w:sz w:val="24"/>
        </w:rPr>
        <w:t>Iekārtu</w:t>
      </w:r>
      <w:r w:rsidRPr="00551222">
        <w:rPr>
          <w:rFonts w:ascii="Times New Roman" w:hAnsi="Times New Roman"/>
          <w:bCs/>
          <w:sz w:val="24"/>
        </w:rPr>
        <w:t xml:space="preserve"> atraš</w:t>
      </w:r>
      <w:r>
        <w:rPr>
          <w:rFonts w:ascii="Times New Roman" w:hAnsi="Times New Roman"/>
          <w:bCs/>
          <w:sz w:val="24"/>
        </w:rPr>
        <w:t>a</w:t>
      </w:r>
      <w:r w:rsidRPr="00551222">
        <w:rPr>
          <w:rFonts w:ascii="Times New Roman" w:hAnsi="Times New Roman"/>
          <w:bCs/>
          <w:sz w:val="24"/>
        </w:rPr>
        <w:t>nās adrese (</w:t>
      </w:r>
      <w:r w:rsidRPr="00551222">
        <w:rPr>
          <w:rFonts w:ascii="Times New Roman" w:hAnsi="Times New Roman"/>
          <w:bCs/>
          <w:i/>
          <w:iCs/>
          <w:sz w:val="24"/>
        </w:rPr>
        <w:t>norāda adresi)</w:t>
      </w:r>
      <w:r w:rsidRPr="00551222">
        <w:rPr>
          <w:rFonts w:ascii="Times New Roman" w:hAnsi="Times New Roman"/>
          <w:bCs/>
          <w:sz w:val="24"/>
        </w:rPr>
        <w:t>:</w:t>
      </w:r>
      <w:r w:rsidRPr="00551222">
        <w:rPr>
          <w:rFonts w:ascii="Times New Roman" w:hAnsi="Times New Roman"/>
          <w:b/>
          <w:sz w:val="24"/>
        </w:rPr>
        <w:t xml:space="preserve"> ____________________________________</w:t>
      </w:r>
      <w:r w:rsidRPr="00551222">
        <w:rPr>
          <w:rFonts w:ascii="Times New Roman" w:hAnsi="Times New Roman"/>
          <w:bCs/>
          <w:sz w:val="24"/>
        </w:rPr>
        <w:t>.</w:t>
      </w:r>
    </w:p>
    <w:p w14:paraId="1503FC8F" w14:textId="77777777" w:rsidR="00551222" w:rsidRDefault="00551222">
      <w:pPr>
        <w:rPr>
          <w:rFonts w:ascii="Times New Roman" w:hAnsi="Times New Roman"/>
          <w:b/>
          <w:bCs/>
          <w:sz w:val="24"/>
          <w:szCs w:val="24"/>
        </w:rPr>
      </w:pPr>
    </w:p>
    <w:tbl>
      <w:tblPr>
        <w:tblStyle w:val="a40"/>
        <w:tblW w:w="8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249"/>
        <w:gridCol w:w="4879"/>
      </w:tblGrid>
      <w:tr w:rsidR="00324C6D" w14:paraId="1B25D5A0" w14:textId="77777777" w:rsidTr="006D3FFE">
        <w:trPr>
          <w:trHeight w:val="315"/>
        </w:trPr>
        <w:tc>
          <w:tcPr>
            <w:tcW w:w="3249" w:type="dxa"/>
            <w:shd w:val="clear" w:color="auto" w:fill="BFBFBF"/>
            <w:vAlign w:val="center"/>
          </w:tcPr>
          <w:p w14:paraId="54FCC28E" w14:textId="77777777" w:rsidR="00833265" w:rsidRPr="00CC51E3" w:rsidRDefault="00000000" w:rsidP="0032688A">
            <w:pPr>
              <w:spacing w:after="0"/>
              <w:jc w:val="right"/>
              <w:rPr>
                <w:rFonts w:ascii="Times New Roman" w:eastAsia="Times New Roman" w:hAnsi="Times New Roman"/>
                <w:sz w:val="24"/>
                <w:szCs w:val="24"/>
              </w:rPr>
            </w:pPr>
            <w:r w:rsidRPr="00CC51E3">
              <w:rPr>
                <w:rFonts w:ascii="Times New Roman" w:eastAsia="Times New Roman" w:hAnsi="Times New Roman"/>
                <w:sz w:val="24"/>
                <w:szCs w:val="24"/>
              </w:rPr>
              <w:t>Vārds, uzvārds:</w:t>
            </w:r>
          </w:p>
        </w:tc>
        <w:tc>
          <w:tcPr>
            <w:tcW w:w="4879" w:type="dxa"/>
            <w:vAlign w:val="center"/>
          </w:tcPr>
          <w:p w14:paraId="7FC09BCC" w14:textId="77777777" w:rsidR="00833265" w:rsidRPr="00CC51E3" w:rsidRDefault="00833265" w:rsidP="0032688A">
            <w:pPr>
              <w:spacing w:after="0"/>
              <w:jc w:val="center"/>
              <w:rPr>
                <w:rFonts w:ascii="Times New Roman" w:eastAsia="Times New Roman" w:hAnsi="Times New Roman"/>
                <w:sz w:val="24"/>
                <w:szCs w:val="24"/>
              </w:rPr>
            </w:pPr>
          </w:p>
        </w:tc>
      </w:tr>
      <w:tr w:rsidR="00324C6D" w14:paraId="56A6AC6C" w14:textId="77777777" w:rsidTr="006D3FFE">
        <w:trPr>
          <w:trHeight w:val="263"/>
        </w:trPr>
        <w:tc>
          <w:tcPr>
            <w:tcW w:w="3249" w:type="dxa"/>
            <w:shd w:val="clear" w:color="auto" w:fill="BFBFBF"/>
            <w:vAlign w:val="center"/>
          </w:tcPr>
          <w:p w14:paraId="15811FFD" w14:textId="77777777" w:rsidR="00833265" w:rsidRPr="00CC51E3" w:rsidRDefault="00000000" w:rsidP="0032688A">
            <w:pPr>
              <w:spacing w:after="0"/>
              <w:jc w:val="right"/>
              <w:rPr>
                <w:rFonts w:ascii="Times New Roman" w:eastAsia="Times New Roman" w:hAnsi="Times New Roman"/>
                <w:sz w:val="24"/>
                <w:szCs w:val="24"/>
              </w:rPr>
            </w:pPr>
            <w:r w:rsidRPr="00CC51E3">
              <w:rPr>
                <w:rFonts w:ascii="Times New Roman" w:eastAsia="Times New Roman" w:hAnsi="Times New Roman"/>
                <w:sz w:val="24"/>
                <w:szCs w:val="24"/>
              </w:rPr>
              <w:t>Amats:</w:t>
            </w:r>
          </w:p>
        </w:tc>
        <w:tc>
          <w:tcPr>
            <w:tcW w:w="4879" w:type="dxa"/>
            <w:vAlign w:val="center"/>
          </w:tcPr>
          <w:p w14:paraId="15B4DD9E" w14:textId="77777777" w:rsidR="00833265" w:rsidRPr="00CC51E3" w:rsidRDefault="00833265" w:rsidP="0032688A">
            <w:pPr>
              <w:spacing w:after="0"/>
              <w:jc w:val="center"/>
              <w:rPr>
                <w:rFonts w:ascii="Times New Roman" w:eastAsia="Times New Roman" w:hAnsi="Times New Roman"/>
                <w:sz w:val="24"/>
                <w:szCs w:val="24"/>
              </w:rPr>
            </w:pPr>
          </w:p>
        </w:tc>
      </w:tr>
      <w:tr w:rsidR="00324C6D" w14:paraId="2FE833DF" w14:textId="77777777" w:rsidTr="006D3FFE">
        <w:trPr>
          <w:trHeight w:val="353"/>
        </w:trPr>
        <w:tc>
          <w:tcPr>
            <w:tcW w:w="3249" w:type="dxa"/>
            <w:shd w:val="clear" w:color="auto" w:fill="BFBFBF"/>
            <w:vAlign w:val="center"/>
          </w:tcPr>
          <w:p w14:paraId="533183A6" w14:textId="77777777" w:rsidR="00833265" w:rsidRPr="00CC51E3" w:rsidRDefault="00000000" w:rsidP="0032688A">
            <w:pPr>
              <w:spacing w:after="0"/>
              <w:jc w:val="right"/>
              <w:rPr>
                <w:rFonts w:ascii="Times New Roman" w:eastAsia="Times New Roman" w:hAnsi="Times New Roman"/>
                <w:sz w:val="24"/>
                <w:szCs w:val="24"/>
              </w:rPr>
            </w:pPr>
            <w:r w:rsidRPr="00CC51E3">
              <w:rPr>
                <w:rFonts w:ascii="Times New Roman" w:eastAsia="Times New Roman" w:hAnsi="Times New Roman"/>
                <w:sz w:val="24"/>
                <w:szCs w:val="24"/>
              </w:rPr>
              <w:t>Paraksts:</w:t>
            </w:r>
          </w:p>
        </w:tc>
        <w:tc>
          <w:tcPr>
            <w:tcW w:w="4879" w:type="dxa"/>
            <w:vAlign w:val="center"/>
          </w:tcPr>
          <w:p w14:paraId="2D945E08" w14:textId="77777777" w:rsidR="00833265" w:rsidRPr="00CC51E3" w:rsidRDefault="00833265" w:rsidP="0032688A">
            <w:pPr>
              <w:spacing w:after="0"/>
              <w:jc w:val="center"/>
              <w:rPr>
                <w:rFonts w:ascii="Times New Roman" w:eastAsia="Times New Roman" w:hAnsi="Times New Roman"/>
                <w:sz w:val="24"/>
                <w:szCs w:val="24"/>
              </w:rPr>
            </w:pPr>
          </w:p>
        </w:tc>
      </w:tr>
      <w:tr w:rsidR="00324C6D" w14:paraId="26412460" w14:textId="77777777" w:rsidTr="006D3FFE">
        <w:trPr>
          <w:trHeight w:val="287"/>
        </w:trPr>
        <w:tc>
          <w:tcPr>
            <w:tcW w:w="3249" w:type="dxa"/>
            <w:shd w:val="clear" w:color="auto" w:fill="BFBFBF"/>
            <w:vAlign w:val="center"/>
          </w:tcPr>
          <w:p w14:paraId="7A1AB91E" w14:textId="77777777" w:rsidR="00833265" w:rsidRPr="00CC51E3" w:rsidRDefault="00000000" w:rsidP="0032688A">
            <w:pPr>
              <w:spacing w:after="0"/>
              <w:jc w:val="right"/>
              <w:rPr>
                <w:rFonts w:ascii="Times New Roman" w:eastAsia="Times New Roman" w:hAnsi="Times New Roman"/>
                <w:sz w:val="24"/>
                <w:szCs w:val="24"/>
              </w:rPr>
            </w:pPr>
            <w:r w:rsidRPr="00CC51E3">
              <w:rPr>
                <w:rFonts w:ascii="Times New Roman" w:eastAsia="Times New Roman" w:hAnsi="Times New Roman"/>
                <w:sz w:val="24"/>
                <w:szCs w:val="24"/>
              </w:rPr>
              <w:t>Datums:</w:t>
            </w:r>
          </w:p>
        </w:tc>
        <w:tc>
          <w:tcPr>
            <w:tcW w:w="4879" w:type="dxa"/>
            <w:vAlign w:val="center"/>
          </w:tcPr>
          <w:p w14:paraId="6E3C9C32" w14:textId="77777777" w:rsidR="00833265" w:rsidRPr="00CC51E3" w:rsidRDefault="00833265" w:rsidP="0032688A">
            <w:pPr>
              <w:spacing w:after="0"/>
              <w:jc w:val="center"/>
              <w:rPr>
                <w:rFonts w:ascii="Times New Roman" w:eastAsia="Times New Roman" w:hAnsi="Times New Roman"/>
                <w:sz w:val="24"/>
                <w:szCs w:val="24"/>
              </w:rPr>
            </w:pPr>
          </w:p>
        </w:tc>
      </w:tr>
    </w:tbl>
    <w:p w14:paraId="2C1D343E" w14:textId="77777777" w:rsidR="009D55AD" w:rsidRDefault="009D55AD" w:rsidP="00D418C5">
      <w:pPr>
        <w:ind w:left="4320" w:firstLine="720"/>
        <w:jc w:val="right"/>
        <w:rPr>
          <w:rFonts w:ascii="Times New Roman" w:hAnsi="Times New Roman"/>
          <w:b/>
          <w:bCs/>
        </w:rPr>
      </w:pPr>
    </w:p>
    <w:p w14:paraId="7769FF4B" w14:textId="77777777" w:rsidR="009D55AD" w:rsidRDefault="00000000">
      <w:pPr>
        <w:rPr>
          <w:rFonts w:ascii="Times New Roman" w:hAnsi="Times New Roman"/>
          <w:b/>
          <w:bCs/>
        </w:rPr>
      </w:pPr>
      <w:r>
        <w:rPr>
          <w:rFonts w:ascii="Times New Roman" w:hAnsi="Times New Roman"/>
          <w:b/>
          <w:bCs/>
        </w:rPr>
        <w:br w:type="page"/>
      </w:r>
    </w:p>
    <w:p w14:paraId="3873D91B" w14:textId="77777777" w:rsidR="00D418C5" w:rsidRPr="00CC51E3" w:rsidRDefault="00000000" w:rsidP="00D418C5">
      <w:pPr>
        <w:ind w:left="4320" w:firstLine="720"/>
        <w:jc w:val="right"/>
        <w:rPr>
          <w:rFonts w:ascii="Times New Roman" w:eastAsiaTheme="minorHAnsi" w:hAnsi="Times New Roman"/>
          <w:b/>
          <w:bCs/>
          <w:i/>
          <w:color w:val="FF0000"/>
          <w:sz w:val="24"/>
          <w:szCs w:val="24"/>
        </w:rPr>
      </w:pPr>
      <w:r w:rsidRPr="00CC51E3">
        <w:rPr>
          <w:rFonts w:ascii="Times New Roman" w:hAnsi="Times New Roman"/>
          <w:b/>
          <w:bCs/>
        </w:rPr>
        <w:lastRenderedPageBreak/>
        <w:t>2.</w:t>
      </w:r>
      <w:r w:rsidRPr="00CC51E3">
        <w:rPr>
          <w:rFonts w:ascii="Times New Roman" w:hAnsi="Times New Roman"/>
          <w:b/>
          <w:bCs/>
          <w:sz w:val="24"/>
          <w:szCs w:val="24"/>
        </w:rPr>
        <w:t xml:space="preserve">pielikums </w:t>
      </w:r>
    </w:p>
    <w:p w14:paraId="4F5CBA33" w14:textId="77777777" w:rsidR="00D418C5" w:rsidRPr="00CC51E3" w:rsidRDefault="00000000" w:rsidP="00D418C5">
      <w:pPr>
        <w:jc w:val="center"/>
        <w:rPr>
          <w:rFonts w:ascii="Times New Roman" w:hAnsi="Times New Roman"/>
          <w:b/>
          <w:color w:val="000000" w:themeColor="text1"/>
          <w:sz w:val="28"/>
          <w:szCs w:val="28"/>
        </w:rPr>
      </w:pPr>
      <w:r w:rsidRPr="00CC51E3">
        <w:rPr>
          <w:rFonts w:ascii="Times New Roman" w:hAnsi="Times New Roman"/>
          <w:b/>
          <w:color w:val="000000" w:themeColor="text1"/>
          <w:sz w:val="28"/>
          <w:szCs w:val="28"/>
        </w:rPr>
        <w:t>FINANŠU PIEDĀVĀJUMS</w:t>
      </w:r>
    </w:p>
    <w:p w14:paraId="336004C1" w14:textId="77777777" w:rsidR="00714188" w:rsidRPr="00F430A5" w:rsidRDefault="00000000" w:rsidP="00714188">
      <w:pPr>
        <w:spacing w:after="0" w:line="240" w:lineRule="auto"/>
        <w:jc w:val="center"/>
        <w:rPr>
          <w:rFonts w:ascii="Times New Roman" w:eastAsia="Times New Roman" w:hAnsi="Times New Roman"/>
          <w:b/>
          <w:bCs/>
          <w:sz w:val="26"/>
          <w:szCs w:val="26"/>
        </w:rPr>
      </w:pPr>
      <w:r>
        <w:rPr>
          <w:rFonts w:ascii="Times New Roman" w:hAnsi="Times New Roman"/>
          <w:b/>
          <w:bCs/>
          <w:sz w:val="26"/>
          <w:szCs w:val="26"/>
        </w:rPr>
        <w:t>Pacēlāju noma Vecumnieku apvienības pārvaldes vajadzībām</w:t>
      </w:r>
    </w:p>
    <w:p w14:paraId="05A32BDF" w14:textId="77777777" w:rsidR="00D740C3" w:rsidRPr="00FA0552" w:rsidRDefault="00000000" w:rsidP="00D740C3">
      <w:pPr>
        <w:spacing w:after="0" w:line="240" w:lineRule="auto"/>
        <w:jc w:val="center"/>
        <w:rPr>
          <w:rFonts w:ascii="Times New Roman" w:eastAsia="Times New Roman" w:hAnsi="Times New Roman"/>
          <w:b/>
          <w:sz w:val="24"/>
          <w:szCs w:val="24"/>
        </w:rPr>
      </w:pPr>
      <w:r w:rsidRPr="00FA0552">
        <w:rPr>
          <w:rFonts w:ascii="Times New Roman" w:eastAsia="Times New Roman" w:hAnsi="Times New Roman"/>
          <w:b/>
          <w:sz w:val="24"/>
          <w:szCs w:val="24"/>
        </w:rPr>
        <w:t xml:space="preserve">Identifikācijas numurs </w:t>
      </w:r>
      <w:r w:rsidRPr="00FA0552">
        <w:rPr>
          <w:rFonts w:ascii="Times New Roman" w:hAnsi="Times New Roman"/>
          <w:b/>
          <w:bCs/>
          <w:sz w:val="24"/>
          <w:szCs w:val="24"/>
        </w:rPr>
        <w:t>VAP/2-1/2023/</w:t>
      </w:r>
      <w:r w:rsidR="00714188">
        <w:rPr>
          <w:rFonts w:ascii="Times New Roman" w:hAnsi="Times New Roman"/>
          <w:b/>
          <w:bCs/>
          <w:sz w:val="24"/>
          <w:szCs w:val="24"/>
        </w:rPr>
        <w:t>19</w:t>
      </w:r>
    </w:p>
    <w:tbl>
      <w:tblPr>
        <w:tblW w:w="9039" w:type="dxa"/>
        <w:tblLook w:val="0000" w:firstRow="0" w:lastRow="0" w:firstColumn="0" w:lastColumn="0" w:noHBand="0" w:noVBand="0"/>
      </w:tblPr>
      <w:tblGrid>
        <w:gridCol w:w="2189"/>
        <w:gridCol w:w="1225"/>
        <w:gridCol w:w="5625"/>
      </w:tblGrid>
      <w:tr w:rsidR="00324C6D" w14:paraId="4A1C6E02" w14:textId="77777777" w:rsidTr="006148CC">
        <w:trPr>
          <w:cantSplit/>
        </w:trPr>
        <w:tc>
          <w:tcPr>
            <w:tcW w:w="9039" w:type="dxa"/>
            <w:gridSpan w:val="3"/>
            <w:tcBorders>
              <w:top w:val="single" w:sz="4" w:space="0" w:color="auto"/>
              <w:left w:val="single" w:sz="4" w:space="0" w:color="auto"/>
              <w:bottom w:val="single" w:sz="4" w:space="0" w:color="auto"/>
              <w:right w:val="single" w:sz="4" w:space="0" w:color="auto"/>
            </w:tcBorders>
            <w:shd w:val="clear" w:color="auto" w:fill="BFBFBF"/>
          </w:tcPr>
          <w:p w14:paraId="5FD6AFA0" w14:textId="77777777" w:rsidR="00D418C5" w:rsidRPr="00CC51E3" w:rsidRDefault="00000000" w:rsidP="006148CC">
            <w:pPr>
              <w:outlineLvl w:val="6"/>
              <w:rPr>
                <w:rFonts w:ascii="Times New Roman" w:hAnsi="Times New Roman"/>
                <w:b/>
                <w:sz w:val="24"/>
              </w:rPr>
            </w:pPr>
            <w:r w:rsidRPr="00CC51E3">
              <w:rPr>
                <w:rFonts w:ascii="Times New Roman" w:hAnsi="Times New Roman"/>
                <w:b/>
                <w:sz w:val="24"/>
              </w:rPr>
              <w:t>Informācija par pretendentu</w:t>
            </w:r>
          </w:p>
        </w:tc>
      </w:tr>
      <w:tr w:rsidR="00324C6D" w14:paraId="20C6A97D" w14:textId="77777777" w:rsidTr="006148CC">
        <w:trPr>
          <w:cantSplit/>
        </w:trPr>
        <w:tc>
          <w:tcPr>
            <w:tcW w:w="3414" w:type="dxa"/>
            <w:gridSpan w:val="2"/>
            <w:tcBorders>
              <w:top w:val="single" w:sz="4" w:space="0" w:color="auto"/>
            </w:tcBorders>
          </w:tcPr>
          <w:p w14:paraId="3FB5173F" w14:textId="77777777" w:rsidR="00D418C5" w:rsidRPr="00CC51E3" w:rsidRDefault="00000000" w:rsidP="006148CC">
            <w:pPr>
              <w:widowControl w:val="0"/>
              <w:adjustRightInd w:val="0"/>
              <w:spacing w:after="0" w:line="240" w:lineRule="auto"/>
              <w:textAlignment w:val="baseline"/>
              <w:rPr>
                <w:rFonts w:ascii="Times New Roman" w:eastAsia="Times New Roman" w:hAnsi="Times New Roman"/>
                <w:sz w:val="24"/>
                <w:szCs w:val="24"/>
              </w:rPr>
            </w:pPr>
            <w:r w:rsidRPr="00CC51E3">
              <w:rPr>
                <w:rFonts w:ascii="Times New Roman" w:eastAsia="Times New Roman" w:hAnsi="Times New Roman"/>
                <w:sz w:val="24"/>
                <w:szCs w:val="24"/>
              </w:rPr>
              <w:t>Pretendenta nosaukums:</w:t>
            </w:r>
          </w:p>
        </w:tc>
        <w:tc>
          <w:tcPr>
            <w:tcW w:w="5625" w:type="dxa"/>
            <w:tcBorders>
              <w:top w:val="single" w:sz="4" w:space="0" w:color="auto"/>
              <w:bottom w:val="single" w:sz="4" w:space="0" w:color="auto"/>
            </w:tcBorders>
          </w:tcPr>
          <w:p w14:paraId="2149A188" w14:textId="77777777" w:rsidR="00D418C5" w:rsidRPr="00CC51E3" w:rsidRDefault="00D418C5" w:rsidP="006148CC">
            <w:pPr>
              <w:spacing w:after="0" w:line="240" w:lineRule="auto"/>
              <w:rPr>
                <w:rFonts w:ascii="Times New Roman" w:hAnsi="Times New Roman"/>
                <w:sz w:val="24"/>
                <w:szCs w:val="24"/>
              </w:rPr>
            </w:pPr>
          </w:p>
        </w:tc>
      </w:tr>
      <w:tr w:rsidR="00324C6D" w14:paraId="003354E4" w14:textId="77777777" w:rsidTr="006148CC">
        <w:trPr>
          <w:cantSplit/>
        </w:trPr>
        <w:tc>
          <w:tcPr>
            <w:tcW w:w="3414" w:type="dxa"/>
            <w:gridSpan w:val="2"/>
          </w:tcPr>
          <w:p w14:paraId="0060D40A" w14:textId="77777777" w:rsidR="00D418C5" w:rsidRPr="00CC51E3" w:rsidRDefault="00000000" w:rsidP="006148CC">
            <w:pPr>
              <w:widowControl w:val="0"/>
              <w:adjustRightInd w:val="0"/>
              <w:spacing w:after="0" w:line="240" w:lineRule="auto"/>
              <w:ind w:right="-52"/>
              <w:textAlignment w:val="baseline"/>
              <w:rPr>
                <w:rFonts w:ascii="Times New Roman" w:eastAsia="Times New Roman" w:hAnsi="Times New Roman"/>
                <w:sz w:val="24"/>
                <w:szCs w:val="24"/>
              </w:rPr>
            </w:pPr>
            <w:r w:rsidRPr="00CC51E3">
              <w:rPr>
                <w:rFonts w:ascii="Times New Roman" w:eastAsia="Times New Roman" w:hAnsi="Times New Roman"/>
                <w:sz w:val="24"/>
                <w:szCs w:val="24"/>
              </w:rPr>
              <w:t>Reģistrācijas numurs:</w:t>
            </w:r>
          </w:p>
        </w:tc>
        <w:tc>
          <w:tcPr>
            <w:tcW w:w="5625" w:type="dxa"/>
            <w:tcBorders>
              <w:top w:val="single" w:sz="4" w:space="0" w:color="auto"/>
              <w:bottom w:val="single" w:sz="4" w:space="0" w:color="auto"/>
            </w:tcBorders>
          </w:tcPr>
          <w:p w14:paraId="1DB33CE1" w14:textId="77777777" w:rsidR="00D418C5" w:rsidRPr="00CC51E3" w:rsidRDefault="00D418C5" w:rsidP="006148CC">
            <w:pPr>
              <w:spacing w:after="0" w:line="240" w:lineRule="auto"/>
              <w:rPr>
                <w:rFonts w:ascii="Times New Roman" w:hAnsi="Times New Roman"/>
                <w:sz w:val="24"/>
                <w:szCs w:val="24"/>
              </w:rPr>
            </w:pPr>
          </w:p>
        </w:tc>
      </w:tr>
      <w:tr w:rsidR="00324C6D" w14:paraId="3F80D15D" w14:textId="77777777" w:rsidTr="006148CC">
        <w:trPr>
          <w:cantSplit/>
        </w:trPr>
        <w:tc>
          <w:tcPr>
            <w:tcW w:w="3414" w:type="dxa"/>
            <w:gridSpan w:val="2"/>
          </w:tcPr>
          <w:p w14:paraId="4C4C65D3" w14:textId="77777777" w:rsidR="00D418C5" w:rsidRPr="00CC51E3" w:rsidRDefault="00000000" w:rsidP="006148CC">
            <w:pPr>
              <w:spacing w:after="0" w:line="240" w:lineRule="auto"/>
              <w:rPr>
                <w:rFonts w:ascii="Times New Roman" w:hAnsi="Times New Roman"/>
                <w:sz w:val="24"/>
                <w:szCs w:val="24"/>
              </w:rPr>
            </w:pPr>
            <w:r w:rsidRPr="00CC51E3">
              <w:rPr>
                <w:rFonts w:ascii="Times New Roman" w:hAnsi="Times New Roman"/>
                <w:sz w:val="24"/>
                <w:szCs w:val="24"/>
              </w:rPr>
              <w:t>Juridiskā adrese:</w:t>
            </w:r>
          </w:p>
        </w:tc>
        <w:tc>
          <w:tcPr>
            <w:tcW w:w="5625" w:type="dxa"/>
            <w:tcBorders>
              <w:bottom w:val="single" w:sz="4" w:space="0" w:color="auto"/>
            </w:tcBorders>
          </w:tcPr>
          <w:p w14:paraId="29EB35EF" w14:textId="77777777" w:rsidR="00D418C5" w:rsidRPr="00CC51E3" w:rsidRDefault="00D418C5" w:rsidP="006148CC">
            <w:pPr>
              <w:spacing w:after="0" w:line="240" w:lineRule="auto"/>
              <w:rPr>
                <w:rFonts w:ascii="Times New Roman" w:hAnsi="Times New Roman"/>
                <w:sz w:val="24"/>
                <w:szCs w:val="24"/>
              </w:rPr>
            </w:pPr>
          </w:p>
        </w:tc>
      </w:tr>
      <w:tr w:rsidR="00324C6D" w14:paraId="7B4AAEBF" w14:textId="77777777" w:rsidTr="006148CC">
        <w:trPr>
          <w:cantSplit/>
        </w:trPr>
        <w:tc>
          <w:tcPr>
            <w:tcW w:w="3414" w:type="dxa"/>
            <w:gridSpan w:val="2"/>
          </w:tcPr>
          <w:p w14:paraId="4BECB7D3" w14:textId="77777777" w:rsidR="00D418C5" w:rsidRPr="00CC51E3" w:rsidRDefault="00000000" w:rsidP="006148CC">
            <w:pPr>
              <w:spacing w:after="0" w:line="240" w:lineRule="auto"/>
              <w:rPr>
                <w:rFonts w:ascii="Times New Roman" w:hAnsi="Times New Roman"/>
                <w:sz w:val="24"/>
                <w:szCs w:val="24"/>
              </w:rPr>
            </w:pPr>
            <w:r w:rsidRPr="00CC51E3">
              <w:rPr>
                <w:rFonts w:ascii="Times New Roman" w:hAnsi="Times New Roman"/>
                <w:sz w:val="24"/>
                <w:szCs w:val="24"/>
              </w:rPr>
              <w:t>Pasta adrese:</w:t>
            </w:r>
          </w:p>
        </w:tc>
        <w:tc>
          <w:tcPr>
            <w:tcW w:w="5625" w:type="dxa"/>
            <w:tcBorders>
              <w:top w:val="single" w:sz="4" w:space="0" w:color="auto"/>
              <w:bottom w:val="single" w:sz="4" w:space="0" w:color="auto"/>
            </w:tcBorders>
          </w:tcPr>
          <w:p w14:paraId="5354E7BA" w14:textId="77777777" w:rsidR="00D418C5" w:rsidRPr="00CC51E3" w:rsidRDefault="00D418C5" w:rsidP="006148CC">
            <w:pPr>
              <w:spacing w:after="0" w:line="240" w:lineRule="auto"/>
              <w:rPr>
                <w:rFonts w:ascii="Times New Roman" w:hAnsi="Times New Roman"/>
                <w:sz w:val="24"/>
                <w:szCs w:val="24"/>
              </w:rPr>
            </w:pPr>
          </w:p>
        </w:tc>
      </w:tr>
      <w:tr w:rsidR="00324C6D" w14:paraId="44C2B5B5" w14:textId="77777777" w:rsidTr="006148CC">
        <w:trPr>
          <w:cantSplit/>
        </w:trPr>
        <w:tc>
          <w:tcPr>
            <w:tcW w:w="3414" w:type="dxa"/>
            <w:gridSpan w:val="2"/>
          </w:tcPr>
          <w:p w14:paraId="7B1ECFF7" w14:textId="77777777" w:rsidR="00D418C5" w:rsidRPr="00CC51E3" w:rsidRDefault="00000000" w:rsidP="006148CC">
            <w:pPr>
              <w:spacing w:after="0" w:line="240" w:lineRule="auto"/>
              <w:rPr>
                <w:rFonts w:ascii="Times New Roman" w:hAnsi="Times New Roman"/>
                <w:sz w:val="24"/>
                <w:szCs w:val="24"/>
              </w:rPr>
            </w:pPr>
            <w:r w:rsidRPr="00CC51E3">
              <w:rPr>
                <w:rFonts w:ascii="Times New Roman" w:hAnsi="Times New Roman"/>
                <w:sz w:val="24"/>
                <w:szCs w:val="24"/>
              </w:rPr>
              <w:t>Tālrunis:</w:t>
            </w:r>
          </w:p>
        </w:tc>
        <w:tc>
          <w:tcPr>
            <w:tcW w:w="5625" w:type="dxa"/>
            <w:tcBorders>
              <w:top w:val="single" w:sz="4" w:space="0" w:color="auto"/>
              <w:bottom w:val="single" w:sz="4" w:space="0" w:color="auto"/>
            </w:tcBorders>
          </w:tcPr>
          <w:p w14:paraId="681D3D3A" w14:textId="77777777" w:rsidR="00D418C5" w:rsidRPr="00CC51E3" w:rsidRDefault="00D418C5" w:rsidP="006148CC">
            <w:pPr>
              <w:spacing w:after="0" w:line="240" w:lineRule="auto"/>
              <w:rPr>
                <w:rFonts w:ascii="Times New Roman" w:hAnsi="Times New Roman"/>
                <w:sz w:val="24"/>
                <w:szCs w:val="24"/>
              </w:rPr>
            </w:pPr>
          </w:p>
        </w:tc>
      </w:tr>
      <w:tr w:rsidR="00324C6D" w14:paraId="4EBB4C17" w14:textId="77777777" w:rsidTr="006148CC">
        <w:trPr>
          <w:cantSplit/>
        </w:trPr>
        <w:tc>
          <w:tcPr>
            <w:tcW w:w="3414" w:type="dxa"/>
            <w:gridSpan w:val="2"/>
          </w:tcPr>
          <w:p w14:paraId="7CC1C036" w14:textId="77777777" w:rsidR="00D418C5" w:rsidRPr="00CC51E3" w:rsidRDefault="00000000" w:rsidP="006148CC">
            <w:pPr>
              <w:spacing w:after="0" w:line="240" w:lineRule="auto"/>
              <w:rPr>
                <w:rFonts w:ascii="Times New Roman" w:hAnsi="Times New Roman"/>
                <w:sz w:val="24"/>
                <w:szCs w:val="24"/>
              </w:rPr>
            </w:pPr>
            <w:r w:rsidRPr="00CC51E3">
              <w:rPr>
                <w:rFonts w:ascii="Times New Roman" w:hAnsi="Times New Roman"/>
                <w:sz w:val="24"/>
                <w:szCs w:val="24"/>
              </w:rPr>
              <w:t>E-pasta adrese:</w:t>
            </w:r>
          </w:p>
        </w:tc>
        <w:tc>
          <w:tcPr>
            <w:tcW w:w="5625" w:type="dxa"/>
            <w:tcBorders>
              <w:bottom w:val="single" w:sz="4" w:space="0" w:color="auto"/>
            </w:tcBorders>
          </w:tcPr>
          <w:p w14:paraId="2FF7C131" w14:textId="77777777" w:rsidR="00D418C5" w:rsidRPr="00CC51E3" w:rsidRDefault="00D418C5" w:rsidP="006148CC">
            <w:pPr>
              <w:spacing w:after="0" w:line="240" w:lineRule="auto"/>
              <w:rPr>
                <w:rFonts w:ascii="Times New Roman" w:hAnsi="Times New Roman"/>
                <w:sz w:val="24"/>
                <w:szCs w:val="24"/>
              </w:rPr>
            </w:pPr>
          </w:p>
        </w:tc>
      </w:tr>
      <w:tr w:rsidR="00324C6D" w14:paraId="464F3DE9" w14:textId="77777777" w:rsidTr="006148CC">
        <w:trPr>
          <w:cantSplit/>
        </w:trPr>
        <w:tc>
          <w:tcPr>
            <w:tcW w:w="3414" w:type="dxa"/>
            <w:gridSpan w:val="2"/>
          </w:tcPr>
          <w:p w14:paraId="0262FFA7" w14:textId="77777777" w:rsidR="00D418C5" w:rsidRPr="00CC51E3" w:rsidRDefault="00000000" w:rsidP="006148CC">
            <w:pPr>
              <w:spacing w:after="0" w:line="240" w:lineRule="auto"/>
              <w:rPr>
                <w:rFonts w:ascii="Times New Roman" w:hAnsi="Times New Roman"/>
                <w:sz w:val="24"/>
                <w:szCs w:val="24"/>
              </w:rPr>
            </w:pPr>
            <w:r w:rsidRPr="00CC51E3">
              <w:rPr>
                <w:rFonts w:ascii="Times New Roman" w:hAnsi="Times New Roman"/>
                <w:sz w:val="24"/>
                <w:szCs w:val="24"/>
              </w:rPr>
              <w:t xml:space="preserve">Vispārējā interneta adrese (ja attiecināms): </w:t>
            </w:r>
          </w:p>
        </w:tc>
        <w:tc>
          <w:tcPr>
            <w:tcW w:w="5625" w:type="dxa"/>
            <w:tcBorders>
              <w:bottom w:val="single" w:sz="4" w:space="0" w:color="auto"/>
            </w:tcBorders>
          </w:tcPr>
          <w:p w14:paraId="2AF64F5C" w14:textId="77777777" w:rsidR="00D418C5" w:rsidRPr="00CC51E3" w:rsidRDefault="00D418C5" w:rsidP="006148CC">
            <w:pPr>
              <w:spacing w:after="0" w:line="240" w:lineRule="auto"/>
              <w:rPr>
                <w:rFonts w:ascii="Times New Roman" w:hAnsi="Times New Roman"/>
                <w:sz w:val="24"/>
                <w:szCs w:val="24"/>
              </w:rPr>
            </w:pPr>
          </w:p>
        </w:tc>
      </w:tr>
      <w:tr w:rsidR="00324C6D" w14:paraId="4BD9C84F" w14:textId="77777777" w:rsidTr="006148CC">
        <w:trPr>
          <w:cantSplit/>
          <w:trHeight w:val="70"/>
        </w:trPr>
        <w:tc>
          <w:tcPr>
            <w:tcW w:w="9039" w:type="dxa"/>
            <w:gridSpan w:val="3"/>
            <w:tcBorders>
              <w:bottom w:val="single" w:sz="4" w:space="0" w:color="auto"/>
            </w:tcBorders>
          </w:tcPr>
          <w:p w14:paraId="6906FB0B" w14:textId="77777777" w:rsidR="00D418C5" w:rsidRPr="00CC51E3" w:rsidRDefault="00D418C5" w:rsidP="006148CC">
            <w:pPr>
              <w:spacing w:after="0" w:line="240" w:lineRule="auto"/>
              <w:rPr>
                <w:rFonts w:ascii="Times New Roman" w:hAnsi="Times New Roman"/>
                <w:sz w:val="24"/>
                <w:szCs w:val="24"/>
              </w:rPr>
            </w:pPr>
          </w:p>
        </w:tc>
      </w:tr>
      <w:tr w:rsidR="00324C6D" w14:paraId="2F0173B9" w14:textId="77777777" w:rsidTr="006148CC">
        <w:trPr>
          <w:cantSplit/>
        </w:trPr>
        <w:tc>
          <w:tcPr>
            <w:tcW w:w="9039" w:type="dxa"/>
            <w:gridSpan w:val="3"/>
            <w:tcBorders>
              <w:top w:val="single" w:sz="4" w:space="0" w:color="auto"/>
              <w:left w:val="single" w:sz="4" w:space="0" w:color="auto"/>
              <w:bottom w:val="single" w:sz="4" w:space="0" w:color="auto"/>
              <w:right w:val="single" w:sz="4" w:space="0" w:color="auto"/>
            </w:tcBorders>
            <w:shd w:val="clear" w:color="auto" w:fill="BFBFBF"/>
          </w:tcPr>
          <w:p w14:paraId="7CE66D71" w14:textId="77777777" w:rsidR="00D418C5" w:rsidRPr="00CC51E3" w:rsidRDefault="00000000" w:rsidP="006148CC">
            <w:pPr>
              <w:spacing w:after="0" w:line="240" w:lineRule="auto"/>
              <w:outlineLvl w:val="6"/>
              <w:rPr>
                <w:rFonts w:ascii="Times New Roman" w:eastAsia="Times New Roman" w:hAnsi="Times New Roman"/>
                <w:b/>
                <w:sz w:val="24"/>
              </w:rPr>
            </w:pPr>
            <w:r w:rsidRPr="00CC51E3">
              <w:rPr>
                <w:rFonts w:ascii="Times New Roman" w:eastAsia="Times New Roman" w:hAnsi="Times New Roman"/>
                <w:b/>
                <w:sz w:val="24"/>
              </w:rPr>
              <w:t>Informācija par pretendenta kontaktpersonu</w:t>
            </w:r>
          </w:p>
        </w:tc>
      </w:tr>
      <w:tr w:rsidR="00324C6D" w14:paraId="33D33F34" w14:textId="77777777" w:rsidTr="006148CC">
        <w:trPr>
          <w:cantSplit/>
        </w:trPr>
        <w:tc>
          <w:tcPr>
            <w:tcW w:w="2189" w:type="dxa"/>
          </w:tcPr>
          <w:p w14:paraId="65C15ACB" w14:textId="77777777" w:rsidR="00D418C5" w:rsidRPr="00CC51E3" w:rsidRDefault="00000000" w:rsidP="006148CC">
            <w:pPr>
              <w:spacing w:after="0" w:line="240" w:lineRule="auto"/>
              <w:rPr>
                <w:rFonts w:ascii="Times New Roman" w:hAnsi="Times New Roman"/>
                <w:sz w:val="24"/>
                <w:szCs w:val="24"/>
              </w:rPr>
            </w:pPr>
            <w:r w:rsidRPr="00CC51E3">
              <w:rPr>
                <w:rFonts w:ascii="Times New Roman" w:hAnsi="Times New Roman"/>
                <w:sz w:val="24"/>
                <w:szCs w:val="24"/>
              </w:rPr>
              <w:t>Vārds, uzvārds:</w:t>
            </w:r>
          </w:p>
        </w:tc>
        <w:tc>
          <w:tcPr>
            <w:tcW w:w="6850" w:type="dxa"/>
            <w:gridSpan w:val="2"/>
            <w:tcBorders>
              <w:bottom w:val="single" w:sz="4" w:space="0" w:color="auto"/>
            </w:tcBorders>
          </w:tcPr>
          <w:p w14:paraId="45C50EBD" w14:textId="77777777" w:rsidR="00D418C5" w:rsidRPr="00CC51E3" w:rsidRDefault="00D418C5" w:rsidP="006148CC">
            <w:pPr>
              <w:spacing w:after="0" w:line="240" w:lineRule="auto"/>
              <w:rPr>
                <w:rFonts w:ascii="Times New Roman" w:hAnsi="Times New Roman"/>
                <w:sz w:val="24"/>
                <w:szCs w:val="24"/>
              </w:rPr>
            </w:pPr>
          </w:p>
        </w:tc>
      </w:tr>
      <w:tr w:rsidR="00324C6D" w14:paraId="23A3BF2E" w14:textId="77777777" w:rsidTr="006148CC">
        <w:trPr>
          <w:cantSplit/>
        </w:trPr>
        <w:tc>
          <w:tcPr>
            <w:tcW w:w="2189" w:type="dxa"/>
          </w:tcPr>
          <w:p w14:paraId="4A2C7FDD" w14:textId="77777777" w:rsidR="00D418C5" w:rsidRPr="00CC51E3" w:rsidRDefault="00000000" w:rsidP="006148CC">
            <w:pPr>
              <w:spacing w:after="0" w:line="240" w:lineRule="auto"/>
              <w:rPr>
                <w:rFonts w:ascii="Times New Roman" w:hAnsi="Times New Roman"/>
                <w:sz w:val="24"/>
                <w:szCs w:val="24"/>
              </w:rPr>
            </w:pPr>
            <w:r w:rsidRPr="00CC51E3">
              <w:rPr>
                <w:rFonts w:ascii="Times New Roman" w:hAnsi="Times New Roman"/>
                <w:sz w:val="24"/>
                <w:szCs w:val="24"/>
              </w:rPr>
              <w:t>Ieņemamais amats:</w:t>
            </w:r>
          </w:p>
        </w:tc>
        <w:tc>
          <w:tcPr>
            <w:tcW w:w="6850" w:type="dxa"/>
            <w:gridSpan w:val="2"/>
            <w:tcBorders>
              <w:top w:val="single" w:sz="4" w:space="0" w:color="auto"/>
              <w:bottom w:val="single" w:sz="4" w:space="0" w:color="auto"/>
            </w:tcBorders>
          </w:tcPr>
          <w:p w14:paraId="28321030" w14:textId="77777777" w:rsidR="00D418C5" w:rsidRPr="00CC51E3" w:rsidRDefault="00D418C5" w:rsidP="006148CC">
            <w:pPr>
              <w:widowControl w:val="0"/>
              <w:adjustRightInd w:val="0"/>
              <w:spacing w:after="0" w:line="240" w:lineRule="auto"/>
              <w:jc w:val="both"/>
              <w:textAlignment w:val="baseline"/>
              <w:rPr>
                <w:rFonts w:ascii="Times New Roman" w:eastAsia="Times New Roman" w:hAnsi="Times New Roman"/>
                <w:sz w:val="24"/>
                <w:szCs w:val="24"/>
              </w:rPr>
            </w:pPr>
          </w:p>
        </w:tc>
      </w:tr>
      <w:tr w:rsidR="00324C6D" w14:paraId="466B7FF3" w14:textId="77777777" w:rsidTr="006148CC">
        <w:trPr>
          <w:cantSplit/>
        </w:trPr>
        <w:tc>
          <w:tcPr>
            <w:tcW w:w="2189" w:type="dxa"/>
          </w:tcPr>
          <w:p w14:paraId="5BEA14F6" w14:textId="77777777" w:rsidR="00D418C5" w:rsidRPr="00CC51E3" w:rsidRDefault="00000000" w:rsidP="006148CC">
            <w:pPr>
              <w:spacing w:after="0" w:line="240" w:lineRule="auto"/>
              <w:rPr>
                <w:rFonts w:ascii="Times New Roman" w:hAnsi="Times New Roman"/>
                <w:sz w:val="24"/>
                <w:szCs w:val="24"/>
              </w:rPr>
            </w:pPr>
            <w:r w:rsidRPr="00CC51E3">
              <w:rPr>
                <w:rFonts w:ascii="Times New Roman" w:hAnsi="Times New Roman"/>
                <w:sz w:val="24"/>
                <w:szCs w:val="24"/>
              </w:rPr>
              <w:t>Tālrunis:</w:t>
            </w:r>
          </w:p>
        </w:tc>
        <w:tc>
          <w:tcPr>
            <w:tcW w:w="6850" w:type="dxa"/>
            <w:gridSpan w:val="2"/>
            <w:tcBorders>
              <w:top w:val="single" w:sz="4" w:space="0" w:color="auto"/>
              <w:bottom w:val="single" w:sz="4" w:space="0" w:color="auto"/>
            </w:tcBorders>
          </w:tcPr>
          <w:p w14:paraId="3E33059F" w14:textId="77777777" w:rsidR="00D418C5" w:rsidRPr="00CC51E3" w:rsidRDefault="00D418C5" w:rsidP="006148CC">
            <w:pPr>
              <w:spacing w:after="0" w:line="240" w:lineRule="auto"/>
              <w:rPr>
                <w:rFonts w:ascii="Times New Roman" w:hAnsi="Times New Roman"/>
                <w:sz w:val="24"/>
                <w:szCs w:val="24"/>
              </w:rPr>
            </w:pPr>
          </w:p>
        </w:tc>
      </w:tr>
      <w:tr w:rsidR="00324C6D" w14:paraId="7D7AA841" w14:textId="77777777" w:rsidTr="006148CC">
        <w:trPr>
          <w:cantSplit/>
        </w:trPr>
        <w:tc>
          <w:tcPr>
            <w:tcW w:w="2189" w:type="dxa"/>
          </w:tcPr>
          <w:p w14:paraId="2518694B" w14:textId="77777777" w:rsidR="00D418C5" w:rsidRPr="00CC51E3" w:rsidRDefault="00000000" w:rsidP="006148CC">
            <w:pPr>
              <w:spacing w:after="0" w:line="240" w:lineRule="auto"/>
              <w:rPr>
                <w:rFonts w:ascii="Times New Roman" w:hAnsi="Times New Roman"/>
                <w:sz w:val="24"/>
                <w:szCs w:val="24"/>
              </w:rPr>
            </w:pPr>
            <w:r w:rsidRPr="00CC51E3">
              <w:rPr>
                <w:rFonts w:ascii="Times New Roman" w:hAnsi="Times New Roman"/>
                <w:sz w:val="24"/>
                <w:szCs w:val="24"/>
              </w:rPr>
              <w:t>E-pasta adrese:</w:t>
            </w:r>
          </w:p>
        </w:tc>
        <w:tc>
          <w:tcPr>
            <w:tcW w:w="6850" w:type="dxa"/>
            <w:gridSpan w:val="2"/>
            <w:tcBorders>
              <w:bottom w:val="single" w:sz="4" w:space="0" w:color="auto"/>
            </w:tcBorders>
          </w:tcPr>
          <w:p w14:paraId="348C17D2" w14:textId="77777777" w:rsidR="00D418C5" w:rsidRPr="007168CA" w:rsidRDefault="00D418C5" w:rsidP="006148CC">
            <w:pPr>
              <w:spacing w:after="0" w:line="240" w:lineRule="auto"/>
              <w:rPr>
                <w:rFonts w:ascii="Times New Roman" w:hAnsi="Times New Roman"/>
                <w:sz w:val="24"/>
                <w:szCs w:val="24"/>
                <w:u w:val="single"/>
              </w:rPr>
            </w:pPr>
          </w:p>
        </w:tc>
      </w:tr>
    </w:tbl>
    <w:p w14:paraId="6595C510" w14:textId="77777777" w:rsidR="00D418C5" w:rsidRPr="00CC51E3" w:rsidRDefault="00D418C5" w:rsidP="00D418C5">
      <w:pPr>
        <w:spacing w:after="0" w:line="240" w:lineRule="auto"/>
        <w:jc w:val="both"/>
        <w:rPr>
          <w:rFonts w:ascii="Times New Roman" w:hAnsi="Times New Roman"/>
          <w:sz w:val="24"/>
          <w:szCs w:val="24"/>
        </w:rPr>
      </w:pPr>
    </w:p>
    <w:p w14:paraId="3DB5F5F7" w14:textId="77777777" w:rsidR="008F5D5F" w:rsidRDefault="00000000" w:rsidP="00714188">
      <w:pPr>
        <w:spacing w:after="0" w:line="240" w:lineRule="auto"/>
        <w:jc w:val="both"/>
        <w:rPr>
          <w:rFonts w:ascii="Times New Roman" w:eastAsia="Times New Roman" w:hAnsi="Times New Roman"/>
          <w:sz w:val="24"/>
          <w:szCs w:val="24"/>
        </w:rPr>
      </w:pPr>
      <w:r w:rsidRPr="00CC51E3">
        <w:rPr>
          <w:rFonts w:ascii="Times New Roman" w:eastAsia="Times New Roman" w:hAnsi="Times New Roman"/>
          <w:sz w:val="24"/>
          <w:szCs w:val="24"/>
        </w:rPr>
        <w:t xml:space="preserve">Iepazinies ar tirgus izpētes </w:t>
      </w:r>
      <w:r w:rsidRPr="00714188">
        <w:rPr>
          <w:rFonts w:ascii="Times New Roman" w:eastAsia="Times New Roman" w:hAnsi="Times New Roman"/>
          <w:b/>
          <w:bCs/>
          <w:sz w:val="24"/>
          <w:szCs w:val="24"/>
        </w:rPr>
        <w:t>“</w:t>
      </w:r>
      <w:r w:rsidR="00714188" w:rsidRPr="00714188">
        <w:rPr>
          <w:rFonts w:ascii="Times New Roman" w:hAnsi="Times New Roman"/>
          <w:b/>
          <w:bCs/>
          <w:sz w:val="24"/>
          <w:szCs w:val="24"/>
        </w:rPr>
        <w:t>Pacēlāju noma Vecumnieku apvienības pārvaldes vajadzībām</w:t>
      </w:r>
      <w:r w:rsidRPr="00714188">
        <w:rPr>
          <w:rFonts w:ascii="Times New Roman" w:eastAsia="Times New Roman" w:hAnsi="Times New Roman"/>
          <w:b/>
          <w:sz w:val="24"/>
          <w:szCs w:val="24"/>
        </w:rPr>
        <w:t xml:space="preserve">”, identifikācijas numurs </w:t>
      </w:r>
      <w:r w:rsidRPr="00714188">
        <w:rPr>
          <w:rFonts w:ascii="Times New Roman" w:hAnsi="Times New Roman"/>
          <w:b/>
          <w:bCs/>
          <w:sz w:val="24"/>
          <w:szCs w:val="24"/>
        </w:rPr>
        <w:t>VAP/2-1/202</w:t>
      </w:r>
      <w:r w:rsidR="007F393C" w:rsidRPr="00714188">
        <w:rPr>
          <w:rFonts w:ascii="Times New Roman" w:hAnsi="Times New Roman"/>
          <w:b/>
          <w:bCs/>
          <w:sz w:val="24"/>
          <w:szCs w:val="24"/>
        </w:rPr>
        <w:t>3</w:t>
      </w:r>
      <w:r w:rsidRPr="00714188">
        <w:rPr>
          <w:rFonts w:ascii="Times New Roman" w:hAnsi="Times New Roman"/>
          <w:b/>
          <w:bCs/>
          <w:sz w:val="24"/>
          <w:szCs w:val="24"/>
        </w:rPr>
        <w:t>/</w:t>
      </w:r>
      <w:r w:rsidR="00FF2E47" w:rsidRPr="00714188">
        <w:rPr>
          <w:rFonts w:ascii="Times New Roman" w:hAnsi="Times New Roman"/>
          <w:b/>
          <w:bCs/>
          <w:sz w:val="24"/>
          <w:szCs w:val="24"/>
        </w:rPr>
        <w:t>1</w:t>
      </w:r>
      <w:r w:rsidR="00714188">
        <w:rPr>
          <w:rFonts w:ascii="Times New Roman" w:hAnsi="Times New Roman"/>
          <w:b/>
          <w:bCs/>
          <w:sz w:val="24"/>
          <w:szCs w:val="24"/>
        </w:rPr>
        <w:t>9</w:t>
      </w:r>
      <w:r w:rsidRPr="00CC51E3">
        <w:rPr>
          <w:rFonts w:ascii="Times New Roman" w:eastAsia="Times New Roman" w:hAnsi="Times New Roman"/>
          <w:b/>
          <w:sz w:val="24"/>
          <w:szCs w:val="24"/>
        </w:rPr>
        <w:t>,</w:t>
      </w:r>
      <w:r w:rsidRPr="00CC51E3">
        <w:rPr>
          <w:rFonts w:ascii="Times New Roman" w:hAnsi="Times New Roman"/>
          <w:sz w:val="24"/>
          <w:szCs w:val="24"/>
        </w:rPr>
        <w:t xml:space="preserve"> </w:t>
      </w:r>
      <w:r w:rsidRPr="00CC51E3">
        <w:rPr>
          <w:rFonts w:ascii="Times New Roman" w:eastAsia="Times New Roman" w:hAnsi="Times New Roman"/>
          <w:sz w:val="24"/>
          <w:szCs w:val="24"/>
        </w:rPr>
        <w:t xml:space="preserve">noteikumiem un Tehnisko specifikāciju, piedāvāju veikt minēto pakalpojumu par </w:t>
      </w:r>
      <w:r w:rsidR="00E17410">
        <w:rPr>
          <w:rFonts w:ascii="Times New Roman" w:eastAsia="Times New Roman" w:hAnsi="Times New Roman"/>
          <w:sz w:val="24"/>
          <w:szCs w:val="24"/>
        </w:rPr>
        <w:t>šādām cenām</w:t>
      </w:r>
      <w:r w:rsidRPr="00CC51E3">
        <w:rPr>
          <w:rFonts w:ascii="Times New Roman" w:eastAsia="Times New Roman" w:hAnsi="Times New Roman"/>
          <w:sz w:val="24"/>
          <w:szCs w:val="24"/>
        </w:rPr>
        <w:t>:</w:t>
      </w:r>
    </w:p>
    <w:tbl>
      <w:tblPr>
        <w:tblStyle w:val="Reatabula"/>
        <w:tblW w:w="9061" w:type="dxa"/>
        <w:tblLayout w:type="fixed"/>
        <w:tblLook w:val="04A0" w:firstRow="1" w:lastRow="0" w:firstColumn="1" w:lastColumn="0" w:noHBand="0" w:noVBand="1"/>
      </w:tblPr>
      <w:tblGrid>
        <w:gridCol w:w="704"/>
        <w:gridCol w:w="3544"/>
        <w:gridCol w:w="992"/>
        <w:gridCol w:w="1276"/>
        <w:gridCol w:w="2545"/>
      </w:tblGrid>
      <w:tr w:rsidR="00324C6D" w14:paraId="31C9B942" w14:textId="77777777" w:rsidTr="00227E92">
        <w:trPr>
          <w:trHeight w:val="1322"/>
        </w:trPr>
        <w:tc>
          <w:tcPr>
            <w:tcW w:w="704" w:type="dxa"/>
            <w:shd w:val="clear" w:color="auto" w:fill="BFBFBF" w:themeFill="background1" w:themeFillShade="BF"/>
            <w:vAlign w:val="center"/>
          </w:tcPr>
          <w:p w14:paraId="08A9E7F0" w14:textId="77777777" w:rsidR="00227E92" w:rsidRPr="00C94B39" w:rsidRDefault="00000000" w:rsidP="00227E92">
            <w:pPr>
              <w:jc w:val="center"/>
              <w:rPr>
                <w:rFonts w:ascii="Times New Roman" w:hAnsi="Times New Roman"/>
                <w:b/>
                <w:color w:val="000000" w:themeColor="text1"/>
                <w:sz w:val="24"/>
                <w:szCs w:val="24"/>
              </w:rPr>
            </w:pPr>
            <w:proofErr w:type="spellStart"/>
            <w:r w:rsidRPr="00C94B39">
              <w:rPr>
                <w:rFonts w:ascii="Times New Roman" w:hAnsi="Times New Roman"/>
                <w:b/>
                <w:color w:val="000000" w:themeColor="text1"/>
                <w:sz w:val="24"/>
                <w:szCs w:val="24"/>
              </w:rPr>
              <w:t>Nr.p.k</w:t>
            </w:r>
            <w:proofErr w:type="spellEnd"/>
            <w:r w:rsidRPr="00C94B39">
              <w:rPr>
                <w:rFonts w:ascii="Times New Roman" w:hAnsi="Times New Roman"/>
                <w:b/>
                <w:color w:val="000000" w:themeColor="text1"/>
                <w:sz w:val="24"/>
                <w:szCs w:val="24"/>
              </w:rPr>
              <w:t>.</w:t>
            </w:r>
          </w:p>
        </w:tc>
        <w:tc>
          <w:tcPr>
            <w:tcW w:w="3544" w:type="dxa"/>
            <w:shd w:val="clear" w:color="auto" w:fill="BFBFBF" w:themeFill="background1" w:themeFillShade="BF"/>
            <w:vAlign w:val="center"/>
          </w:tcPr>
          <w:p w14:paraId="7933A88B" w14:textId="77777777" w:rsidR="00227E92" w:rsidRPr="00C94B39" w:rsidRDefault="00000000" w:rsidP="00227E92">
            <w:pPr>
              <w:jc w:val="center"/>
              <w:rPr>
                <w:rFonts w:ascii="Times New Roman" w:hAnsi="Times New Roman"/>
                <w:b/>
                <w:color w:val="000000" w:themeColor="text1"/>
                <w:sz w:val="24"/>
                <w:szCs w:val="24"/>
              </w:rPr>
            </w:pPr>
            <w:r>
              <w:rPr>
                <w:rFonts w:ascii="Times New Roman" w:hAnsi="Times New Roman"/>
                <w:b/>
                <w:color w:val="000000" w:themeColor="text1"/>
                <w:sz w:val="24"/>
                <w:szCs w:val="24"/>
              </w:rPr>
              <w:t>Izmaksu pozīcijas</w:t>
            </w:r>
          </w:p>
        </w:tc>
        <w:tc>
          <w:tcPr>
            <w:tcW w:w="992" w:type="dxa"/>
            <w:shd w:val="clear" w:color="auto" w:fill="BFBFBF" w:themeFill="background1" w:themeFillShade="BF"/>
            <w:vAlign w:val="center"/>
          </w:tcPr>
          <w:p w14:paraId="4DD5CBD7" w14:textId="77777777" w:rsidR="00227E92" w:rsidRPr="00316CE5" w:rsidRDefault="00000000" w:rsidP="00227E92">
            <w:pPr>
              <w:jc w:val="center"/>
              <w:rPr>
                <w:rFonts w:ascii="Times New Roman" w:hAnsi="Times New Roman"/>
                <w:b/>
                <w:color w:val="FF0000"/>
                <w:sz w:val="24"/>
                <w:szCs w:val="24"/>
              </w:rPr>
            </w:pPr>
            <w:r w:rsidRPr="00227E92">
              <w:rPr>
                <w:rFonts w:ascii="Times New Roman" w:hAnsi="Times New Roman"/>
                <w:b/>
              </w:rPr>
              <w:t>Celšanas augstums m</w:t>
            </w:r>
            <w:r w:rsidRPr="004956C1">
              <w:rPr>
                <w:rFonts w:ascii="Times New Roman" w:hAnsi="Times New Roman"/>
                <w:sz w:val="24"/>
                <w:szCs w:val="24"/>
              </w:rPr>
              <w:t xml:space="preserve"> (ne mazāk)</w:t>
            </w:r>
          </w:p>
        </w:tc>
        <w:tc>
          <w:tcPr>
            <w:tcW w:w="1276" w:type="dxa"/>
            <w:shd w:val="clear" w:color="auto" w:fill="BFBFBF" w:themeFill="background1" w:themeFillShade="BF"/>
            <w:vAlign w:val="center"/>
          </w:tcPr>
          <w:p w14:paraId="1DF9CDF3" w14:textId="77777777" w:rsidR="00227E92" w:rsidRPr="00C94B39" w:rsidRDefault="00000000" w:rsidP="00227E92">
            <w:pPr>
              <w:jc w:val="center"/>
              <w:rPr>
                <w:rFonts w:ascii="Times New Roman" w:hAnsi="Times New Roman"/>
                <w:b/>
                <w:color w:val="000000" w:themeColor="text1"/>
                <w:sz w:val="24"/>
                <w:szCs w:val="24"/>
              </w:rPr>
            </w:pPr>
            <w:r w:rsidRPr="004956C1">
              <w:rPr>
                <w:rFonts w:ascii="Times New Roman" w:hAnsi="Times New Roman"/>
                <w:b/>
                <w:sz w:val="24"/>
                <w:szCs w:val="24"/>
              </w:rPr>
              <w:t>Celtspēja kg</w:t>
            </w:r>
            <w:r w:rsidRPr="004956C1">
              <w:rPr>
                <w:rFonts w:ascii="Times New Roman" w:hAnsi="Times New Roman"/>
                <w:sz w:val="24"/>
                <w:szCs w:val="24"/>
              </w:rPr>
              <w:t xml:space="preserve"> (ne mazāk)</w:t>
            </w:r>
          </w:p>
        </w:tc>
        <w:tc>
          <w:tcPr>
            <w:tcW w:w="2545" w:type="dxa"/>
            <w:shd w:val="clear" w:color="auto" w:fill="BFBFBF" w:themeFill="background1" w:themeFillShade="BF"/>
            <w:vAlign w:val="center"/>
          </w:tcPr>
          <w:p w14:paraId="135EAAC3" w14:textId="77777777" w:rsidR="00227E92" w:rsidRPr="00C94B39" w:rsidRDefault="00000000" w:rsidP="00227E92">
            <w:pPr>
              <w:jc w:val="center"/>
              <w:rPr>
                <w:rFonts w:ascii="Times New Roman" w:hAnsi="Times New Roman"/>
                <w:b/>
                <w:color w:val="000000" w:themeColor="text1"/>
                <w:sz w:val="24"/>
                <w:szCs w:val="24"/>
              </w:rPr>
            </w:pPr>
            <w:r w:rsidRPr="00227E92">
              <w:rPr>
                <w:rFonts w:ascii="Times New Roman" w:hAnsi="Times New Roman"/>
                <w:color w:val="000000"/>
                <w:sz w:val="24"/>
                <w:szCs w:val="24"/>
              </w:rPr>
              <w:t>Piedāvātā cena par pakalpojumu</w:t>
            </w:r>
            <w:r w:rsidR="00E17410">
              <w:rPr>
                <w:rFonts w:ascii="Times New Roman" w:hAnsi="Times New Roman"/>
                <w:color w:val="000000"/>
                <w:sz w:val="24"/>
                <w:szCs w:val="24"/>
              </w:rPr>
              <w:t xml:space="preserve"> (vienības cena)</w:t>
            </w:r>
            <w:r w:rsidRPr="00227E92">
              <w:rPr>
                <w:rFonts w:ascii="Times New Roman" w:hAnsi="Times New Roman"/>
                <w:color w:val="000000"/>
                <w:sz w:val="24"/>
                <w:szCs w:val="24"/>
              </w:rPr>
              <w:t>,</w:t>
            </w:r>
            <w:r w:rsidRPr="00D7345F">
              <w:rPr>
                <w:rFonts w:ascii="Times New Roman" w:hAnsi="Times New Roman"/>
                <w:b/>
                <w:bCs/>
                <w:color w:val="000000"/>
                <w:sz w:val="24"/>
                <w:szCs w:val="24"/>
              </w:rPr>
              <w:t xml:space="preserve"> EUR/</w:t>
            </w:r>
            <w:r>
              <w:rPr>
                <w:rFonts w:ascii="Times New Roman" w:hAnsi="Times New Roman"/>
                <w:b/>
                <w:bCs/>
                <w:color w:val="000000"/>
                <w:sz w:val="24"/>
                <w:szCs w:val="24"/>
              </w:rPr>
              <w:t xml:space="preserve">darba </w:t>
            </w:r>
            <w:r w:rsidRPr="000E503E">
              <w:rPr>
                <w:rFonts w:ascii="Times New Roman" w:hAnsi="Times New Roman"/>
                <w:b/>
                <w:bCs/>
                <w:sz w:val="24"/>
                <w:szCs w:val="24"/>
              </w:rPr>
              <w:t>dienā</w:t>
            </w:r>
            <w:r>
              <w:rPr>
                <w:rFonts w:ascii="Times New Roman" w:hAnsi="Times New Roman"/>
                <w:b/>
                <w:bCs/>
                <w:sz w:val="24"/>
                <w:szCs w:val="24"/>
              </w:rPr>
              <w:t>*</w:t>
            </w:r>
            <w:r w:rsidRPr="000E503E">
              <w:rPr>
                <w:rFonts w:ascii="Times New Roman" w:hAnsi="Times New Roman"/>
                <w:b/>
                <w:bCs/>
                <w:sz w:val="24"/>
                <w:szCs w:val="24"/>
              </w:rPr>
              <w:t xml:space="preserve"> </w:t>
            </w:r>
            <w:r>
              <w:rPr>
                <w:rFonts w:ascii="Times New Roman" w:hAnsi="Times New Roman"/>
                <w:b/>
                <w:bCs/>
                <w:color w:val="000000"/>
                <w:sz w:val="24"/>
                <w:szCs w:val="24"/>
              </w:rPr>
              <w:t>(bez PVN)</w:t>
            </w:r>
          </w:p>
        </w:tc>
      </w:tr>
      <w:tr w:rsidR="00324C6D" w14:paraId="341174B5" w14:textId="77777777" w:rsidTr="00227E92">
        <w:tc>
          <w:tcPr>
            <w:tcW w:w="704" w:type="dxa"/>
            <w:vAlign w:val="center"/>
          </w:tcPr>
          <w:p w14:paraId="22D4D838" w14:textId="77777777" w:rsidR="00227E92" w:rsidRPr="00C94B39" w:rsidRDefault="00000000" w:rsidP="00227E92">
            <w:pPr>
              <w:jc w:val="center"/>
              <w:rPr>
                <w:rFonts w:ascii="Times New Roman" w:hAnsi="Times New Roman"/>
                <w:color w:val="000000" w:themeColor="text1"/>
                <w:sz w:val="24"/>
                <w:szCs w:val="24"/>
              </w:rPr>
            </w:pPr>
            <w:r w:rsidRPr="00C94B39">
              <w:rPr>
                <w:rFonts w:ascii="Times New Roman" w:hAnsi="Times New Roman"/>
                <w:color w:val="000000" w:themeColor="text1"/>
                <w:sz w:val="24"/>
                <w:szCs w:val="24"/>
              </w:rPr>
              <w:t>1.</w:t>
            </w:r>
          </w:p>
        </w:tc>
        <w:tc>
          <w:tcPr>
            <w:tcW w:w="3544" w:type="dxa"/>
          </w:tcPr>
          <w:p w14:paraId="5A779B82" w14:textId="77777777" w:rsidR="00227E92" w:rsidRPr="006E5819" w:rsidRDefault="00000000" w:rsidP="00227E92">
            <w:pPr>
              <w:pStyle w:val="Sarakstarindkopa"/>
              <w:tabs>
                <w:tab w:val="left" w:pos="426"/>
                <w:tab w:val="left" w:pos="1507"/>
              </w:tabs>
              <w:ind w:left="0"/>
              <w:jc w:val="both"/>
              <w:rPr>
                <w:rFonts w:ascii="Times New Roman" w:hAnsi="Times New Roman"/>
                <w:color w:val="000000" w:themeColor="text1"/>
                <w:sz w:val="24"/>
                <w:szCs w:val="24"/>
              </w:rPr>
            </w:pPr>
            <w:r w:rsidRPr="004956C1">
              <w:rPr>
                <w:rFonts w:ascii="Times New Roman" w:hAnsi="Times New Roman"/>
                <w:sz w:val="24"/>
                <w:szCs w:val="24"/>
              </w:rPr>
              <w:t xml:space="preserve">Hidrauliskais pacēlājs ar saliekamo vai teleskopisko strēli un grozu cilvēku pacelšanai </w:t>
            </w:r>
            <w:r w:rsidRPr="00932395">
              <w:rPr>
                <w:rFonts w:ascii="Times New Roman" w:hAnsi="Times New Roman"/>
                <w:sz w:val="24"/>
                <w:szCs w:val="24"/>
                <w:u w:val="single"/>
              </w:rPr>
              <w:t>uz autopiekabes bāzes</w:t>
            </w:r>
            <w:r w:rsidRPr="004956C1">
              <w:rPr>
                <w:rFonts w:ascii="Times New Roman" w:hAnsi="Times New Roman"/>
                <w:sz w:val="24"/>
                <w:szCs w:val="24"/>
              </w:rPr>
              <w:t xml:space="preserve"> (ar operatoru un piegādi)</w:t>
            </w:r>
          </w:p>
        </w:tc>
        <w:tc>
          <w:tcPr>
            <w:tcW w:w="992" w:type="dxa"/>
            <w:vAlign w:val="center"/>
          </w:tcPr>
          <w:p w14:paraId="3995A8C9" w14:textId="77777777" w:rsidR="00227E92" w:rsidRDefault="00000000" w:rsidP="00227E92">
            <w:pPr>
              <w:rPr>
                <w:color w:val="000000" w:themeColor="text1"/>
              </w:rPr>
            </w:pPr>
            <w:r w:rsidRPr="004956C1">
              <w:rPr>
                <w:rFonts w:ascii="Times New Roman" w:hAnsi="Times New Roman"/>
                <w:sz w:val="24"/>
                <w:szCs w:val="24"/>
              </w:rPr>
              <w:t>28</w:t>
            </w:r>
          </w:p>
        </w:tc>
        <w:tc>
          <w:tcPr>
            <w:tcW w:w="1276" w:type="dxa"/>
            <w:vAlign w:val="center"/>
          </w:tcPr>
          <w:p w14:paraId="3D7909B3" w14:textId="77777777" w:rsidR="00227E92" w:rsidRDefault="00000000" w:rsidP="00227E92">
            <w:pPr>
              <w:rPr>
                <w:color w:val="000000" w:themeColor="text1"/>
              </w:rPr>
            </w:pPr>
            <w:r w:rsidRPr="004956C1">
              <w:rPr>
                <w:rFonts w:ascii="Times New Roman" w:hAnsi="Times New Roman"/>
                <w:sz w:val="24"/>
                <w:szCs w:val="24"/>
              </w:rPr>
              <w:t>200</w:t>
            </w:r>
          </w:p>
        </w:tc>
        <w:tc>
          <w:tcPr>
            <w:tcW w:w="2545" w:type="dxa"/>
          </w:tcPr>
          <w:p w14:paraId="6775FA55" w14:textId="77777777" w:rsidR="00227E92" w:rsidRPr="00E17410" w:rsidRDefault="00227E92" w:rsidP="00227E92">
            <w:pPr>
              <w:rPr>
                <w:color w:val="000000" w:themeColor="text1"/>
                <w:sz w:val="24"/>
                <w:szCs w:val="24"/>
              </w:rPr>
            </w:pPr>
          </w:p>
        </w:tc>
      </w:tr>
      <w:tr w:rsidR="00324C6D" w14:paraId="5B2EBADF" w14:textId="77777777" w:rsidTr="00227E92">
        <w:tc>
          <w:tcPr>
            <w:tcW w:w="704" w:type="dxa"/>
            <w:vAlign w:val="center"/>
          </w:tcPr>
          <w:p w14:paraId="1CB717D3" w14:textId="77777777" w:rsidR="00227E92" w:rsidRPr="00C94B39" w:rsidRDefault="00000000" w:rsidP="00227E92">
            <w:pPr>
              <w:jc w:val="center"/>
              <w:rPr>
                <w:rFonts w:ascii="Times New Roman" w:hAnsi="Times New Roman"/>
                <w:color w:val="000000" w:themeColor="text1"/>
                <w:sz w:val="24"/>
                <w:szCs w:val="24"/>
              </w:rPr>
            </w:pPr>
            <w:r>
              <w:rPr>
                <w:rFonts w:ascii="Times New Roman" w:hAnsi="Times New Roman"/>
                <w:color w:val="000000" w:themeColor="text1"/>
                <w:sz w:val="24"/>
                <w:szCs w:val="24"/>
              </w:rPr>
              <w:t>2.</w:t>
            </w:r>
          </w:p>
        </w:tc>
        <w:tc>
          <w:tcPr>
            <w:tcW w:w="3544" w:type="dxa"/>
          </w:tcPr>
          <w:p w14:paraId="3719CBD9" w14:textId="77777777" w:rsidR="00227E92" w:rsidRPr="00B65542" w:rsidRDefault="00000000" w:rsidP="00227E92">
            <w:pPr>
              <w:spacing w:before="60" w:after="60"/>
              <w:rPr>
                <w:rFonts w:ascii="Times New Roman" w:hAnsi="Times New Roman"/>
                <w:color w:val="000000" w:themeColor="text1"/>
              </w:rPr>
            </w:pPr>
            <w:r w:rsidRPr="004956C1">
              <w:rPr>
                <w:rFonts w:ascii="Times New Roman" w:hAnsi="Times New Roman"/>
                <w:sz w:val="24"/>
                <w:szCs w:val="24"/>
              </w:rPr>
              <w:t xml:space="preserve">Hidrauliskais pacēlājs ar saliekamo vai teleskopisko strēli un grozu cilvēku pacelšanai </w:t>
            </w:r>
            <w:r w:rsidRPr="00932395">
              <w:rPr>
                <w:rFonts w:ascii="Times New Roman" w:hAnsi="Times New Roman"/>
                <w:sz w:val="24"/>
                <w:szCs w:val="24"/>
                <w:u w:val="single"/>
              </w:rPr>
              <w:t>uz autopiekabes bāzes</w:t>
            </w:r>
            <w:r w:rsidRPr="004956C1">
              <w:rPr>
                <w:rFonts w:ascii="Times New Roman" w:hAnsi="Times New Roman"/>
                <w:sz w:val="24"/>
                <w:szCs w:val="24"/>
              </w:rPr>
              <w:t xml:space="preserve"> (bez operatora un piegādes)</w:t>
            </w:r>
          </w:p>
        </w:tc>
        <w:tc>
          <w:tcPr>
            <w:tcW w:w="992" w:type="dxa"/>
            <w:vAlign w:val="center"/>
          </w:tcPr>
          <w:p w14:paraId="73AE27A2" w14:textId="77777777" w:rsidR="00227E92" w:rsidRDefault="00000000" w:rsidP="00227E92">
            <w:pPr>
              <w:rPr>
                <w:color w:val="000000" w:themeColor="text1"/>
              </w:rPr>
            </w:pPr>
            <w:r w:rsidRPr="004956C1">
              <w:rPr>
                <w:rFonts w:ascii="Times New Roman" w:hAnsi="Times New Roman"/>
                <w:sz w:val="24"/>
                <w:szCs w:val="24"/>
              </w:rPr>
              <w:t>28</w:t>
            </w:r>
          </w:p>
        </w:tc>
        <w:tc>
          <w:tcPr>
            <w:tcW w:w="1276" w:type="dxa"/>
            <w:vAlign w:val="center"/>
          </w:tcPr>
          <w:p w14:paraId="7B336FF4" w14:textId="77777777" w:rsidR="00227E92" w:rsidRDefault="00000000" w:rsidP="00227E92">
            <w:pPr>
              <w:rPr>
                <w:color w:val="000000" w:themeColor="text1"/>
              </w:rPr>
            </w:pPr>
            <w:r w:rsidRPr="004956C1">
              <w:rPr>
                <w:rFonts w:ascii="Times New Roman" w:hAnsi="Times New Roman"/>
                <w:sz w:val="24"/>
                <w:szCs w:val="24"/>
              </w:rPr>
              <w:t>200</w:t>
            </w:r>
          </w:p>
        </w:tc>
        <w:tc>
          <w:tcPr>
            <w:tcW w:w="2545" w:type="dxa"/>
          </w:tcPr>
          <w:p w14:paraId="7F5AD873" w14:textId="77777777" w:rsidR="00227E92" w:rsidRPr="00E17410" w:rsidRDefault="00227E92" w:rsidP="00227E92">
            <w:pPr>
              <w:rPr>
                <w:color w:val="000000" w:themeColor="text1"/>
                <w:sz w:val="24"/>
                <w:szCs w:val="24"/>
              </w:rPr>
            </w:pPr>
          </w:p>
        </w:tc>
      </w:tr>
      <w:tr w:rsidR="00324C6D" w14:paraId="0EE0DCE1" w14:textId="77777777" w:rsidTr="00227E92">
        <w:tc>
          <w:tcPr>
            <w:tcW w:w="704" w:type="dxa"/>
            <w:vAlign w:val="center"/>
          </w:tcPr>
          <w:p w14:paraId="2AC3EA09" w14:textId="77777777" w:rsidR="00227E92" w:rsidRDefault="00000000" w:rsidP="00227E92">
            <w:pPr>
              <w:jc w:val="center"/>
              <w:rPr>
                <w:rFonts w:ascii="Times New Roman" w:hAnsi="Times New Roman"/>
                <w:color w:val="000000" w:themeColor="text1"/>
                <w:sz w:val="24"/>
                <w:szCs w:val="24"/>
              </w:rPr>
            </w:pPr>
            <w:r>
              <w:rPr>
                <w:rFonts w:ascii="Times New Roman" w:hAnsi="Times New Roman"/>
                <w:color w:val="000000" w:themeColor="text1"/>
                <w:sz w:val="24"/>
                <w:szCs w:val="24"/>
              </w:rPr>
              <w:t>3.</w:t>
            </w:r>
          </w:p>
        </w:tc>
        <w:tc>
          <w:tcPr>
            <w:tcW w:w="3544" w:type="dxa"/>
          </w:tcPr>
          <w:p w14:paraId="38F619C3" w14:textId="77777777" w:rsidR="00227E92" w:rsidRPr="00B65542" w:rsidRDefault="00000000" w:rsidP="00227E92">
            <w:pPr>
              <w:spacing w:before="60" w:after="60"/>
              <w:rPr>
                <w:rFonts w:ascii="Times New Roman" w:hAnsi="Times New Roman"/>
                <w:color w:val="000000" w:themeColor="text1"/>
              </w:rPr>
            </w:pPr>
            <w:r w:rsidRPr="004956C1">
              <w:rPr>
                <w:rFonts w:ascii="Times New Roman" w:hAnsi="Times New Roman"/>
                <w:sz w:val="24"/>
                <w:szCs w:val="24"/>
              </w:rPr>
              <w:t xml:space="preserve">Hidrauliskais pacēlājs ar saliekamo vai teleskopisko strēli un grozu cilvēku pacelšanai </w:t>
            </w:r>
            <w:r w:rsidRPr="00932395">
              <w:rPr>
                <w:rFonts w:ascii="Times New Roman" w:hAnsi="Times New Roman"/>
                <w:sz w:val="24"/>
                <w:szCs w:val="24"/>
                <w:u w:val="single"/>
              </w:rPr>
              <w:t>uz autopiekabes bāzes</w:t>
            </w:r>
            <w:r w:rsidRPr="004956C1">
              <w:rPr>
                <w:rFonts w:ascii="Times New Roman" w:hAnsi="Times New Roman"/>
                <w:sz w:val="24"/>
                <w:szCs w:val="24"/>
              </w:rPr>
              <w:t xml:space="preserve"> (ar operatoru un piegādi)</w:t>
            </w:r>
          </w:p>
        </w:tc>
        <w:tc>
          <w:tcPr>
            <w:tcW w:w="992" w:type="dxa"/>
            <w:vAlign w:val="center"/>
          </w:tcPr>
          <w:p w14:paraId="5447140C" w14:textId="77777777" w:rsidR="00227E92" w:rsidRDefault="00000000" w:rsidP="00227E92">
            <w:pPr>
              <w:rPr>
                <w:color w:val="000000" w:themeColor="text1"/>
              </w:rPr>
            </w:pPr>
            <w:r w:rsidRPr="004956C1">
              <w:rPr>
                <w:rFonts w:ascii="Times New Roman" w:hAnsi="Times New Roman"/>
                <w:sz w:val="24"/>
                <w:szCs w:val="24"/>
              </w:rPr>
              <w:t>16</w:t>
            </w:r>
          </w:p>
        </w:tc>
        <w:tc>
          <w:tcPr>
            <w:tcW w:w="1276" w:type="dxa"/>
            <w:vAlign w:val="center"/>
          </w:tcPr>
          <w:p w14:paraId="45D8F1C4" w14:textId="77777777" w:rsidR="00227E92" w:rsidRDefault="00000000" w:rsidP="00227E92">
            <w:pPr>
              <w:rPr>
                <w:color w:val="000000" w:themeColor="text1"/>
              </w:rPr>
            </w:pPr>
            <w:r w:rsidRPr="004956C1">
              <w:rPr>
                <w:rFonts w:ascii="Times New Roman" w:hAnsi="Times New Roman"/>
                <w:sz w:val="24"/>
                <w:szCs w:val="24"/>
              </w:rPr>
              <w:t>200</w:t>
            </w:r>
          </w:p>
        </w:tc>
        <w:tc>
          <w:tcPr>
            <w:tcW w:w="2545" w:type="dxa"/>
          </w:tcPr>
          <w:p w14:paraId="2EBFCB23" w14:textId="77777777" w:rsidR="00227E92" w:rsidRPr="00E17410" w:rsidRDefault="00227E92" w:rsidP="00227E92">
            <w:pPr>
              <w:rPr>
                <w:color w:val="000000" w:themeColor="text1"/>
                <w:sz w:val="24"/>
                <w:szCs w:val="24"/>
              </w:rPr>
            </w:pPr>
          </w:p>
        </w:tc>
      </w:tr>
      <w:tr w:rsidR="00324C6D" w14:paraId="1672C015" w14:textId="77777777" w:rsidTr="00227E92">
        <w:tc>
          <w:tcPr>
            <w:tcW w:w="704" w:type="dxa"/>
            <w:vAlign w:val="center"/>
          </w:tcPr>
          <w:p w14:paraId="63864B13" w14:textId="77777777" w:rsidR="00227E92" w:rsidRDefault="00000000" w:rsidP="00227E92">
            <w:pPr>
              <w:jc w:val="center"/>
              <w:rPr>
                <w:rFonts w:ascii="Times New Roman" w:hAnsi="Times New Roman"/>
                <w:color w:val="000000" w:themeColor="text1"/>
                <w:sz w:val="24"/>
                <w:szCs w:val="24"/>
              </w:rPr>
            </w:pPr>
            <w:r>
              <w:rPr>
                <w:rFonts w:ascii="Times New Roman" w:hAnsi="Times New Roman"/>
                <w:color w:val="000000" w:themeColor="text1"/>
                <w:sz w:val="24"/>
                <w:szCs w:val="24"/>
              </w:rPr>
              <w:t>4.</w:t>
            </w:r>
          </w:p>
        </w:tc>
        <w:tc>
          <w:tcPr>
            <w:tcW w:w="3544" w:type="dxa"/>
          </w:tcPr>
          <w:p w14:paraId="31FAFF9B" w14:textId="77777777" w:rsidR="00227E92" w:rsidRPr="00B65542" w:rsidRDefault="00000000" w:rsidP="00227E92">
            <w:pPr>
              <w:spacing w:before="60" w:after="60"/>
              <w:rPr>
                <w:rFonts w:ascii="Times New Roman" w:hAnsi="Times New Roman"/>
                <w:color w:val="000000" w:themeColor="text1"/>
              </w:rPr>
            </w:pPr>
            <w:r w:rsidRPr="004956C1">
              <w:rPr>
                <w:rFonts w:ascii="Times New Roman" w:hAnsi="Times New Roman"/>
                <w:sz w:val="24"/>
                <w:szCs w:val="24"/>
              </w:rPr>
              <w:t xml:space="preserve">Hidrauliskais pacēlājs ar saliekamo vai teleskopisko strēli un grozu cilvēku pacelšanai </w:t>
            </w:r>
            <w:r w:rsidRPr="002944B1">
              <w:rPr>
                <w:rFonts w:ascii="Times New Roman" w:hAnsi="Times New Roman"/>
                <w:sz w:val="24"/>
                <w:szCs w:val="24"/>
                <w:u w:val="single"/>
              </w:rPr>
              <w:t xml:space="preserve">uz </w:t>
            </w:r>
            <w:r w:rsidRPr="002944B1">
              <w:rPr>
                <w:rFonts w:ascii="Times New Roman" w:hAnsi="Times New Roman"/>
                <w:sz w:val="24"/>
                <w:szCs w:val="24"/>
                <w:u w:val="single"/>
              </w:rPr>
              <w:lastRenderedPageBreak/>
              <w:t>autopiekabes bāzes</w:t>
            </w:r>
            <w:r w:rsidRPr="004956C1">
              <w:rPr>
                <w:rFonts w:ascii="Times New Roman" w:hAnsi="Times New Roman"/>
                <w:sz w:val="24"/>
                <w:szCs w:val="24"/>
              </w:rPr>
              <w:t xml:space="preserve"> (bez operatora un piegādes)</w:t>
            </w:r>
          </w:p>
        </w:tc>
        <w:tc>
          <w:tcPr>
            <w:tcW w:w="992" w:type="dxa"/>
            <w:vAlign w:val="center"/>
          </w:tcPr>
          <w:p w14:paraId="052C9FC6" w14:textId="77777777" w:rsidR="00227E92" w:rsidRDefault="00000000" w:rsidP="00227E92">
            <w:pPr>
              <w:rPr>
                <w:color w:val="000000" w:themeColor="text1"/>
              </w:rPr>
            </w:pPr>
            <w:r w:rsidRPr="004956C1">
              <w:rPr>
                <w:rFonts w:ascii="Times New Roman" w:hAnsi="Times New Roman"/>
                <w:sz w:val="24"/>
                <w:szCs w:val="24"/>
              </w:rPr>
              <w:lastRenderedPageBreak/>
              <w:t>16</w:t>
            </w:r>
          </w:p>
        </w:tc>
        <w:tc>
          <w:tcPr>
            <w:tcW w:w="1276" w:type="dxa"/>
            <w:vAlign w:val="center"/>
          </w:tcPr>
          <w:p w14:paraId="1BFA26D4" w14:textId="77777777" w:rsidR="00227E92" w:rsidRDefault="00000000" w:rsidP="00227E92">
            <w:pPr>
              <w:rPr>
                <w:color w:val="000000" w:themeColor="text1"/>
              </w:rPr>
            </w:pPr>
            <w:r w:rsidRPr="004956C1">
              <w:rPr>
                <w:rFonts w:ascii="Times New Roman" w:hAnsi="Times New Roman"/>
                <w:sz w:val="24"/>
                <w:szCs w:val="24"/>
              </w:rPr>
              <w:t>200</w:t>
            </w:r>
          </w:p>
        </w:tc>
        <w:tc>
          <w:tcPr>
            <w:tcW w:w="2545" w:type="dxa"/>
          </w:tcPr>
          <w:p w14:paraId="66B059D2" w14:textId="77777777" w:rsidR="00227E92" w:rsidRPr="00E17410" w:rsidRDefault="00227E92" w:rsidP="00227E92">
            <w:pPr>
              <w:rPr>
                <w:color w:val="000000" w:themeColor="text1"/>
                <w:sz w:val="24"/>
                <w:szCs w:val="24"/>
              </w:rPr>
            </w:pPr>
          </w:p>
        </w:tc>
      </w:tr>
      <w:tr w:rsidR="00324C6D" w14:paraId="3EF31DE7" w14:textId="77777777" w:rsidTr="00227E92">
        <w:tc>
          <w:tcPr>
            <w:tcW w:w="704" w:type="dxa"/>
            <w:vAlign w:val="center"/>
          </w:tcPr>
          <w:p w14:paraId="4B3FA398" w14:textId="77777777" w:rsidR="00227E92" w:rsidRDefault="00000000" w:rsidP="00227E92">
            <w:pPr>
              <w:jc w:val="center"/>
              <w:rPr>
                <w:rFonts w:ascii="Times New Roman" w:hAnsi="Times New Roman"/>
                <w:color w:val="000000" w:themeColor="text1"/>
                <w:sz w:val="24"/>
                <w:szCs w:val="24"/>
              </w:rPr>
            </w:pPr>
            <w:r>
              <w:rPr>
                <w:rFonts w:ascii="Times New Roman" w:hAnsi="Times New Roman"/>
                <w:color w:val="000000" w:themeColor="text1"/>
                <w:sz w:val="24"/>
                <w:szCs w:val="24"/>
              </w:rPr>
              <w:t>5.</w:t>
            </w:r>
          </w:p>
        </w:tc>
        <w:tc>
          <w:tcPr>
            <w:tcW w:w="3544" w:type="dxa"/>
          </w:tcPr>
          <w:p w14:paraId="6373E05F" w14:textId="77777777" w:rsidR="00227E92" w:rsidRPr="00B65542" w:rsidRDefault="00000000" w:rsidP="00227E92">
            <w:pPr>
              <w:spacing w:before="60" w:after="60"/>
              <w:rPr>
                <w:rFonts w:ascii="Times New Roman" w:hAnsi="Times New Roman"/>
                <w:color w:val="000000" w:themeColor="text1"/>
              </w:rPr>
            </w:pPr>
            <w:r w:rsidRPr="004956C1">
              <w:rPr>
                <w:rFonts w:ascii="Times New Roman" w:hAnsi="Times New Roman"/>
                <w:sz w:val="24"/>
                <w:szCs w:val="24"/>
              </w:rPr>
              <w:t xml:space="preserve">Hidrauliskais pacēlājs ar saliekamo vai teleskopisko strēli un grozu cilvēku pacelšanai </w:t>
            </w:r>
            <w:r w:rsidRPr="00932395">
              <w:rPr>
                <w:rFonts w:ascii="Times New Roman" w:hAnsi="Times New Roman"/>
                <w:sz w:val="24"/>
                <w:szCs w:val="24"/>
                <w:u w:val="single"/>
              </w:rPr>
              <w:t>uz automašīnas bāzes</w:t>
            </w:r>
            <w:r>
              <w:rPr>
                <w:rFonts w:ascii="Times New Roman" w:hAnsi="Times New Roman"/>
                <w:sz w:val="24"/>
                <w:szCs w:val="24"/>
              </w:rPr>
              <w:t xml:space="preserve"> </w:t>
            </w:r>
            <w:r w:rsidRPr="00932395">
              <w:rPr>
                <w:rFonts w:ascii="Times New Roman" w:hAnsi="Times New Roman"/>
                <w:sz w:val="24"/>
                <w:szCs w:val="24"/>
              </w:rPr>
              <w:t>(ar operatoru</w:t>
            </w:r>
            <w:r>
              <w:rPr>
                <w:rFonts w:ascii="Times New Roman" w:hAnsi="Times New Roman"/>
                <w:sz w:val="24"/>
                <w:szCs w:val="24"/>
              </w:rPr>
              <w:t xml:space="preserve"> un piegādi</w:t>
            </w:r>
            <w:r>
              <w:rPr>
                <w:rFonts w:ascii="Times New Roman" w:hAnsi="Times New Roman"/>
                <w:sz w:val="24"/>
                <w:szCs w:val="24"/>
                <w:u w:val="single"/>
              </w:rPr>
              <w:t>)</w:t>
            </w:r>
          </w:p>
        </w:tc>
        <w:tc>
          <w:tcPr>
            <w:tcW w:w="992" w:type="dxa"/>
            <w:vAlign w:val="center"/>
          </w:tcPr>
          <w:p w14:paraId="6F739AC3" w14:textId="77777777" w:rsidR="00227E92" w:rsidRDefault="00000000" w:rsidP="00227E92">
            <w:pPr>
              <w:rPr>
                <w:color w:val="000000" w:themeColor="text1"/>
              </w:rPr>
            </w:pPr>
            <w:r w:rsidRPr="004956C1">
              <w:rPr>
                <w:rFonts w:ascii="Times New Roman" w:hAnsi="Times New Roman"/>
                <w:sz w:val="24"/>
                <w:szCs w:val="24"/>
              </w:rPr>
              <w:t>17</w:t>
            </w:r>
          </w:p>
        </w:tc>
        <w:tc>
          <w:tcPr>
            <w:tcW w:w="1276" w:type="dxa"/>
            <w:vAlign w:val="center"/>
          </w:tcPr>
          <w:p w14:paraId="41052D84" w14:textId="77777777" w:rsidR="00227E92" w:rsidRDefault="00000000" w:rsidP="00227E92">
            <w:pPr>
              <w:rPr>
                <w:color w:val="000000" w:themeColor="text1"/>
              </w:rPr>
            </w:pPr>
            <w:r w:rsidRPr="004956C1">
              <w:rPr>
                <w:rFonts w:ascii="Times New Roman" w:hAnsi="Times New Roman"/>
                <w:sz w:val="24"/>
                <w:szCs w:val="24"/>
              </w:rPr>
              <w:t>200</w:t>
            </w:r>
          </w:p>
        </w:tc>
        <w:tc>
          <w:tcPr>
            <w:tcW w:w="2545" w:type="dxa"/>
          </w:tcPr>
          <w:p w14:paraId="7EAFF266" w14:textId="77777777" w:rsidR="00227E92" w:rsidRPr="00E17410" w:rsidRDefault="00227E92" w:rsidP="00227E92">
            <w:pPr>
              <w:rPr>
                <w:color w:val="000000" w:themeColor="text1"/>
                <w:sz w:val="24"/>
                <w:szCs w:val="24"/>
              </w:rPr>
            </w:pPr>
          </w:p>
        </w:tc>
      </w:tr>
      <w:tr w:rsidR="00324C6D" w14:paraId="2F35437C" w14:textId="77777777" w:rsidTr="00227E92">
        <w:tc>
          <w:tcPr>
            <w:tcW w:w="704" w:type="dxa"/>
            <w:vAlign w:val="center"/>
          </w:tcPr>
          <w:p w14:paraId="0FCF01A9" w14:textId="77777777" w:rsidR="00227E92" w:rsidRDefault="00000000" w:rsidP="00227E92">
            <w:pPr>
              <w:jc w:val="center"/>
              <w:rPr>
                <w:rFonts w:ascii="Times New Roman" w:hAnsi="Times New Roman"/>
                <w:color w:val="000000" w:themeColor="text1"/>
                <w:sz w:val="24"/>
                <w:szCs w:val="24"/>
              </w:rPr>
            </w:pPr>
            <w:r>
              <w:rPr>
                <w:rFonts w:ascii="Times New Roman" w:hAnsi="Times New Roman"/>
                <w:color w:val="000000" w:themeColor="text1"/>
                <w:sz w:val="24"/>
                <w:szCs w:val="24"/>
              </w:rPr>
              <w:t>6.</w:t>
            </w:r>
          </w:p>
        </w:tc>
        <w:tc>
          <w:tcPr>
            <w:tcW w:w="3544" w:type="dxa"/>
          </w:tcPr>
          <w:p w14:paraId="137F6299" w14:textId="77777777" w:rsidR="00227E92" w:rsidRPr="00B65542" w:rsidRDefault="00000000" w:rsidP="00227E92">
            <w:pPr>
              <w:spacing w:before="60" w:after="60"/>
              <w:rPr>
                <w:rFonts w:ascii="Times New Roman" w:hAnsi="Times New Roman"/>
                <w:color w:val="000000" w:themeColor="text1"/>
              </w:rPr>
            </w:pPr>
            <w:r w:rsidRPr="004956C1">
              <w:rPr>
                <w:rFonts w:ascii="Times New Roman" w:hAnsi="Times New Roman"/>
                <w:sz w:val="24"/>
                <w:szCs w:val="24"/>
              </w:rPr>
              <w:t xml:space="preserve">Hidrauliskais pacēlājs ar saliekamo vai teleskopisko strēli un grozu cilvēku pacelšanai </w:t>
            </w:r>
            <w:r w:rsidRPr="00932395">
              <w:rPr>
                <w:rFonts w:ascii="Times New Roman" w:hAnsi="Times New Roman"/>
                <w:sz w:val="24"/>
                <w:szCs w:val="24"/>
                <w:u w:val="single"/>
              </w:rPr>
              <w:t>uz automašīnas bāzes</w:t>
            </w:r>
            <w:r>
              <w:rPr>
                <w:rFonts w:ascii="Times New Roman" w:hAnsi="Times New Roman"/>
                <w:sz w:val="24"/>
                <w:szCs w:val="24"/>
              </w:rPr>
              <w:t xml:space="preserve"> </w:t>
            </w:r>
            <w:r w:rsidRPr="004956C1">
              <w:rPr>
                <w:rFonts w:ascii="Times New Roman" w:hAnsi="Times New Roman"/>
                <w:sz w:val="24"/>
                <w:szCs w:val="24"/>
              </w:rPr>
              <w:t xml:space="preserve"> </w:t>
            </w:r>
            <w:r>
              <w:rPr>
                <w:rFonts w:ascii="Times New Roman" w:hAnsi="Times New Roman"/>
                <w:sz w:val="24"/>
                <w:szCs w:val="24"/>
              </w:rPr>
              <w:t>(</w:t>
            </w:r>
            <w:r w:rsidRPr="00932395">
              <w:rPr>
                <w:rFonts w:ascii="Times New Roman" w:hAnsi="Times New Roman"/>
                <w:sz w:val="24"/>
                <w:szCs w:val="24"/>
              </w:rPr>
              <w:t>bez operatora un piegādes</w:t>
            </w:r>
            <w:r>
              <w:rPr>
                <w:rFonts w:ascii="Times New Roman" w:hAnsi="Times New Roman"/>
                <w:sz w:val="24"/>
                <w:szCs w:val="24"/>
                <w:u w:val="single"/>
              </w:rPr>
              <w:t>)</w:t>
            </w:r>
          </w:p>
        </w:tc>
        <w:tc>
          <w:tcPr>
            <w:tcW w:w="992" w:type="dxa"/>
            <w:vAlign w:val="center"/>
          </w:tcPr>
          <w:p w14:paraId="18F655E3" w14:textId="77777777" w:rsidR="00227E92" w:rsidRDefault="00000000" w:rsidP="00227E92">
            <w:pPr>
              <w:rPr>
                <w:color w:val="000000" w:themeColor="text1"/>
              </w:rPr>
            </w:pPr>
            <w:r w:rsidRPr="004956C1">
              <w:rPr>
                <w:rFonts w:ascii="Times New Roman" w:hAnsi="Times New Roman"/>
                <w:sz w:val="24"/>
                <w:szCs w:val="24"/>
              </w:rPr>
              <w:t>17</w:t>
            </w:r>
          </w:p>
        </w:tc>
        <w:tc>
          <w:tcPr>
            <w:tcW w:w="1276" w:type="dxa"/>
            <w:vAlign w:val="center"/>
          </w:tcPr>
          <w:p w14:paraId="3D4991D3" w14:textId="77777777" w:rsidR="00227E92" w:rsidRDefault="00000000" w:rsidP="00227E92">
            <w:pPr>
              <w:rPr>
                <w:color w:val="000000" w:themeColor="text1"/>
              </w:rPr>
            </w:pPr>
            <w:r w:rsidRPr="004956C1">
              <w:rPr>
                <w:rFonts w:ascii="Times New Roman" w:hAnsi="Times New Roman"/>
                <w:sz w:val="24"/>
                <w:szCs w:val="24"/>
              </w:rPr>
              <w:t>200</w:t>
            </w:r>
          </w:p>
        </w:tc>
        <w:tc>
          <w:tcPr>
            <w:tcW w:w="2545" w:type="dxa"/>
          </w:tcPr>
          <w:p w14:paraId="4A6C1382" w14:textId="77777777" w:rsidR="00227E92" w:rsidRPr="00E17410" w:rsidRDefault="00227E92" w:rsidP="00227E92">
            <w:pPr>
              <w:rPr>
                <w:color w:val="000000" w:themeColor="text1"/>
                <w:sz w:val="24"/>
                <w:szCs w:val="24"/>
              </w:rPr>
            </w:pPr>
          </w:p>
        </w:tc>
      </w:tr>
      <w:tr w:rsidR="00324C6D" w14:paraId="50F84EF5" w14:textId="77777777" w:rsidTr="00227E92">
        <w:tc>
          <w:tcPr>
            <w:tcW w:w="704" w:type="dxa"/>
            <w:vAlign w:val="center"/>
          </w:tcPr>
          <w:p w14:paraId="296ABD0C" w14:textId="77777777" w:rsidR="00227E92" w:rsidRDefault="00000000" w:rsidP="00227E92">
            <w:pPr>
              <w:jc w:val="center"/>
              <w:rPr>
                <w:rFonts w:ascii="Times New Roman" w:hAnsi="Times New Roman"/>
                <w:color w:val="000000" w:themeColor="text1"/>
                <w:sz w:val="24"/>
                <w:szCs w:val="24"/>
              </w:rPr>
            </w:pPr>
            <w:r>
              <w:rPr>
                <w:rFonts w:ascii="Times New Roman" w:hAnsi="Times New Roman"/>
                <w:color w:val="000000" w:themeColor="text1"/>
                <w:sz w:val="24"/>
                <w:szCs w:val="24"/>
              </w:rPr>
              <w:t>7.</w:t>
            </w:r>
          </w:p>
        </w:tc>
        <w:tc>
          <w:tcPr>
            <w:tcW w:w="3544" w:type="dxa"/>
          </w:tcPr>
          <w:p w14:paraId="7EE33665" w14:textId="77777777" w:rsidR="00227E92" w:rsidRPr="00B65542" w:rsidRDefault="00000000" w:rsidP="00227E92">
            <w:pPr>
              <w:spacing w:before="60" w:after="60"/>
              <w:rPr>
                <w:rFonts w:ascii="Times New Roman" w:hAnsi="Times New Roman"/>
                <w:color w:val="000000" w:themeColor="text1"/>
              </w:rPr>
            </w:pPr>
            <w:r w:rsidRPr="004956C1">
              <w:rPr>
                <w:rFonts w:ascii="Times New Roman" w:hAnsi="Times New Roman"/>
                <w:sz w:val="24"/>
                <w:szCs w:val="24"/>
              </w:rPr>
              <w:t xml:space="preserve">Hidrauliskais pacēlājs ar saliekamo vai teleskopisko strēli un grozu cilvēku pacelšanai </w:t>
            </w:r>
            <w:r w:rsidRPr="00932395">
              <w:rPr>
                <w:rFonts w:ascii="Times New Roman" w:hAnsi="Times New Roman"/>
                <w:sz w:val="24"/>
                <w:szCs w:val="24"/>
                <w:u w:val="single"/>
              </w:rPr>
              <w:t>uz automašīnas bāzes</w:t>
            </w:r>
            <w:r w:rsidRPr="004956C1">
              <w:rPr>
                <w:rFonts w:ascii="Times New Roman" w:hAnsi="Times New Roman"/>
                <w:sz w:val="24"/>
                <w:szCs w:val="24"/>
              </w:rPr>
              <w:t xml:space="preserve"> </w:t>
            </w:r>
            <w:r>
              <w:rPr>
                <w:rFonts w:ascii="Times New Roman" w:hAnsi="Times New Roman"/>
                <w:sz w:val="24"/>
                <w:szCs w:val="24"/>
              </w:rPr>
              <w:t>(</w:t>
            </w:r>
            <w:r w:rsidRPr="00932395">
              <w:rPr>
                <w:rFonts w:ascii="Times New Roman" w:hAnsi="Times New Roman"/>
                <w:sz w:val="24"/>
                <w:szCs w:val="24"/>
              </w:rPr>
              <w:t>ar operatoru</w:t>
            </w:r>
            <w:r>
              <w:rPr>
                <w:rFonts w:ascii="Times New Roman" w:hAnsi="Times New Roman"/>
                <w:sz w:val="24"/>
                <w:szCs w:val="24"/>
              </w:rPr>
              <w:t xml:space="preserve"> un piegādi</w:t>
            </w:r>
            <w:r>
              <w:rPr>
                <w:rFonts w:ascii="Times New Roman" w:hAnsi="Times New Roman"/>
                <w:sz w:val="24"/>
                <w:szCs w:val="24"/>
                <w:u w:val="single"/>
              </w:rPr>
              <w:t>)</w:t>
            </w:r>
          </w:p>
        </w:tc>
        <w:tc>
          <w:tcPr>
            <w:tcW w:w="992" w:type="dxa"/>
            <w:vAlign w:val="center"/>
          </w:tcPr>
          <w:p w14:paraId="6DAAB401" w14:textId="77777777" w:rsidR="00227E92" w:rsidRDefault="00000000" w:rsidP="00227E92">
            <w:pPr>
              <w:rPr>
                <w:color w:val="000000" w:themeColor="text1"/>
              </w:rPr>
            </w:pPr>
            <w:r w:rsidRPr="004956C1">
              <w:rPr>
                <w:rFonts w:ascii="Times New Roman" w:hAnsi="Times New Roman"/>
                <w:sz w:val="24"/>
                <w:szCs w:val="24"/>
              </w:rPr>
              <w:t>20</w:t>
            </w:r>
          </w:p>
        </w:tc>
        <w:tc>
          <w:tcPr>
            <w:tcW w:w="1276" w:type="dxa"/>
            <w:vAlign w:val="center"/>
          </w:tcPr>
          <w:p w14:paraId="48C8792F" w14:textId="77777777" w:rsidR="00227E92" w:rsidRDefault="00000000" w:rsidP="00227E92">
            <w:pPr>
              <w:rPr>
                <w:color w:val="000000" w:themeColor="text1"/>
              </w:rPr>
            </w:pPr>
            <w:r w:rsidRPr="004956C1">
              <w:rPr>
                <w:rFonts w:ascii="Times New Roman" w:hAnsi="Times New Roman"/>
                <w:sz w:val="24"/>
                <w:szCs w:val="24"/>
              </w:rPr>
              <w:t>200</w:t>
            </w:r>
          </w:p>
        </w:tc>
        <w:tc>
          <w:tcPr>
            <w:tcW w:w="2545" w:type="dxa"/>
          </w:tcPr>
          <w:p w14:paraId="4DDDCC6D" w14:textId="77777777" w:rsidR="00227E92" w:rsidRPr="00E17410" w:rsidRDefault="00227E92" w:rsidP="00227E92">
            <w:pPr>
              <w:rPr>
                <w:color w:val="000000" w:themeColor="text1"/>
                <w:sz w:val="24"/>
                <w:szCs w:val="24"/>
              </w:rPr>
            </w:pPr>
          </w:p>
        </w:tc>
      </w:tr>
      <w:tr w:rsidR="00324C6D" w14:paraId="49A5F747" w14:textId="77777777" w:rsidTr="00227E92">
        <w:tc>
          <w:tcPr>
            <w:tcW w:w="704" w:type="dxa"/>
            <w:vAlign w:val="center"/>
          </w:tcPr>
          <w:p w14:paraId="60F9F348" w14:textId="77777777" w:rsidR="00227E92" w:rsidRDefault="00000000" w:rsidP="00227E92">
            <w:pPr>
              <w:jc w:val="center"/>
              <w:rPr>
                <w:rFonts w:ascii="Times New Roman" w:hAnsi="Times New Roman"/>
                <w:color w:val="000000" w:themeColor="text1"/>
                <w:sz w:val="24"/>
                <w:szCs w:val="24"/>
              </w:rPr>
            </w:pPr>
            <w:r>
              <w:rPr>
                <w:rFonts w:ascii="Times New Roman" w:hAnsi="Times New Roman"/>
                <w:color w:val="000000" w:themeColor="text1"/>
                <w:sz w:val="24"/>
                <w:szCs w:val="24"/>
              </w:rPr>
              <w:t>8.</w:t>
            </w:r>
          </w:p>
        </w:tc>
        <w:tc>
          <w:tcPr>
            <w:tcW w:w="3544" w:type="dxa"/>
          </w:tcPr>
          <w:p w14:paraId="6FF6E8AB" w14:textId="77777777" w:rsidR="00227E92" w:rsidRPr="00B65542" w:rsidRDefault="00000000" w:rsidP="00227E92">
            <w:pPr>
              <w:spacing w:before="60" w:after="60"/>
              <w:rPr>
                <w:rFonts w:ascii="Times New Roman" w:hAnsi="Times New Roman"/>
                <w:color w:val="000000" w:themeColor="text1"/>
              </w:rPr>
            </w:pPr>
            <w:r w:rsidRPr="004956C1">
              <w:rPr>
                <w:rFonts w:ascii="Times New Roman" w:hAnsi="Times New Roman"/>
                <w:sz w:val="24"/>
                <w:szCs w:val="24"/>
              </w:rPr>
              <w:t xml:space="preserve">Hidrauliskais pacēlājs ar saliekamo vai teleskopisko strēli un grozu cilvēku pacelšanai </w:t>
            </w:r>
            <w:r w:rsidRPr="00932395">
              <w:rPr>
                <w:rFonts w:ascii="Times New Roman" w:hAnsi="Times New Roman"/>
                <w:sz w:val="24"/>
                <w:szCs w:val="24"/>
                <w:u w:val="single"/>
              </w:rPr>
              <w:t>uz automašīnas bāzes</w:t>
            </w:r>
            <w:r w:rsidRPr="004956C1">
              <w:rPr>
                <w:rFonts w:ascii="Times New Roman" w:hAnsi="Times New Roman"/>
                <w:sz w:val="24"/>
                <w:szCs w:val="24"/>
              </w:rPr>
              <w:t xml:space="preserve"> </w:t>
            </w:r>
            <w:r>
              <w:rPr>
                <w:rFonts w:ascii="Times New Roman" w:hAnsi="Times New Roman"/>
                <w:sz w:val="24"/>
                <w:szCs w:val="24"/>
              </w:rPr>
              <w:t>(</w:t>
            </w:r>
            <w:r w:rsidRPr="00932395">
              <w:rPr>
                <w:rFonts w:ascii="Times New Roman" w:hAnsi="Times New Roman"/>
                <w:sz w:val="24"/>
                <w:szCs w:val="24"/>
              </w:rPr>
              <w:t>bez operatora un piegādes</w:t>
            </w:r>
            <w:r>
              <w:rPr>
                <w:rFonts w:ascii="Times New Roman" w:hAnsi="Times New Roman"/>
                <w:sz w:val="24"/>
                <w:szCs w:val="24"/>
                <w:u w:val="single"/>
              </w:rPr>
              <w:t>)</w:t>
            </w:r>
          </w:p>
        </w:tc>
        <w:tc>
          <w:tcPr>
            <w:tcW w:w="992" w:type="dxa"/>
            <w:vAlign w:val="center"/>
          </w:tcPr>
          <w:p w14:paraId="6E48EE51" w14:textId="77777777" w:rsidR="00227E92" w:rsidRDefault="00000000" w:rsidP="00227E92">
            <w:pPr>
              <w:rPr>
                <w:color w:val="000000" w:themeColor="text1"/>
              </w:rPr>
            </w:pPr>
            <w:r w:rsidRPr="004956C1">
              <w:rPr>
                <w:rFonts w:ascii="Times New Roman" w:hAnsi="Times New Roman"/>
                <w:sz w:val="24"/>
                <w:szCs w:val="24"/>
              </w:rPr>
              <w:t>20</w:t>
            </w:r>
          </w:p>
        </w:tc>
        <w:tc>
          <w:tcPr>
            <w:tcW w:w="1276" w:type="dxa"/>
            <w:vAlign w:val="center"/>
          </w:tcPr>
          <w:p w14:paraId="7EEB7F8D" w14:textId="77777777" w:rsidR="00227E92" w:rsidRDefault="00000000" w:rsidP="00227E92">
            <w:pPr>
              <w:rPr>
                <w:color w:val="000000" w:themeColor="text1"/>
              </w:rPr>
            </w:pPr>
            <w:r w:rsidRPr="004956C1">
              <w:rPr>
                <w:rFonts w:ascii="Times New Roman" w:hAnsi="Times New Roman"/>
                <w:sz w:val="24"/>
                <w:szCs w:val="24"/>
              </w:rPr>
              <w:t>200</w:t>
            </w:r>
          </w:p>
        </w:tc>
        <w:tc>
          <w:tcPr>
            <w:tcW w:w="2545" w:type="dxa"/>
          </w:tcPr>
          <w:p w14:paraId="2B89343E" w14:textId="77777777" w:rsidR="00227E92" w:rsidRPr="00E17410" w:rsidRDefault="00227E92" w:rsidP="00227E92">
            <w:pPr>
              <w:rPr>
                <w:color w:val="000000" w:themeColor="text1"/>
                <w:sz w:val="24"/>
                <w:szCs w:val="24"/>
              </w:rPr>
            </w:pPr>
          </w:p>
        </w:tc>
      </w:tr>
      <w:tr w:rsidR="00324C6D" w14:paraId="1CF79651" w14:textId="77777777" w:rsidTr="00227E92">
        <w:tc>
          <w:tcPr>
            <w:tcW w:w="704" w:type="dxa"/>
            <w:vAlign w:val="center"/>
          </w:tcPr>
          <w:p w14:paraId="7F0C46F1" w14:textId="77777777" w:rsidR="00227E92" w:rsidRDefault="00000000" w:rsidP="00227E92">
            <w:pPr>
              <w:jc w:val="center"/>
              <w:rPr>
                <w:rFonts w:ascii="Times New Roman" w:hAnsi="Times New Roman"/>
                <w:color w:val="000000" w:themeColor="text1"/>
                <w:sz w:val="24"/>
                <w:szCs w:val="24"/>
              </w:rPr>
            </w:pPr>
            <w:r>
              <w:rPr>
                <w:rFonts w:ascii="Times New Roman" w:hAnsi="Times New Roman"/>
                <w:color w:val="000000" w:themeColor="text1"/>
                <w:sz w:val="24"/>
                <w:szCs w:val="24"/>
              </w:rPr>
              <w:t>9.</w:t>
            </w:r>
          </w:p>
        </w:tc>
        <w:tc>
          <w:tcPr>
            <w:tcW w:w="3544" w:type="dxa"/>
          </w:tcPr>
          <w:p w14:paraId="150A77D3" w14:textId="77777777" w:rsidR="00227E92" w:rsidRPr="00B65542" w:rsidRDefault="00000000" w:rsidP="00227E92">
            <w:pPr>
              <w:spacing w:before="60" w:after="60"/>
              <w:rPr>
                <w:rFonts w:ascii="Times New Roman" w:hAnsi="Times New Roman"/>
                <w:color w:val="000000" w:themeColor="text1"/>
              </w:rPr>
            </w:pPr>
            <w:r w:rsidRPr="004956C1">
              <w:rPr>
                <w:rFonts w:ascii="Times New Roman" w:hAnsi="Times New Roman"/>
                <w:sz w:val="24"/>
                <w:szCs w:val="24"/>
              </w:rPr>
              <w:t xml:space="preserve">Hidrauliskais pacēlājs ar saliekamo vai teleskopisko strēli un grozu cilvēku pacelšanai </w:t>
            </w:r>
            <w:r w:rsidRPr="00932395">
              <w:rPr>
                <w:rFonts w:ascii="Times New Roman" w:hAnsi="Times New Roman"/>
                <w:sz w:val="24"/>
                <w:szCs w:val="24"/>
                <w:u w:val="single"/>
              </w:rPr>
              <w:t>uz automašīnas bāzes</w:t>
            </w:r>
            <w:r w:rsidRPr="004956C1">
              <w:rPr>
                <w:rFonts w:ascii="Times New Roman" w:hAnsi="Times New Roman"/>
                <w:sz w:val="24"/>
                <w:szCs w:val="24"/>
              </w:rPr>
              <w:t xml:space="preserve"> </w:t>
            </w:r>
            <w:r>
              <w:rPr>
                <w:rFonts w:ascii="Times New Roman" w:hAnsi="Times New Roman"/>
                <w:sz w:val="24"/>
                <w:szCs w:val="24"/>
              </w:rPr>
              <w:t>(</w:t>
            </w:r>
            <w:r w:rsidRPr="00932395">
              <w:rPr>
                <w:rFonts w:ascii="Times New Roman" w:hAnsi="Times New Roman"/>
                <w:sz w:val="24"/>
                <w:szCs w:val="24"/>
              </w:rPr>
              <w:t>ar operatoru</w:t>
            </w:r>
            <w:r>
              <w:rPr>
                <w:rFonts w:ascii="Times New Roman" w:hAnsi="Times New Roman"/>
                <w:sz w:val="24"/>
                <w:szCs w:val="24"/>
              </w:rPr>
              <w:t xml:space="preserve"> un piegādi)</w:t>
            </w:r>
          </w:p>
        </w:tc>
        <w:tc>
          <w:tcPr>
            <w:tcW w:w="992" w:type="dxa"/>
            <w:vAlign w:val="center"/>
          </w:tcPr>
          <w:p w14:paraId="4DA39F43" w14:textId="77777777" w:rsidR="00227E92" w:rsidRDefault="00000000" w:rsidP="00227E92">
            <w:pPr>
              <w:rPr>
                <w:color w:val="000000" w:themeColor="text1"/>
              </w:rPr>
            </w:pPr>
            <w:r w:rsidRPr="004956C1">
              <w:rPr>
                <w:rFonts w:ascii="Times New Roman" w:hAnsi="Times New Roman"/>
                <w:sz w:val="24"/>
                <w:szCs w:val="24"/>
              </w:rPr>
              <w:t>28</w:t>
            </w:r>
          </w:p>
        </w:tc>
        <w:tc>
          <w:tcPr>
            <w:tcW w:w="1276" w:type="dxa"/>
            <w:vAlign w:val="center"/>
          </w:tcPr>
          <w:p w14:paraId="19219D5E" w14:textId="77777777" w:rsidR="00227E92" w:rsidRDefault="00000000" w:rsidP="00227E92">
            <w:pPr>
              <w:rPr>
                <w:color w:val="000000" w:themeColor="text1"/>
              </w:rPr>
            </w:pPr>
            <w:r w:rsidRPr="004956C1">
              <w:rPr>
                <w:rFonts w:ascii="Times New Roman" w:hAnsi="Times New Roman"/>
                <w:sz w:val="24"/>
                <w:szCs w:val="24"/>
              </w:rPr>
              <w:t>230</w:t>
            </w:r>
          </w:p>
        </w:tc>
        <w:tc>
          <w:tcPr>
            <w:tcW w:w="2545" w:type="dxa"/>
          </w:tcPr>
          <w:p w14:paraId="399ED253" w14:textId="77777777" w:rsidR="00227E92" w:rsidRPr="00E17410" w:rsidRDefault="00227E92" w:rsidP="00227E92">
            <w:pPr>
              <w:rPr>
                <w:color w:val="000000" w:themeColor="text1"/>
                <w:sz w:val="24"/>
                <w:szCs w:val="24"/>
              </w:rPr>
            </w:pPr>
          </w:p>
        </w:tc>
      </w:tr>
      <w:tr w:rsidR="00324C6D" w14:paraId="5AB820E9" w14:textId="77777777" w:rsidTr="00227E92">
        <w:tc>
          <w:tcPr>
            <w:tcW w:w="704" w:type="dxa"/>
            <w:vAlign w:val="center"/>
          </w:tcPr>
          <w:p w14:paraId="614E64EF" w14:textId="77777777" w:rsidR="00227E92" w:rsidRDefault="00000000" w:rsidP="00227E92">
            <w:pPr>
              <w:jc w:val="center"/>
              <w:rPr>
                <w:rFonts w:ascii="Times New Roman" w:hAnsi="Times New Roman"/>
                <w:color w:val="000000" w:themeColor="text1"/>
                <w:sz w:val="24"/>
                <w:szCs w:val="24"/>
              </w:rPr>
            </w:pPr>
            <w:r>
              <w:rPr>
                <w:rFonts w:ascii="Times New Roman" w:hAnsi="Times New Roman"/>
                <w:color w:val="000000" w:themeColor="text1"/>
                <w:sz w:val="24"/>
                <w:szCs w:val="24"/>
              </w:rPr>
              <w:t>10.</w:t>
            </w:r>
          </w:p>
        </w:tc>
        <w:tc>
          <w:tcPr>
            <w:tcW w:w="3544" w:type="dxa"/>
            <w:vAlign w:val="center"/>
          </w:tcPr>
          <w:p w14:paraId="178317EB" w14:textId="77777777" w:rsidR="00227E92" w:rsidRPr="00B65542" w:rsidRDefault="00000000" w:rsidP="00227E92">
            <w:pPr>
              <w:spacing w:before="60" w:after="60"/>
              <w:rPr>
                <w:rFonts w:ascii="Times New Roman" w:hAnsi="Times New Roman"/>
                <w:color w:val="000000" w:themeColor="text1"/>
              </w:rPr>
            </w:pPr>
            <w:r w:rsidRPr="004956C1">
              <w:rPr>
                <w:rFonts w:ascii="Times New Roman" w:hAnsi="Times New Roman"/>
                <w:sz w:val="24"/>
                <w:szCs w:val="24"/>
              </w:rPr>
              <w:t xml:space="preserve">Hidrauliskais pacēlājs ar saliekamo vai teleskopisko strēli un grozu cilvēku pacelšanai </w:t>
            </w:r>
            <w:r w:rsidRPr="00932395">
              <w:rPr>
                <w:rFonts w:ascii="Times New Roman" w:hAnsi="Times New Roman"/>
                <w:sz w:val="24"/>
                <w:szCs w:val="24"/>
                <w:u w:val="single"/>
              </w:rPr>
              <w:t>uz automašīnas bāzes</w:t>
            </w:r>
            <w:r w:rsidRPr="004956C1">
              <w:rPr>
                <w:rFonts w:ascii="Times New Roman" w:hAnsi="Times New Roman"/>
                <w:sz w:val="24"/>
                <w:szCs w:val="24"/>
              </w:rPr>
              <w:t xml:space="preserve"> </w:t>
            </w:r>
            <w:r>
              <w:rPr>
                <w:rFonts w:ascii="Times New Roman" w:hAnsi="Times New Roman"/>
                <w:sz w:val="24"/>
                <w:szCs w:val="24"/>
              </w:rPr>
              <w:t>(</w:t>
            </w:r>
            <w:r w:rsidRPr="00932395">
              <w:rPr>
                <w:rFonts w:ascii="Times New Roman" w:hAnsi="Times New Roman"/>
                <w:sz w:val="24"/>
                <w:szCs w:val="24"/>
              </w:rPr>
              <w:t>bez operatora un piegādes</w:t>
            </w:r>
            <w:r>
              <w:rPr>
                <w:rFonts w:ascii="Times New Roman" w:hAnsi="Times New Roman"/>
                <w:sz w:val="24"/>
                <w:szCs w:val="24"/>
                <w:u w:val="single"/>
              </w:rPr>
              <w:t>)</w:t>
            </w:r>
          </w:p>
        </w:tc>
        <w:tc>
          <w:tcPr>
            <w:tcW w:w="992" w:type="dxa"/>
            <w:vAlign w:val="center"/>
          </w:tcPr>
          <w:p w14:paraId="1B3945D9" w14:textId="77777777" w:rsidR="00227E92" w:rsidRPr="00833265" w:rsidRDefault="00000000" w:rsidP="00227E92">
            <w:pPr>
              <w:rPr>
                <w:rFonts w:ascii="Times New Roman" w:hAnsi="Times New Roman"/>
                <w:color w:val="000000" w:themeColor="text1"/>
                <w:sz w:val="24"/>
                <w:szCs w:val="24"/>
              </w:rPr>
            </w:pPr>
            <w:r w:rsidRPr="00833265">
              <w:rPr>
                <w:rFonts w:ascii="Times New Roman" w:hAnsi="Times New Roman"/>
                <w:sz w:val="24"/>
                <w:szCs w:val="24"/>
              </w:rPr>
              <w:t>28</w:t>
            </w:r>
          </w:p>
        </w:tc>
        <w:tc>
          <w:tcPr>
            <w:tcW w:w="1276" w:type="dxa"/>
            <w:vAlign w:val="center"/>
          </w:tcPr>
          <w:p w14:paraId="7F396780" w14:textId="77777777" w:rsidR="00227E92" w:rsidRPr="00833265" w:rsidRDefault="00000000" w:rsidP="00227E92">
            <w:pPr>
              <w:rPr>
                <w:rFonts w:ascii="Times New Roman" w:hAnsi="Times New Roman"/>
                <w:color w:val="000000" w:themeColor="text1"/>
                <w:sz w:val="24"/>
                <w:szCs w:val="24"/>
              </w:rPr>
            </w:pPr>
            <w:r w:rsidRPr="00833265">
              <w:rPr>
                <w:rFonts w:ascii="Times New Roman" w:hAnsi="Times New Roman"/>
                <w:color w:val="000000" w:themeColor="text1"/>
                <w:sz w:val="24"/>
                <w:szCs w:val="24"/>
              </w:rPr>
              <w:t>230</w:t>
            </w:r>
          </w:p>
        </w:tc>
        <w:tc>
          <w:tcPr>
            <w:tcW w:w="2545" w:type="dxa"/>
          </w:tcPr>
          <w:p w14:paraId="58449940" w14:textId="77777777" w:rsidR="00227E92" w:rsidRPr="00E17410" w:rsidRDefault="00227E92" w:rsidP="00227E92">
            <w:pPr>
              <w:rPr>
                <w:color w:val="000000" w:themeColor="text1"/>
                <w:sz w:val="24"/>
                <w:szCs w:val="24"/>
              </w:rPr>
            </w:pPr>
          </w:p>
        </w:tc>
      </w:tr>
      <w:tr w:rsidR="00324C6D" w14:paraId="37D60CCE" w14:textId="77777777" w:rsidTr="00227E92">
        <w:trPr>
          <w:trHeight w:val="98"/>
        </w:trPr>
        <w:tc>
          <w:tcPr>
            <w:tcW w:w="4248" w:type="dxa"/>
            <w:gridSpan w:val="2"/>
            <w:vAlign w:val="center"/>
          </w:tcPr>
          <w:p w14:paraId="64D383BA" w14:textId="77777777" w:rsidR="006E5819" w:rsidRPr="00C94B39" w:rsidRDefault="006E5819" w:rsidP="006E5819">
            <w:pPr>
              <w:spacing w:before="120" w:after="120"/>
              <w:jc w:val="right"/>
              <w:rPr>
                <w:rFonts w:ascii="Times New Roman" w:hAnsi="Times New Roman"/>
                <w:b/>
                <w:color w:val="000000" w:themeColor="text1"/>
                <w:sz w:val="24"/>
                <w:szCs w:val="24"/>
              </w:rPr>
            </w:pPr>
          </w:p>
        </w:tc>
        <w:tc>
          <w:tcPr>
            <w:tcW w:w="992" w:type="dxa"/>
          </w:tcPr>
          <w:p w14:paraId="217164CB" w14:textId="77777777" w:rsidR="006E5819" w:rsidRDefault="006E5819" w:rsidP="006E5819">
            <w:pPr>
              <w:rPr>
                <w:color w:val="000000" w:themeColor="text1"/>
              </w:rPr>
            </w:pPr>
          </w:p>
        </w:tc>
        <w:tc>
          <w:tcPr>
            <w:tcW w:w="1276" w:type="dxa"/>
          </w:tcPr>
          <w:p w14:paraId="16347AA5" w14:textId="77777777" w:rsidR="006E5819" w:rsidRDefault="00000000" w:rsidP="00200CDC">
            <w:pPr>
              <w:jc w:val="right"/>
              <w:rPr>
                <w:color w:val="000000" w:themeColor="text1"/>
              </w:rPr>
            </w:pPr>
            <w:r>
              <w:rPr>
                <w:rFonts w:ascii="Times New Roman" w:hAnsi="Times New Roman"/>
                <w:b/>
                <w:color w:val="000000" w:themeColor="text1"/>
                <w:sz w:val="24"/>
                <w:szCs w:val="24"/>
              </w:rPr>
              <w:t>Kopā</w:t>
            </w:r>
            <w:r w:rsidR="00227E92">
              <w:rPr>
                <w:color w:val="000000" w:themeColor="text1"/>
              </w:rPr>
              <w:t>**</w:t>
            </w:r>
            <w:r w:rsidR="00227E92" w:rsidRPr="00C94B39">
              <w:rPr>
                <w:rFonts w:ascii="Times New Roman" w:hAnsi="Times New Roman"/>
                <w:b/>
                <w:color w:val="000000" w:themeColor="text1"/>
                <w:sz w:val="24"/>
                <w:szCs w:val="24"/>
              </w:rPr>
              <w:t>:</w:t>
            </w:r>
          </w:p>
        </w:tc>
        <w:tc>
          <w:tcPr>
            <w:tcW w:w="2545" w:type="dxa"/>
          </w:tcPr>
          <w:p w14:paraId="7651B693" w14:textId="77777777" w:rsidR="006E5819" w:rsidRPr="00E17410" w:rsidRDefault="006E5819" w:rsidP="006E5819">
            <w:pPr>
              <w:rPr>
                <w:b/>
                <w:bCs/>
                <w:color w:val="000000" w:themeColor="text1"/>
                <w:sz w:val="24"/>
                <w:szCs w:val="24"/>
              </w:rPr>
            </w:pPr>
          </w:p>
        </w:tc>
      </w:tr>
      <w:tr w:rsidR="00324C6D" w14:paraId="205C1779" w14:textId="77777777" w:rsidTr="00227E92">
        <w:trPr>
          <w:trHeight w:val="98"/>
        </w:trPr>
        <w:tc>
          <w:tcPr>
            <w:tcW w:w="4248" w:type="dxa"/>
            <w:gridSpan w:val="2"/>
            <w:vAlign w:val="center"/>
          </w:tcPr>
          <w:p w14:paraId="29B607CA" w14:textId="77777777" w:rsidR="00E17410" w:rsidRPr="00C94B39" w:rsidRDefault="00E17410" w:rsidP="006E5819">
            <w:pPr>
              <w:spacing w:before="120" w:after="120"/>
              <w:jc w:val="right"/>
              <w:rPr>
                <w:rFonts w:ascii="Times New Roman" w:hAnsi="Times New Roman"/>
                <w:b/>
                <w:color w:val="000000" w:themeColor="text1"/>
                <w:sz w:val="24"/>
                <w:szCs w:val="24"/>
              </w:rPr>
            </w:pPr>
          </w:p>
        </w:tc>
        <w:tc>
          <w:tcPr>
            <w:tcW w:w="992" w:type="dxa"/>
          </w:tcPr>
          <w:p w14:paraId="475598C3" w14:textId="77777777" w:rsidR="00E17410" w:rsidRDefault="00E17410" w:rsidP="006E5819">
            <w:pPr>
              <w:rPr>
                <w:color w:val="000000" w:themeColor="text1"/>
              </w:rPr>
            </w:pPr>
          </w:p>
        </w:tc>
        <w:tc>
          <w:tcPr>
            <w:tcW w:w="1276" w:type="dxa"/>
          </w:tcPr>
          <w:p w14:paraId="39D25C83" w14:textId="77777777" w:rsidR="00E17410" w:rsidRPr="00C94B39" w:rsidRDefault="00000000" w:rsidP="006E5819">
            <w:pPr>
              <w:rPr>
                <w:rFonts w:ascii="Times New Roman" w:hAnsi="Times New Roman"/>
                <w:b/>
                <w:color w:val="000000" w:themeColor="text1"/>
                <w:sz w:val="24"/>
                <w:szCs w:val="24"/>
              </w:rPr>
            </w:pPr>
            <w:r>
              <w:rPr>
                <w:rFonts w:ascii="Times New Roman" w:hAnsi="Times New Roman"/>
                <w:b/>
                <w:color w:val="000000" w:themeColor="text1"/>
                <w:sz w:val="24"/>
                <w:szCs w:val="24"/>
              </w:rPr>
              <w:t>PVN 21%</w:t>
            </w:r>
          </w:p>
        </w:tc>
        <w:tc>
          <w:tcPr>
            <w:tcW w:w="2545" w:type="dxa"/>
          </w:tcPr>
          <w:p w14:paraId="5633E81A" w14:textId="77777777" w:rsidR="00E17410" w:rsidRPr="00E17410" w:rsidRDefault="00E17410" w:rsidP="006E5819">
            <w:pPr>
              <w:rPr>
                <w:color w:val="000000" w:themeColor="text1"/>
                <w:sz w:val="24"/>
                <w:szCs w:val="24"/>
              </w:rPr>
            </w:pPr>
          </w:p>
        </w:tc>
      </w:tr>
      <w:tr w:rsidR="00324C6D" w14:paraId="7ACEC360" w14:textId="77777777" w:rsidTr="00227E92">
        <w:trPr>
          <w:trHeight w:val="98"/>
        </w:trPr>
        <w:tc>
          <w:tcPr>
            <w:tcW w:w="4248" w:type="dxa"/>
            <w:gridSpan w:val="2"/>
            <w:vAlign w:val="center"/>
          </w:tcPr>
          <w:p w14:paraId="07FD3143" w14:textId="77777777" w:rsidR="00E17410" w:rsidRPr="00C94B39" w:rsidRDefault="00E17410" w:rsidP="006E5819">
            <w:pPr>
              <w:spacing w:before="120" w:after="120"/>
              <w:jc w:val="right"/>
              <w:rPr>
                <w:rFonts w:ascii="Times New Roman" w:hAnsi="Times New Roman"/>
                <w:b/>
                <w:color w:val="000000" w:themeColor="text1"/>
                <w:sz w:val="24"/>
                <w:szCs w:val="24"/>
              </w:rPr>
            </w:pPr>
          </w:p>
        </w:tc>
        <w:tc>
          <w:tcPr>
            <w:tcW w:w="992" w:type="dxa"/>
          </w:tcPr>
          <w:p w14:paraId="17578294" w14:textId="77777777" w:rsidR="00E17410" w:rsidRDefault="00E17410" w:rsidP="006E5819">
            <w:pPr>
              <w:rPr>
                <w:color w:val="000000" w:themeColor="text1"/>
              </w:rPr>
            </w:pPr>
          </w:p>
        </w:tc>
        <w:tc>
          <w:tcPr>
            <w:tcW w:w="1276" w:type="dxa"/>
          </w:tcPr>
          <w:p w14:paraId="133913D4" w14:textId="77777777" w:rsidR="00E17410" w:rsidRDefault="00000000" w:rsidP="00200CDC">
            <w:pPr>
              <w:jc w:val="right"/>
              <w:rPr>
                <w:rFonts w:ascii="Times New Roman" w:hAnsi="Times New Roman"/>
                <w:b/>
                <w:color w:val="000000" w:themeColor="text1"/>
                <w:sz w:val="24"/>
                <w:szCs w:val="24"/>
              </w:rPr>
            </w:pPr>
            <w:r>
              <w:rPr>
                <w:rFonts w:ascii="Times New Roman" w:hAnsi="Times New Roman"/>
                <w:b/>
                <w:color w:val="000000" w:themeColor="text1"/>
                <w:sz w:val="24"/>
                <w:szCs w:val="24"/>
              </w:rPr>
              <w:t>Kopā ar PVN:</w:t>
            </w:r>
          </w:p>
        </w:tc>
        <w:tc>
          <w:tcPr>
            <w:tcW w:w="2545" w:type="dxa"/>
          </w:tcPr>
          <w:p w14:paraId="0FBA5800" w14:textId="77777777" w:rsidR="00E17410" w:rsidRPr="00E17410" w:rsidRDefault="00E17410" w:rsidP="006E5819">
            <w:pPr>
              <w:rPr>
                <w:color w:val="000000" w:themeColor="text1"/>
                <w:sz w:val="24"/>
                <w:szCs w:val="24"/>
              </w:rPr>
            </w:pPr>
          </w:p>
        </w:tc>
      </w:tr>
    </w:tbl>
    <w:p w14:paraId="692A2FBC" w14:textId="77777777" w:rsidR="00203BC8" w:rsidRDefault="00203BC8" w:rsidP="007D6131">
      <w:pPr>
        <w:spacing w:after="0" w:line="240" w:lineRule="auto"/>
        <w:jc w:val="both"/>
        <w:rPr>
          <w:rFonts w:ascii="Times New Roman" w:hAnsi="Times New Roman"/>
          <w:i/>
          <w:color w:val="000000" w:themeColor="text1"/>
          <w:sz w:val="24"/>
          <w:szCs w:val="24"/>
          <w:lang w:eastAsia="ar-SA"/>
        </w:rPr>
      </w:pPr>
    </w:p>
    <w:p w14:paraId="127634DD" w14:textId="77777777" w:rsidR="007D6131" w:rsidRPr="00677390" w:rsidRDefault="00000000" w:rsidP="007D6131">
      <w:pPr>
        <w:spacing w:after="0" w:line="240" w:lineRule="auto"/>
        <w:jc w:val="both"/>
        <w:rPr>
          <w:rFonts w:ascii="Times New Roman" w:hAnsi="Times New Roman"/>
          <w:i/>
          <w:strike/>
          <w:color w:val="000000" w:themeColor="text1"/>
          <w:sz w:val="24"/>
          <w:szCs w:val="24"/>
          <w:lang w:eastAsia="ar-SA"/>
        </w:rPr>
      </w:pPr>
      <w:r w:rsidRPr="00677390">
        <w:rPr>
          <w:rFonts w:ascii="Times New Roman" w:hAnsi="Times New Roman"/>
          <w:i/>
          <w:color w:val="000000" w:themeColor="text1"/>
          <w:sz w:val="24"/>
          <w:szCs w:val="24"/>
          <w:lang w:eastAsia="ar-SA"/>
        </w:rPr>
        <w:t xml:space="preserve">* darba diena – 8 </w:t>
      </w:r>
      <w:r w:rsidR="00677390" w:rsidRPr="00677390">
        <w:rPr>
          <w:rFonts w:ascii="Times New Roman" w:hAnsi="Times New Roman"/>
          <w:i/>
          <w:color w:val="000000" w:themeColor="text1"/>
          <w:sz w:val="24"/>
          <w:szCs w:val="24"/>
          <w:lang w:eastAsia="ar-SA"/>
        </w:rPr>
        <w:t xml:space="preserve">darba </w:t>
      </w:r>
      <w:r w:rsidRPr="00677390">
        <w:rPr>
          <w:rFonts w:ascii="Times New Roman" w:hAnsi="Times New Roman"/>
          <w:i/>
          <w:color w:val="000000" w:themeColor="text1"/>
          <w:sz w:val="24"/>
          <w:szCs w:val="24"/>
          <w:lang w:eastAsia="ar-SA"/>
        </w:rPr>
        <w:t>stundas</w:t>
      </w:r>
      <w:r w:rsidR="00677390" w:rsidRPr="00677390">
        <w:rPr>
          <w:rFonts w:ascii="Times New Roman" w:hAnsi="Times New Roman"/>
          <w:i/>
          <w:color w:val="000000" w:themeColor="text1"/>
          <w:sz w:val="24"/>
          <w:szCs w:val="24"/>
          <w:lang w:eastAsia="ar-SA"/>
        </w:rPr>
        <w:t xml:space="preserve"> ar iekārtu</w:t>
      </w:r>
      <w:r w:rsidR="00203BC8">
        <w:rPr>
          <w:rFonts w:ascii="Times New Roman" w:hAnsi="Times New Roman"/>
          <w:i/>
          <w:color w:val="000000" w:themeColor="text1"/>
          <w:sz w:val="24"/>
          <w:szCs w:val="24"/>
          <w:lang w:eastAsia="ar-SA"/>
        </w:rPr>
        <w:t xml:space="preserve"> pakalpojuma izpildes vietā</w:t>
      </w:r>
      <w:r w:rsidR="005624F6">
        <w:rPr>
          <w:rFonts w:ascii="Times New Roman" w:hAnsi="Times New Roman"/>
          <w:i/>
          <w:color w:val="000000" w:themeColor="text1"/>
          <w:sz w:val="24"/>
          <w:szCs w:val="24"/>
          <w:lang w:eastAsia="ar-SA"/>
        </w:rPr>
        <w:t>.</w:t>
      </w:r>
    </w:p>
    <w:p w14:paraId="5BD6B589" w14:textId="77777777" w:rsidR="00C94B39" w:rsidRDefault="00000000" w:rsidP="007D6131">
      <w:pPr>
        <w:spacing w:after="0" w:line="240" w:lineRule="auto"/>
        <w:jc w:val="both"/>
        <w:rPr>
          <w:rFonts w:ascii="Times New Roman" w:hAnsi="Times New Roman"/>
          <w:i/>
          <w:color w:val="000000" w:themeColor="text1"/>
          <w:sz w:val="24"/>
          <w:szCs w:val="24"/>
          <w:lang w:eastAsia="ar-SA"/>
        </w:rPr>
      </w:pPr>
      <w:r w:rsidRPr="00677390">
        <w:rPr>
          <w:rFonts w:ascii="Times New Roman" w:hAnsi="Times New Roman"/>
          <w:i/>
          <w:color w:val="000000" w:themeColor="text1"/>
          <w:sz w:val="24"/>
          <w:szCs w:val="24"/>
          <w:lang w:eastAsia="ar-SA"/>
        </w:rPr>
        <w:t>*</w:t>
      </w:r>
      <w:r w:rsidR="007D6131" w:rsidRPr="00677390">
        <w:rPr>
          <w:rFonts w:ascii="Times New Roman" w:hAnsi="Times New Roman"/>
          <w:i/>
          <w:color w:val="000000" w:themeColor="text1"/>
          <w:sz w:val="24"/>
          <w:szCs w:val="24"/>
          <w:lang w:eastAsia="ar-SA"/>
        </w:rPr>
        <w:t>*</w:t>
      </w:r>
      <w:r w:rsidRPr="00677390">
        <w:rPr>
          <w:rFonts w:ascii="Times New Roman" w:hAnsi="Times New Roman"/>
          <w:i/>
          <w:color w:val="000000" w:themeColor="text1"/>
          <w:sz w:val="24"/>
          <w:szCs w:val="24"/>
          <w:lang w:eastAsia="ar-SA"/>
        </w:rPr>
        <w:t>piedāvājumu izvēles kritērijā vērtējamais lielums</w:t>
      </w:r>
      <w:r w:rsidR="00677390">
        <w:rPr>
          <w:rFonts w:ascii="Times New Roman" w:hAnsi="Times New Roman"/>
          <w:i/>
          <w:color w:val="000000" w:themeColor="text1"/>
          <w:sz w:val="24"/>
          <w:szCs w:val="24"/>
          <w:lang w:eastAsia="ar-SA"/>
        </w:rPr>
        <w:t>.</w:t>
      </w:r>
    </w:p>
    <w:p w14:paraId="56FF2BE6" w14:textId="77777777" w:rsidR="00203BC8" w:rsidRPr="00677390" w:rsidRDefault="00203BC8" w:rsidP="007D6131">
      <w:pPr>
        <w:spacing w:after="0" w:line="240" w:lineRule="auto"/>
        <w:jc w:val="both"/>
        <w:rPr>
          <w:rFonts w:ascii="Times New Roman" w:hAnsi="Times New Roman"/>
          <w:i/>
          <w:color w:val="000000" w:themeColor="text1"/>
          <w:sz w:val="24"/>
          <w:szCs w:val="24"/>
          <w:lang w:eastAsia="ar-SA"/>
        </w:rPr>
      </w:pPr>
    </w:p>
    <w:p w14:paraId="1643FC4F" w14:textId="77777777" w:rsidR="00B03B8E" w:rsidRDefault="00000000" w:rsidP="00B03B8E">
      <w:pPr>
        <w:spacing w:after="0" w:line="240" w:lineRule="auto"/>
        <w:ind w:firstLine="567"/>
        <w:jc w:val="both"/>
        <w:rPr>
          <w:rFonts w:ascii="Times New Roman" w:hAnsi="Times New Roman"/>
        </w:rPr>
      </w:pPr>
      <w:r w:rsidRPr="00CC51E3">
        <w:rPr>
          <w:rFonts w:ascii="Times New Roman" w:eastAsia="Times New Roman" w:hAnsi="Times New Roman"/>
          <w:iCs/>
          <w:sz w:val="24"/>
          <w:szCs w:val="24"/>
        </w:rPr>
        <w:t>Piedāvājuma</w:t>
      </w:r>
      <w:r w:rsidRPr="00CC51E3">
        <w:rPr>
          <w:rFonts w:ascii="Times New Roman" w:eastAsia="Times New Roman" w:hAnsi="Times New Roman"/>
          <w:iCs/>
          <w:color w:val="FF0000"/>
          <w:sz w:val="24"/>
          <w:szCs w:val="24"/>
        </w:rPr>
        <w:t xml:space="preserve"> </w:t>
      </w:r>
      <w:r w:rsidRPr="00CC51E3">
        <w:rPr>
          <w:rFonts w:ascii="Times New Roman" w:eastAsia="Times New Roman" w:hAnsi="Times New Roman"/>
          <w:iCs/>
          <w:sz w:val="24"/>
          <w:szCs w:val="24"/>
        </w:rPr>
        <w:t xml:space="preserve">cenā ir iekļautas visas iespējamās izmaksas, kas saistītas ar pakalpojuma </w:t>
      </w:r>
      <w:r w:rsidR="005624F6">
        <w:rPr>
          <w:rFonts w:ascii="Times New Roman" w:eastAsia="Times New Roman" w:hAnsi="Times New Roman"/>
          <w:iCs/>
          <w:sz w:val="24"/>
          <w:szCs w:val="24"/>
        </w:rPr>
        <w:t>sniegšanu</w:t>
      </w:r>
      <w:r w:rsidR="00677390">
        <w:rPr>
          <w:rFonts w:ascii="Times New Roman" w:eastAsia="Times New Roman" w:hAnsi="Times New Roman"/>
          <w:iCs/>
          <w:sz w:val="24"/>
          <w:szCs w:val="24"/>
        </w:rPr>
        <w:t xml:space="preserve"> (</w:t>
      </w:r>
      <w:r w:rsidR="00677390" w:rsidRPr="00677390">
        <w:rPr>
          <w:rFonts w:ascii="Times New Roman" w:eastAsia="Times New Roman" w:hAnsi="Times New Roman"/>
          <w:i/>
          <w:sz w:val="24"/>
          <w:szCs w:val="24"/>
        </w:rPr>
        <w:t>tajā skaitā iekārtas transportēšanas izmaksas</w:t>
      </w:r>
      <w:r w:rsidR="00203BC8">
        <w:rPr>
          <w:rFonts w:ascii="Times New Roman" w:eastAsia="Times New Roman" w:hAnsi="Times New Roman"/>
          <w:i/>
          <w:sz w:val="24"/>
          <w:szCs w:val="24"/>
        </w:rPr>
        <w:t xml:space="preserve"> uz pakalpojuma izpildes vietu</w:t>
      </w:r>
      <w:r w:rsidR="00677390" w:rsidRPr="00677390">
        <w:rPr>
          <w:rFonts w:ascii="Times New Roman" w:eastAsia="Times New Roman" w:hAnsi="Times New Roman"/>
          <w:i/>
          <w:sz w:val="24"/>
          <w:szCs w:val="24"/>
        </w:rPr>
        <w:t>, ja tiek izmantots operators</w:t>
      </w:r>
      <w:r w:rsidR="00677390">
        <w:rPr>
          <w:rFonts w:ascii="Times New Roman" w:eastAsia="Times New Roman" w:hAnsi="Times New Roman"/>
          <w:iCs/>
          <w:sz w:val="24"/>
          <w:szCs w:val="24"/>
        </w:rPr>
        <w:t>)</w:t>
      </w:r>
      <w:r w:rsidRPr="00CC51E3">
        <w:rPr>
          <w:rFonts w:ascii="Times New Roman" w:eastAsia="Times New Roman" w:hAnsi="Times New Roman"/>
          <w:iCs/>
          <w:sz w:val="24"/>
          <w:szCs w:val="24"/>
        </w:rPr>
        <w:t>, kā arī iespējamie sadārdzinājumi un visi riski.</w:t>
      </w:r>
      <w:r w:rsidRPr="00CC51E3">
        <w:rPr>
          <w:rFonts w:ascii="Times New Roman" w:hAnsi="Times New Roman"/>
        </w:rPr>
        <w:t xml:space="preserve"> </w:t>
      </w:r>
    </w:p>
    <w:p w14:paraId="49332FCD" w14:textId="77777777" w:rsidR="00C87A5C" w:rsidRPr="00C87A5C" w:rsidRDefault="00000000" w:rsidP="00B03B8E">
      <w:pPr>
        <w:spacing w:after="0" w:line="240" w:lineRule="auto"/>
        <w:ind w:firstLine="567"/>
        <w:jc w:val="both"/>
        <w:rPr>
          <w:rFonts w:ascii="Times New Roman" w:eastAsia="Times New Roman" w:hAnsi="Times New Roman"/>
          <w:i/>
          <w:iCs/>
          <w:sz w:val="24"/>
          <w:szCs w:val="24"/>
        </w:rPr>
      </w:pPr>
      <w:r w:rsidRPr="00C87A5C">
        <w:rPr>
          <w:rFonts w:ascii="Times New Roman" w:hAnsi="Times New Roman"/>
          <w:i/>
          <w:iCs/>
        </w:rPr>
        <w:t>Degvielas izmaksas nav jāparedz darbam bez operatora.</w:t>
      </w:r>
      <w:r w:rsidR="003D61B4">
        <w:rPr>
          <w:rFonts w:ascii="Times New Roman" w:hAnsi="Times New Roman"/>
          <w:i/>
          <w:iCs/>
        </w:rPr>
        <w:t xml:space="preserve"> Degvielu darbam bez operatora nodrošinās Pasūtītājs.</w:t>
      </w:r>
    </w:p>
    <w:p w14:paraId="4BBDA1CA" w14:textId="77777777" w:rsidR="00B03B8E" w:rsidRPr="00CC51E3" w:rsidRDefault="00000000" w:rsidP="00B03B8E">
      <w:pPr>
        <w:widowControl w:val="0"/>
        <w:suppressAutoHyphens/>
        <w:overflowPunct w:val="0"/>
        <w:autoSpaceDE w:val="0"/>
        <w:spacing w:after="0" w:line="240" w:lineRule="auto"/>
        <w:ind w:firstLine="567"/>
        <w:jc w:val="both"/>
        <w:rPr>
          <w:rFonts w:ascii="Times New Roman" w:eastAsia="TimesNewRoman" w:hAnsi="Times New Roman"/>
          <w:sz w:val="24"/>
          <w:szCs w:val="24"/>
          <w:lang w:eastAsia="zh-CN"/>
        </w:rPr>
      </w:pPr>
      <w:r w:rsidRPr="00CC51E3">
        <w:rPr>
          <w:rFonts w:ascii="Times New Roman" w:eastAsia="TimesNewRoman" w:hAnsi="Times New Roman"/>
          <w:sz w:val="24"/>
          <w:szCs w:val="24"/>
          <w:lang w:eastAsia="zh-CN"/>
        </w:rPr>
        <w:t xml:space="preserve">Finanšu piedāvājumā cenai ir jābūt norādītai </w:t>
      </w:r>
      <w:proofErr w:type="spellStart"/>
      <w:r w:rsidRPr="00CC51E3">
        <w:rPr>
          <w:rFonts w:ascii="Times New Roman" w:eastAsia="TimesNewRoman" w:hAnsi="Times New Roman"/>
          <w:i/>
          <w:sz w:val="24"/>
          <w:szCs w:val="24"/>
          <w:lang w:eastAsia="zh-CN"/>
        </w:rPr>
        <w:t>euro</w:t>
      </w:r>
      <w:proofErr w:type="spellEnd"/>
      <w:r w:rsidRPr="00CC51E3">
        <w:rPr>
          <w:rFonts w:ascii="Times New Roman" w:eastAsia="TimesNewRoman" w:hAnsi="Times New Roman"/>
          <w:sz w:val="24"/>
          <w:szCs w:val="24"/>
          <w:lang w:eastAsia="zh-CN"/>
        </w:rPr>
        <w:t xml:space="preserve"> (EUR), norādot un aprēķinot piedāvāto cenu ar precizitāti divas zīmes aiz komata, un tajā jābūt ietvertiem visiem nodokļiem un nodevām, izņemot pievienotās vērtības nodokli.</w:t>
      </w:r>
    </w:p>
    <w:p w14:paraId="44F4A5D0" w14:textId="77777777" w:rsidR="00B03B8E" w:rsidRPr="00CC51E3" w:rsidRDefault="00000000" w:rsidP="00B03B8E">
      <w:pPr>
        <w:spacing w:after="0" w:line="240" w:lineRule="auto"/>
        <w:ind w:firstLine="567"/>
        <w:jc w:val="both"/>
        <w:rPr>
          <w:rFonts w:ascii="Times New Roman" w:eastAsia="Times New Roman" w:hAnsi="Times New Roman"/>
          <w:iCs/>
          <w:sz w:val="24"/>
          <w:szCs w:val="24"/>
        </w:rPr>
      </w:pPr>
      <w:r w:rsidRPr="00CC51E3">
        <w:rPr>
          <w:rFonts w:ascii="Times New Roman" w:hAnsi="Times New Roman"/>
          <w:sz w:val="24"/>
          <w:szCs w:val="24"/>
        </w:rPr>
        <w:lastRenderedPageBreak/>
        <w:t>Pretendenta rīcībā ir visi tehniskie un personāla resursi tehniskajā specifikācijā minēto darbu izpildei, lai kvalitatīvi un savlaicīgi nodrošinātu pasūtītājam nepieciešamo darbu izpildi</w:t>
      </w:r>
      <w:r w:rsidR="003D61B4">
        <w:rPr>
          <w:rFonts w:ascii="Times New Roman" w:hAnsi="Times New Roman"/>
          <w:sz w:val="24"/>
          <w:szCs w:val="24"/>
        </w:rPr>
        <w:t>.</w:t>
      </w:r>
    </w:p>
    <w:p w14:paraId="7889F7D2" w14:textId="77777777" w:rsidR="00B03B8E" w:rsidRPr="00CC51E3" w:rsidRDefault="00000000" w:rsidP="00B03B8E">
      <w:pPr>
        <w:spacing w:after="0" w:line="240" w:lineRule="auto"/>
        <w:ind w:firstLine="567"/>
        <w:jc w:val="both"/>
        <w:rPr>
          <w:rFonts w:ascii="Times New Roman" w:eastAsia="Times New Roman" w:hAnsi="Times New Roman"/>
          <w:sz w:val="24"/>
          <w:szCs w:val="24"/>
        </w:rPr>
      </w:pPr>
      <w:r w:rsidRPr="00CC51E3">
        <w:rPr>
          <w:rFonts w:ascii="Times New Roman" w:eastAsia="Times New Roman" w:hAnsi="Times New Roman"/>
          <w:sz w:val="24"/>
          <w:szCs w:val="24"/>
        </w:rPr>
        <w:t>Ar šo apliecinu savu dalību minētajā tirgus izpētē un apstiprinu, ka esmu iepazinies ar tās noteikumiem un Tehnisko specifikāciju, un piekrītu visiem tajā minētajiem nosacījumiem, tie ir skaidri un saprotami, iebildumu un pretenziju pret tiem nav.</w:t>
      </w:r>
    </w:p>
    <w:p w14:paraId="5FF53CA2" w14:textId="77777777" w:rsidR="00B03B8E" w:rsidRPr="00CC51E3" w:rsidRDefault="00000000" w:rsidP="00B03B8E">
      <w:pPr>
        <w:spacing w:after="0"/>
        <w:ind w:firstLine="567"/>
        <w:rPr>
          <w:rFonts w:ascii="Times New Roman" w:eastAsia="Times New Roman" w:hAnsi="Times New Roman"/>
          <w:sz w:val="24"/>
          <w:szCs w:val="24"/>
        </w:rPr>
      </w:pPr>
      <w:r w:rsidRPr="00CC51E3">
        <w:rPr>
          <w:rFonts w:ascii="Times New Roman" w:eastAsia="Times New Roman" w:hAnsi="Times New Roman"/>
          <w:sz w:val="24"/>
          <w:szCs w:val="24"/>
        </w:rPr>
        <w:t>Ar šo apliecinu, ka visa sniegtā informācija ir patiesa.</w:t>
      </w:r>
    </w:p>
    <w:tbl>
      <w:tblPr>
        <w:tblStyle w:val="a40"/>
        <w:tblW w:w="8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249"/>
        <w:gridCol w:w="4879"/>
      </w:tblGrid>
      <w:tr w:rsidR="00324C6D" w14:paraId="1FB04FB1" w14:textId="77777777" w:rsidTr="000062DD">
        <w:trPr>
          <w:trHeight w:val="435"/>
        </w:trPr>
        <w:tc>
          <w:tcPr>
            <w:tcW w:w="3249" w:type="dxa"/>
            <w:shd w:val="clear" w:color="auto" w:fill="BFBFBF"/>
            <w:vAlign w:val="center"/>
          </w:tcPr>
          <w:p w14:paraId="5E23EABE" w14:textId="77777777" w:rsidR="00B03B8E" w:rsidRPr="00CC51E3" w:rsidRDefault="00000000" w:rsidP="000062DD">
            <w:pPr>
              <w:spacing w:after="0"/>
              <w:jc w:val="right"/>
              <w:rPr>
                <w:rFonts w:ascii="Times New Roman" w:eastAsia="Times New Roman" w:hAnsi="Times New Roman"/>
                <w:sz w:val="24"/>
                <w:szCs w:val="24"/>
              </w:rPr>
            </w:pPr>
            <w:r w:rsidRPr="00CC51E3">
              <w:rPr>
                <w:rFonts w:ascii="Times New Roman" w:eastAsia="Times New Roman" w:hAnsi="Times New Roman"/>
                <w:sz w:val="24"/>
                <w:szCs w:val="24"/>
              </w:rPr>
              <w:t>Vārds, uzvārds:</w:t>
            </w:r>
          </w:p>
        </w:tc>
        <w:tc>
          <w:tcPr>
            <w:tcW w:w="4879" w:type="dxa"/>
            <w:vAlign w:val="center"/>
          </w:tcPr>
          <w:p w14:paraId="22F15756" w14:textId="77777777" w:rsidR="00B03B8E" w:rsidRPr="00CC51E3" w:rsidRDefault="00B03B8E" w:rsidP="000062DD">
            <w:pPr>
              <w:spacing w:after="0"/>
              <w:jc w:val="center"/>
              <w:rPr>
                <w:rFonts w:ascii="Times New Roman" w:eastAsia="Times New Roman" w:hAnsi="Times New Roman"/>
                <w:sz w:val="24"/>
                <w:szCs w:val="24"/>
              </w:rPr>
            </w:pPr>
          </w:p>
        </w:tc>
      </w:tr>
      <w:tr w:rsidR="00324C6D" w14:paraId="5D5B454D" w14:textId="77777777" w:rsidTr="000062DD">
        <w:trPr>
          <w:trHeight w:val="435"/>
        </w:trPr>
        <w:tc>
          <w:tcPr>
            <w:tcW w:w="3249" w:type="dxa"/>
            <w:shd w:val="clear" w:color="auto" w:fill="BFBFBF"/>
            <w:vAlign w:val="center"/>
          </w:tcPr>
          <w:p w14:paraId="49EDFDC9" w14:textId="77777777" w:rsidR="00B03B8E" w:rsidRPr="00CC51E3" w:rsidRDefault="00000000" w:rsidP="000062DD">
            <w:pPr>
              <w:spacing w:after="0"/>
              <w:jc w:val="right"/>
              <w:rPr>
                <w:rFonts w:ascii="Times New Roman" w:eastAsia="Times New Roman" w:hAnsi="Times New Roman"/>
                <w:sz w:val="24"/>
                <w:szCs w:val="24"/>
              </w:rPr>
            </w:pPr>
            <w:r w:rsidRPr="00CC51E3">
              <w:rPr>
                <w:rFonts w:ascii="Times New Roman" w:eastAsia="Times New Roman" w:hAnsi="Times New Roman"/>
                <w:sz w:val="24"/>
                <w:szCs w:val="24"/>
              </w:rPr>
              <w:t>Amats:</w:t>
            </w:r>
          </w:p>
        </w:tc>
        <w:tc>
          <w:tcPr>
            <w:tcW w:w="4879" w:type="dxa"/>
            <w:vAlign w:val="center"/>
          </w:tcPr>
          <w:p w14:paraId="4A2DE29C" w14:textId="77777777" w:rsidR="00B03B8E" w:rsidRPr="00CC51E3" w:rsidRDefault="00B03B8E" w:rsidP="000062DD">
            <w:pPr>
              <w:spacing w:after="0"/>
              <w:jc w:val="center"/>
              <w:rPr>
                <w:rFonts w:ascii="Times New Roman" w:eastAsia="Times New Roman" w:hAnsi="Times New Roman"/>
                <w:sz w:val="24"/>
                <w:szCs w:val="24"/>
              </w:rPr>
            </w:pPr>
          </w:p>
        </w:tc>
      </w:tr>
      <w:tr w:rsidR="00324C6D" w14:paraId="3171A100" w14:textId="77777777" w:rsidTr="000062DD">
        <w:trPr>
          <w:trHeight w:val="435"/>
        </w:trPr>
        <w:tc>
          <w:tcPr>
            <w:tcW w:w="3249" w:type="dxa"/>
            <w:shd w:val="clear" w:color="auto" w:fill="BFBFBF"/>
            <w:vAlign w:val="center"/>
          </w:tcPr>
          <w:p w14:paraId="117E7185" w14:textId="77777777" w:rsidR="00B03B8E" w:rsidRPr="00CC51E3" w:rsidRDefault="00000000" w:rsidP="000062DD">
            <w:pPr>
              <w:spacing w:after="0"/>
              <w:jc w:val="right"/>
              <w:rPr>
                <w:rFonts w:ascii="Times New Roman" w:eastAsia="Times New Roman" w:hAnsi="Times New Roman"/>
                <w:sz w:val="24"/>
                <w:szCs w:val="24"/>
              </w:rPr>
            </w:pPr>
            <w:r w:rsidRPr="00CC51E3">
              <w:rPr>
                <w:rFonts w:ascii="Times New Roman" w:eastAsia="Times New Roman" w:hAnsi="Times New Roman"/>
                <w:sz w:val="24"/>
                <w:szCs w:val="24"/>
              </w:rPr>
              <w:t>Paraksts:</w:t>
            </w:r>
          </w:p>
        </w:tc>
        <w:tc>
          <w:tcPr>
            <w:tcW w:w="4879" w:type="dxa"/>
            <w:vAlign w:val="center"/>
          </w:tcPr>
          <w:p w14:paraId="3AD5A6ED" w14:textId="77777777" w:rsidR="00B03B8E" w:rsidRPr="00CC51E3" w:rsidRDefault="00B03B8E" w:rsidP="000062DD">
            <w:pPr>
              <w:spacing w:after="0"/>
              <w:jc w:val="center"/>
              <w:rPr>
                <w:rFonts w:ascii="Times New Roman" w:eastAsia="Times New Roman" w:hAnsi="Times New Roman"/>
                <w:sz w:val="24"/>
                <w:szCs w:val="24"/>
              </w:rPr>
            </w:pPr>
          </w:p>
        </w:tc>
      </w:tr>
      <w:tr w:rsidR="00324C6D" w14:paraId="310359C3" w14:textId="77777777" w:rsidTr="000062DD">
        <w:trPr>
          <w:trHeight w:val="435"/>
        </w:trPr>
        <w:tc>
          <w:tcPr>
            <w:tcW w:w="3249" w:type="dxa"/>
            <w:shd w:val="clear" w:color="auto" w:fill="BFBFBF"/>
            <w:vAlign w:val="center"/>
          </w:tcPr>
          <w:p w14:paraId="6F3A3ABD" w14:textId="77777777" w:rsidR="00B03B8E" w:rsidRPr="00CC51E3" w:rsidRDefault="00000000" w:rsidP="000062DD">
            <w:pPr>
              <w:spacing w:after="0"/>
              <w:jc w:val="right"/>
              <w:rPr>
                <w:rFonts w:ascii="Times New Roman" w:eastAsia="Times New Roman" w:hAnsi="Times New Roman"/>
                <w:sz w:val="24"/>
                <w:szCs w:val="24"/>
              </w:rPr>
            </w:pPr>
            <w:r w:rsidRPr="00CC51E3">
              <w:rPr>
                <w:rFonts w:ascii="Times New Roman" w:eastAsia="Times New Roman" w:hAnsi="Times New Roman"/>
                <w:sz w:val="24"/>
                <w:szCs w:val="24"/>
              </w:rPr>
              <w:t>Datums:</w:t>
            </w:r>
          </w:p>
        </w:tc>
        <w:tc>
          <w:tcPr>
            <w:tcW w:w="4879" w:type="dxa"/>
            <w:vAlign w:val="center"/>
          </w:tcPr>
          <w:p w14:paraId="27EC5847" w14:textId="77777777" w:rsidR="00B03B8E" w:rsidRPr="00CC51E3" w:rsidRDefault="00B03B8E" w:rsidP="000062DD">
            <w:pPr>
              <w:spacing w:after="0"/>
              <w:jc w:val="center"/>
              <w:rPr>
                <w:rFonts w:ascii="Times New Roman" w:eastAsia="Times New Roman" w:hAnsi="Times New Roman"/>
                <w:sz w:val="24"/>
                <w:szCs w:val="24"/>
              </w:rPr>
            </w:pPr>
          </w:p>
        </w:tc>
      </w:tr>
    </w:tbl>
    <w:p w14:paraId="689749A1" w14:textId="77777777" w:rsidR="00B03B8E" w:rsidRPr="00CC51E3" w:rsidRDefault="00B03B8E" w:rsidP="008F5D5F">
      <w:pPr>
        <w:spacing w:after="120"/>
        <w:ind w:firstLine="425"/>
        <w:jc w:val="both"/>
        <w:rPr>
          <w:rFonts w:ascii="Times New Roman" w:eastAsia="Times New Roman" w:hAnsi="Times New Roman"/>
          <w:sz w:val="24"/>
          <w:szCs w:val="24"/>
        </w:rPr>
      </w:pPr>
    </w:p>
    <w:sectPr w:rsidR="00B03B8E" w:rsidRPr="00CC51E3" w:rsidSect="00714188">
      <w:footerReference w:type="default" r:id="rId11"/>
      <w:footerReference w:type="first" r:id="rId12"/>
      <w:pgSz w:w="11906" w:h="16838"/>
      <w:pgMar w:top="709" w:right="1274" w:bottom="993" w:left="1843" w:header="709" w:footer="2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30F2AB" w14:textId="77777777" w:rsidR="00BE3585" w:rsidRDefault="00BE3585">
      <w:pPr>
        <w:spacing w:after="0" w:line="240" w:lineRule="auto"/>
      </w:pPr>
      <w:r>
        <w:separator/>
      </w:r>
    </w:p>
  </w:endnote>
  <w:endnote w:type="continuationSeparator" w:id="0">
    <w:p w14:paraId="561A0776" w14:textId="77777777" w:rsidR="00BE3585" w:rsidRDefault="00BE35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BA"/>
    <w:family w:val="swiss"/>
    <w:pitch w:val="variable"/>
    <w:sig w:usb0="E4002EFF" w:usb1="C000247B" w:usb2="00000009" w:usb3="00000000" w:csb0="000001FF" w:csb1="00000000"/>
  </w:font>
  <w:font w:name="Georgia">
    <w:panose1 w:val="02040502050405020303"/>
    <w:charset w:val="BA"/>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EUAlbertina-Regular-Identity-H">
    <w:altName w:val="MS Mincho"/>
    <w:panose1 w:val="00000000000000000000"/>
    <w:charset w:val="80"/>
    <w:family w:val="auto"/>
    <w:notTrueType/>
    <w:pitch w:val="default"/>
    <w:sig w:usb0="00000000" w:usb1="08070000" w:usb2="00000010" w:usb3="00000000" w:csb0="00020000" w:csb1="00000000"/>
  </w:font>
  <w:font w:name="TimesNewRoman">
    <w:altName w:val="Arial Unicode MS"/>
    <w:panose1 w:val="00000000000000000000"/>
    <w:charset w:val="80"/>
    <w:family w:val="auto"/>
    <w:notTrueType/>
    <w:pitch w:val="default"/>
    <w:sig w:usb0="00000001" w:usb1="08070000" w:usb2="00000010" w:usb3="00000000" w:csb0="00020000"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49F9FF" w14:textId="77777777" w:rsidR="001D212C" w:rsidRDefault="00000000">
    <w:pPr>
      <w:pBdr>
        <w:top w:val="nil"/>
        <w:left w:val="nil"/>
        <w:bottom w:val="nil"/>
        <w:right w:val="nil"/>
        <w:between w:val="nil"/>
      </w:pBdr>
      <w:tabs>
        <w:tab w:val="center" w:pos="4153"/>
        <w:tab w:val="right" w:pos="8306"/>
      </w:tabs>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fldChar w:fldCharType="begin"/>
    </w:r>
    <w:r>
      <w:rPr>
        <w:rFonts w:ascii="Times New Roman" w:eastAsia="Times New Roman" w:hAnsi="Times New Roman"/>
        <w:color w:val="000000"/>
        <w:sz w:val="20"/>
        <w:szCs w:val="20"/>
      </w:rPr>
      <w:instrText>PAGE</w:instrText>
    </w:r>
    <w:r>
      <w:rPr>
        <w:rFonts w:ascii="Times New Roman" w:eastAsia="Times New Roman" w:hAnsi="Times New Roman"/>
        <w:color w:val="000000"/>
        <w:sz w:val="20"/>
        <w:szCs w:val="20"/>
      </w:rPr>
      <w:fldChar w:fldCharType="separate"/>
    </w:r>
    <w:r w:rsidR="000B70E0">
      <w:rPr>
        <w:rFonts w:ascii="Times New Roman" w:eastAsia="Times New Roman" w:hAnsi="Times New Roman"/>
        <w:noProof/>
        <w:color w:val="000000"/>
        <w:sz w:val="20"/>
        <w:szCs w:val="20"/>
      </w:rPr>
      <w:t>4</w:t>
    </w:r>
    <w:r>
      <w:rPr>
        <w:rFonts w:ascii="Times New Roman" w:eastAsia="Times New Roman" w:hAnsi="Times New Roman"/>
        <w:color w:val="000000"/>
        <w:sz w:val="20"/>
        <w:szCs w:val="20"/>
      </w:rPr>
      <w:fldChar w:fldCharType="end"/>
    </w:r>
  </w:p>
  <w:p w14:paraId="04088FBF" w14:textId="77777777" w:rsidR="001D212C" w:rsidRDefault="001D212C">
    <w:pPr>
      <w:pBdr>
        <w:top w:val="nil"/>
        <w:left w:val="nil"/>
        <w:bottom w:val="nil"/>
        <w:right w:val="nil"/>
        <w:between w:val="nil"/>
      </w:pBdr>
      <w:tabs>
        <w:tab w:val="center" w:pos="4153"/>
        <w:tab w:val="right" w:pos="8306"/>
      </w:tabs>
      <w:spacing w:after="0" w:line="240" w:lineRule="auto"/>
      <w:jc w:val="center"/>
      <w:rPr>
        <w:rFonts w:ascii="Times New Roman" w:eastAsia="Times New Roman" w:hAnsi="Times New Roman"/>
        <w:color w:val="000000"/>
        <w:sz w:val="20"/>
        <w:szCs w:val="20"/>
      </w:rPr>
    </w:pPr>
  </w:p>
  <w:p w14:paraId="577F3946" w14:textId="77777777" w:rsidR="0087202F" w:rsidRDefault="0087202F"/>
  <w:p w14:paraId="46C516AF" w14:textId="77777777" w:rsidR="00324C6D" w:rsidRDefault="00000000">
    <w:r>
      <w:t xml:space="preserve">          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509EDA" w14:textId="77777777" w:rsidR="002F6C3D" w:rsidRDefault="00000000">
    <w:r>
      <w:t xml:space="preserve">          </w:t>
    </w:r>
    <w:r>
      <w:t>Šis dokuments ir parakstīts ar drošu elektronisko parakstu un satur laika zīmogu</w:t>
    </w:r>
  </w:p>
  <w:p w14:paraId="4CEAED22" w14:textId="77777777" w:rsidR="00D21BBF" w:rsidRDefault="00000000">
    <w:r>
      <w:t xml:space="preserve">          Šis dokuments ir parakstīts ar drošu elektronisko parakstu un satur laika zīmogu</w:t>
    </w:r>
  </w:p>
  <w:p w14:paraId="6B980651" w14:textId="77777777" w:rsidR="00922545" w:rsidRDefault="00000000">
    <w:r>
      <w:t xml:space="preserve">          Šis dokuments ir parakstīts ar drošu elektronisko parakstu un satur laika zīmogu</w:t>
    </w:r>
  </w:p>
  <w:p w14:paraId="423750E1" w14:textId="77777777" w:rsidR="00324C6D" w:rsidRDefault="00000000">
    <w:r>
      <w:t xml:space="preserve">          Šis dokuments ir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091931" w14:textId="77777777" w:rsidR="00BE3585" w:rsidRDefault="00BE3585">
      <w:pPr>
        <w:spacing w:after="0" w:line="240" w:lineRule="auto"/>
      </w:pPr>
      <w:r>
        <w:separator/>
      </w:r>
    </w:p>
  </w:footnote>
  <w:footnote w:type="continuationSeparator" w:id="0">
    <w:p w14:paraId="1020D376" w14:textId="77777777" w:rsidR="00BE3585" w:rsidRDefault="00BE358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519AF"/>
    <w:multiLevelType w:val="hybridMultilevel"/>
    <w:tmpl w:val="F1AE5AAC"/>
    <w:lvl w:ilvl="0" w:tplc="4B64BDC0">
      <w:start w:val="1"/>
      <w:numFmt w:val="decimal"/>
      <w:lvlText w:val="%1."/>
      <w:lvlJc w:val="left"/>
      <w:pPr>
        <w:ind w:left="1287" w:hanging="360"/>
      </w:pPr>
    </w:lvl>
    <w:lvl w:ilvl="1" w:tplc="0B40E436" w:tentative="1">
      <w:start w:val="1"/>
      <w:numFmt w:val="lowerLetter"/>
      <w:lvlText w:val="%2."/>
      <w:lvlJc w:val="left"/>
      <w:pPr>
        <w:ind w:left="2007" w:hanging="360"/>
      </w:pPr>
    </w:lvl>
    <w:lvl w:ilvl="2" w:tplc="87C8903A" w:tentative="1">
      <w:start w:val="1"/>
      <w:numFmt w:val="lowerRoman"/>
      <w:lvlText w:val="%3."/>
      <w:lvlJc w:val="right"/>
      <w:pPr>
        <w:ind w:left="2727" w:hanging="180"/>
      </w:pPr>
    </w:lvl>
    <w:lvl w:ilvl="3" w:tplc="7B7A8E16" w:tentative="1">
      <w:start w:val="1"/>
      <w:numFmt w:val="decimal"/>
      <w:lvlText w:val="%4."/>
      <w:lvlJc w:val="left"/>
      <w:pPr>
        <w:ind w:left="3447" w:hanging="360"/>
      </w:pPr>
    </w:lvl>
    <w:lvl w:ilvl="4" w:tplc="7318E856" w:tentative="1">
      <w:start w:val="1"/>
      <w:numFmt w:val="lowerLetter"/>
      <w:lvlText w:val="%5."/>
      <w:lvlJc w:val="left"/>
      <w:pPr>
        <w:ind w:left="4167" w:hanging="360"/>
      </w:pPr>
    </w:lvl>
    <w:lvl w:ilvl="5" w:tplc="C052B402" w:tentative="1">
      <w:start w:val="1"/>
      <w:numFmt w:val="lowerRoman"/>
      <w:lvlText w:val="%6."/>
      <w:lvlJc w:val="right"/>
      <w:pPr>
        <w:ind w:left="4887" w:hanging="180"/>
      </w:pPr>
    </w:lvl>
    <w:lvl w:ilvl="6" w:tplc="695674B4" w:tentative="1">
      <w:start w:val="1"/>
      <w:numFmt w:val="decimal"/>
      <w:lvlText w:val="%7."/>
      <w:lvlJc w:val="left"/>
      <w:pPr>
        <w:ind w:left="5607" w:hanging="360"/>
      </w:pPr>
    </w:lvl>
    <w:lvl w:ilvl="7" w:tplc="8E0A9DD8" w:tentative="1">
      <w:start w:val="1"/>
      <w:numFmt w:val="lowerLetter"/>
      <w:lvlText w:val="%8."/>
      <w:lvlJc w:val="left"/>
      <w:pPr>
        <w:ind w:left="6327" w:hanging="360"/>
      </w:pPr>
    </w:lvl>
    <w:lvl w:ilvl="8" w:tplc="ECB80158" w:tentative="1">
      <w:start w:val="1"/>
      <w:numFmt w:val="lowerRoman"/>
      <w:lvlText w:val="%9."/>
      <w:lvlJc w:val="right"/>
      <w:pPr>
        <w:ind w:left="7047" w:hanging="180"/>
      </w:pPr>
    </w:lvl>
  </w:abstractNum>
  <w:abstractNum w:abstractNumId="1" w15:restartNumberingAfterBreak="0">
    <w:nsid w:val="01EC6E0E"/>
    <w:multiLevelType w:val="hybridMultilevel"/>
    <w:tmpl w:val="C1882188"/>
    <w:lvl w:ilvl="0" w:tplc="D388A57E">
      <w:start w:val="1"/>
      <w:numFmt w:val="bullet"/>
      <w:lvlText w:val=""/>
      <w:lvlJc w:val="left"/>
      <w:pPr>
        <w:ind w:left="720" w:hanging="360"/>
      </w:pPr>
      <w:rPr>
        <w:rFonts w:ascii="Wingdings" w:hAnsi="Wingdings" w:hint="default"/>
      </w:rPr>
    </w:lvl>
    <w:lvl w:ilvl="1" w:tplc="589CDB66" w:tentative="1">
      <w:start w:val="1"/>
      <w:numFmt w:val="bullet"/>
      <w:lvlText w:val="o"/>
      <w:lvlJc w:val="left"/>
      <w:pPr>
        <w:ind w:left="1440" w:hanging="360"/>
      </w:pPr>
      <w:rPr>
        <w:rFonts w:ascii="Courier New" w:hAnsi="Courier New" w:cs="Courier New" w:hint="default"/>
      </w:rPr>
    </w:lvl>
    <w:lvl w:ilvl="2" w:tplc="6E809E60" w:tentative="1">
      <w:start w:val="1"/>
      <w:numFmt w:val="bullet"/>
      <w:lvlText w:val=""/>
      <w:lvlJc w:val="left"/>
      <w:pPr>
        <w:ind w:left="2160" w:hanging="360"/>
      </w:pPr>
      <w:rPr>
        <w:rFonts w:ascii="Wingdings" w:hAnsi="Wingdings" w:hint="default"/>
      </w:rPr>
    </w:lvl>
    <w:lvl w:ilvl="3" w:tplc="37B6B6AC" w:tentative="1">
      <w:start w:val="1"/>
      <w:numFmt w:val="bullet"/>
      <w:lvlText w:val=""/>
      <w:lvlJc w:val="left"/>
      <w:pPr>
        <w:ind w:left="2880" w:hanging="360"/>
      </w:pPr>
      <w:rPr>
        <w:rFonts w:ascii="Symbol" w:hAnsi="Symbol" w:hint="default"/>
      </w:rPr>
    </w:lvl>
    <w:lvl w:ilvl="4" w:tplc="71740EB4" w:tentative="1">
      <w:start w:val="1"/>
      <w:numFmt w:val="bullet"/>
      <w:lvlText w:val="o"/>
      <w:lvlJc w:val="left"/>
      <w:pPr>
        <w:ind w:left="3600" w:hanging="360"/>
      </w:pPr>
      <w:rPr>
        <w:rFonts w:ascii="Courier New" w:hAnsi="Courier New" w:cs="Courier New" w:hint="default"/>
      </w:rPr>
    </w:lvl>
    <w:lvl w:ilvl="5" w:tplc="80D4CCFC" w:tentative="1">
      <w:start w:val="1"/>
      <w:numFmt w:val="bullet"/>
      <w:lvlText w:val=""/>
      <w:lvlJc w:val="left"/>
      <w:pPr>
        <w:ind w:left="4320" w:hanging="360"/>
      </w:pPr>
      <w:rPr>
        <w:rFonts w:ascii="Wingdings" w:hAnsi="Wingdings" w:hint="default"/>
      </w:rPr>
    </w:lvl>
    <w:lvl w:ilvl="6" w:tplc="85C8D6DA" w:tentative="1">
      <w:start w:val="1"/>
      <w:numFmt w:val="bullet"/>
      <w:lvlText w:val=""/>
      <w:lvlJc w:val="left"/>
      <w:pPr>
        <w:ind w:left="5040" w:hanging="360"/>
      </w:pPr>
      <w:rPr>
        <w:rFonts w:ascii="Symbol" w:hAnsi="Symbol" w:hint="default"/>
      </w:rPr>
    </w:lvl>
    <w:lvl w:ilvl="7" w:tplc="2AC06A58" w:tentative="1">
      <w:start w:val="1"/>
      <w:numFmt w:val="bullet"/>
      <w:lvlText w:val="o"/>
      <w:lvlJc w:val="left"/>
      <w:pPr>
        <w:ind w:left="5760" w:hanging="360"/>
      </w:pPr>
      <w:rPr>
        <w:rFonts w:ascii="Courier New" w:hAnsi="Courier New" w:cs="Courier New" w:hint="default"/>
      </w:rPr>
    </w:lvl>
    <w:lvl w:ilvl="8" w:tplc="1F64B4B8" w:tentative="1">
      <w:start w:val="1"/>
      <w:numFmt w:val="bullet"/>
      <w:lvlText w:val=""/>
      <w:lvlJc w:val="left"/>
      <w:pPr>
        <w:ind w:left="6480" w:hanging="360"/>
      </w:pPr>
      <w:rPr>
        <w:rFonts w:ascii="Wingdings" w:hAnsi="Wingdings" w:hint="default"/>
      </w:rPr>
    </w:lvl>
  </w:abstractNum>
  <w:abstractNum w:abstractNumId="2" w15:restartNumberingAfterBreak="0">
    <w:nsid w:val="07476CDF"/>
    <w:multiLevelType w:val="hybridMultilevel"/>
    <w:tmpl w:val="C846BAC2"/>
    <w:lvl w:ilvl="0" w:tplc="E3D4C036">
      <w:start w:val="1"/>
      <w:numFmt w:val="decimal"/>
      <w:lvlText w:val="%1."/>
      <w:lvlJc w:val="left"/>
      <w:pPr>
        <w:ind w:left="1080" w:hanging="360"/>
      </w:pPr>
      <w:rPr>
        <w:rFonts w:hint="default"/>
      </w:rPr>
    </w:lvl>
    <w:lvl w:ilvl="1" w:tplc="6AEC566E" w:tentative="1">
      <w:start w:val="1"/>
      <w:numFmt w:val="lowerLetter"/>
      <w:lvlText w:val="%2."/>
      <w:lvlJc w:val="left"/>
      <w:pPr>
        <w:ind w:left="1800" w:hanging="360"/>
      </w:pPr>
    </w:lvl>
    <w:lvl w:ilvl="2" w:tplc="19285F6E" w:tentative="1">
      <w:start w:val="1"/>
      <w:numFmt w:val="lowerRoman"/>
      <w:lvlText w:val="%3."/>
      <w:lvlJc w:val="right"/>
      <w:pPr>
        <w:ind w:left="2520" w:hanging="180"/>
      </w:pPr>
    </w:lvl>
    <w:lvl w:ilvl="3" w:tplc="65F02060" w:tentative="1">
      <w:start w:val="1"/>
      <w:numFmt w:val="decimal"/>
      <w:lvlText w:val="%4."/>
      <w:lvlJc w:val="left"/>
      <w:pPr>
        <w:ind w:left="3240" w:hanging="360"/>
      </w:pPr>
    </w:lvl>
    <w:lvl w:ilvl="4" w:tplc="4FF4A222" w:tentative="1">
      <w:start w:val="1"/>
      <w:numFmt w:val="lowerLetter"/>
      <w:lvlText w:val="%5."/>
      <w:lvlJc w:val="left"/>
      <w:pPr>
        <w:ind w:left="3960" w:hanging="360"/>
      </w:pPr>
    </w:lvl>
    <w:lvl w:ilvl="5" w:tplc="8C540FD2" w:tentative="1">
      <w:start w:val="1"/>
      <w:numFmt w:val="lowerRoman"/>
      <w:lvlText w:val="%6."/>
      <w:lvlJc w:val="right"/>
      <w:pPr>
        <w:ind w:left="4680" w:hanging="180"/>
      </w:pPr>
    </w:lvl>
    <w:lvl w:ilvl="6" w:tplc="5490A996" w:tentative="1">
      <w:start w:val="1"/>
      <w:numFmt w:val="decimal"/>
      <w:lvlText w:val="%7."/>
      <w:lvlJc w:val="left"/>
      <w:pPr>
        <w:ind w:left="5400" w:hanging="360"/>
      </w:pPr>
    </w:lvl>
    <w:lvl w:ilvl="7" w:tplc="8BEC82E2" w:tentative="1">
      <w:start w:val="1"/>
      <w:numFmt w:val="lowerLetter"/>
      <w:lvlText w:val="%8."/>
      <w:lvlJc w:val="left"/>
      <w:pPr>
        <w:ind w:left="6120" w:hanging="360"/>
      </w:pPr>
    </w:lvl>
    <w:lvl w:ilvl="8" w:tplc="A7BEA6BE" w:tentative="1">
      <w:start w:val="1"/>
      <w:numFmt w:val="lowerRoman"/>
      <w:lvlText w:val="%9."/>
      <w:lvlJc w:val="right"/>
      <w:pPr>
        <w:ind w:left="6840" w:hanging="180"/>
      </w:pPr>
    </w:lvl>
  </w:abstractNum>
  <w:abstractNum w:abstractNumId="3" w15:restartNumberingAfterBreak="0">
    <w:nsid w:val="098E3AA7"/>
    <w:multiLevelType w:val="multilevel"/>
    <w:tmpl w:val="BAA852D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C927BF4"/>
    <w:multiLevelType w:val="hybridMultilevel"/>
    <w:tmpl w:val="036A558A"/>
    <w:lvl w:ilvl="0" w:tplc="B34E5E26">
      <w:start w:val="1"/>
      <w:numFmt w:val="decimal"/>
      <w:lvlText w:val="%1."/>
      <w:lvlJc w:val="left"/>
      <w:pPr>
        <w:ind w:left="1004" w:hanging="360"/>
      </w:pPr>
    </w:lvl>
    <w:lvl w:ilvl="1" w:tplc="51C0C13C" w:tentative="1">
      <w:start w:val="1"/>
      <w:numFmt w:val="lowerLetter"/>
      <w:lvlText w:val="%2."/>
      <w:lvlJc w:val="left"/>
      <w:pPr>
        <w:ind w:left="1724" w:hanging="360"/>
      </w:pPr>
    </w:lvl>
    <w:lvl w:ilvl="2" w:tplc="D3CA811A" w:tentative="1">
      <w:start w:val="1"/>
      <w:numFmt w:val="lowerRoman"/>
      <w:lvlText w:val="%3."/>
      <w:lvlJc w:val="right"/>
      <w:pPr>
        <w:ind w:left="2444" w:hanging="180"/>
      </w:pPr>
    </w:lvl>
    <w:lvl w:ilvl="3" w:tplc="21809468" w:tentative="1">
      <w:start w:val="1"/>
      <w:numFmt w:val="decimal"/>
      <w:lvlText w:val="%4."/>
      <w:lvlJc w:val="left"/>
      <w:pPr>
        <w:ind w:left="3164" w:hanging="360"/>
      </w:pPr>
    </w:lvl>
    <w:lvl w:ilvl="4" w:tplc="D708D986" w:tentative="1">
      <w:start w:val="1"/>
      <w:numFmt w:val="lowerLetter"/>
      <w:lvlText w:val="%5."/>
      <w:lvlJc w:val="left"/>
      <w:pPr>
        <w:ind w:left="3884" w:hanging="360"/>
      </w:pPr>
    </w:lvl>
    <w:lvl w:ilvl="5" w:tplc="66B83892" w:tentative="1">
      <w:start w:val="1"/>
      <w:numFmt w:val="lowerRoman"/>
      <w:lvlText w:val="%6."/>
      <w:lvlJc w:val="right"/>
      <w:pPr>
        <w:ind w:left="4604" w:hanging="180"/>
      </w:pPr>
    </w:lvl>
    <w:lvl w:ilvl="6" w:tplc="B29C91E8" w:tentative="1">
      <w:start w:val="1"/>
      <w:numFmt w:val="decimal"/>
      <w:lvlText w:val="%7."/>
      <w:lvlJc w:val="left"/>
      <w:pPr>
        <w:ind w:left="5324" w:hanging="360"/>
      </w:pPr>
    </w:lvl>
    <w:lvl w:ilvl="7" w:tplc="DE645816" w:tentative="1">
      <w:start w:val="1"/>
      <w:numFmt w:val="lowerLetter"/>
      <w:lvlText w:val="%8."/>
      <w:lvlJc w:val="left"/>
      <w:pPr>
        <w:ind w:left="6044" w:hanging="360"/>
      </w:pPr>
    </w:lvl>
    <w:lvl w:ilvl="8" w:tplc="977CDAF6" w:tentative="1">
      <w:start w:val="1"/>
      <w:numFmt w:val="lowerRoman"/>
      <w:lvlText w:val="%9."/>
      <w:lvlJc w:val="right"/>
      <w:pPr>
        <w:ind w:left="6764" w:hanging="180"/>
      </w:pPr>
    </w:lvl>
  </w:abstractNum>
  <w:abstractNum w:abstractNumId="5" w15:restartNumberingAfterBreak="0">
    <w:nsid w:val="0EA90F45"/>
    <w:multiLevelType w:val="hybridMultilevel"/>
    <w:tmpl w:val="9D288F9C"/>
    <w:lvl w:ilvl="0" w:tplc="EAD2FE56">
      <w:start w:val="1"/>
      <w:numFmt w:val="decimal"/>
      <w:lvlText w:val="%1."/>
      <w:lvlJc w:val="left"/>
      <w:pPr>
        <w:tabs>
          <w:tab w:val="num" w:pos="720"/>
        </w:tabs>
        <w:ind w:left="720" w:hanging="360"/>
      </w:pPr>
      <w:rPr>
        <w:rFonts w:cs="Times New Roman" w:hint="default"/>
        <w:b/>
      </w:rPr>
    </w:lvl>
    <w:lvl w:ilvl="1" w:tplc="F7A89F20">
      <w:start w:val="1"/>
      <w:numFmt w:val="lowerLetter"/>
      <w:lvlText w:val="%2."/>
      <w:lvlJc w:val="left"/>
      <w:pPr>
        <w:tabs>
          <w:tab w:val="num" w:pos="1440"/>
        </w:tabs>
        <w:ind w:left="1440" w:hanging="360"/>
      </w:pPr>
      <w:rPr>
        <w:rFonts w:cs="Times New Roman"/>
      </w:rPr>
    </w:lvl>
    <w:lvl w:ilvl="2" w:tplc="0E1E08A4">
      <w:start w:val="1"/>
      <w:numFmt w:val="lowerRoman"/>
      <w:lvlText w:val="%3."/>
      <w:lvlJc w:val="right"/>
      <w:pPr>
        <w:tabs>
          <w:tab w:val="num" w:pos="2160"/>
        </w:tabs>
        <w:ind w:left="2160" w:hanging="180"/>
      </w:pPr>
      <w:rPr>
        <w:rFonts w:cs="Times New Roman"/>
      </w:rPr>
    </w:lvl>
    <w:lvl w:ilvl="3" w:tplc="D63436E8" w:tentative="1">
      <w:start w:val="1"/>
      <w:numFmt w:val="decimal"/>
      <w:lvlText w:val="%4."/>
      <w:lvlJc w:val="left"/>
      <w:pPr>
        <w:tabs>
          <w:tab w:val="num" w:pos="2880"/>
        </w:tabs>
        <w:ind w:left="2880" w:hanging="360"/>
      </w:pPr>
      <w:rPr>
        <w:rFonts w:cs="Times New Roman"/>
      </w:rPr>
    </w:lvl>
    <w:lvl w:ilvl="4" w:tplc="DC70569A" w:tentative="1">
      <w:start w:val="1"/>
      <w:numFmt w:val="lowerLetter"/>
      <w:lvlText w:val="%5."/>
      <w:lvlJc w:val="left"/>
      <w:pPr>
        <w:tabs>
          <w:tab w:val="num" w:pos="3600"/>
        </w:tabs>
        <w:ind w:left="3600" w:hanging="360"/>
      </w:pPr>
      <w:rPr>
        <w:rFonts w:cs="Times New Roman"/>
      </w:rPr>
    </w:lvl>
    <w:lvl w:ilvl="5" w:tplc="B1A6B546" w:tentative="1">
      <w:start w:val="1"/>
      <w:numFmt w:val="lowerRoman"/>
      <w:lvlText w:val="%6."/>
      <w:lvlJc w:val="right"/>
      <w:pPr>
        <w:tabs>
          <w:tab w:val="num" w:pos="4320"/>
        </w:tabs>
        <w:ind w:left="4320" w:hanging="180"/>
      </w:pPr>
      <w:rPr>
        <w:rFonts w:cs="Times New Roman"/>
      </w:rPr>
    </w:lvl>
    <w:lvl w:ilvl="6" w:tplc="B5701216" w:tentative="1">
      <w:start w:val="1"/>
      <w:numFmt w:val="decimal"/>
      <w:lvlText w:val="%7."/>
      <w:lvlJc w:val="left"/>
      <w:pPr>
        <w:tabs>
          <w:tab w:val="num" w:pos="5040"/>
        </w:tabs>
        <w:ind w:left="5040" w:hanging="360"/>
      </w:pPr>
      <w:rPr>
        <w:rFonts w:cs="Times New Roman"/>
      </w:rPr>
    </w:lvl>
    <w:lvl w:ilvl="7" w:tplc="5464EE2E" w:tentative="1">
      <w:start w:val="1"/>
      <w:numFmt w:val="lowerLetter"/>
      <w:lvlText w:val="%8."/>
      <w:lvlJc w:val="left"/>
      <w:pPr>
        <w:tabs>
          <w:tab w:val="num" w:pos="5760"/>
        </w:tabs>
        <w:ind w:left="5760" w:hanging="360"/>
      </w:pPr>
      <w:rPr>
        <w:rFonts w:cs="Times New Roman"/>
      </w:rPr>
    </w:lvl>
    <w:lvl w:ilvl="8" w:tplc="03BC9BEC" w:tentative="1">
      <w:start w:val="1"/>
      <w:numFmt w:val="lowerRoman"/>
      <w:lvlText w:val="%9."/>
      <w:lvlJc w:val="right"/>
      <w:pPr>
        <w:tabs>
          <w:tab w:val="num" w:pos="6480"/>
        </w:tabs>
        <w:ind w:left="6480" w:hanging="180"/>
      </w:pPr>
      <w:rPr>
        <w:rFonts w:cs="Times New Roman"/>
      </w:rPr>
    </w:lvl>
  </w:abstractNum>
  <w:abstractNum w:abstractNumId="6" w15:restartNumberingAfterBreak="0">
    <w:nsid w:val="16101803"/>
    <w:multiLevelType w:val="multilevel"/>
    <w:tmpl w:val="AFA84B38"/>
    <w:lvl w:ilvl="0">
      <w:start w:val="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8B74944"/>
    <w:multiLevelType w:val="multilevel"/>
    <w:tmpl w:val="BC0499FA"/>
    <w:lvl w:ilvl="0">
      <w:start w:val="1"/>
      <w:numFmt w:val="decimal"/>
      <w:lvlText w:val="%1."/>
      <w:lvlJc w:val="left"/>
      <w:pPr>
        <w:ind w:left="720" w:hanging="360"/>
      </w:pPr>
      <w:rPr>
        <w:rFonts w:ascii="Times New Roman" w:hAnsi="Times New Roman" w:cs="Times New Roman" w:hint="default"/>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107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1BE84612"/>
    <w:multiLevelType w:val="multilevel"/>
    <w:tmpl w:val="838ACBF6"/>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D52054B"/>
    <w:multiLevelType w:val="multilevel"/>
    <w:tmpl w:val="05B0A0C2"/>
    <w:lvl w:ilvl="0">
      <w:start w:val="9"/>
      <w:numFmt w:val="decimal"/>
      <w:lvlText w:val="%1."/>
      <w:lvlJc w:val="left"/>
      <w:pPr>
        <w:ind w:left="360" w:hanging="360"/>
      </w:pPr>
      <w:rPr>
        <w:b/>
        <w:bCs/>
      </w:rPr>
    </w:lvl>
    <w:lvl w:ilvl="1">
      <w:start w:val="1"/>
      <w:numFmt w:val="decimal"/>
      <w:lvlText w:val="%1.%2."/>
      <w:lvlJc w:val="left"/>
      <w:pPr>
        <w:ind w:left="1584" w:hanging="360"/>
      </w:pPr>
    </w:lvl>
    <w:lvl w:ilvl="2">
      <w:start w:val="1"/>
      <w:numFmt w:val="decimal"/>
      <w:lvlText w:val="%1.%2.%3."/>
      <w:lvlJc w:val="left"/>
      <w:pPr>
        <w:ind w:left="3168" w:hanging="720"/>
      </w:pPr>
    </w:lvl>
    <w:lvl w:ilvl="3">
      <w:start w:val="1"/>
      <w:numFmt w:val="decimal"/>
      <w:lvlText w:val="%1.%2.%3.%4."/>
      <w:lvlJc w:val="left"/>
      <w:pPr>
        <w:ind w:left="4392" w:hanging="720"/>
      </w:pPr>
    </w:lvl>
    <w:lvl w:ilvl="4">
      <w:start w:val="1"/>
      <w:numFmt w:val="decimal"/>
      <w:lvlText w:val="%1.%2.%3.%4.%5."/>
      <w:lvlJc w:val="left"/>
      <w:pPr>
        <w:ind w:left="5976" w:hanging="1080"/>
      </w:pPr>
    </w:lvl>
    <w:lvl w:ilvl="5">
      <w:start w:val="1"/>
      <w:numFmt w:val="decimal"/>
      <w:lvlText w:val="%1.%2.%3.%4.%5.%6."/>
      <w:lvlJc w:val="left"/>
      <w:pPr>
        <w:ind w:left="7200" w:hanging="1080"/>
      </w:pPr>
    </w:lvl>
    <w:lvl w:ilvl="6">
      <w:start w:val="1"/>
      <w:numFmt w:val="decimal"/>
      <w:lvlText w:val="%1.%2.%3.%4.%5.%6.%7."/>
      <w:lvlJc w:val="left"/>
      <w:pPr>
        <w:ind w:left="8784" w:hanging="1440"/>
      </w:pPr>
    </w:lvl>
    <w:lvl w:ilvl="7">
      <w:start w:val="1"/>
      <w:numFmt w:val="decimal"/>
      <w:lvlText w:val="%1.%2.%3.%4.%5.%6.%7.%8."/>
      <w:lvlJc w:val="left"/>
      <w:pPr>
        <w:ind w:left="10008" w:hanging="1440"/>
      </w:pPr>
    </w:lvl>
    <w:lvl w:ilvl="8">
      <w:start w:val="1"/>
      <w:numFmt w:val="decimal"/>
      <w:lvlText w:val="%1.%2.%3.%4.%5.%6.%7.%8.%9."/>
      <w:lvlJc w:val="left"/>
      <w:pPr>
        <w:ind w:left="11592" w:hanging="1800"/>
      </w:pPr>
    </w:lvl>
  </w:abstractNum>
  <w:abstractNum w:abstractNumId="10" w15:restartNumberingAfterBreak="0">
    <w:nsid w:val="1ECE7804"/>
    <w:multiLevelType w:val="multilevel"/>
    <w:tmpl w:val="E73EE8A6"/>
    <w:lvl w:ilvl="0">
      <w:start w:val="2"/>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FD43B77"/>
    <w:multiLevelType w:val="hybridMultilevel"/>
    <w:tmpl w:val="FD4CD02C"/>
    <w:lvl w:ilvl="0" w:tplc="8C9E26A4">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39494F6">
      <w:start w:val="1"/>
      <w:numFmt w:val="decimal"/>
      <w:lvlText w:val="%2)"/>
      <w:lvlJc w:val="left"/>
      <w:pPr>
        <w:ind w:left="1452"/>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2" w:tplc="4E64DE4C">
      <w:start w:val="1"/>
      <w:numFmt w:val="lowerRoman"/>
      <w:lvlText w:val="%3"/>
      <w:lvlJc w:val="left"/>
      <w:pPr>
        <w:ind w:left="5583"/>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3" w:tplc="B8F4F2CE">
      <w:start w:val="1"/>
      <w:numFmt w:val="decimal"/>
      <w:lvlText w:val="%4"/>
      <w:lvlJc w:val="left"/>
      <w:pPr>
        <w:ind w:left="6303"/>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4" w:tplc="853E2876">
      <w:start w:val="1"/>
      <w:numFmt w:val="lowerLetter"/>
      <w:lvlText w:val="%5"/>
      <w:lvlJc w:val="left"/>
      <w:pPr>
        <w:ind w:left="7023"/>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5" w:tplc="B5C27F84">
      <w:start w:val="1"/>
      <w:numFmt w:val="lowerRoman"/>
      <w:lvlText w:val="%6"/>
      <w:lvlJc w:val="left"/>
      <w:pPr>
        <w:ind w:left="7743"/>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6" w:tplc="9314F650">
      <w:start w:val="1"/>
      <w:numFmt w:val="decimal"/>
      <w:lvlText w:val="%7"/>
      <w:lvlJc w:val="left"/>
      <w:pPr>
        <w:ind w:left="8463"/>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7" w:tplc="E2B24166">
      <w:start w:val="1"/>
      <w:numFmt w:val="lowerLetter"/>
      <w:lvlText w:val="%8"/>
      <w:lvlJc w:val="left"/>
      <w:pPr>
        <w:ind w:left="9183"/>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8" w:tplc="526C5780">
      <w:start w:val="1"/>
      <w:numFmt w:val="lowerRoman"/>
      <w:lvlText w:val="%9"/>
      <w:lvlJc w:val="left"/>
      <w:pPr>
        <w:ind w:left="9903"/>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22792B3A"/>
    <w:multiLevelType w:val="multilevel"/>
    <w:tmpl w:val="03A6776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24BC00D7"/>
    <w:multiLevelType w:val="multilevel"/>
    <w:tmpl w:val="A7422416"/>
    <w:lvl w:ilvl="0">
      <w:start w:val="9"/>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264E3926"/>
    <w:multiLevelType w:val="multilevel"/>
    <w:tmpl w:val="29D8A4B0"/>
    <w:lvl w:ilvl="0">
      <w:start w:val="4"/>
      <w:numFmt w:val="decimal"/>
      <w:lvlText w:val="%1."/>
      <w:lvlJc w:val="left"/>
      <w:pPr>
        <w:ind w:left="360" w:hanging="360"/>
      </w:pPr>
      <w:rPr>
        <w:i/>
      </w:rPr>
    </w:lvl>
    <w:lvl w:ilvl="1">
      <w:start w:val="1"/>
      <w:numFmt w:val="decimal"/>
      <w:lvlText w:val="%1.%2."/>
      <w:lvlJc w:val="left"/>
      <w:pPr>
        <w:ind w:left="360" w:hanging="360"/>
      </w:pPr>
      <w:rPr>
        <w:i w:val="0"/>
      </w:rPr>
    </w:lvl>
    <w:lvl w:ilvl="2">
      <w:start w:val="1"/>
      <w:numFmt w:val="decimal"/>
      <w:lvlText w:val="%1.%2.%3."/>
      <w:lvlJc w:val="left"/>
      <w:pPr>
        <w:ind w:left="720" w:hanging="720"/>
      </w:pPr>
      <w:rPr>
        <w:i/>
      </w:rPr>
    </w:lvl>
    <w:lvl w:ilvl="3">
      <w:start w:val="1"/>
      <w:numFmt w:val="decimal"/>
      <w:lvlText w:val="%1.%2.%3.%4."/>
      <w:lvlJc w:val="left"/>
      <w:pPr>
        <w:ind w:left="720" w:hanging="720"/>
      </w:pPr>
      <w:rPr>
        <w:i/>
      </w:rPr>
    </w:lvl>
    <w:lvl w:ilvl="4">
      <w:start w:val="1"/>
      <w:numFmt w:val="decimal"/>
      <w:lvlText w:val="%1.%2.%3.%4.%5."/>
      <w:lvlJc w:val="left"/>
      <w:pPr>
        <w:ind w:left="1080" w:hanging="1080"/>
      </w:pPr>
      <w:rPr>
        <w:i/>
      </w:rPr>
    </w:lvl>
    <w:lvl w:ilvl="5">
      <w:start w:val="1"/>
      <w:numFmt w:val="decimal"/>
      <w:lvlText w:val="%1.%2.%3.%4.%5.%6."/>
      <w:lvlJc w:val="left"/>
      <w:pPr>
        <w:ind w:left="1080" w:hanging="1080"/>
      </w:pPr>
      <w:rPr>
        <w:i/>
      </w:rPr>
    </w:lvl>
    <w:lvl w:ilvl="6">
      <w:start w:val="1"/>
      <w:numFmt w:val="decimal"/>
      <w:lvlText w:val="%1.%2.%3.%4.%5.%6.%7."/>
      <w:lvlJc w:val="left"/>
      <w:pPr>
        <w:ind w:left="1440" w:hanging="1440"/>
      </w:pPr>
      <w:rPr>
        <w:i/>
      </w:rPr>
    </w:lvl>
    <w:lvl w:ilvl="7">
      <w:start w:val="1"/>
      <w:numFmt w:val="decimal"/>
      <w:lvlText w:val="%1.%2.%3.%4.%5.%6.%7.%8."/>
      <w:lvlJc w:val="left"/>
      <w:pPr>
        <w:ind w:left="1440" w:hanging="1440"/>
      </w:pPr>
      <w:rPr>
        <w:i/>
      </w:rPr>
    </w:lvl>
    <w:lvl w:ilvl="8">
      <w:start w:val="1"/>
      <w:numFmt w:val="decimal"/>
      <w:lvlText w:val="%1.%2.%3.%4.%5.%6.%7.%8.%9."/>
      <w:lvlJc w:val="left"/>
      <w:pPr>
        <w:ind w:left="1800" w:hanging="1800"/>
      </w:pPr>
      <w:rPr>
        <w:i/>
      </w:rPr>
    </w:lvl>
  </w:abstractNum>
  <w:abstractNum w:abstractNumId="15" w15:restartNumberingAfterBreak="0">
    <w:nsid w:val="27162269"/>
    <w:multiLevelType w:val="multilevel"/>
    <w:tmpl w:val="34FAC852"/>
    <w:lvl w:ilvl="0">
      <w:start w:val="1"/>
      <w:numFmt w:val="decimal"/>
      <w:lvlText w:val="%1."/>
      <w:lvlJc w:val="left"/>
      <w:pPr>
        <w:ind w:left="360" w:hanging="360"/>
      </w:pPr>
      <w:rPr>
        <w:color w:val="auto"/>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AF2508E"/>
    <w:multiLevelType w:val="multilevel"/>
    <w:tmpl w:val="BC7A3C40"/>
    <w:lvl w:ilvl="0">
      <w:start w:val="6"/>
      <w:numFmt w:val="decimal"/>
      <w:lvlText w:val="%1."/>
      <w:lvlJc w:val="left"/>
      <w:pPr>
        <w:ind w:left="360" w:hanging="360"/>
      </w:pPr>
    </w:lvl>
    <w:lvl w:ilvl="1">
      <w:start w:val="1"/>
      <w:numFmt w:val="decimal"/>
      <w:lvlText w:val="%1.%2."/>
      <w:lvlJc w:val="left"/>
      <w:pPr>
        <w:ind w:left="1080" w:hanging="360"/>
      </w:pPr>
    </w:lvl>
    <w:lvl w:ilvl="2">
      <w:start w:val="1"/>
      <w:numFmt w:val="decimal"/>
      <w:lvlText w:val="%1.%2.%3."/>
      <w:lvlJc w:val="left"/>
      <w:pPr>
        <w:ind w:left="2160" w:hanging="720"/>
      </w:pPr>
      <w:rPr>
        <w:b w:val="0"/>
      </w:r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17" w15:restartNumberingAfterBreak="0">
    <w:nsid w:val="31BC2DEF"/>
    <w:multiLevelType w:val="hybridMultilevel"/>
    <w:tmpl w:val="6C6A9622"/>
    <w:lvl w:ilvl="0" w:tplc="D36AFF7C">
      <w:start w:val="1"/>
      <w:numFmt w:val="decimal"/>
      <w:lvlText w:val="%1."/>
      <w:lvlJc w:val="left"/>
      <w:pPr>
        <w:ind w:left="720" w:hanging="360"/>
      </w:pPr>
      <w:rPr>
        <w:rFonts w:hint="default"/>
      </w:rPr>
    </w:lvl>
    <w:lvl w:ilvl="1" w:tplc="E6CE0596" w:tentative="1">
      <w:start w:val="1"/>
      <w:numFmt w:val="lowerLetter"/>
      <w:lvlText w:val="%2."/>
      <w:lvlJc w:val="left"/>
      <w:pPr>
        <w:ind w:left="1440" w:hanging="360"/>
      </w:pPr>
    </w:lvl>
    <w:lvl w:ilvl="2" w:tplc="9E26C6F2" w:tentative="1">
      <w:start w:val="1"/>
      <w:numFmt w:val="lowerRoman"/>
      <w:lvlText w:val="%3."/>
      <w:lvlJc w:val="right"/>
      <w:pPr>
        <w:ind w:left="2160" w:hanging="180"/>
      </w:pPr>
    </w:lvl>
    <w:lvl w:ilvl="3" w:tplc="E4D662C2" w:tentative="1">
      <w:start w:val="1"/>
      <w:numFmt w:val="decimal"/>
      <w:lvlText w:val="%4."/>
      <w:lvlJc w:val="left"/>
      <w:pPr>
        <w:ind w:left="2880" w:hanging="360"/>
      </w:pPr>
    </w:lvl>
    <w:lvl w:ilvl="4" w:tplc="027241DE" w:tentative="1">
      <w:start w:val="1"/>
      <w:numFmt w:val="lowerLetter"/>
      <w:lvlText w:val="%5."/>
      <w:lvlJc w:val="left"/>
      <w:pPr>
        <w:ind w:left="3600" w:hanging="360"/>
      </w:pPr>
    </w:lvl>
    <w:lvl w:ilvl="5" w:tplc="7186B058" w:tentative="1">
      <w:start w:val="1"/>
      <w:numFmt w:val="lowerRoman"/>
      <w:lvlText w:val="%6."/>
      <w:lvlJc w:val="right"/>
      <w:pPr>
        <w:ind w:left="4320" w:hanging="180"/>
      </w:pPr>
    </w:lvl>
    <w:lvl w:ilvl="6" w:tplc="B636DF22" w:tentative="1">
      <w:start w:val="1"/>
      <w:numFmt w:val="decimal"/>
      <w:lvlText w:val="%7."/>
      <w:lvlJc w:val="left"/>
      <w:pPr>
        <w:ind w:left="5040" w:hanging="360"/>
      </w:pPr>
    </w:lvl>
    <w:lvl w:ilvl="7" w:tplc="B4A800DA" w:tentative="1">
      <w:start w:val="1"/>
      <w:numFmt w:val="lowerLetter"/>
      <w:lvlText w:val="%8."/>
      <w:lvlJc w:val="left"/>
      <w:pPr>
        <w:ind w:left="5760" w:hanging="360"/>
      </w:pPr>
    </w:lvl>
    <w:lvl w:ilvl="8" w:tplc="1AF21ED8" w:tentative="1">
      <w:start w:val="1"/>
      <w:numFmt w:val="lowerRoman"/>
      <w:lvlText w:val="%9."/>
      <w:lvlJc w:val="right"/>
      <w:pPr>
        <w:ind w:left="6480" w:hanging="180"/>
      </w:pPr>
    </w:lvl>
  </w:abstractNum>
  <w:abstractNum w:abstractNumId="18" w15:restartNumberingAfterBreak="0">
    <w:nsid w:val="31C80531"/>
    <w:multiLevelType w:val="multilevel"/>
    <w:tmpl w:val="CFA8E870"/>
    <w:lvl w:ilvl="0">
      <w:start w:val="2"/>
      <w:numFmt w:val="decimal"/>
      <w:lvlText w:val="%1."/>
      <w:lvlJc w:val="left"/>
      <w:pPr>
        <w:ind w:left="360" w:hanging="360"/>
      </w:pPr>
      <w:rPr>
        <w:rFonts w:hint="default"/>
        <w:b w:val="0"/>
      </w:rPr>
    </w:lvl>
    <w:lvl w:ilvl="1">
      <w:start w:val="1"/>
      <w:numFmt w:val="decimal"/>
      <w:lvlText w:val="%1.%2."/>
      <w:lvlJc w:val="left"/>
      <w:pPr>
        <w:ind w:left="1070" w:hanging="360"/>
      </w:pPr>
      <w:rPr>
        <w:rFonts w:hint="default"/>
        <w:b w:val="0"/>
      </w:rPr>
    </w:lvl>
    <w:lvl w:ilvl="2">
      <w:start w:val="1"/>
      <w:numFmt w:val="decimal"/>
      <w:lvlText w:val="%1.%2.%3."/>
      <w:lvlJc w:val="left"/>
      <w:pPr>
        <w:ind w:left="2140" w:hanging="720"/>
      </w:pPr>
      <w:rPr>
        <w:rFonts w:hint="default"/>
        <w:b w:val="0"/>
      </w:rPr>
    </w:lvl>
    <w:lvl w:ilvl="3">
      <w:start w:val="1"/>
      <w:numFmt w:val="decimal"/>
      <w:lvlText w:val="%1.%2.%3.%4."/>
      <w:lvlJc w:val="left"/>
      <w:pPr>
        <w:ind w:left="2850" w:hanging="720"/>
      </w:pPr>
      <w:rPr>
        <w:rFonts w:hint="default"/>
        <w:b w:val="0"/>
      </w:rPr>
    </w:lvl>
    <w:lvl w:ilvl="4">
      <w:start w:val="1"/>
      <w:numFmt w:val="decimal"/>
      <w:lvlText w:val="%1.%2.%3.%4.%5."/>
      <w:lvlJc w:val="left"/>
      <w:pPr>
        <w:ind w:left="3920" w:hanging="1080"/>
      </w:pPr>
      <w:rPr>
        <w:rFonts w:hint="default"/>
        <w:b w:val="0"/>
      </w:rPr>
    </w:lvl>
    <w:lvl w:ilvl="5">
      <w:start w:val="1"/>
      <w:numFmt w:val="decimal"/>
      <w:lvlText w:val="%1.%2.%3.%4.%5.%6."/>
      <w:lvlJc w:val="left"/>
      <w:pPr>
        <w:ind w:left="4630" w:hanging="1080"/>
      </w:pPr>
      <w:rPr>
        <w:rFonts w:hint="default"/>
        <w:b w:val="0"/>
      </w:rPr>
    </w:lvl>
    <w:lvl w:ilvl="6">
      <w:start w:val="1"/>
      <w:numFmt w:val="decimal"/>
      <w:lvlText w:val="%1.%2.%3.%4.%5.%6.%7."/>
      <w:lvlJc w:val="left"/>
      <w:pPr>
        <w:ind w:left="5700" w:hanging="1440"/>
      </w:pPr>
      <w:rPr>
        <w:rFonts w:hint="default"/>
        <w:b w:val="0"/>
      </w:rPr>
    </w:lvl>
    <w:lvl w:ilvl="7">
      <w:start w:val="1"/>
      <w:numFmt w:val="decimal"/>
      <w:lvlText w:val="%1.%2.%3.%4.%5.%6.%7.%8."/>
      <w:lvlJc w:val="left"/>
      <w:pPr>
        <w:ind w:left="6410" w:hanging="1440"/>
      </w:pPr>
      <w:rPr>
        <w:rFonts w:hint="default"/>
        <w:b w:val="0"/>
      </w:rPr>
    </w:lvl>
    <w:lvl w:ilvl="8">
      <w:start w:val="1"/>
      <w:numFmt w:val="decimal"/>
      <w:lvlText w:val="%1.%2.%3.%4.%5.%6.%7.%8.%9."/>
      <w:lvlJc w:val="left"/>
      <w:pPr>
        <w:ind w:left="7480" w:hanging="1800"/>
      </w:pPr>
      <w:rPr>
        <w:rFonts w:hint="default"/>
        <w:b w:val="0"/>
      </w:rPr>
    </w:lvl>
  </w:abstractNum>
  <w:abstractNum w:abstractNumId="19" w15:restartNumberingAfterBreak="0">
    <w:nsid w:val="37A56BCA"/>
    <w:multiLevelType w:val="multilevel"/>
    <w:tmpl w:val="22B27620"/>
    <w:lvl w:ilvl="0">
      <w:start w:val="2"/>
      <w:numFmt w:val="decimal"/>
      <w:lvlText w:val="%1."/>
      <w:lvlJc w:val="left"/>
      <w:pPr>
        <w:ind w:left="585" w:hanging="585"/>
      </w:pPr>
      <w:rPr>
        <w:rFonts w:hint="default"/>
        <w:color w:val="000000"/>
      </w:rPr>
    </w:lvl>
    <w:lvl w:ilvl="1">
      <w:start w:val="4"/>
      <w:numFmt w:val="decimal"/>
      <w:lvlText w:val="%1.%2."/>
      <w:lvlJc w:val="left"/>
      <w:pPr>
        <w:ind w:left="720" w:hanging="720"/>
      </w:pPr>
      <w:rPr>
        <w:rFonts w:hint="default"/>
        <w:b/>
        <w:color w:val="000000"/>
      </w:rPr>
    </w:lvl>
    <w:lvl w:ilvl="2">
      <w:start w:val="4"/>
      <w:numFmt w:val="decimal"/>
      <w:lvlText w:val="%1.%2.%3."/>
      <w:lvlJc w:val="left"/>
      <w:pPr>
        <w:ind w:left="862" w:hanging="720"/>
      </w:pPr>
      <w:rPr>
        <w:rFonts w:hint="default"/>
        <w:b w:val="0"/>
        <w:bCs w:val="0"/>
        <w:color w:val="000000"/>
      </w:rPr>
    </w:lvl>
    <w:lvl w:ilvl="3">
      <w:start w:val="1"/>
      <w:numFmt w:val="decimal"/>
      <w:lvlText w:val="%1.%2.%3.%4."/>
      <w:lvlJc w:val="left"/>
      <w:pPr>
        <w:ind w:left="1080" w:hanging="108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440" w:hanging="144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800" w:hanging="1800"/>
      </w:pPr>
      <w:rPr>
        <w:rFonts w:hint="default"/>
        <w:color w:val="000000"/>
      </w:rPr>
    </w:lvl>
    <w:lvl w:ilvl="8">
      <w:start w:val="1"/>
      <w:numFmt w:val="decimal"/>
      <w:lvlText w:val="%1.%2.%3.%4.%5.%6.%7.%8.%9."/>
      <w:lvlJc w:val="left"/>
      <w:pPr>
        <w:ind w:left="1800" w:hanging="1800"/>
      </w:pPr>
      <w:rPr>
        <w:rFonts w:hint="default"/>
        <w:color w:val="000000"/>
      </w:rPr>
    </w:lvl>
  </w:abstractNum>
  <w:abstractNum w:abstractNumId="20" w15:restartNumberingAfterBreak="0">
    <w:nsid w:val="38C80102"/>
    <w:multiLevelType w:val="multilevel"/>
    <w:tmpl w:val="D31218F6"/>
    <w:lvl w:ilvl="0">
      <w:start w:val="2"/>
      <w:numFmt w:val="decimal"/>
      <w:lvlText w:val="%1."/>
      <w:lvlJc w:val="left"/>
      <w:pPr>
        <w:ind w:left="720" w:hanging="360"/>
      </w:pPr>
      <w:rPr>
        <w:rFonts w:hint="default"/>
      </w:rPr>
    </w:lvl>
    <w:lvl w:ilvl="1">
      <w:start w:val="4"/>
      <w:numFmt w:val="decimal"/>
      <w:isLgl/>
      <w:lvlText w:val="%1.%2."/>
      <w:lvlJc w:val="left"/>
      <w:pPr>
        <w:ind w:left="1140" w:hanging="780"/>
      </w:pPr>
      <w:rPr>
        <w:rFonts w:hint="default"/>
      </w:rPr>
    </w:lvl>
    <w:lvl w:ilvl="2">
      <w:start w:val="3"/>
      <w:numFmt w:val="decimal"/>
      <w:isLgl/>
      <w:lvlText w:val="%1.%2.%3."/>
      <w:lvlJc w:val="left"/>
      <w:pPr>
        <w:ind w:left="1140" w:hanging="78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390F2EE5"/>
    <w:multiLevelType w:val="multilevel"/>
    <w:tmpl w:val="4EEE828E"/>
    <w:lvl w:ilvl="0">
      <w:start w:val="1"/>
      <w:numFmt w:val="decimal"/>
      <w:lvlText w:val="%1."/>
      <w:lvlJc w:val="left"/>
      <w:pPr>
        <w:ind w:left="1080" w:hanging="720"/>
      </w:pPr>
      <w:rPr>
        <w:rFonts w:hint="default"/>
        <w:b/>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3DAB7CC0"/>
    <w:multiLevelType w:val="multilevel"/>
    <w:tmpl w:val="507E42CA"/>
    <w:lvl w:ilvl="0">
      <w:start w:val="8"/>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3DB74781"/>
    <w:multiLevelType w:val="multilevel"/>
    <w:tmpl w:val="DCCC1BA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107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409B3BF9"/>
    <w:multiLevelType w:val="multilevel"/>
    <w:tmpl w:val="DCCC1BA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107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44134B1D"/>
    <w:multiLevelType w:val="hybridMultilevel"/>
    <w:tmpl w:val="8BBAC6F2"/>
    <w:lvl w:ilvl="0" w:tplc="82822186">
      <w:start w:val="1"/>
      <w:numFmt w:val="decimal"/>
      <w:lvlText w:val="%1."/>
      <w:lvlJc w:val="left"/>
      <w:pPr>
        <w:ind w:left="1080" w:hanging="360"/>
      </w:pPr>
      <w:rPr>
        <w:rFonts w:hint="default"/>
      </w:rPr>
    </w:lvl>
    <w:lvl w:ilvl="1" w:tplc="6268C868" w:tentative="1">
      <w:start w:val="1"/>
      <w:numFmt w:val="lowerLetter"/>
      <w:lvlText w:val="%2."/>
      <w:lvlJc w:val="left"/>
      <w:pPr>
        <w:ind w:left="1800" w:hanging="360"/>
      </w:pPr>
    </w:lvl>
    <w:lvl w:ilvl="2" w:tplc="D9DE9FA8" w:tentative="1">
      <w:start w:val="1"/>
      <w:numFmt w:val="lowerRoman"/>
      <w:lvlText w:val="%3."/>
      <w:lvlJc w:val="right"/>
      <w:pPr>
        <w:ind w:left="2520" w:hanging="180"/>
      </w:pPr>
    </w:lvl>
    <w:lvl w:ilvl="3" w:tplc="9CD6640E" w:tentative="1">
      <w:start w:val="1"/>
      <w:numFmt w:val="decimal"/>
      <w:lvlText w:val="%4."/>
      <w:lvlJc w:val="left"/>
      <w:pPr>
        <w:ind w:left="3240" w:hanging="360"/>
      </w:pPr>
    </w:lvl>
    <w:lvl w:ilvl="4" w:tplc="E1C2943A" w:tentative="1">
      <w:start w:val="1"/>
      <w:numFmt w:val="lowerLetter"/>
      <w:lvlText w:val="%5."/>
      <w:lvlJc w:val="left"/>
      <w:pPr>
        <w:ind w:left="3960" w:hanging="360"/>
      </w:pPr>
    </w:lvl>
    <w:lvl w:ilvl="5" w:tplc="03F6540C" w:tentative="1">
      <w:start w:val="1"/>
      <w:numFmt w:val="lowerRoman"/>
      <w:lvlText w:val="%6."/>
      <w:lvlJc w:val="right"/>
      <w:pPr>
        <w:ind w:left="4680" w:hanging="180"/>
      </w:pPr>
    </w:lvl>
    <w:lvl w:ilvl="6" w:tplc="BF48C046" w:tentative="1">
      <w:start w:val="1"/>
      <w:numFmt w:val="decimal"/>
      <w:lvlText w:val="%7."/>
      <w:lvlJc w:val="left"/>
      <w:pPr>
        <w:ind w:left="5400" w:hanging="360"/>
      </w:pPr>
    </w:lvl>
    <w:lvl w:ilvl="7" w:tplc="CF4E5A80" w:tentative="1">
      <w:start w:val="1"/>
      <w:numFmt w:val="lowerLetter"/>
      <w:lvlText w:val="%8."/>
      <w:lvlJc w:val="left"/>
      <w:pPr>
        <w:ind w:left="6120" w:hanging="360"/>
      </w:pPr>
    </w:lvl>
    <w:lvl w:ilvl="8" w:tplc="3D84459E" w:tentative="1">
      <w:start w:val="1"/>
      <w:numFmt w:val="lowerRoman"/>
      <w:lvlText w:val="%9."/>
      <w:lvlJc w:val="right"/>
      <w:pPr>
        <w:ind w:left="6840" w:hanging="180"/>
      </w:pPr>
    </w:lvl>
  </w:abstractNum>
  <w:abstractNum w:abstractNumId="26" w15:restartNumberingAfterBreak="0">
    <w:nsid w:val="45BA3396"/>
    <w:multiLevelType w:val="multilevel"/>
    <w:tmpl w:val="2856C31A"/>
    <w:lvl w:ilvl="0">
      <w:start w:val="5"/>
      <w:numFmt w:val="decimal"/>
      <w:lvlText w:val="%1."/>
      <w:lvlJc w:val="left"/>
      <w:pPr>
        <w:ind w:left="360" w:hanging="360"/>
      </w:pPr>
      <w:rPr>
        <w:rFonts w:hint="default"/>
      </w:rPr>
    </w:lvl>
    <w:lvl w:ilvl="1">
      <w:start w:val="1"/>
      <w:numFmt w:val="decimal"/>
      <w:lvlText w:val="%2."/>
      <w:lvlJc w:val="left"/>
      <w:pPr>
        <w:ind w:left="1080" w:hanging="360"/>
      </w:pPr>
      <w:rPr>
        <w:rFonts w:ascii="Times New Roman" w:eastAsia="Times New Roman" w:hAnsi="Times New Roman" w:cs="Times New Roman"/>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7" w15:restartNumberingAfterBreak="0">
    <w:nsid w:val="46AB5063"/>
    <w:multiLevelType w:val="multilevel"/>
    <w:tmpl w:val="4F8032B2"/>
    <w:lvl w:ilvl="0">
      <w:start w:val="3"/>
      <w:numFmt w:val="decimal"/>
      <w:lvlText w:val="%1."/>
      <w:lvlJc w:val="left"/>
      <w:pPr>
        <w:ind w:left="360" w:hanging="360"/>
      </w:pPr>
      <w:rPr>
        <w:b/>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474861DC"/>
    <w:multiLevelType w:val="hybridMultilevel"/>
    <w:tmpl w:val="7060A4D8"/>
    <w:lvl w:ilvl="0" w:tplc="55D894A8">
      <w:start w:val="1"/>
      <w:numFmt w:val="upperRoman"/>
      <w:lvlText w:val="%1."/>
      <w:lvlJc w:val="left"/>
      <w:pPr>
        <w:tabs>
          <w:tab w:val="num" w:pos="1080"/>
        </w:tabs>
        <w:ind w:left="1080" w:hanging="720"/>
      </w:pPr>
      <w:rPr>
        <w:rFonts w:hint="default"/>
        <w:b/>
        <w:i w:val="0"/>
        <w:sz w:val="28"/>
      </w:rPr>
    </w:lvl>
    <w:lvl w:ilvl="1" w:tplc="75244BF2">
      <w:start w:val="23"/>
      <w:numFmt w:val="bullet"/>
      <w:lvlText w:val="-"/>
      <w:lvlJc w:val="left"/>
      <w:pPr>
        <w:tabs>
          <w:tab w:val="num" w:pos="1440"/>
        </w:tabs>
        <w:ind w:left="1440" w:hanging="360"/>
      </w:pPr>
      <w:rPr>
        <w:rFonts w:ascii="Times New Roman" w:eastAsia="Times New Roman" w:hAnsi="Times New Roman" w:cs="Times New Roman" w:hint="default"/>
      </w:rPr>
    </w:lvl>
    <w:lvl w:ilvl="2" w:tplc="E70C413A" w:tentative="1">
      <w:start w:val="1"/>
      <w:numFmt w:val="lowerRoman"/>
      <w:lvlText w:val="%3."/>
      <w:lvlJc w:val="right"/>
      <w:pPr>
        <w:tabs>
          <w:tab w:val="num" w:pos="2160"/>
        </w:tabs>
        <w:ind w:left="2160" w:hanging="180"/>
      </w:pPr>
    </w:lvl>
    <w:lvl w:ilvl="3" w:tplc="D3E0F0C2" w:tentative="1">
      <w:start w:val="1"/>
      <w:numFmt w:val="decimal"/>
      <w:lvlText w:val="%4."/>
      <w:lvlJc w:val="left"/>
      <w:pPr>
        <w:tabs>
          <w:tab w:val="num" w:pos="2880"/>
        </w:tabs>
        <w:ind w:left="2880" w:hanging="360"/>
      </w:pPr>
    </w:lvl>
    <w:lvl w:ilvl="4" w:tplc="F19ED588" w:tentative="1">
      <w:start w:val="1"/>
      <w:numFmt w:val="lowerLetter"/>
      <w:lvlText w:val="%5."/>
      <w:lvlJc w:val="left"/>
      <w:pPr>
        <w:tabs>
          <w:tab w:val="num" w:pos="3600"/>
        </w:tabs>
        <w:ind w:left="3600" w:hanging="360"/>
      </w:pPr>
    </w:lvl>
    <w:lvl w:ilvl="5" w:tplc="7E5E4E20" w:tentative="1">
      <w:start w:val="1"/>
      <w:numFmt w:val="lowerRoman"/>
      <w:lvlText w:val="%6."/>
      <w:lvlJc w:val="right"/>
      <w:pPr>
        <w:tabs>
          <w:tab w:val="num" w:pos="4320"/>
        </w:tabs>
        <w:ind w:left="4320" w:hanging="180"/>
      </w:pPr>
    </w:lvl>
    <w:lvl w:ilvl="6" w:tplc="6FB272CA" w:tentative="1">
      <w:start w:val="1"/>
      <w:numFmt w:val="decimal"/>
      <w:lvlText w:val="%7."/>
      <w:lvlJc w:val="left"/>
      <w:pPr>
        <w:tabs>
          <w:tab w:val="num" w:pos="5040"/>
        </w:tabs>
        <w:ind w:left="5040" w:hanging="360"/>
      </w:pPr>
    </w:lvl>
    <w:lvl w:ilvl="7" w:tplc="46409660" w:tentative="1">
      <w:start w:val="1"/>
      <w:numFmt w:val="lowerLetter"/>
      <w:lvlText w:val="%8."/>
      <w:lvlJc w:val="left"/>
      <w:pPr>
        <w:tabs>
          <w:tab w:val="num" w:pos="5760"/>
        </w:tabs>
        <w:ind w:left="5760" w:hanging="360"/>
      </w:pPr>
    </w:lvl>
    <w:lvl w:ilvl="8" w:tplc="8AFC4FF2" w:tentative="1">
      <w:start w:val="1"/>
      <w:numFmt w:val="lowerRoman"/>
      <w:lvlText w:val="%9."/>
      <w:lvlJc w:val="right"/>
      <w:pPr>
        <w:tabs>
          <w:tab w:val="num" w:pos="6480"/>
        </w:tabs>
        <w:ind w:left="6480" w:hanging="180"/>
      </w:pPr>
    </w:lvl>
  </w:abstractNum>
  <w:abstractNum w:abstractNumId="29" w15:restartNumberingAfterBreak="0">
    <w:nsid w:val="503E149F"/>
    <w:multiLevelType w:val="hybridMultilevel"/>
    <w:tmpl w:val="385CB05C"/>
    <w:lvl w:ilvl="0" w:tplc="E19A60D2">
      <w:start w:val="4"/>
      <w:numFmt w:val="bullet"/>
      <w:lvlText w:val=""/>
      <w:lvlJc w:val="left"/>
      <w:pPr>
        <w:ind w:left="720" w:hanging="360"/>
      </w:pPr>
      <w:rPr>
        <w:rFonts w:ascii="Symbol" w:eastAsia="Calibri" w:hAnsi="Symbol" w:cs="Times New Roman" w:hint="default"/>
      </w:rPr>
    </w:lvl>
    <w:lvl w:ilvl="1" w:tplc="ABA08C14" w:tentative="1">
      <w:start w:val="1"/>
      <w:numFmt w:val="bullet"/>
      <w:lvlText w:val="o"/>
      <w:lvlJc w:val="left"/>
      <w:pPr>
        <w:ind w:left="1440" w:hanging="360"/>
      </w:pPr>
      <w:rPr>
        <w:rFonts w:ascii="Courier New" w:hAnsi="Courier New" w:cs="Courier New" w:hint="default"/>
      </w:rPr>
    </w:lvl>
    <w:lvl w:ilvl="2" w:tplc="7696D630" w:tentative="1">
      <w:start w:val="1"/>
      <w:numFmt w:val="bullet"/>
      <w:lvlText w:val=""/>
      <w:lvlJc w:val="left"/>
      <w:pPr>
        <w:ind w:left="2160" w:hanging="360"/>
      </w:pPr>
      <w:rPr>
        <w:rFonts w:ascii="Wingdings" w:hAnsi="Wingdings" w:hint="default"/>
      </w:rPr>
    </w:lvl>
    <w:lvl w:ilvl="3" w:tplc="992485CE" w:tentative="1">
      <w:start w:val="1"/>
      <w:numFmt w:val="bullet"/>
      <w:lvlText w:val=""/>
      <w:lvlJc w:val="left"/>
      <w:pPr>
        <w:ind w:left="2880" w:hanging="360"/>
      </w:pPr>
      <w:rPr>
        <w:rFonts w:ascii="Symbol" w:hAnsi="Symbol" w:hint="default"/>
      </w:rPr>
    </w:lvl>
    <w:lvl w:ilvl="4" w:tplc="D020E374" w:tentative="1">
      <w:start w:val="1"/>
      <w:numFmt w:val="bullet"/>
      <w:lvlText w:val="o"/>
      <w:lvlJc w:val="left"/>
      <w:pPr>
        <w:ind w:left="3600" w:hanging="360"/>
      </w:pPr>
      <w:rPr>
        <w:rFonts w:ascii="Courier New" w:hAnsi="Courier New" w:cs="Courier New" w:hint="default"/>
      </w:rPr>
    </w:lvl>
    <w:lvl w:ilvl="5" w:tplc="7C4027E2" w:tentative="1">
      <w:start w:val="1"/>
      <w:numFmt w:val="bullet"/>
      <w:lvlText w:val=""/>
      <w:lvlJc w:val="left"/>
      <w:pPr>
        <w:ind w:left="4320" w:hanging="360"/>
      </w:pPr>
      <w:rPr>
        <w:rFonts w:ascii="Wingdings" w:hAnsi="Wingdings" w:hint="default"/>
      </w:rPr>
    </w:lvl>
    <w:lvl w:ilvl="6" w:tplc="4B6A882E" w:tentative="1">
      <w:start w:val="1"/>
      <w:numFmt w:val="bullet"/>
      <w:lvlText w:val=""/>
      <w:lvlJc w:val="left"/>
      <w:pPr>
        <w:ind w:left="5040" w:hanging="360"/>
      </w:pPr>
      <w:rPr>
        <w:rFonts w:ascii="Symbol" w:hAnsi="Symbol" w:hint="default"/>
      </w:rPr>
    </w:lvl>
    <w:lvl w:ilvl="7" w:tplc="EF52BEFA" w:tentative="1">
      <w:start w:val="1"/>
      <w:numFmt w:val="bullet"/>
      <w:lvlText w:val="o"/>
      <w:lvlJc w:val="left"/>
      <w:pPr>
        <w:ind w:left="5760" w:hanging="360"/>
      </w:pPr>
      <w:rPr>
        <w:rFonts w:ascii="Courier New" w:hAnsi="Courier New" w:cs="Courier New" w:hint="default"/>
      </w:rPr>
    </w:lvl>
    <w:lvl w:ilvl="8" w:tplc="0F8CE7CA" w:tentative="1">
      <w:start w:val="1"/>
      <w:numFmt w:val="bullet"/>
      <w:lvlText w:val=""/>
      <w:lvlJc w:val="left"/>
      <w:pPr>
        <w:ind w:left="6480" w:hanging="360"/>
      </w:pPr>
      <w:rPr>
        <w:rFonts w:ascii="Wingdings" w:hAnsi="Wingdings" w:hint="default"/>
      </w:rPr>
    </w:lvl>
  </w:abstractNum>
  <w:abstractNum w:abstractNumId="30" w15:restartNumberingAfterBreak="0">
    <w:nsid w:val="549F26A9"/>
    <w:multiLevelType w:val="multilevel"/>
    <w:tmpl w:val="A79A28EC"/>
    <w:lvl w:ilvl="0">
      <w:start w:val="8"/>
      <w:numFmt w:val="decimal"/>
      <w:lvlText w:val="%1."/>
      <w:lvlJc w:val="left"/>
      <w:pPr>
        <w:ind w:left="360" w:hanging="360"/>
      </w:pPr>
    </w:lvl>
    <w:lvl w:ilvl="1">
      <w:start w:val="1"/>
      <w:numFmt w:val="decimal"/>
      <w:lvlText w:val="%1.%2."/>
      <w:lvlJc w:val="left"/>
      <w:pPr>
        <w:ind w:left="1584" w:hanging="360"/>
      </w:pPr>
    </w:lvl>
    <w:lvl w:ilvl="2">
      <w:start w:val="1"/>
      <w:numFmt w:val="decimal"/>
      <w:lvlText w:val="%1.%2.%3."/>
      <w:lvlJc w:val="left"/>
      <w:pPr>
        <w:ind w:left="3168" w:hanging="720"/>
      </w:pPr>
    </w:lvl>
    <w:lvl w:ilvl="3">
      <w:start w:val="1"/>
      <w:numFmt w:val="decimal"/>
      <w:lvlText w:val="%1.%2.%3.%4."/>
      <w:lvlJc w:val="left"/>
      <w:pPr>
        <w:ind w:left="4392" w:hanging="720"/>
      </w:pPr>
    </w:lvl>
    <w:lvl w:ilvl="4">
      <w:start w:val="1"/>
      <w:numFmt w:val="decimal"/>
      <w:lvlText w:val="%1.%2.%3.%4.%5."/>
      <w:lvlJc w:val="left"/>
      <w:pPr>
        <w:ind w:left="5976" w:hanging="1080"/>
      </w:pPr>
    </w:lvl>
    <w:lvl w:ilvl="5">
      <w:start w:val="1"/>
      <w:numFmt w:val="decimal"/>
      <w:lvlText w:val="%1.%2.%3.%4.%5.%6."/>
      <w:lvlJc w:val="left"/>
      <w:pPr>
        <w:ind w:left="7200" w:hanging="1080"/>
      </w:pPr>
    </w:lvl>
    <w:lvl w:ilvl="6">
      <w:start w:val="1"/>
      <w:numFmt w:val="decimal"/>
      <w:lvlText w:val="%1.%2.%3.%4.%5.%6.%7."/>
      <w:lvlJc w:val="left"/>
      <w:pPr>
        <w:ind w:left="8784" w:hanging="1440"/>
      </w:pPr>
    </w:lvl>
    <w:lvl w:ilvl="7">
      <w:start w:val="1"/>
      <w:numFmt w:val="decimal"/>
      <w:lvlText w:val="%1.%2.%3.%4.%5.%6.%7.%8."/>
      <w:lvlJc w:val="left"/>
      <w:pPr>
        <w:ind w:left="10008" w:hanging="1440"/>
      </w:pPr>
    </w:lvl>
    <w:lvl w:ilvl="8">
      <w:start w:val="1"/>
      <w:numFmt w:val="decimal"/>
      <w:lvlText w:val="%1.%2.%3.%4.%5.%6.%7.%8.%9."/>
      <w:lvlJc w:val="left"/>
      <w:pPr>
        <w:ind w:left="11592" w:hanging="1800"/>
      </w:pPr>
    </w:lvl>
  </w:abstractNum>
  <w:abstractNum w:abstractNumId="31" w15:restartNumberingAfterBreak="0">
    <w:nsid w:val="58667D80"/>
    <w:multiLevelType w:val="hybridMultilevel"/>
    <w:tmpl w:val="FAA8CBD6"/>
    <w:lvl w:ilvl="0" w:tplc="620AB9A6">
      <w:start w:val="1"/>
      <w:numFmt w:val="bullet"/>
      <w:lvlText w:val=""/>
      <w:lvlJc w:val="left"/>
      <w:pPr>
        <w:ind w:left="1440" w:hanging="360"/>
      </w:pPr>
      <w:rPr>
        <w:rFonts w:ascii="Wingdings" w:hAnsi="Wingdings" w:hint="default"/>
      </w:rPr>
    </w:lvl>
    <w:lvl w:ilvl="1" w:tplc="A46AE95E" w:tentative="1">
      <w:start w:val="1"/>
      <w:numFmt w:val="bullet"/>
      <w:lvlText w:val="o"/>
      <w:lvlJc w:val="left"/>
      <w:pPr>
        <w:ind w:left="2160" w:hanging="360"/>
      </w:pPr>
      <w:rPr>
        <w:rFonts w:ascii="Courier New" w:hAnsi="Courier New" w:cs="Courier New" w:hint="default"/>
      </w:rPr>
    </w:lvl>
    <w:lvl w:ilvl="2" w:tplc="4620B3D8" w:tentative="1">
      <w:start w:val="1"/>
      <w:numFmt w:val="bullet"/>
      <w:lvlText w:val=""/>
      <w:lvlJc w:val="left"/>
      <w:pPr>
        <w:ind w:left="2880" w:hanging="360"/>
      </w:pPr>
      <w:rPr>
        <w:rFonts w:ascii="Wingdings" w:hAnsi="Wingdings" w:hint="default"/>
      </w:rPr>
    </w:lvl>
    <w:lvl w:ilvl="3" w:tplc="D4846BD0" w:tentative="1">
      <w:start w:val="1"/>
      <w:numFmt w:val="bullet"/>
      <w:lvlText w:val=""/>
      <w:lvlJc w:val="left"/>
      <w:pPr>
        <w:ind w:left="3600" w:hanging="360"/>
      </w:pPr>
      <w:rPr>
        <w:rFonts w:ascii="Symbol" w:hAnsi="Symbol" w:hint="default"/>
      </w:rPr>
    </w:lvl>
    <w:lvl w:ilvl="4" w:tplc="936E4EF2" w:tentative="1">
      <w:start w:val="1"/>
      <w:numFmt w:val="bullet"/>
      <w:lvlText w:val="o"/>
      <w:lvlJc w:val="left"/>
      <w:pPr>
        <w:ind w:left="4320" w:hanging="360"/>
      </w:pPr>
      <w:rPr>
        <w:rFonts w:ascii="Courier New" w:hAnsi="Courier New" w:cs="Courier New" w:hint="default"/>
      </w:rPr>
    </w:lvl>
    <w:lvl w:ilvl="5" w:tplc="FC9A6958" w:tentative="1">
      <w:start w:val="1"/>
      <w:numFmt w:val="bullet"/>
      <w:lvlText w:val=""/>
      <w:lvlJc w:val="left"/>
      <w:pPr>
        <w:ind w:left="5040" w:hanging="360"/>
      </w:pPr>
      <w:rPr>
        <w:rFonts w:ascii="Wingdings" w:hAnsi="Wingdings" w:hint="default"/>
      </w:rPr>
    </w:lvl>
    <w:lvl w:ilvl="6" w:tplc="E4C01732" w:tentative="1">
      <w:start w:val="1"/>
      <w:numFmt w:val="bullet"/>
      <w:lvlText w:val=""/>
      <w:lvlJc w:val="left"/>
      <w:pPr>
        <w:ind w:left="5760" w:hanging="360"/>
      </w:pPr>
      <w:rPr>
        <w:rFonts w:ascii="Symbol" w:hAnsi="Symbol" w:hint="default"/>
      </w:rPr>
    </w:lvl>
    <w:lvl w:ilvl="7" w:tplc="6066C884" w:tentative="1">
      <w:start w:val="1"/>
      <w:numFmt w:val="bullet"/>
      <w:lvlText w:val="o"/>
      <w:lvlJc w:val="left"/>
      <w:pPr>
        <w:ind w:left="6480" w:hanging="360"/>
      </w:pPr>
      <w:rPr>
        <w:rFonts w:ascii="Courier New" w:hAnsi="Courier New" w:cs="Courier New" w:hint="default"/>
      </w:rPr>
    </w:lvl>
    <w:lvl w:ilvl="8" w:tplc="085AD49E" w:tentative="1">
      <w:start w:val="1"/>
      <w:numFmt w:val="bullet"/>
      <w:lvlText w:val=""/>
      <w:lvlJc w:val="left"/>
      <w:pPr>
        <w:ind w:left="7200" w:hanging="360"/>
      </w:pPr>
      <w:rPr>
        <w:rFonts w:ascii="Wingdings" w:hAnsi="Wingdings" w:hint="default"/>
      </w:rPr>
    </w:lvl>
  </w:abstractNum>
  <w:abstractNum w:abstractNumId="32" w15:restartNumberingAfterBreak="0">
    <w:nsid w:val="588A762F"/>
    <w:multiLevelType w:val="multilevel"/>
    <w:tmpl w:val="BBC64382"/>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143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5A16431F"/>
    <w:multiLevelType w:val="multilevel"/>
    <w:tmpl w:val="892275AA"/>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4" w15:restartNumberingAfterBreak="0">
    <w:nsid w:val="640134D6"/>
    <w:multiLevelType w:val="multilevel"/>
    <w:tmpl w:val="DCCC1BA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107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6AF80D00"/>
    <w:multiLevelType w:val="multilevel"/>
    <w:tmpl w:val="BAA852D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6C0139E3"/>
    <w:multiLevelType w:val="multilevel"/>
    <w:tmpl w:val="DBA2693C"/>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5"/>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37" w15:restartNumberingAfterBreak="0">
    <w:nsid w:val="719952C7"/>
    <w:multiLevelType w:val="multilevel"/>
    <w:tmpl w:val="7F46254A"/>
    <w:lvl w:ilvl="0">
      <w:start w:val="6"/>
      <w:numFmt w:val="decimal"/>
      <w:lvlText w:val="%1."/>
      <w:lvlJc w:val="left"/>
      <w:pPr>
        <w:ind w:left="360" w:hanging="360"/>
      </w:pPr>
    </w:lvl>
    <w:lvl w:ilvl="1">
      <w:start w:val="1"/>
      <w:numFmt w:val="decimal"/>
      <w:lvlText w:val="%1.%2."/>
      <w:lvlJc w:val="left"/>
      <w:pPr>
        <w:ind w:left="1080" w:hanging="360"/>
      </w:pPr>
      <w:rPr>
        <w:b w:val="0"/>
        <w:bCs/>
        <w:color w:val="auto"/>
      </w:rPr>
    </w:lvl>
    <w:lvl w:ilvl="2">
      <w:start w:val="1"/>
      <w:numFmt w:val="decimal"/>
      <w:lvlText w:val="%1.%2.%3."/>
      <w:lvlJc w:val="left"/>
      <w:pPr>
        <w:ind w:left="2160" w:hanging="720"/>
      </w:pPr>
      <w:rPr>
        <w:b w:val="0"/>
      </w:r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38" w15:restartNumberingAfterBreak="0">
    <w:nsid w:val="729D3F03"/>
    <w:multiLevelType w:val="multilevel"/>
    <w:tmpl w:val="9DD2099C"/>
    <w:lvl w:ilvl="0">
      <w:start w:val="12"/>
      <w:numFmt w:val="decimal"/>
      <w:lvlText w:val="%1."/>
      <w:lvlJc w:val="left"/>
      <w:pPr>
        <w:ind w:left="480" w:hanging="480"/>
      </w:pPr>
      <w:rPr>
        <w:rFonts w:hint="default"/>
      </w:rPr>
    </w:lvl>
    <w:lvl w:ilvl="1">
      <w:start w:val="1"/>
      <w:numFmt w:val="decimal"/>
      <w:lvlText w:val="%1.%2."/>
      <w:lvlJc w:val="left"/>
      <w:pPr>
        <w:ind w:left="480" w:hanging="48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776B1953"/>
    <w:multiLevelType w:val="multilevel"/>
    <w:tmpl w:val="D0BC7176"/>
    <w:lvl w:ilvl="0">
      <w:start w:val="2"/>
      <w:numFmt w:val="decimal"/>
      <w:lvlText w:val="%1."/>
      <w:lvlJc w:val="left"/>
      <w:pPr>
        <w:ind w:left="390" w:hanging="39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b/>
        <w:bCs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7B1D5A2C"/>
    <w:multiLevelType w:val="hybridMultilevel"/>
    <w:tmpl w:val="4AB684AC"/>
    <w:lvl w:ilvl="0" w:tplc="A89AC6C2">
      <w:start w:val="1"/>
      <w:numFmt w:val="decimal"/>
      <w:lvlText w:val="%1."/>
      <w:lvlJc w:val="left"/>
      <w:pPr>
        <w:ind w:left="720" w:hanging="360"/>
      </w:pPr>
      <w:rPr>
        <w:rFonts w:hint="default"/>
        <w:b w:val="0"/>
        <w:i w:val="0"/>
        <w:strike w:val="0"/>
      </w:rPr>
    </w:lvl>
    <w:lvl w:ilvl="1" w:tplc="83665890" w:tentative="1">
      <w:start w:val="1"/>
      <w:numFmt w:val="lowerLetter"/>
      <w:lvlText w:val="%2."/>
      <w:lvlJc w:val="left"/>
      <w:pPr>
        <w:ind w:left="1440" w:hanging="360"/>
      </w:pPr>
    </w:lvl>
    <w:lvl w:ilvl="2" w:tplc="1B2CEC2C" w:tentative="1">
      <w:start w:val="1"/>
      <w:numFmt w:val="lowerRoman"/>
      <w:lvlText w:val="%3."/>
      <w:lvlJc w:val="right"/>
      <w:pPr>
        <w:ind w:left="2160" w:hanging="180"/>
      </w:pPr>
    </w:lvl>
    <w:lvl w:ilvl="3" w:tplc="EDE28C80" w:tentative="1">
      <w:start w:val="1"/>
      <w:numFmt w:val="decimal"/>
      <w:lvlText w:val="%4."/>
      <w:lvlJc w:val="left"/>
      <w:pPr>
        <w:ind w:left="2880" w:hanging="360"/>
      </w:pPr>
    </w:lvl>
    <w:lvl w:ilvl="4" w:tplc="823496C8" w:tentative="1">
      <w:start w:val="1"/>
      <w:numFmt w:val="lowerLetter"/>
      <w:lvlText w:val="%5."/>
      <w:lvlJc w:val="left"/>
      <w:pPr>
        <w:ind w:left="3600" w:hanging="360"/>
      </w:pPr>
    </w:lvl>
    <w:lvl w:ilvl="5" w:tplc="DBF4D8B4" w:tentative="1">
      <w:start w:val="1"/>
      <w:numFmt w:val="lowerRoman"/>
      <w:lvlText w:val="%6."/>
      <w:lvlJc w:val="right"/>
      <w:pPr>
        <w:ind w:left="4320" w:hanging="180"/>
      </w:pPr>
    </w:lvl>
    <w:lvl w:ilvl="6" w:tplc="EEC246CE" w:tentative="1">
      <w:start w:val="1"/>
      <w:numFmt w:val="decimal"/>
      <w:lvlText w:val="%7."/>
      <w:lvlJc w:val="left"/>
      <w:pPr>
        <w:ind w:left="5040" w:hanging="360"/>
      </w:pPr>
    </w:lvl>
    <w:lvl w:ilvl="7" w:tplc="AAC619EA" w:tentative="1">
      <w:start w:val="1"/>
      <w:numFmt w:val="lowerLetter"/>
      <w:lvlText w:val="%8."/>
      <w:lvlJc w:val="left"/>
      <w:pPr>
        <w:ind w:left="5760" w:hanging="360"/>
      </w:pPr>
    </w:lvl>
    <w:lvl w:ilvl="8" w:tplc="8AF8D9AC" w:tentative="1">
      <w:start w:val="1"/>
      <w:numFmt w:val="lowerRoman"/>
      <w:lvlText w:val="%9."/>
      <w:lvlJc w:val="right"/>
      <w:pPr>
        <w:ind w:left="6480" w:hanging="180"/>
      </w:pPr>
    </w:lvl>
  </w:abstractNum>
  <w:num w:numId="1" w16cid:durableId="732654111">
    <w:abstractNumId w:val="7"/>
  </w:num>
  <w:num w:numId="2" w16cid:durableId="228929987">
    <w:abstractNumId w:val="12"/>
  </w:num>
  <w:num w:numId="3" w16cid:durableId="2136093123">
    <w:abstractNumId w:val="10"/>
  </w:num>
  <w:num w:numId="4" w16cid:durableId="1459028135">
    <w:abstractNumId w:val="35"/>
  </w:num>
  <w:num w:numId="5" w16cid:durableId="40056123">
    <w:abstractNumId w:val="14"/>
  </w:num>
  <w:num w:numId="6" w16cid:durableId="701710082">
    <w:abstractNumId w:val="22"/>
  </w:num>
  <w:num w:numId="7" w16cid:durableId="2030372355">
    <w:abstractNumId w:val="27"/>
  </w:num>
  <w:num w:numId="8" w16cid:durableId="760757821">
    <w:abstractNumId w:val="6"/>
  </w:num>
  <w:num w:numId="9" w16cid:durableId="115948706">
    <w:abstractNumId w:val="9"/>
  </w:num>
  <w:num w:numId="10" w16cid:durableId="728267456">
    <w:abstractNumId w:val="30"/>
  </w:num>
  <w:num w:numId="11" w16cid:durableId="1216743357">
    <w:abstractNumId w:val="13"/>
  </w:num>
  <w:num w:numId="12" w16cid:durableId="1654800273">
    <w:abstractNumId w:val="37"/>
  </w:num>
  <w:num w:numId="13" w16cid:durableId="1659459954">
    <w:abstractNumId w:val="36"/>
  </w:num>
  <w:num w:numId="14" w16cid:durableId="1218586076">
    <w:abstractNumId w:val="0"/>
  </w:num>
  <w:num w:numId="15" w16cid:durableId="947858932">
    <w:abstractNumId w:val="3"/>
  </w:num>
  <w:num w:numId="16" w16cid:durableId="1389962534">
    <w:abstractNumId w:val="17"/>
  </w:num>
  <w:num w:numId="17" w16cid:durableId="35205137">
    <w:abstractNumId w:val="16"/>
  </w:num>
  <w:num w:numId="18" w16cid:durableId="664481054">
    <w:abstractNumId w:val="40"/>
  </w:num>
  <w:num w:numId="19" w16cid:durableId="1397245747">
    <w:abstractNumId w:val="31"/>
  </w:num>
  <w:num w:numId="20" w16cid:durableId="1462308038">
    <w:abstractNumId w:val="25"/>
  </w:num>
  <w:num w:numId="21" w16cid:durableId="112095247">
    <w:abstractNumId w:val="2"/>
  </w:num>
  <w:num w:numId="22" w16cid:durableId="1584025418">
    <w:abstractNumId w:val="28"/>
  </w:num>
  <w:num w:numId="23" w16cid:durableId="688071847">
    <w:abstractNumId w:val="4"/>
  </w:num>
  <w:num w:numId="24" w16cid:durableId="1093742856">
    <w:abstractNumId w:val="8"/>
  </w:num>
  <w:num w:numId="25" w16cid:durableId="568854150">
    <w:abstractNumId w:val="38"/>
  </w:num>
  <w:num w:numId="26" w16cid:durableId="1765302636">
    <w:abstractNumId w:val="1"/>
  </w:num>
  <w:num w:numId="27" w16cid:durableId="1162969033">
    <w:abstractNumId w:val="34"/>
  </w:num>
  <w:num w:numId="28" w16cid:durableId="1588072326">
    <w:abstractNumId w:val="24"/>
  </w:num>
  <w:num w:numId="29" w16cid:durableId="1383406487">
    <w:abstractNumId w:val="23"/>
  </w:num>
  <w:num w:numId="30" w16cid:durableId="143350922">
    <w:abstractNumId w:val="18"/>
  </w:num>
  <w:num w:numId="31" w16cid:durableId="2009213303">
    <w:abstractNumId w:val="21"/>
  </w:num>
  <w:num w:numId="32" w16cid:durableId="71202860">
    <w:abstractNumId w:val="5"/>
  </w:num>
  <w:num w:numId="33" w16cid:durableId="1247837973">
    <w:abstractNumId w:val="39"/>
  </w:num>
  <w:num w:numId="34" w16cid:durableId="676661903">
    <w:abstractNumId w:val="19"/>
  </w:num>
  <w:num w:numId="35" w16cid:durableId="1434323327">
    <w:abstractNumId w:val="20"/>
  </w:num>
  <w:num w:numId="36" w16cid:durableId="1994412126">
    <w:abstractNumId w:val="32"/>
  </w:num>
  <w:num w:numId="37" w16cid:durableId="1323125901">
    <w:abstractNumId w:val="26"/>
  </w:num>
  <w:num w:numId="38" w16cid:durableId="98259550">
    <w:abstractNumId w:val="33"/>
  </w:num>
  <w:num w:numId="39" w16cid:durableId="1314989076">
    <w:abstractNumId w:val="29"/>
  </w:num>
  <w:num w:numId="40" w16cid:durableId="1082676489">
    <w:abstractNumId w:val="15"/>
  </w:num>
  <w:num w:numId="41" w16cid:durableId="27016424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212C"/>
    <w:rsid w:val="000062DD"/>
    <w:rsid w:val="00015E07"/>
    <w:rsid w:val="00017167"/>
    <w:rsid w:val="00022A79"/>
    <w:rsid w:val="000240B2"/>
    <w:rsid w:val="0003632C"/>
    <w:rsid w:val="00053A3C"/>
    <w:rsid w:val="00057E4C"/>
    <w:rsid w:val="00060FED"/>
    <w:rsid w:val="00075140"/>
    <w:rsid w:val="00076CE5"/>
    <w:rsid w:val="000A3DB9"/>
    <w:rsid w:val="000B70E0"/>
    <w:rsid w:val="000C77C7"/>
    <w:rsid w:val="000D0D14"/>
    <w:rsid w:val="000E1AD1"/>
    <w:rsid w:val="000E503E"/>
    <w:rsid w:val="000F752C"/>
    <w:rsid w:val="001403AF"/>
    <w:rsid w:val="001466CD"/>
    <w:rsid w:val="00147944"/>
    <w:rsid w:val="0016206B"/>
    <w:rsid w:val="001778B9"/>
    <w:rsid w:val="00185749"/>
    <w:rsid w:val="001923DC"/>
    <w:rsid w:val="001A32FC"/>
    <w:rsid w:val="001B5397"/>
    <w:rsid w:val="001C1A81"/>
    <w:rsid w:val="001C4089"/>
    <w:rsid w:val="001D0C6B"/>
    <w:rsid w:val="001D212C"/>
    <w:rsid w:val="001D24E3"/>
    <w:rsid w:val="001D50AD"/>
    <w:rsid w:val="001D63FB"/>
    <w:rsid w:val="001E2BEB"/>
    <w:rsid w:val="001E7DCD"/>
    <w:rsid w:val="001F167E"/>
    <w:rsid w:val="00200CDC"/>
    <w:rsid w:val="002033B8"/>
    <w:rsid w:val="00203BC8"/>
    <w:rsid w:val="0021061E"/>
    <w:rsid w:val="00227E92"/>
    <w:rsid w:val="00233281"/>
    <w:rsid w:val="00240B92"/>
    <w:rsid w:val="002537F9"/>
    <w:rsid w:val="00256303"/>
    <w:rsid w:val="002604A8"/>
    <w:rsid w:val="002637C6"/>
    <w:rsid w:val="00266BD3"/>
    <w:rsid w:val="002735B3"/>
    <w:rsid w:val="002736E1"/>
    <w:rsid w:val="0027653E"/>
    <w:rsid w:val="00277A30"/>
    <w:rsid w:val="002944B1"/>
    <w:rsid w:val="0029743C"/>
    <w:rsid w:val="002A4568"/>
    <w:rsid w:val="002A52A6"/>
    <w:rsid w:val="002A711C"/>
    <w:rsid w:val="002B7FED"/>
    <w:rsid w:val="002C18A6"/>
    <w:rsid w:val="002C47B1"/>
    <w:rsid w:val="002D0C07"/>
    <w:rsid w:val="002F0A71"/>
    <w:rsid w:val="002F6C3D"/>
    <w:rsid w:val="002F78B0"/>
    <w:rsid w:val="00307E72"/>
    <w:rsid w:val="00312005"/>
    <w:rsid w:val="00315CFA"/>
    <w:rsid w:val="00316CE5"/>
    <w:rsid w:val="003228D1"/>
    <w:rsid w:val="00324C6D"/>
    <w:rsid w:val="0032688A"/>
    <w:rsid w:val="00331DAF"/>
    <w:rsid w:val="00341E79"/>
    <w:rsid w:val="003426C5"/>
    <w:rsid w:val="00354016"/>
    <w:rsid w:val="00370410"/>
    <w:rsid w:val="003708B6"/>
    <w:rsid w:val="00381FDC"/>
    <w:rsid w:val="0039638D"/>
    <w:rsid w:val="003A0DE3"/>
    <w:rsid w:val="003A3EC7"/>
    <w:rsid w:val="003B0632"/>
    <w:rsid w:val="003C2E50"/>
    <w:rsid w:val="003D61B4"/>
    <w:rsid w:val="003E4B6F"/>
    <w:rsid w:val="003E7755"/>
    <w:rsid w:val="003F4383"/>
    <w:rsid w:val="00400A60"/>
    <w:rsid w:val="00403A48"/>
    <w:rsid w:val="00406100"/>
    <w:rsid w:val="004200E3"/>
    <w:rsid w:val="004230F5"/>
    <w:rsid w:val="004308E0"/>
    <w:rsid w:val="00431F5B"/>
    <w:rsid w:val="00434EB5"/>
    <w:rsid w:val="00491D8F"/>
    <w:rsid w:val="004956C1"/>
    <w:rsid w:val="004A40C8"/>
    <w:rsid w:val="004C1160"/>
    <w:rsid w:val="004C78EC"/>
    <w:rsid w:val="004D0506"/>
    <w:rsid w:val="004D5456"/>
    <w:rsid w:val="004E2794"/>
    <w:rsid w:val="004E7C89"/>
    <w:rsid w:val="004F24F3"/>
    <w:rsid w:val="004F7C6A"/>
    <w:rsid w:val="00520AD4"/>
    <w:rsid w:val="00525159"/>
    <w:rsid w:val="00526C5B"/>
    <w:rsid w:val="00531EE6"/>
    <w:rsid w:val="0054026A"/>
    <w:rsid w:val="00543FF2"/>
    <w:rsid w:val="00551222"/>
    <w:rsid w:val="005535ED"/>
    <w:rsid w:val="00556D48"/>
    <w:rsid w:val="005624F6"/>
    <w:rsid w:val="005828C6"/>
    <w:rsid w:val="0059012B"/>
    <w:rsid w:val="00595BA7"/>
    <w:rsid w:val="005A3A30"/>
    <w:rsid w:val="005A4EE6"/>
    <w:rsid w:val="005A532A"/>
    <w:rsid w:val="005B25D1"/>
    <w:rsid w:val="005B74C9"/>
    <w:rsid w:val="005D0BF0"/>
    <w:rsid w:val="005D32CA"/>
    <w:rsid w:val="005E605A"/>
    <w:rsid w:val="005F05F5"/>
    <w:rsid w:val="005F7EA2"/>
    <w:rsid w:val="006007A2"/>
    <w:rsid w:val="00605B3C"/>
    <w:rsid w:val="006148CC"/>
    <w:rsid w:val="006270E1"/>
    <w:rsid w:val="00627687"/>
    <w:rsid w:val="00634CBB"/>
    <w:rsid w:val="006354C1"/>
    <w:rsid w:val="00636CCB"/>
    <w:rsid w:val="0064184A"/>
    <w:rsid w:val="00642065"/>
    <w:rsid w:val="00642D2D"/>
    <w:rsid w:val="006469DF"/>
    <w:rsid w:val="0065071F"/>
    <w:rsid w:val="00660B2A"/>
    <w:rsid w:val="00667D6E"/>
    <w:rsid w:val="0067091D"/>
    <w:rsid w:val="006712A7"/>
    <w:rsid w:val="00677390"/>
    <w:rsid w:val="006912EC"/>
    <w:rsid w:val="006954A3"/>
    <w:rsid w:val="006A0228"/>
    <w:rsid w:val="006A14A2"/>
    <w:rsid w:val="006B51D6"/>
    <w:rsid w:val="006B7039"/>
    <w:rsid w:val="006D3FFE"/>
    <w:rsid w:val="006E5819"/>
    <w:rsid w:val="006F651E"/>
    <w:rsid w:val="00713D23"/>
    <w:rsid w:val="00714188"/>
    <w:rsid w:val="00715693"/>
    <w:rsid w:val="007168CA"/>
    <w:rsid w:val="007179A3"/>
    <w:rsid w:val="0072240F"/>
    <w:rsid w:val="00740DF1"/>
    <w:rsid w:val="00746CEE"/>
    <w:rsid w:val="00751DDD"/>
    <w:rsid w:val="0075264A"/>
    <w:rsid w:val="007605AC"/>
    <w:rsid w:val="0076220F"/>
    <w:rsid w:val="00765006"/>
    <w:rsid w:val="00767BFD"/>
    <w:rsid w:val="00772D79"/>
    <w:rsid w:val="00772E1E"/>
    <w:rsid w:val="00782652"/>
    <w:rsid w:val="007865C6"/>
    <w:rsid w:val="007866C8"/>
    <w:rsid w:val="00790DE4"/>
    <w:rsid w:val="007947E5"/>
    <w:rsid w:val="00796212"/>
    <w:rsid w:val="007A7FE8"/>
    <w:rsid w:val="007B4246"/>
    <w:rsid w:val="007C6D93"/>
    <w:rsid w:val="007C6E36"/>
    <w:rsid w:val="007D3FAC"/>
    <w:rsid w:val="007D43B3"/>
    <w:rsid w:val="007D6131"/>
    <w:rsid w:val="007D70DA"/>
    <w:rsid w:val="007E3BFB"/>
    <w:rsid w:val="007E4096"/>
    <w:rsid w:val="007F00B5"/>
    <w:rsid w:val="007F393C"/>
    <w:rsid w:val="007F5D39"/>
    <w:rsid w:val="007F6336"/>
    <w:rsid w:val="00805907"/>
    <w:rsid w:val="00816909"/>
    <w:rsid w:val="0081772B"/>
    <w:rsid w:val="00822E58"/>
    <w:rsid w:val="00830E4E"/>
    <w:rsid w:val="00833265"/>
    <w:rsid w:val="00841156"/>
    <w:rsid w:val="00845710"/>
    <w:rsid w:val="00845756"/>
    <w:rsid w:val="0087202F"/>
    <w:rsid w:val="00886AE2"/>
    <w:rsid w:val="00893E62"/>
    <w:rsid w:val="008A0685"/>
    <w:rsid w:val="008A78D7"/>
    <w:rsid w:val="008B6EF1"/>
    <w:rsid w:val="008C2526"/>
    <w:rsid w:val="008F0429"/>
    <w:rsid w:val="008F5D5F"/>
    <w:rsid w:val="008F790B"/>
    <w:rsid w:val="009049D8"/>
    <w:rsid w:val="009126BE"/>
    <w:rsid w:val="009155F4"/>
    <w:rsid w:val="00922545"/>
    <w:rsid w:val="0092768A"/>
    <w:rsid w:val="00932395"/>
    <w:rsid w:val="00936480"/>
    <w:rsid w:val="0094023A"/>
    <w:rsid w:val="00943FE4"/>
    <w:rsid w:val="009461F4"/>
    <w:rsid w:val="009509DF"/>
    <w:rsid w:val="0095652B"/>
    <w:rsid w:val="009638E0"/>
    <w:rsid w:val="00965F00"/>
    <w:rsid w:val="0097327A"/>
    <w:rsid w:val="00981C57"/>
    <w:rsid w:val="00984317"/>
    <w:rsid w:val="00985AE8"/>
    <w:rsid w:val="00986C3C"/>
    <w:rsid w:val="009916FB"/>
    <w:rsid w:val="00997F22"/>
    <w:rsid w:val="009A7DD6"/>
    <w:rsid w:val="009B3830"/>
    <w:rsid w:val="009C3A2F"/>
    <w:rsid w:val="009D0DAF"/>
    <w:rsid w:val="009D55AD"/>
    <w:rsid w:val="009E23BA"/>
    <w:rsid w:val="009E37EF"/>
    <w:rsid w:val="009E3874"/>
    <w:rsid w:val="009F4A71"/>
    <w:rsid w:val="00A010F7"/>
    <w:rsid w:val="00A101B2"/>
    <w:rsid w:val="00A136BB"/>
    <w:rsid w:val="00A15C97"/>
    <w:rsid w:val="00A347A9"/>
    <w:rsid w:val="00A377D2"/>
    <w:rsid w:val="00A42DE5"/>
    <w:rsid w:val="00A43E55"/>
    <w:rsid w:val="00A52EF3"/>
    <w:rsid w:val="00A53ED0"/>
    <w:rsid w:val="00A73EAE"/>
    <w:rsid w:val="00A821C5"/>
    <w:rsid w:val="00A84DD7"/>
    <w:rsid w:val="00A9436B"/>
    <w:rsid w:val="00A9537D"/>
    <w:rsid w:val="00A97FAC"/>
    <w:rsid w:val="00AA38DE"/>
    <w:rsid w:val="00AA6E01"/>
    <w:rsid w:val="00AC79E8"/>
    <w:rsid w:val="00B03B8E"/>
    <w:rsid w:val="00B06AAB"/>
    <w:rsid w:val="00B33D26"/>
    <w:rsid w:val="00B366F0"/>
    <w:rsid w:val="00B368B5"/>
    <w:rsid w:val="00B54D70"/>
    <w:rsid w:val="00B55849"/>
    <w:rsid w:val="00B65542"/>
    <w:rsid w:val="00B65F82"/>
    <w:rsid w:val="00B74E66"/>
    <w:rsid w:val="00B7541F"/>
    <w:rsid w:val="00B7788D"/>
    <w:rsid w:val="00B77CF0"/>
    <w:rsid w:val="00B809BF"/>
    <w:rsid w:val="00B84532"/>
    <w:rsid w:val="00B87D0E"/>
    <w:rsid w:val="00BA01F5"/>
    <w:rsid w:val="00BB2363"/>
    <w:rsid w:val="00BC381D"/>
    <w:rsid w:val="00BC6207"/>
    <w:rsid w:val="00BD2F20"/>
    <w:rsid w:val="00BE2C3C"/>
    <w:rsid w:val="00BE332C"/>
    <w:rsid w:val="00BE3585"/>
    <w:rsid w:val="00BE408E"/>
    <w:rsid w:val="00BE5CC8"/>
    <w:rsid w:val="00BE6C95"/>
    <w:rsid w:val="00C029E8"/>
    <w:rsid w:val="00C04349"/>
    <w:rsid w:val="00C10B99"/>
    <w:rsid w:val="00C122DF"/>
    <w:rsid w:val="00C13380"/>
    <w:rsid w:val="00C155FF"/>
    <w:rsid w:val="00C177B1"/>
    <w:rsid w:val="00C21E6E"/>
    <w:rsid w:val="00C301FC"/>
    <w:rsid w:val="00C33A5B"/>
    <w:rsid w:val="00C34FF7"/>
    <w:rsid w:val="00C3742F"/>
    <w:rsid w:val="00C424C2"/>
    <w:rsid w:val="00C473C2"/>
    <w:rsid w:val="00C63A71"/>
    <w:rsid w:val="00C74C79"/>
    <w:rsid w:val="00C87A5C"/>
    <w:rsid w:val="00C87D60"/>
    <w:rsid w:val="00C90D2B"/>
    <w:rsid w:val="00C92CBF"/>
    <w:rsid w:val="00C94B39"/>
    <w:rsid w:val="00CA4246"/>
    <w:rsid w:val="00CB1DBF"/>
    <w:rsid w:val="00CB4CD3"/>
    <w:rsid w:val="00CC1D5B"/>
    <w:rsid w:val="00CC51E3"/>
    <w:rsid w:val="00CC6149"/>
    <w:rsid w:val="00CD2D26"/>
    <w:rsid w:val="00CD550A"/>
    <w:rsid w:val="00CE1B4E"/>
    <w:rsid w:val="00CF1886"/>
    <w:rsid w:val="00D00771"/>
    <w:rsid w:val="00D025C4"/>
    <w:rsid w:val="00D0318B"/>
    <w:rsid w:val="00D122DD"/>
    <w:rsid w:val="00D17389"/>
    <w:rsid w:val="00D21BBF"/>
    <w:rsid w:val="00D33618"/>
    <w:rsid w:val="00D418C5"/>
    <w:rsid w:val="00D55A6F"/>
    <w:rsid w:val="00D62635"/>
    <w:rsid w:val="00D7345F"/>
    <w:rsid w:val="00D740C3"/>
    <w:rsid w:val="00D8045B"/>
    <w:rsid w:val="00D82EA9"/>
    <w:rsid w:val="00D851B1"/>
    <w:rsid w:val="00D87C71"/>
    <w:rsid w:val="00D93C97"/>
    <w:rsid w:val="00DB10BB"/>
    <w:rsid w:val="00DB6C39"/>
    <w:rsid w:val="00DC09EE"/>
    <w:rsid w:val="00DC61F6"/>
    <w:rsid w:val="00DD2A0B"/>
    <w:rsid w:val="00DE0079"/>
    <w:rsid w:val="00DF09CA"/>
    <w:rsid w:val="00DF7279"/>
    <w:rsid w:val="00E06D9E"/>
    <w:rsid w:val="00E1567C"/>
    <w:rsid w:val="00E17410"/>
    <w:rsid w:val="00E50B98"/>
    <w:rsid w:val="00E63EA4"/>
    <w:rsid w:val="00E6623E"/>
    <w:rsid w:val="00E76D11"/>
    <w:rsid w:val="00E926A0"/>
    <w:rsid w:val="00EA4894"/>
    <w:rsid w:val="00EB0E38"/>
    <w:rsid w:val="00EB3855"/>
    <w:rsid w:val="00EC41CB"/>
    <w:rsid w:val="00EC51BC"/>
    <w:rsid w:val="00ED0036"/>
    <w:rsid w:val="00ED19C2"/>
    <w:rsid w:val="00ED55C9"/>
    <w:rsid w:val="00EF106E"/>
    <w:rsid w:val="00EF705E"/>
    <w:rsid w:val="00EF72A2"/>
    <w:rsid w:val="00F129BE"/>
    <w:rsid w:val="00F145DA"/>
    <w:rsid w:val="00F176C9"/>
    <w:rsid w:val="00F343FC"/>
    <w:rsid w:val="00F3707C"/>
    <w:rsid w:val="00F40933"/>
    <w:rsid w:val="00F421D5"/>
    <w:rsid w:val="00F430A5"/>
    <w:rsid w:val="00F4672A"/>
    <w:rsid w:val="00F55C1D"/>
    <w:rsid w:val="00F56724"/>
    <w:rsid w:val="00F707F3"/>
    <w:rsid w:val="00F75037"/>
    <w:rsid w:val="00F762D0"/>
    <w:rsid w:val="00FA0552"/>
    <w:rsid w:val="00FA3F0A"/>
    <w:rsid w:val="00FB3C09"/>
    <w:rsid w:val="00FC55BB"/>
    <w:rsid w:val="00FC7994"/>
    <w:rsid w:val="00FE0C46"/>
    <w:rsid w:val="00FE262D"/>
    <w:rsid w:val="00FE2FAB"/>
    <w:rsid w:val="00FF2E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4EF9A0A7"/>
  <w15:docId w15:val="{A1869943-8192-4CD6-BA1B-E6567E161D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B74E66"/>
    <w:rPr>
      <w:rFonts w:cs="Times New Roman"/>
    </w:rPr>
  </w:style>
  <w:style w:type="paragraph" w:styleId="Virsraksts1">
    <w:name w:val="heading 1"/>
    <w:basedOn w:val="Parasts"/>
    <w:next w:val="Parasts"/>
    <w:uiPriority w:val="9"/>
    <w:qFormat/>
    <w:pPr>
      <w:keepNext/>
      <w:keepLines/>
      <w:spacing w:before="480" w:after="120"/>
      <w:outlineLvl w:val="0"/>
    </w:pPr>
    <w:rPr>
      <w:b/>
      <w:sz w:val="48"/>
      <w:szCs w:val="48"/>
    </w:rPr>
  </w:style>
  <w:style w:type="paragraph" w:styleId="Virsraksts2">
    <w:name w:val="heading 2"/>
    <w:basedOn w:val="Parasts"/>
    <w:next w:val="Parasts"/>
    <w:uiPriority w:val="9"/>
    <w:semiHidden/>
    <w:unhideWhenUsed/>
    <w:qFormat/>
    <w:pPr>
      <w:keepNext/>
      <w:keepLines/>
      <w:spacing w:before="360" w:after="80"/>
      <w:outlineLvl w:val="1"/>
    </w:pPr>
    <w:rPr>
      <w:b/>
      <w:sz w:val="36"/>
      <w:szCs w:val="36"/>
    </w:rPr>
  </w:style>
  <w:style w:type="paragraph" w:styleId="Virsraksts3">
    <w:name w:val="heading 3"/>
    <w:basedOn w:val="Parasts"/>
    <w:next w:val="Parasts"/>
    <w:uiPriority w:val="9"/>
    <w:semiHidden/>
    <w:unhideWhenUsed/>
    <w:qFormat/>
    <w:pPr>
      <w:keepNext/>
      <w:keepLines/>
      <w:spacing w:before="280" w:after="80"/>
      <w:outlineLvl w:val="2"/>
    </w:pPr>
    <w:rPr>
      <w:b/>
      <w:sz w:val="28"/>
      <w:szCs w:val="28"/>
    </w:rPr>
  </w:style>
  <w:style w:type="paragraph" w:styleId="Virsraksts4">
    <w:name w:val="heading 4"/>
    <w:basedOn w:val="Parasts"/>
    <w:next w:val="Parasts"/>
    <w:uiPriority w:val="9"/>
    <w:semiHidden/>
    <w:unhideWhenUsed/>
    <w:qFormat/>
    <w:pPr>
      <w:keepNext/>
      <w:keepLines/>
      <w:spacing w:before="240" w:after="40"/>
      <w:outlineLvl w:val="3"/>
    </w:pPr>
    <w:rPr>
      <w:b/>
      <w:sz w:val="24"/>
      <w:szCs w:val="24"/>
    </w:rPr>
  </w:style>
  <w:style w:type="paragraph" w:styleId="Virsraksts5">
    <w:name w:val="heading 5"/>
    <w:basedOn w:val="Parasts"/>
    <w:next w:val="Parasts"/>
    <w:uiPriority w:val="9"/>
    <w:semiHidden/>
    <w:unhideWhenUsed/>
    <w:qFormat/>
    <w:pPr>
      <w:keepNext/>
      <w:keepLines/>
      <w:spacing w:before="220" w:after="40"/>
      <w:outlineLvl w:val="4"/>
    </w:pPr>
    <w:rPr>
      <w:b/>
    </w:rPr>
  </w:style>
  <w:style w:type="paragraph" w:styleId="Virsraksts6">
    <w:name w:val="heading 6"/>
    <w:basedOn w:val="Parasts"/>
    <w:next w:val="Parasts"/>
    <w:uiPriority w:val="9"/>
    <w:semiHidden/>
    <w:unhideWhenUsed/>
    <w:qFormat/>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Nosaukums">
    <w:name w:val="Title"/>
    <w:basedOn w:val="Parasts"/>
    <w:next w:val="Parasts"/>
    <w:uiPriority w:val="10"/>
    <w:qFormat/>
    <w:pPr>
      <w:keepNext/>
      <w:keepLines/>
      <w:spacing w:before="480" w:after="120"/>
    </w:pPr>
    <w:rPr>
      <w:b/>
      <w:sz w:val="72"/>
      <w:szCs w:val="72"/>
    </w:rPr>
  </w:style>
  <w:style w:type="paragraph" w:styleId="Sarakstarindkopa">
    <w:name w:val="List Paragraph"/>
    <w:aliases w:val="2,Bullet EY,Bullet list,Citation List,Colorful List - Accent 12,H&amp;P List Paragraph,List Paragraph Red,List Paragraph1,Normal bullet 2,Numurets,PPS_Bullet,Saistīto dokumentu saraksts,Strip,Syle 1,Table of contents numbered,Virsraksti"/>
    <w:basedOn w:val="Parasts"/>
    <w:link w:val="SarakstarindkopaRakstz"/>
    <w:uiPriority w:val="34"/>
    <w:qFormat/>
    <w:rsid w:val="004B50D1"/>
    <w:pPr>
      <w:ind w:left="720"/>
      <w:contextualSpacing/>
    </w:pPr>
  </w:style>
  <w:style w:type="paragraph" w:styleId="Kjene">
    <w:name w:val="footer"/>
    <w:basedOn w:val="Parasts"/>
    <w:link w:val="KjeneRakstz"/>
    <w:uiPriority w:val="99"/>
    <w:unhideWhenUsed/>
    <w:rsid w:val="004B50D1"/>
    <w:pPr>
      <w:tabs>
        <w:tab w:val="center" w:pos="4153"/>
        <w:tab w:val="right" w:pos="8306"/>
      </w:tabs>
      <w:spacing w:after="0" w:line="240" w:lineRule="auto"/>
      <w:jc w:val="center"/>
    </w:pPr>
  </w:style>
  <w:style w:type="character" w:customStyle="1" w:styleId="KjeneRakstz">
    <w:name w:val="Kājene Rakstz."/>
    <w:basedOn w:val="Noklusjumarindkopasfonts"/>
    <w:link w:val="Kjene"/>
    <w:uiPriority w:val="99"/>
    <w:rsid w:val="004B50D1"/>
    <w:rPr>
      <w:rFonts w:ascii="Calibri" w:eastAsia="Calibri" w:hAnsi="Calibri" w:cs="Times New Roman"/>
    </w:rPr>
  </w:style>
  <w:style w:type="character" w:styleId="Hipersaite">
    <w:name w:val="Hyperlink"/>
    <w:basedOn w:val="Noklusjumarindkopasfonts"/>
    <w:uiPriority w:val="99"/>
    <w:unhideWhenUsed/>
    <w:rsid w:val="006F1024"/>
    <w:rPr>
      <w:color w:val="0563C1" w:themeColor="hyperlink"/>
      <w:u w:val="single"/>
    </w:rPr>
  </w:style>
  <w:style w:type="character" w:customStyle="1" w:styleId="Neatrisintapieminana1">
    <w:name w:val="Neatrisināta pieminēšana1"/>
    <w:basedOn w:val="Noklusjumarindkopasfonts"/>
    <w:uiPriority w:val="99"/>
    <w:semiHidden/>
    <w:unhideWhenUsed/>
    <w:rsid w:val="006F1024"/>
    <w:rPr>
      <w:color w:val="605E5C"/>
      <w:shd w:val="clear" w:color="auto" w:fill="E1DFDD"/>
    </w:rPr>
  </w:style>
  <w:style w:type="paragraph" w:styleId="Apakvirsraksts">
    <w:name w:val="Subtitle"/>
    <w:basedOn w:val="Parasts"/>
    <w:next w:val="Parasts"/>
    <w:uiPriority w:val="11"/>
    <w:qFormat/>
    <w:pPr>
      <w:keepNext/>
      <w:keepLines/>
      <w:spacing w:before="360" w:after="80"/>
    </w:pPr>
    <w:rPr>
      <w:rFonts w:ascii="Georgia" w:eastAsia="Georgia" w:hAnsi="Georgia" w:cs="Georgia"/>
      <w:i/>
      <w:color w:val="666666"/>
      <w:sz w:val="48"/>
      <w:szCs w:val="48"/>
    </w:rPr>
  </w:style>
  <w:style w:type="table" w:customStyle="1" w:styleId="a">
    <w:name w:val="a"/>
    <w:basedOn w:val="Parastatabula"/>
    <w:tblPr>
      <w:tblStyleRowBandSize w:val="1"/>
      <w:tblStyleColBandSize w:val="1"/>
      <w:tblCellMar>
        <w:left w:w="115" w:type="dxa"/>
        <w:right w:w="115" w:type="dxa"/>
      </w:tblCellMar>
    </w:tblPr>
  </w:style>
  <w:style w:type="table" w:customStyle="1" w:styleId="a0">
    <w:name w:val="a0"/>
    <w:basedOn w:val="Parastatabula"/>
    <w:tblPr>
      <w:tblStyleRowBandSize w:val="1"/>
      <w:tblStyleColBandSize w:val="1"/>
      <w:tblCellMar>
        <w:left w:w="115" w:type="dxa"/>
        <w:right w:w="115" w:type="dxa"/>
      </w:tblCellMar>
    </w:tblPr>
  </w:style>
  <w:style w:type="table" w:customStyle="1" w:styleId="a1">
    <w:name w:val="a1"/>
    <w:basedOn w:val="Parastatabula"/>
    <w:tblPr>
      <w:tblStyleRowBandSize w:val="1"/>
      <w:tblStyleColBandSize w:val="1"/>
      <w:tblCellMar>
        <w:left w:w="115" w:type="dxa"/>
        <w:right w:w="115" w:type="dxa"/>
      </w:tblCellMar>
    </w:tblPr>
  </w:style>
  <w:style w:type="table" w:customStyle="1" w:styleId="a2">
    <w:name w:val="a2"/>
    <w:basedOn w:val="Parastatabula"/>
    <w:tblPr>
      <w:tblStyleRowBandSize w:val="1"/>
      <w:tblStyleColBandSize w:val="1"/>
      <w:tblCellMar>
        <w:left w:w="115" w:type="dxa"/>
        <w:right w:w="115" w:type="dxa"/>
      </w:tblCellMar>
    </w:tblPr>
  </w:style>
  <w:style w:type="table" w:customStyle="1" w:styleId="a3">
    <w:name w:val="a3"/>
    <w:basedOn w:val="Parastatabula"/>
    <w:tblPr>
      <w:tblStyleRowBandSize w:val="1"/>
      <w:tblStyleColBandSize w:val="1"/>
      <w:tblCellMar>
        <w:left w:w="115" w:type="dxa"/>
        <w:right w:w="115" w:type="dxa"/>
      </w:tblCellMar>
    </w:tblPr>
  </w:style>
  <w:style w:type="table" w:customStyle="1" w:styleId="a4">
    <w:name w:val="a4"/>
    <w:basedOn w:val="Parastatabula"/>
    <w:tblPr>
      <w:tblStyleRowBandSize w:val="1"/>
      <w:tblStyleColBandSize w:val="1"/>
      <w:tblCellMar>
        <w:left w:w="115" w:type="dxa"/>
        <w:right w:w="115" w:type="dxa"/>
      </w:tblCellMar>
    </w:tblPr>
  </w:style>
  <w:style w:type="table" w:styleId="Reatabula">
    <w:name w:val="Table Grid"/>
    <w:basedOn w:val="Parastatabula"/>
    <w:uiPriority w:val="59"/>
    <w:rsid w:val="00C424C2"/>
    <w:pPr>
      <w:spacing w:after="0" w:line="240" w:lineRule="auto"/>
    </w:pPr>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arakstarindkopaRakstz">
    <w:name w:val="Saraksta rindkopa Rakstz."/>
    <w:aliases w:val="2 Rakstz.,Bullet EY Rakstz.,Bullet list Rakstz.,Citation List Rakstz.,Colorful List - Accent 12 Rakstz.,H&amp;P List Paragraph Rakstz.,List Paragraph Red Rakstz.,List Paragraph1 Rakstz.,Normal bullet 2 Rakstz.,Numurets Rakstz."/>
    <w:link w:val="Sarakstarindkopa"/>
    <w:uiPriority w:val="34"/>
    <w:qFormat/>
    <w:rsid w:val="00DC61F6"/>
    <w:rPr>
      <w:rFonts w:cs="Times New Roman"/>
    </w:rPr>
  </w:style>
  <w:style w:type="paragraph" w:customStyle="1" w:styleId="Default">
    <w:name w:val="Default"/>
    <w:rsid w:val="00C301FC"/>
    <w:pPr>
      <w:autoSpaceDE w:val="0"/>
      <w:autoSpaceDN w:val="0"/>
      <w:adjustRightInd w:val="0"/>
      <w:spacing w:after="0" w:line="240" w:lineRule="auto"/>
    </w:pPr>
    <w:rPr>
      <w:rFonts w:ascii="Times New Roman" w:eastAsiaTheme="minorHAnsi" w:hAnsi="Times New Roman" w:cs="Times New Roman"/>
      <w:color w:val="000000"/>
      <w:sz w:val="24"/>
      <w:szCs w:val="24"/>
    </w:rPr>
  </w:style>
  <w:style w:type="character" w:styleId="Komentraatsauce">
    <w:name w:val="annotation reference"/>
    <w:basedOn w:val="Noklusjumarindkopasfonts"/>
    <w:uiPriority w:val="99"/>
    <w:semiHidden/>
    <w:unhideWhenUsed/>
    <w:rsid w:val="00525159"/>
    <w:rPr>
      <w:sz w:val="16"/>
      <w:szCs w:val="16"/>
    </w:rPr>
  </w:style>
  <w:style w:type="paragraph" w:styleId="Komentrateksts">
    <w:name w:val="annotation text"/>
    <w:basedOn w:val="Parasts"/>
    <w:link w:val="KomentratekstsRakstz"/>
    <w:uiPriority w:val="99"/>
    <w:semiHidden/>
    <w:unhideWhenUsed/>
    <w:rsid w:val="00525159"/>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525159"/>
    <w:rPr>
      <w:rFonts w:cs="Times New Roman"/>
      <w:sz w:val="20"/>
      <w:szCs w:val="20"/>
    </w:rPr>
  </w:style>
  <w:style w:type="paragraph" w:styleId="Komentratma">
    <w:name w:val="annotation subject"/>
    <w:basedOn w:val="Komentrateksts"/>
    <w:next w:val="Komentrateksts"/>
    <w:link w:val="KomentratmaRakstz"/>
    <w:uiPriority w:val="99"/>
    <w:semiHidden/>
    <w:unhideWhenUsed/>
    <w:rsid w:val="00525159"/>
    <w:rPr>
      <w:b/>
      <w:bCs/>
    </w:rPr>
  </w:style>
  <w:style w:type="character" w:customStyle="1" w:styleId="KomentratmaRakstz">
    <w:name w:val="Komentāra tēma Rakstz."/>
    <w:basedOn w:val="KomentratekstsRakstz"/>
    <w:link w:val="Komentratma"/>
    <w:uiPriority w:val="99"/>
    <w:semiHidden/>
    <w:rsid w:val="00525159"/>
    <w:rPr>
      <w:rFonts w:cs="Times New Roman"/>
      <w:b/>
      <w:bCs/>
      <w:sz w:val="20"/>
      <w:szCs w:val="20"/>
    </w:rPr>
  </w:style>
  <w:style w:type="paragraph" w:styleId="Balonteksts">
    <w:name w:val="Balloon Text"/>
    <w:basedOn w:val="Parasts"/>
    <w:link w:val="BalontekstsRakstz"/>
    <w:uiPriority w:val="99"/>
    <w:semiHidden/>
    <w:unhideWhenUsed/>
    <w:rsid w:val="00CB1DBF"/>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CB1DBF"/>
    <w:rPr>
      <w:rFonts w:ascii="Segoe UI" w:hAnsi="Segoe UI" w:cs="Segoe UI"/>
      <w:sz w:val="18"/>
      <w:szCs w:val="18"/>
    </w:rPr>
  </w:style>
  <w:style w:type="paragraph" w:styleId="Pamatteksts">
    <w:name w:val="Body Text"/>
    <w:aliases w:val="Body Text1"/>
    <w:basedOn w:val="Parasts"/>
    <w:link w:val="PamattekstsRakstz"/>
    <w:rsid w:val="002F0A71"/>
    <w:pPr>
      <w:spacing w:after="0" w:line="240" w:lineRule="auto"/>
      <w:jc w:val="both"/>
    </w:pPr>
    <w:rPr>
      <w:rFonts w:ascii="Times New Roman" w:eastAsia="Times New Roman" w:hAnsi="Times New Roman"/>
      <w:sz w:val="24"/>
      <w:szCs w:val="24"/>
    </w:rPr>
  </w:style>
  <w:style w:type="character" w:customStyle="1" w:styleId="PamattekstsRakstz">
    <w:name w:val="Pamatteksts Rakstz."/>
    <w:aliases w:val="Body Text1 Rakstz."/>
    <w:basedOn w:val="Noklusjumarindkopasfonts"/>
    <w:link w:val="Pamatteksts"/>
    <w:rsid w:val="002F0A71"/>
    <w:rPr>
      <w:rFonts w:ascii="Times New Roman" w:eastAsia="Times New Roman" w:hAnsi="Times New Roman" w:cs="Times New Roman"/>
      <w:sz w:val="24"/>
      <w:szCs w:val="24"/>
    </w:rPr>
  </w:style>
  <w:style w:type="paragraph" w:styleId="Vresteksts">
    <w:name w:val="footnote text"/>
    <w:basedOn w:val="Parasts"/>
    <w:link w:val="VrestekstsRakstz"/>
    <w:rsid w:val="00D418C5"/>
    <w:pPr>
      <w:spacing w:after="0" w:line="240" w:lineRule="auto"/>
    </w:pPr>
    <w:rPr>
      <w:rFonts w:ascii="Times New Roman" w:eastAsia="Times New Roman" w:hAnsi="Times New Roman"/>
      <w:sz w:val="20"/>
      <w:szCs w:val="20"/>
      <w:lang w:eastAsia="lv-LV"/>
    </w:rPr>
  </w:style>
  <w:style w:type="character" w:customStyle="1" w:styleId="VrestekstsRakstz">
    <w:name w:val="Vēres teksts Rakstz."/>
    <w:basedOn w:val="Noklusjumarindkopasfonts"/>
    <w:link w:val="Vresteksts"/>
    <w:rsid w:val="00D418C5"/>
    <w:rPr>
      <w:rFonts w:ascii="Times New Roman" w:eastAsia="Times New Roman" w:hAnsi="Times New Roman" w:cs="Times New Roman"/>
      <w:sz w:val="20"/>
      <w:szCs w:val="20"/>
      <w:lang w:eastAsia="lv-LV"/>
    </w:rPr>
  </w:style>
  <w:style w:type="character" w:styleId="Vresatsauce">
    <w:name w:val="footnote reference"/>
    <w:aliases w:val="Footnote symbol"/>
    <w:uiPriority w:val="99"/>
    <w:rsid w:val="00D418C5"/>
    <w:rPr>
      <w:vertAlign w:val="superscript"/>
    </w:rPr>
  </w:style>
  <w:style w:type="paragraph" w:styleId="Galvene">
    <w:name w:val="header"/>
    <w:basedOn w:val="Parasts"/>
    <w:link w:val="GalveneRakstz"/>
    <w:uiPriority w:val="99"/>
    <w:unhideWhenUsed/>
    <w:rsid w:val="005828C6"/>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5828C6"/>
    <w:rPr>
      <w:rFonts w:cs="Times New Roman"/>
    </w:rPr>
  </w:style>
  <w:style w:type="table" w:customStyle="1" w:styleId="a40">
    <w:name w:val="a4_0"/>
    <w:basedOn w:val="Parastatabula"/>
    <w:rsid w:val="00B03B8E"/>
    <w:tblPr>
      <w:tblStyleRowBandSize w:val="1"/>
      <w:tblStyleColBandSize w:val="1"/>
      <w:tblCellMar>
        <w:left w:w="115" w:type="dxa"/>
        <w:right w:w="115" w:type="dxa"/>
      </w:tblCellMar>
    </w:tblPr>
  </w:style>
  <w:style w:type="character" w:customStyle="1" w:styleId="Neatrisintapieminana2">
    <w:name w:val="Neatrisināta pieminēšana2"/>
    <w:basedOn w:val="Noklusjumarindkopasfonts"/>
    <w:uiPriority w:val="99"/>
    <w:rsid w:val="000240B2"/>
    <w:rPr>
      <w:color w:val="605E5C"/>
      <w:shd w:val="clear" w:color="auto" w:fill="E1DFDD"/>
    </w:rPr>
  </w:style>
  <w:style w:type="paragraph" w:styleId="Pamatteksts3">
    <w:name w:val="Body Text 3"/>
    <w:basedOn w:val="Parasts"/>
    <w:link w:val="Pamatteksts3Rakstz"/>
    <w:uiPriority w:val="99"/>
    <w:semiHidden/>
    <w:unhideWhenUsed/>
    <w:rsid w:val="00CC51E3"/>
    <w:pPr>
      <w:spacing w:after="120"/>
    </w:pPr>
    <w:rPr>
      <w:sz w:val="16"/>
      <w:szCs w:val="16"/>
    </w:rPr>
  </w:style>
  <w:style w:type="character" w:customStyle="1" w:styleId="Pamatteksts3Rakstz">
    <w:name w:val="Pamatteksts 3 Rakstz."/>
    <w:basedOn w:val="Noklusjumarindkopasfonts"/>
    <w:link w:val="Pamatteksts3"/>
    <w:uiPriority w:val="99"/>
    <w:semiHidden/>
    <w:rsid w:val="00CC51E3"/>
    <w:rPr>
      <w:rFonts w:cs="Times New Roman"/>
      <w:sz w:val="16"/>
      <w:szCs w:val="16"/>
    </w:rPr>
  </w:style>
  <w:style w:type="character" w:customStyle="1" w:styleId="Neatrisintapieminana3">
    <w:name w:val="Neatrisināta pieminēšana3"/>
    <w:basedOn w:val="Noklusjumarindkopasfonts"/>
    <w:uiPriority w:val="99"/>
    <w:rsid w:val="003F4383"/>
    <w:rPr>
      <w:color w:val="605E5C"/>
      <w:shd w:val="clear" w:color="auto" w:fill="E1DFDD"/>
    </w:rPr>
  </w:style>
  <w:style w:type="character" w:customStyle="1" w:styleId="Neatrisintapieminana4">
    <w:name w:val="Neatrisināta pieminēšana4"/>
    <w:basedOn w:val="Noklusjumarindkopasfonts"/>
    <w:uiPriority w:val="99"/>
    <w:rsid w:val="005A4EE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mailto:inese.kampa@vecumnieki.lv" TargetMode="External"/><Relationship Id="rId4" Type="http://schemas.openxmlformats.org/officeDocument/2006/relationships/styles" Target="styles.xml"/><Relationship Id="rId9" Type="http://schemas.openxmlformats.org/officeDocument/2006/relationships/hyperlink" Target="mailto:aivars.petrusevics@vecumnieki.lv" TargetMode="Externa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idt4UJZCfLhDejS4Z7Z3Gxio66TA==">AMUW2mUAat5+My4I7zh4+2qwxQnO2+uzIsCxvULWDhXCsH7Rh8jOhjQFiGxoageWoxdCqvUwsKI2NPs+fEy0PDEWwaVB/76kjJMHjw7V6o3tBlgQlcBIT0k=</go:docsCustomData>
</go:gDocsCustomXmlDataStorage>
</file>

<file path=customXml/itemProps1.xml><?xml version="1.0" encoding="utf-8"?>
<ds:datastoreItem xmlns:ds="http://schemas.openxmlformats.org/officeDocument/2006/customXml" ds:itemID="{B2172D19-BFF6-44C1-8079-1A735B4E86B7}">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6729</Words>
  <Characters>3837</Characters>
  <Application>Microsoft Office Word</Application>
  <DocSecurity>0</DocSecurity>
  <Lines>31</Lines>
  <Paragraphs>21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Ginta Krikščūne</dc:creator>
  <cp:lastModifiedBy>Inese</cp:lastModifiedBy>
  <cp:revision>2</cp:revision>
  <dcterms:created xsi:type="dcterms:W3CDTF">2023-04-20T11:00:00Z</dcterms:created>
  <dcterms:modified xsi:type="dcterms:W3CDTF">2023-04-20T11:00:00Z</dcterms:modified>
</cp:coreProperties>
</file>