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3D0" w14:textId="77777777" w:rsidR="00F05A90" w:rsidRDefault="00F05A90" w:rsidP="00F05A90">
      <w:pPr>
        <w:tabs>
          <w:tab w:val="left" w:pos="7530"/>
        </w:tabs>
        <w:rPr>
          <w:b/>
          <w:color w:val="800000"/>
        </w:rPr>
      </w:pPr>
    </w:p>
    <w:p w14:paraId="790A21A5" w14:textId="77777777" w:rsidR="00F05A90" w:rsidRPr="00211DE4" w:rsidRDefault="00F05A90" w:rsidP="00F05A90">
      <w:pPr>
        <w:numPr>
          <w:ilvl w:val="0"/>
          <w:numId w:val="1"/>
        </w:numPr>
        <w:spacing w:after="160" w:line="259" w:lineRule="auto"/>
        <w:ind w:left="6096"/>
        <w:contextualSpacing/>
        <w:jc w:val="right"/>
        <w:rPr>
          <w:rFonts w:eastAsiaTheme="minorHAnsi"/>
          <w:sz w:val="20"/>
          <w:lang w:eastAsia="en-US"/>
        </w:rPr>
      </w:pPr>
      <w:r w:rsidRPr="00211DE4">
        <w:rPr>
          <w:rFonts w:eastAsiaTheme="minorHAnsi"/>
          <w:sz w:val="20"/>
          <w:lang w:eastAsia="en-US"/>
        </w:rPr>
        <w:t>pielikums</w:t>
      </w:r>
    </w:p>
    <w:p w14:paraId="14B9A40A" w14:textId="77777777" w:rsidR="00F05A90" w:rsidRPr="00211DE4" w:rsidRDefault="00F05A90" w:rsidP="00F05A90">
      <w:pPr>
        <w:ind w:left="6096"/>
        <w:jc w:val="right"/>
        <w:rPr>
          <w:rFonts w:eastAsiaTheme="minorHAnsi"/>
          <w:sz w:val="20"/>
          <w:lang w:eastAsia="en-US"/>
        </w:rPr>
      </w:pPr>
      <w:r w:rsidRPr="00211DE4">
        <w:rPr>
          <w:rFonts w:eastAsiaTheme="minorHAnsi"/>
          <w:sz w:val="20"/>
          <w:lang w:eastAsia="en-US"/>
        </w:rPr>
        <w:t xml:space="preserve">Bauskas novada </w:t>
      </w:r>
      <w:r>
        <w:rPr>
          <w:rFonts w:eastAsiaTheme="minorHAnsi"/>
          <w:sz w:val="20"/>
          <w:lang w:eastAsia="en-US"/>
        </w:rPr>
        <w:t>pašvaldības 2023. gada 30. marta nolikumam Nr.9 “Konkursa “Bauskas novada Gada jaunietis” nolikums”</w:t>
      </w:r>
    </w:p>
    <w:p w14:paraId="30D6D918" w14:textId="77777777" w:rsidR="00F05A90" w:rsidRDefault="00F05A90" w:rsidP="00F05A90">
      <w:pPr>
        <w:jc w:val="right"/>
      </w:pPr>
    </w:p>
    <w:p w14:paraId="3D532FCE" w14:textId="77777777" w:rsidR="00F05A90" w:rsidRPr="00211DE4" w:rsidRDefault="00F05A90" w:rsidP="00F05A90">
      <w:pPr>
        <w:widowControl w:val="0"/>
        <w:autoSpaceDE w:val="0"/>
        <w:autoSpaceDN w:val="0"/>
        <w:spacing w:before="9"/>
        <w:jc w:val="center"/>
        <w:rPr>
          <w:b/>
          <w:sz w:val="28"/>
          <w:lang w:eastAsia="en-US"/>
        </w:rPr>
      </w:pPr>
      <w:r w:rsidRPr="00211DE4">
        <w:rPr>
          <w:b/>
          <w:sz w:val="28"/>
          <w:lang w:eastAsia="en-US"/>
        </w:rPr>
        <w:t>PIETEIKUMS</w:t>
      </w:r>
    </w:p>
    <w:p w14:paraId="3B5DD39E" w14:textId="77777777" w:rsidR="00F05A90" w:rsidRPr="00211DE4" w:rsidRDefault="00F05A90" w:rsidP="00F05A90">
      <w:pPr>
        <w:widowControl w:val="0"/>
        <w:autoSpaceDE w:val="0"/>
        <w:autoSpaceDN w:val="0"/>
        <w:spacing w:before="9"/>
        <w:jc w:val="center"/>
        <w:rPr>
          <w:b/>
          <w:sz w:val="28"/>
          <w:lang w:eastAsia="en-US"/>
        </w:rPr>
      </w:pPr>
      <w:r w:rsidRPr="00211DE4">
        <w:rPr>
          <w:b/>
          <w:sz w:val="28"/>
          <w:lang w:eastAsia="en-US"/>
        </w:rPr>
        <w:t>Konkursam “Bauskas novada Gada jaunietis”</w:t>
      </w:r>
    </w:p>
    <w:p w14:paraId="198C2FD0" w14:textId="77777777" w:rsidR="00F05A90" w:rsidRPr="00211DE4" w:rsidRDefault="00F05A90" w:rsidP="00F05A90">
      <w:pPr>
        <w:widowControl w:val="0"/>
        <w:autoSpaceDE w:val="0"/>
        <w:autoSpaceDN w:val="0"/>
        <w:spacing w:before="9"/>
        <w:jc w:val="center"/>
        <w:rPr>
          <w:b/>
          <w:sz w:val="28"/>
          <w:lang w:eastAsia="en-US"/>
        </w:rPr>
      </w:pPr>
      <w:r w:rsidRPr="00211DE4">
        <w:rPr>
          <w:b/>
          <w:sz w:val="28"/>
          <w:lang w:eastAsia="en-US"/>
        </w:rPr>
        <w:t xml:space="preserve">  </w:t>
      </w:r>
    </w:p>
    <w:p w14:paraId="3213091E" w14:textId="77777777" w:rsidR="00F05A90" w:rsidRPr="00211DE4" w:rsidRDefault="00F05A90" w:rsidP="00F05A90">
      <w:pPr>
        <w:widowControl w:val="0"/>
        <w:autoSpaceDE w:val="0"/>
        <w:autoSpaceDN w:val="0"/>
        <w:spacing w:before="9"/>
        <w:rPr>
          <w:sz w:val="28"/>
          <w:lang w:eastAsia="en-US"/>
        </w:rPr>
      </w:pPr>
    </w:p>
    <w:tbl>
      <w:tblPr>
        <w:tblStyle w:val="TableNormal1"/>
        <w:tblW w:w="978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45"/>
      </w:tblGrid>
      <w:tr w:rsidR="00F05A90" w14:paraId="17935F0D" w14:textId="77777777" w:rsidTr="00830023">
        <w:trPr>
          <w:trHeight w:val="656"/>
        </w:trPr>
        <w:tc>
          <w:tcPr>
            <w:tcW w:w="9782" w:type="dxa"/>
            <w:gridSpan w:val="2"/>
            <w:shd w:val="clear" w:color="auto" w:fill="D9D9D9"/>
          </w:tcPr>
          <w:p w14:paraId="1F519379" w14:textId="77777777" w:rsidR="00F05A90" w:rsidRPr="00211DE4" w:rsidRDefault="00F05A90" w:rsidP="00830023">
            <w:pPr>
              <w:spacing w:before="96"/>
              <w:ind w:left="460"/>
              <w:jc w:val="both"/>
              <w:rPr>
                <w:b/>
                <w:szCs w:val="22"/>
                <w:lang w:val="lv-LV" w:eastAsia="en-US"/>
              </w:rPr>
            </w:pPr>
            <w:bookmarkStart w:id="0" w:name="_Hlk124505996"/>
            <w:r w:rsidRPr="00211DE4">
              <w:rPr>
                <w:b/>
                <w:szCs w:val="22"/>
                <w:lang w:val="lv-LV" w:eastAsia="en-US"/>
              </w:rPr>
              <w:t>INFORMĀCIJA PAR IESNIEDZĒJU</w:t>
            </w:r>
          </w:p>
        </w:tc>
      </w:tr>
      <w:bookmarkEnd w:id="0"/>
      <w:tr w:rsidR="00F05A90" w14:paraId="4A79DF72" w14:textId="77777777" w:rsidTr="00830023">
        <w:trPr>
          <w:trHeight w:val="601"/>
        </w:trPr>
        <w:tc>
          <w:tcPr>
            <w:tcW w:w="4537" w:type="dxa"/>
          </w:tcPr>
          <w:p w14:paraId="0BB24440" w14:textId="77777777" w:rsidR="00F05A90" w:rsidRPr="00211DE4" w:rsidRDefault="00F05A90" w:rsidP="00830023">
            <w:pPr>
              <w:spacing w:before="76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Iesniedzēja Vārds/Uzvārds vai Nosaukums</w:t>
            </w:r>
          </w:p>
        </w:tc>
        <w:tc>
          <w:tcPr>
            <w:tcW w:w="5245" w:type="dxa"/>
          </w:tcPr>
          <w:p w14:paraId="50F10C83" w14:textId="77777777" w:rsidR="00F05A90" w:rsidRPr="00211DE4" w:rsidRDefault="00F05A90" w:rsidP="00830023">
            <w:pPr>
              <w:rPr>
                <w:sz w:val="22"/>
                <w:szCs w:val="22"/>
                <w:lang w:val="lv-LV" w:eastAsia="en-US"/>
              </w:rPr>
            </w:pPr>
          </w:p>
        </w:tc>
      </w:tr>
      <w:tr w:rsidR="00F05A90" w14:paraId="67DF24D4" w14:textId="77777777" w:rsidTr="00830023">
        <w:trPr>
          <w:trHeight w:val="1499"/>
        </w:trPr>
        <w:tc>
          <w:tcPr>
            <w:tcW w:w="4537" w:type="dxa"/>
          </w:tcPr>
          <w:p w14:paraId="407DFACC" w14:textId="77777777" w:rsidR="00F05A90" w:rsidRPr="00211DE4" w:rsidRDefault="00F05A90" w:rsidP="00830023">
            <w:pPr>
              <w:spacing w:before="74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Iesniedzēja kontaktinformācija</w:t>
            </w:r>
          </w:p>
        </w:tc>
        <w:tc>
          <w:tcPr>
            <w:tcW w:w="5245" w:type="dxa"/>
          </w:tcPr>
          <w:p w14:paraId="3C0B2A8B" w14:textId="77777777" w:rsidR="00F05A90" w:rsidRPr="00211DE4" w:rsidRDefault="00F05A90" w:rsidP="00830023">
            <w:pPr>
              <w:spacing w:before="74" w:line="360" w:lineRule="auto"/>
              <w:ind w:left="97" w:right="123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 xml:space="preserve">Vārds, Uzvārds: </w:t>
            </w:r>
          </w:p>
          <w:p w14:paraId="136BE673" w14:textId="77777777" w:rsidR="00F05A90" w:rsidRPr="00211DE4" w:rsidRDefault="00F05A90" w:rsidP="00830023">
            <w:pPr>
              <w:spacing w:before="74" w:line="360" w:lineRule="auto"/>
              <w:ind w:left="97" w:right="123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Tālrunis:</w:t>
            </w:r>
          </w:p>
          <w:p w14:paraId="2D7475FD" w14:textId="77777777" w:rsidR="00F05A90" w:rsidRPr="00211DE4" w:rsidRDefault="00F05A90" w:rsidP="00830023">
            <w:pPr>
              <w:spacing w:line="360" w:lineRule="auto"/>
              <w:ind w:left="9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E-pasta adrese:</w:t>
            </w:r>
          </w:p>
        </w:tc>
      </w:tr>
      <w:tr w:rsidR="00F05A90" w14:paraId="43F71234" w14:textId="77777777" w:rsidTr="00830023">
        <w:trPr>
          <w:trHeight w:val="640"/>
        </w:trPr>
        <w:tc>
          <w:tcPr>
            <w:tcW w:w="9782" w:type="dxa"/>
            <w:gridSpan w:val="2"/>
            <w:shd w:val="clear" w:color="auto" w:fill="D9D9D9"/>
          </w:tcPr>
          <w:p w14:paraId="7694C283" w14:textId="77777777" w:rsidR="00F05A90" w:rsidRPr="00211DE4" w:rsidRDefault="00F05A90" w:rsidP="00830023">
            <w:pPr>
              <w:spacing w:before="79"/>
              <w:ind w:left="107"/>
              <w:rPr>
                <w:b/>
                <w:szCs w:val="22"/>
                <w:lang w:val="lv-LV" w:eastAsia="en-US"/>
              </w:rPr>
            </w:pPr>
            <w:r w:rsidRPr="00211DE4">
              <w:rPr>
                <w:b/>
                <w:szCs w:val="22"/>
                <w:lang w:val="lv-LV" w:eastAsia="en-US"/>
              </w:rPr>
              <w:t>INFORMĀCIJA PAR PRETENDENTU</w:t>
            </w:r>
          </w:p>
        </w:tc>
      </w:tr>
      <w:tr w:rsidR="00F05A90" w14:paraId="6C26AEA6" w14:textId="77777777" w:rsidTr="00830023">
        <w:trPr>
          <w:trHeight w:val="640"/>
        </w:trPr>
        <w:tc>
          <w:tcPr>
            <w:tcW w:w="4537" w:type="dxa"/>
          </w:tcPr>
          <w:p w14:paraId="78821D0B" w14:textId="77777777" w:rsidR="00F05A90" w:rsidRPr="00211DE4" w:rsidRDefault="00F05A90" w:rsidP="00830023">
            <w:pPr>
              <w:spacing w:before="76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Vārds, Uzvārds</w:t>
            </w:r>
          </w:p>
        </w:tc>
        <w:tc>
          <w:tcPr>
            <w:tcW w:w="5245" w:type="dxa"/>
          </w:tcPr>
          <w:p w14:paraId="32A12C21" w14:textId="77777777" w:rsidR="00F05A90" w:rsidRPr="00211DE4" w:rsidRDefault="00F05A90" w:rsidP="00830023">
            <w:pPr>
              <w:rPr>
                <w:sz w:val="22"/>
                <w:szCs w:val="22"/>
                <w:lang w:val="lv-LV" w:eastAsia="en-US"/>
              </w:rPr>
            </w:pPr>
          </w:p>
        </w:tc>
      </w:tr>
      <w:tr w:rsidR="00F05A90" w14:paraId="7455E692" w14:textId="77777777" w:rsidTr="00830023">
        <w:trPr>
          <w:trHeight w:val="3719"/>
        </w:trPr>
        <w:tc>
          <w:tcPr>
            <w:tcW w:w="4537" w:type="dxa"/>
          </w:tcPr>
          <w:p w14:paraId="23070D25" w14:textId="77777777" w:rsidR="00F05A90" w:rsidRPr="00211DE4" w:rsidRDefault="00F05A90" w:rsidP="00830023">
            <w:pPr>
              <w:spacing w:before="76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Pretendenta kontaktinformācija</w:t>
            </w:r>
          </w:p>
        </w:tc>
        <w:tc>
          <w:tcPr>
            <w:tcW w:w="5245" w:type="dxa"/>
          </w:tcPr>
          <w:p w14:paraId="608FFB36" w14:textId="77777777" w:rsidR="00F05A90" w:rsidRPr="00211DE4" w:rsidRDefault="00F05A90" w:rsidP="00830023">
            <w:pPr>
              <w:spacing w:before="76" w:line="480" w:lineRule="auto"/>
              <w:ind w:left="14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Tālrunis:</w:t>
            </w:r>
          </w:p>
          <w:p w14:paraId="0EA53E5B" w14:textId="77777777" w:rsidR="00F05A90" w:rsidRPr="00211DE4" w:rsidRDefault="00F05A90" w:rsidP="00830023">
            <w:pPr>
              <w:spacing w:line="480" w:lineRule="auto"/>
              <w:ind w:left="14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E-pasta adrese:</w:t>
            </w:r>
          </w:p>
        </w:tc>
      </w:tr>
      <w:tr w:rsidR="00F05A90" w14:paraId="1B028D73" w14:textId="77777777" w:rsidTr="00830023">
        <w:trPr>
          <w:trHeight w:val="940"/>
        </w:trPr>
        <w:tc>
          <w:tcPr>
            <w:tcW w:w="4537" w:type="dxa"/>
          </w:tcPr>
          <w:p w14:paraId="1E7B741D" w14:textId="77777777" w:rsidR="00F05A90" w:rsidRPr="00211DE4" w:rsidRDefault="00F05A90" w:rsidP="00830023">
            <w:pPr>
              <w:spacing w:before="76"/>
              <w:ind w:left="143" w:right="4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Pretendenta dzimšanas dati (datums/mēnesis/gads)</w:t>
            </w:r>
          </w:p>
        </w:tc>
        <w:tc>
          <w:tcPr>
            <w:tcW w:w="5245" w:type="dxa"/>
          </w:tcPr>
          <w:p w14:paraId="012246CB" w14:textId="77777777" w:rsidR="00F05A90" w:rsidRPr="00211DE4" w:rsidRDefault="00F05A90" w:rsidP="00830023">
            <w:pPr>
              <w:rPr>
                <w:sz w:val="22"/>
                <w:szCs w:val="22"/>
                <w:lang w:val="lv-LV" w:eastAsia="en-US"/>
              </w:rPr>
            </w:pPr>
          </w:p>
        </w:tc>
      </w:tr>
      <w:tr w:rsidR="00F05A90" w14:paraId="557A3E30" w14:textId="77777777" w:rsidTr="00830023">
        <w:trPr>
          <w:trHeight w:val="1261"/>
        </w:trPr>
        <w:tc>
          <w:tcPr>
            <w:tcW w:w="4537" w:type="dxa"/>
          </w:tcPr>
          <w:p w14:paraId="4BF934FE" w14:textId="77777777" w:rsidR="00F05A90" w:rsidRPr="00211DE4" w:rsidRDefault="00F05A90" w:rsidP="00830023">
            <w:pPr>
              <w:spacing w:before="74"/>
              <w:ind w:left="143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 w:val="22"/>
                <w:szCs w:val="22"/>
                <w:lang w:val="lv-LV" w:eastAsia="en-US"/>
              </w:rPr>
              <w:t>Vecumu grupa, kurā pretendents/te tiek pieteikts:</w:t>
            </w:r>
          </w:p>
        </w:tc>
        <w:tc>
          <w:tcPr>
            <w:tcW w:w="5245" w:type="dxa"/>
          </w:tcPr>
          <w:p w14:paraId="3272CCCD" w14:textId="77777777" w:rsidR="00F05A90" w:rsidRPr="00211DE4" w:rsidRDefault="00F05A90" w:rsidP="00F05A90">
            <w:pPr>
              <w:numPr>
                <w:ilvl w:val="0"/>
                <w:numId w:val="2"/>
              </w:numPr>
              <w:tabs>
                <w:tab w:val="left" w:pos="491"/>
                <w:tab w:val="left" w:pos="492"/>
              </w:tabs>
              <w:spacing w:before="72" w:line="276" w:lineRule="auto"/>
              <w:ind w:hanging="391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no 13 līdz 15 gadiem;</w:t>
            </w:r>
          </w:p>
          <w:p w14:paraId="7927B26E" w14:textId="77777777" w:rsidR="00F05A90" w:rsidRPr="00211DE4" w:rsidRDefault="00F05A90" w:rsidP="00F05A90">
            <w:pPr>
              <w:numPr>
                <w:ilvl w:val="0"/>
                <w:numId w:val="2"/>
              </w:numPr>
              <w:tabs>
                <w:tab w:val="left" w:pos="491"/>
                <w:tab w:val="left" w:pos="492"/>
              </w:tabs>
              <w:spacing w:before="72" w:line="276" w:lineRule="auto"/>
              <w:ind w:hanging="391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no 16 līdz 18 gadiem;</w:t>
            </w:r>
          </w:p>
          <w:p w14:paraId="02F51DA0" w14:textId="77777777" w:rsidR="00F05A90" w:rsidRPr="00211DE4" w:rsidRDefault="00F05A90" w:rsidP="00F05A90">
            <w:pPr>
              <w:numPr>
                <w:ilvl w:val="0"/>
                <w:numId w:val="2"/>
              </w:numPr>
              <w:tabs>
                <w:tab w:val="left" w:pos="491"/>
                <w:tab w:val="left" w:pos="492"/>
              </w:tabs>
              <w:spacing w:before="72" w:line="276" w:lineRule="auto"/>
              <w:ind w:hanging="391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no 19 līdz 25 gadiem;</w:t>
            </w:r>
          </w:p>
          <w:p w14:paraId="107E39C0" w14:textId="77777777" w:rsidR="00F05A90" w:rsidRPr="00211DE4" w:rsidRDefault="00F05A90" w:rsidP="00830023">
            <w:pPr>
              <w:tabs>
                <w:tab w:val="left" w:pos="491"/>
                <w:tab w:val="left" w:pos="492"/>
              </w:tabs>
              <w:spacing w:before="72" w:line="276" w:lineRule="auto"/>
              <w:rPr>
                <w:szCs w:val="22"/>
                <w:lang w:val="lv-LV" w:eastAsia="en-US"/>
              </w:rPr>
            </w:pPr>
          </w:p>
        </w:tc>
      </w:tr>
    </w:tbl>
    <w:p w14:paraId="4DB09433" w14:textId="77777777" w:rsidR="00F05A90" w:rsidRPr="00211DE4" w:rsidRDefault="00F05A90" w:rsidP="00F05A90">
      <w:pPr>
        <w:widowControl w:val="0"/>
        <w:autoSpaceDE w:val="0"/>
        <w:autoSpaceDN w:val="0"/>
        <w:spacing w:before="9"/>
        <w:rPr>
          <w:sz w:val="28"/>
          <w:lang w:eastAsia="en-US"/>
        </w:rPr>
      </w:pPr>
    </w:p>
    <w:p w14:paraId="0A323D6D" w14:textId="77777777" w:rsidR="00F05A90" w:rsidRPr="00211DE4" w:rsidRDefault="00F05A90" w:rsidP="00F05A90">
      <w:pPr>
        <w:widowControl w:val="0"/>
        <w:autoSpaceDE w:val="0"/>
        <w:autoSpaceDN w:val="0"/>
        <w:spacing w:before="9"/>
        <w:rPr>
          <w:sz w:val="28"/>
          <w:lang w:eastAsia="en-US"/>
        </w:rPr>
      </w:pPr>
    </w:p>
    <w:tbl>
      <w:tblPr>
        <w:tblStyle w:val="TableNormal1"/>
        <w:tblW w:w="978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05A90" w14:paraId="0ECF4A0F" w14:textId="77777777" w:rsidTr="00830023">
        <w:trPr>
          <w:trHeight w:val="752"/>
        </w:trPr>
        <w:tc>
          <w:tcPr>
            <w:tcW w:w="9782" w:type="dxa"/>
            <w:tcBorders>
              <w:top w:val="nil"/>
            </w:tcBorders>
            <w:shd w:val="clear" w:color="auto" w:fill="D9D9D9"/>
          </w:tcPr>
          <w:p w14:paraId="446B2A5B" w14:textId="77777777" w:rsidR="00F05A90" w:rsidRPr="00211DE4" w:rsidRDefault="00F05A90" w:rsidP="00830023">
            <w:pPr>
              <w:spacing w:before="92"/>
              <w:ind w:left="107" w:right="445"/>
              <w:rPr>
                <w:b/>
                <w:szCs w:val="22"/>
                <w:lang w:val="lv-LV" w:eastAsia="en-US"/>
              </w:rPr>
            </w:pPr>
            <w:r w:rsidRPr="00211DE4">
              <w:rPr>
                <w:b/>
                <w:szCs w:val="22"/>
                <w:lang w:val="lv-LV" w:eastAsia="en-US"/>
              </w:rPr>
              <w:t>Pamatojums atbilstoši vērtēšanas kritērijiem, kāpēc jaunietis būtu pelnījis titulu „Bauskas novada Gada jaunietis”:</w:t>
            </w:r>
          </w:p>
          <w:p w14:paraId="5E44C1E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left="360" w:right="505"/>
              <w:jc w:val="both"/>
              <w:rPr>
                <w:i/>
                <w:iCs/>
                <w:lang w:val="lv-LV" w:eastAsia="en-US"/>
              </w:rPr>
            </w:pPr>
          </w:p>
        </w:tc>
      </w:tr>
      <w:tr w:rsidR="00F05A90" w14:paraId="558A9A53" w14:textId="77777777" w:rsidTr="00830023">
        <w:trPr>
          <w:trHeight w:val="2159"/>
        </w:trPr>
        <w:tc>
          <w:tcPr>
            <w:tcW w:w="9782" w:type="dxa"/>
          </w:tcPr>
          <w:p w14:paraId="4158C916" w14:textId="77777777" w:rsidR="00F05A90" w:rsidRPr="00211DE4" w:rsidRDefault="00F05A90" w:rsidP="00830023">
            <w:pPr>
              <w:spacing w:before="8"/>
              <w:rPr>
                <w:b/>
                <w:sz w:val="29"/>
                <w:szCs w:val="22"/>
                <w:lang w:val="lv-LV" w:eastAsia="en-US"/>
              </w:rPr>
            </w:pPr>
          </w:p>
          <w:p w14:paraId="06272E35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aktīvi veicis brīvprātīgo darbu;</w:t>
            </w:r>
          </w:p>
          <w:p w14:paraId="2824593C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5800C3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C6092E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4FEFD53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ED2CAFC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7C20DFF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A9FD16B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031D14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236A81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5DAB07A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1B10E6A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darbojies skolēnu pašpārvaldē vai biedrībā, jauniešu organizācijā vai neformālā interešu grupā;</w:t>
            </w:r>
          </w:p>
          <w:p w14:paraId="1082C709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41A6589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3B5F444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66890B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484CFA4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61E968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E818B9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AD5E65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AF19AED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1D1465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4848C6A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piedalījies starptautiskos jauniešu projektos vai programmās;</w:t>
            </w:r>
          </w:p>
          <w:p w14:paraId="5C0B8E4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425F315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8F47267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4D5C22B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786C2EB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7F055EF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A1DA43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E32A00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731637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CC2886D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DF8AB8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7D8D2B3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iesaistījies kultūras, sporta, sabiedrisko pasākumu organizēšanā un īstenošanā;</w:t>
            </w:r>
          </w:p>
          <w:p w14:paraId="1417FE8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78BA720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43977807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4E472B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B10DB7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0BF9AE1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1A563F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0F88D0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A469DA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21C042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7D78A14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2D91987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piedalījies vietējā mēroga, Latvijas vai starptautiskos konkursos, sacensībās;</w:t>
            </w:r>
          </w:p>
          <w:p w14:paraId="7DB5180C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768738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D25D757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FC30CC1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8CD3489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3653F3D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E37EE5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2BF37A6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CC6D66A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31C64C4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aktīvi iesaistījies kādā no interešu izglītības pulciņiem;</w:t>
            </w:r>
          </w:p>
          <w:p w14:paraId="53529F40" w14:textId="77777777" w:rsidR="00F05A90" w:rsidRPr="00211DE4" w:rsidRDefault="00F05A90" w:rsidP="00830023">
            <w:pPr>
              <w:ind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23B4313E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2D1ECF1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A7BB616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7055058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01E81E75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40E523DA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319D48A0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79F7F837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38FA4ADF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75170E45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108B754A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11F540D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39E84B18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1F959F6D" w14:textId="77777777" w:rsidR="00F05A90" w:rsidRPr="00211DE4" w:rsidRDefault="00F05A90" w:rsidP="00830023">
            <w:pPr>
              <w:ind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4A11EBEB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2C946F9D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</w:tc>
      </w:tr>
    </w:tbl>
    <w:p w14:paraId="414F3626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rPr>
          <w:b/>
          <w:szCs w:val="22"/>
          <w:lang w:eastAsia="en-US"/>
        </w:rPr>
      </w:pPr>
    </w:p>
    <w:p w14:paraId="16DD1B09" w14:textId="77777777" w:rsidR="00F05A90" w:rsidRPr="00ED73C0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ind w:left="284"/>
        <w:rPr>
          <w:b/>
          <w:szCs w:val="22"/>
          <w:lang w:eastAsia="en-US"/>
        </w:rPr>
      </w:pPr>
      <w:r w:rsidRPr="00211DE4">
        <w:rPr>
          <w:b/>
          <w:szCs w:val="22"/>
          <w:lang w:eastAsia="en-US"/>
        </w:rPr>
        <w:t>Ja ir iespējams, lūdzam pieteik</w:t>
      </w:r>
      <w:r>
        <w:rPr>
          <w:b/>
          <w:szCs w:val="22"/>
          <w:lang w:eastAsia="en-US"/>
        </w:rPr>
        <w:t xml:space="preserve">umam pievienot arī fotogrāfijas, </w:t>
      </w:r>
      <w:r w:rsidRPr="00ED73C0">
        <w:rPr>
          <w:b/>
          <w:szCs w:val="22"/>
          <w:lang w:eastAsia="en-US"/>
        </w:rPr>
        <w:t>darba devēja rekomendāciju, vai arī sekmju izrakstu.</w:t>
      </w:r>
    </w:p>
    <w:p w14:paraId="3B62E9D5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rPr>
          <w:b/>
          <w:szCs w:val="22"/>
          <w:lang w:eastAsia="en-US"/>
        </w:rPr>
      </w:pPr>
    </w:p>
    <w:p w14:paraId="5CB167BE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ind w:firstLine="284"/>
        <w:rPr>
          <w:szCs w:val="22"/>
          <w:lang w:eastAsia="en-US"/>
        </w:rPr>
      </w:pPr>
      <w:r w:rsidRPr="00211DE4">
        <w:rPr>
          <w:szCs w:val="22"/>
          <w:lang w:eastAsia="en-US"/>
        </w:rPr>
        <w:t>Pieteikuma iesniedzēja paraksts:</w:t>
      </w:r>
    </w:p>
    <w:p w14:paraId="1CE5DC49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rPr>
          <w:szCs w:val="22"/>
          <w:lang w:eastAsia="en-US"/>
        </w:rPr>
      </w:pPr>
    </w:p>
    <w:p w14:paraId="3940A474" w14:textId="77777777" w:rsidR="00F05A90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ind w:firstLine="284"/>
        <w:rPr>
          <w:szCs w:val="22"/>
          <w:lang w:eastAsia="en-US"/>
        </w:rPr>
      </w:pPr>
      <w:r w:rsidRPr="00211DE4">
        <w:rPr>
          <w:szCs w:val="22"/>
          <w:lang w:eastAsia="en-US"/>
        </w:rPr>
        <w:t>Datums:</w:t>
      </w:r>
    </w:p>
    <w:p w14:paraId="40AB4320" w14:textId="77777777" w:rsidR="00375241" w:rsidRDefault="00375241"/>
    <w:sectPr w:rsidR="003752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A76C8"/>
    <w:multiLevelType w:val="hybridMultilevel"/>
    <w:tmpl w:val="65E8E72E"/>
    <w:lvl w:ilvl="0" w:tplc="78329DC0">
      <w:numFmt w:val="bullet"/>
      <w:lvlText w:val="•"/>
      <w:lvlJc w:val="left"/>
      <w:pPr>
        <w:ind w:left="491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4AC249F6">
      <w:numFmt w:val="bullet"/>
      <w:lvlText w:val="•"/>
      <w:lvlJc w:val="left"/>
      <w:pPr>
        <w:ind w:left="881" w:hanging="390"/>
      </w:pPr>
      <w:rPr>
        <w:rFonts w:hint="default"/>
        <w:lang w:val="lv-LV" w:eastAsia="en-US" w:bidi="ar-SA"/>
      </w:rPr>
    </w:lvl>
    <w:lvl w:ilvl="2" w:tplc="D7D0D22C">
      <w:numFmt w:val="bullet"/>
      <w:lvlText w:val="•"/>
      <w:lvlJc w:val="left"/>
      <w:pPr>
        <w:ind w:left="1263" w:hanging="390"/>
      </w:pPr>
      <w:rPr>
        <w:rFonts w:hint="default"/>
        <w:lang w:val="lv-LV" w:eastAsia="en-US" w:bidi="ar-SA"/>
      </w:rPr>
    </w:lvl>
    <w:lvl w:ilvl="3" w:tplc="73B41F6A">
      <w:numFmt w:val="bullet"/>
      <w:lvlText w:val="•"/>
      <w:lvlJc w:val="left"/>
      <w:pPr>
        <w:ind w:left="1644" w:hanging="390"/>
      </w:pPr>
      <w:rPr>
        <w:rFonts w:hint="default"/>
        <w:lang w:val="lv-LV" w:eastAsia="en-US" w:bidi="ar-SA"/>
      </w:rPr>
    </w:lvl>
    <w:lvl w:ilvl="4" w:tplc="7DC20E1C">
      <w:numFmt w:val="bullet"/>
      <w:lvlText w:val="•"/>
      <w:lvlJc w:val="left"/>
      <w:pPr>
        <w:ind w:left="2026" w:hanging="390"/>
      </w:pPr>
      <w:rPr>
        <w:rFonts w:hint="default"/>
        <w:lang w:val="lv-LV" w:eastAsia="en-US" w:bidi="ar-SA"/>
      </w:rPr>
    </w:lvl>
    <w:lvl w:ilvl="5" w:tplc="A13CFE98">
      <w:numFmt w:val="bullet"/>
      <w:lvlText w:val="•"/>
      <w:lvlJc w:val="left"/>
      <w:pPr>
        <w:ind w:left="2408" w:hanging="390"/>
      </w:pPr>
      <w:rPr>
        <w:rFonts w:hint="default"/>
        <w:lang w:val="lv-LV" w:eastAsia="en-US" w:bidi="ar-SA"/>
      </w:rPr>
    </w:lvl>
    <w:lvl w:ilvl="6" w:tplc="92CAF2EE">
      <w:numFmt w:val="bullet"/>
      <w:lvlText w:val="•"/>
      <w:lvlJc w:val="left"/>
      <w:pPr>
        <w:ind w:left="2789" w:hanging="390"/>
      </w:pPr>
      <w:rPr>
        <w:rFonts w:hint="default"/>
        <w:lang w:val="lv-LV" w:eastAsia="en-US" w:bidi="ar-SA"/>
      </w:rPr>
    </w:lvl>
    <w:lvl w:ilvl="7" w:tplc="1D2A3380">
      <w:numFmt w:val="bullet"/>
      <w:lvlText w:val="•"/>
      <w:lvlJc w:val="left"/>
      <w:pPr>
        <w:ind w:left="3171" w:hanging="390"/>
      </w:pPr>
      <w:rPr>
        <w:rFonts w:hint="default"/>
        <w:lang w:val="lv-LV" w:eastAsia="en-US" w:bidi="ar-SA"/>
      </w:rPr>
    </w:lvl>
    <w:lvl w:ilvl="8" w:tplc="1AB27836">
      <w:numFmt w:val="bullet"/>
      <w:lvlText w:val="•"/>
      <w:lvlJc w:val="left"/>
      <w:pPr>
        <w:ind w:left="3552" w:hanging="390"/>
      </w:pPr>
      <w:rPr>
        <w:rFonts w:hint="default"/>
        <w:lang w:val="lv-LV" w:eastAsia="en-US" w:bidi="ar-SA"/>
      </w:rPr>
    </w:lvl>
  </w:abstractNum>
  <w:abstractNum w:abstractNumId="1" w15:restartNumberingAfterBreak="0">
    <w:nsid w:val="63CD05B5"/>
    <w:multiLevelType w:val="hybridMultilevel"/>
    <w:tmpl w:val="913E6710"/>
    <w:lvl w:ilvl="0" w:tplc="FF6EC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E2C7C" w:tentative="1">
      <w:start w:val="1"/>
      <w:numFmt w:val="lowerLetter"/>
      <w:lvlText w:val="%2."/>
      <w:lvlJc w:val="left"/>
      <w:pPr>
        <w:ind w:left="1440" w:hanging="360"/>
      </w:pPr>
    </w:lvl>
    <w:lvl w:ilvl="2" w:tplc="04966D1C" w:tentative="1">
      <w:start w:val="1"/>
      <w:numFmt w:val="lowerRoman"/>
      <w:lvlText w:val="%3."/>
      <w:lvlJc w:val="right"/>
      <w:pPr>
        <w:ind w:left="2160" w:hanging="180"/>
      </w:pPr>
    </w:lvl>
    <w:lvl w:ilvl="3" w:tplc="6180E576" w:tentative="1">
      <w:start w:val="1"/>
      <w:numFmt w:val="decimal"/>
      <w:lvlText w:val="%4."/>
      <w:lvlJc w:val="left"/>
      <w:pPr>
        <w:ind w:left="2880" w:hanging="360"/>
      </w:pPr>
    </w:lvl>
    <w:lvl w:ilvl="4" w:tplc="7CE843E6" w:tentative="1">
      <w:start w:val="1"/>
      <w:numFmt w:val="lowerLetter"/>
      <w:lvlText w:val="%5."/>
      <w:lvlJc w:val="left"/>
      <w:pPr>
        <w:ind w:left="3600" w:hanging="360"/>
      </w:pPr>
    </w:lvl>
    <w:lvl w:ilvl="5" w:tplc="35C67156" w:tentative="1">
      <w:start w:val="1"/>
      <w:numFmt w:val="lowerRoman"/>
      <w:lvlText w:val="%6."/>
      <w:lvlJc w:val="right"/>
      <w:pPr>
        <w:ind w:left="4320" w:hanging="180"/>
      </w:pPr>
    </w:lvl>
    <w:lvl w:ilvl="6" w:tplc="7E1680B4" w:tentative="1">
      <w:start w:val="1"/>
      <w:numFmt w:val="decimal"/>
      <w:lvlText w:val="%7."/>
      <w:lvlJc w:val="left"/>
      <w:pPr>
        <w:ind w:left="5040" w:hanging="360"/>
      </w:pPr>
    </w:lvl>
    <w:lvl w:ilvl="7" w:tplc="00E24B6C" w:tentative="1">
      <w:start w:val="1"/>
      <w:numFmt w:val="lowerLetter"/>
      <w:lvlText w:val="%8."/>
      <w:lvlJc w:val="left"/>
      <w:pPr>
        <w:ind w:left="5760" w:hanging="360"/>
      </w:pPr>
    </w:lvl>
    <w:lvl w:ilvl="8" w:tplc="F6E8D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E3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6465579">
    <w:abstractNumId w:val="1"/>
  </w:num>
  <w:num w:numId="2" w16cid:durableId="209539300">
    <w:abstractNumId w:val="0"/>
  </w:num>
  <w:num w:numId="3" w16cid:durableId="201001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90"/>
    <w:rsid w:val="00375241"/>
    <w:rsid w:val="00A71DFB"/>
    <w:rsid w:val="00F0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CF69"/>
  <w15:chartTrackingRefBased/>
  <w15:docId w15:val="{D2108032-5E6E-4FE0-A500-66CFBB8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5A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Goldmane</dc:creator>
  <cp:keywords/>
  <dc:description/>
  <cp:lastModifiedBy>Diāna Goldmane</cp:lastModifiedBy>
  <cp:revision>1</cp:revision>
  <dcterms:created xsi:type="dcterms:W3CDTF">2023-04-21T07:05:00Z</dcterms:created>
  <dcterms:modified xsi:type="dcterms:W3CDTF">2023-04-21T07:06:00Z</dcterms:modified>
</cp:coreProperties>
</file>