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03202"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6ECB4F97" w14:textId="77777777" w:rsidR="00C93422" w:rsidRDefault="00000000">
      <w:pPr>
        <w:spacing w:after="120" w:line="240" w:lineRule="auto"/>
        <w:jc w:val="center"/>
        <w:rPr>
          <w:rFonts w:ascii="Times New Roman" w:eastAsia="Times New Roman" w:hAnsi="Times New Roman"/>
          <w:b/>
          <w:sz w:val="26"/>
          <w:szCs w:val="26"/>
        </w:rPr>
      </w:pPr>
      <w:r w:rsidRPr="00C93422">
        <w:rPr>
          <w:rFonts w:ascii="Times New Roman" w:eastAsia="Times New Roman" w:hAnsi="Times New Roman"/>
          <w:b/>
          <w:bCs/>
          <w:sz w:val="26"/>
          <w:szCs w:val="26"/>
          <w:lang w:eastAsia="lv-LV"/>
        </w:rPr>
        <w:t>Esošās atbalstsienas demontāža un jaunas atbalstsienas izveide Vecumnieku tūrisma informācijas punktā</w:t>
      </w:r>
      <w:r w:rsidRPr="00C93422">
        <w:rPr>
          <w:rFonts w:ascii="Times New Roman" w:eastAsia="Times New Roman" w:hAnsi="Times New Roman"/>
          <w:b/>
          <w:sz w:val="26"/>
          <w:szCs w:val="26"/>
        </w:rPr>
        <w:t xml:space="preserve"> </w:t>
      </w:r>
    </w:p>
    <w:p w14:paraId="08B93E08" w14:textId="77777777" w:rsidR="001D212C" w:rsidRPr="00C93422" w:rsidRDefault="00000000">
      <w:pPr>
        <w:spacing w:after="12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C149D7" w:rsidRPr="00C93422">
        <w:rPr>
          <w:rFonts w:ascii="Times New Roman" w:hAnsi="Times New Roman"/>
          <w:b/>
          <w:bCs/>
          <w:sz w:val="26"/>
          <w:szCs w:val="26"/>
        </w:rPr>
        <w:t>3</w:t>
      </w:r>
      <w:r w:rsidR="00C473C2" w:rsidRPr="00C93422">
        <w:rPr>
          <w:rFonts w:ascii="Times New Roman" w:hAnsi="Times New Roman"/>
          <w:b/>
          <w:bCs/>
          <w:sz w:val="26"/>
          <w:szCs w:val="26"/>
        </w:rPr>
        <w:t>/</w:t>
      </w:r>
      <w:r w:rsidR="00C149D7" w:rsidRPr="00C93422">
        <w:rPr>
          <w:rFonts w:ascii="Times New Roman" w:hAnsi="Times New Roman"/>
          <w:b/>
          <w:bCs/>
          <w:sz w:val="26"/>
          <w:szCs w:val="26"/>
        </w:rPr>
        <w:t>3</w:t>
      </w:r>
      <w:r w:rsidR="00C93422" w:rsidRPr="00C93422">
        <w:rPr>
          <w:rFonts w:ascii="Times New Roman" w:hAnsi="Times New Roman"/>
          <w:b/>
          <w:bCs/>
          <w:sz w:val="26"/>
          <w:szCs w:val="26"/>
        </w:rPr>
        <w:t>0</w:t>
      </w:r>
    </w:p>
    <w:p w14:paraId="458D7B38" w14:textId="77777777" w:rsidR="001D212C" w:rsidRDefault="00000000">
      <w:pPr>
        <w:spacing w:after="0"/>
        <w:jc w:val="both"/>
        <w:rPr>
          <w:rFonts w:ascii="Times New Roman" w:eastAsia="Times New Roman" w:hAnsi="Times New Roman"/>
          <w:sz w:val="24"/>
          <w:szCs w:val="24"/>
        </w:rPr>
      </w:pPr>
      <w:r>
        <w:rPr>
          <w:rFonts w:ascii="Times New Roman" w:eastAsia="Times New Roman" w:hAnsi="Times New Roman"/>
          <w:sz w:val="24"/>
          <w:szCs w:val="24"/>
        </w:rPr>
        <w:t>202</w:t>
      </w:r>
      <w:r w:rsidR="00C93422">
        <w:rPr>
          <w:rFonts w:ascii="Times New Roman" w:eastAsia="Times New Roman" w:hAnsi="Times New Roman"/>
          <w:sz w:val="24"/>
          <w:szCs w:val="24"/>
        </w:rPr>
        <w:t>3</w:t>
      </w:r>
      <w:r>
        <w:rPr>
          <w:rFonts w:ascii="Times New Roman" w:eastAsia="Times New Roman" w:hAnsi="Times New Roman"/>
          <w:sz w:val="24"/>
          <w:szCs w:val="24"/>
        </w:rPr>
        <w:t>.</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DA7127">
        <w:rPr>
          <w:rFonts w:ascii="Times New Roman" w:eastAsia="Times New Roman" w:hAnsi="Times New Roman"/>
          <w:sz w:val="24"/>
          <w:szCs w:val="24"/>
        </w:rPr>
        <w:t>18</w:t>
      </w:r>
      <w:r w:rsidR="00C149D7">
        <w:rPr>
          <w:rFonts w:ascii="Times New Roman" w:eastAsia="Times New Roman" w:hAnsi="Times New Roman"/>
          <w:sz w:val="24"/>
          <w:szCs w:val="24"/>
        </w:rPr>
        <w:t>.</w:t>
      </w:r>
      <w:r w:rsidR="00C93422">
        <w:rPr>
          <w:rFonts w:ascii="Times New Roman" w:eastAsia="Times New Roman" w:hAnsi="Times New Roman"/>
          <w:sz w:val="24"/>
          <w:szCs w:val="24"/>
        </w:rPr>
        <w:t> </w:t>
      </w:r>
      <w:r w:rsidR="00C149D7">
        <w:rPr>
          <w:rFonts w:ascii="Times New Roman" w:eastAsia="Times New Roman" w:hAnsi="Times New Roman"/>
          <w:sz w:val="24"/>
          <w:szCs w:val="24"/>
        </w:rPr>
        <w:t>j</w:t>
      </w:r>
      <w:r w:rsidR="00C93422">
        <w:rPr>
          <w:rFonts w:ascii="Times New Roman" w:eastAsia="Times New Roman" w:hAnsi="Times New Roman"/>
          <w:sz w:val="24"/>
          <w:szCs w:val="24"/>
        </w:rPr>
        <w:t>ūlijā</w:t>
      </w:r>
    </w:p>
    <w:p w14:paraId="5FBCE3AA" w14:textId="77777777" w:rsidR="00B87D0E" w:rsidRDefault="00B87D0E">
      <w:pPr>
        <w:spacing w:after="0"/>
        <w:jc w:val="both"/>
        <w:rPr>
          <w:rFonts w:ascii="Times New Roman" w:eastAsia="Times New Roman" w:hAnsi="Times New Roman"/>
          <w:sz w:val="24"/>
          <w:szCs w:val="24"/>
        </w:rPr>
      </w:pPr>
    </w:p>
    <w:p w14:paraId="6C76E62B"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322AE" w14:paraId="289AC2F3" w14:textId="77777777">
        <w:trPr>
          <w:trHeight w:val="235"/>
        </w:trPr>
        <w:tc>
          <w:tcPr>
            <w:tcW w:w="2664" w:type="dxa"/>
            <w:shd w:val="clear" w:color="auto" w:fill="BFBFBF"/>
            <w:vAlign w:val="center"/>
          </w:tcPr>
          <w:p w14:paraId="2868F1AA"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5D0BCBEA"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4322AE" w14:paraId="709C08C3" w14:textId="77777777">
        <w:trPr>
          <w:trHeight w:val="229"/>
        </w:trPr>
        <w:tc>
          <w:tcPr>
            <w:tcW w:w="2664" w:type="dxa"/>
            <w:shd w:val="clear" w:color="auto" w:fill="BFBFBF"/>
            <w:vAlign w:val="center"/>
          </w:tcPr>
          <w:p w14:paraId="5435B02E"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2AB4AEA0"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4322AE" w14:paraId="06D821ED" w14:textId="77777777">
        <w:trPr>
          <w:trHeight w:val="274"/>
        </w:trPr>
        <w:tc>
          <w:tcPr>
            <w:tcW w:w="2664" w:type="dxa"/>
            <w:shd w:val="clear" w:color="auto" w:fill="BFBFBF"/>
            <w:vAlign w:val="center"/>
          </w:tcPr>
          <w:p w14:paraId="2D091C79"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1961CB5"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2C9A303B"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2390494"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Esošās atbalstsienas demontāža un jaunas atbalstsienas izveide Vecumnieku tūrisma informācijas punktā</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50715DA2"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FC20F1">
        <w:rPr>
          <w:rFonts w:ascii="Times New Roman" w:eastAsia="Times New Roman" w:hAnsi="Times New Roman"/>
          <w:sz w:val="24"/>
          <w:szCs w:val="24"/>
        </w:rPr>
        <w:t>3</w:t>
      </w:r>
      <w:r w:rsidR="00C473C2" w:rsidRPr="003708B6">
        <w:rPr>
          <w:rFonts w:ascii="Times New Roman" w:eastAsia="Times New Roman" w:hAnsi="Times New Roman"/>
          <w:sz w:val="24"/>
          <w:szCs w:val="24"/>
        </w:rPr>
        <w:t>/</w:t>
      </w:r>
      <w:r w:rsidR="00616516">
        <w:rPr>
          <w:rFonts w:ascii="Times New Roman" w:eastAsia="Times New Roman" w:hAnsi="Times New Roman"/>
          <w:sz w:val="24"/>
          <w:szCs w:val="24"/>
        </w:rPr>
        <w:t>3</w:t>
      </w:r>
      <w:r w:rsidR="00C93422">
        <w:rPr>
          <w:rFonts w:ascii="Times New Roman" w:eastAsia="Times New Roman" w:hAnsi="Times New Roman"/>
          <w:sz w:val="24"/>
          <w:szCs w:val="24"/>
        </w:rPr>
        <w:t>0</w:t>
      </w:r>
    </w:p>
    <w:p w14:paraId="2821EEB6"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983AA3">
        <w:rPr>
          <w:rFonts w:ascii="Times New Roman" w:eastAsia="Times New Roman" w:hAnsi="Times New Roman"/>
          <w:b/>
          <w:sz w:val="24"/>
          <w:szCs w:val="24"/>
        </w:rPr>
        <w:t>s</w:t>
      </w:r>
    </w:p>
    <w:p w14:paraId="38CF944F"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Lauris Mediņš</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Vecumnieku pagasta nodaļas vadītājs</w:t>
      </w:r>
      <w:r w:rsidR="00C93422">
        <w:rPr>
          <w:rFonts w:ascii="Times New Roman" w:eastAsia="Times New Roman" w:hAnsi="Times New Roman"/>
          <w:sz w:val="24"/>
          <w:szCs w:val="24"/>
        </w:rPr>
        <w:t xml:space="preserve"> Lauris Mediņš</w:t>
      </w:r>
      <w:r w:rsidR="009541E6">
        <w:rPr>
          <w:rFonts w:ascii="Times New Roman" w:eastAsia="Times New Roman" w:hAnsi="Times New Roman"/>
          <w:sz w:val="24"/>
          <w:szCs w:val="24"/>
        </w:rPr>
        <w:t xml:space="preserve">, tālr. </w:t>
      </w:r>
      <w:r>
        <w:rPr>
          <w:rFonts w:ascii="Times New Roman" w:eastAsia="Times New Roman" w:hAnsi="Times New Roman"/>
          <w:sz w:val="24"/>
          <w:szCs w:val="24"/>
        </w:rPr>
        <w:t>22492615</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00C93422" w:rsidRPr="00783BE2">
          <w:rPr>
            <w:rStyle w:val="Hipersaite"/>
            <w:rFonts w:ascii="Times New Roman" w:eastAsia="Times New Roman" w:hAnsi="Times New Roman"/>
            <w:sz w:val="24"/>
            <w:szCs w:val="24"/>
          </w:rPr>
          <w:t>lauris.medins@bauskasnovads.lv</w:t>
        </w:r>
      </w:hyperlink>
      <w:r w:rsidR="00C93422">
        <w:rPr>
          <w:rFonts w:ascii="Times New Roman" w:eastAsia="Times New Roman" w:hAnsi="Times New Roman"/>
          <w:sz w:val="24"/>
          <w:szCs w:val="24"/>
        </w:rPr>
        <w:t>.</w:t>
      </w:r>
    </w:p>
    <w:p w14:paraId="0E796C86"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34511A4"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C93422">
        <w:rPr>
          <w:rFonts w:ascii="Times New Roman" w:eastAsia="Times New Roman" w:hAnsi="Times New Roman"/>
          <w:b/>
          <w:sz w:val="24"/>
          <w:szCs w:val="24"/>
        </w:rPr>
        <w:t>3</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C93422">
        <w:rPr>
          <w:rFonts w:ascii="Times New Roman" w:eastAsia="Times New Roman" w:hAnsi="Times New Roman"/>
          <w:b/>
          <w:sz w:val="24"/>
          <w:szCs w:val="24"/>
        </w:rPr>
        <w:t>2</w:t>
      </w:r>
      <w:r w:rsidR="002E2ECB">
        <w:rPr>
          <w:rFonts w:ascii="Times New Roman" w:eastAsia="Times New Roman" w:hAnsi="Times New Roman"/>
          <w:b/>
          <w:sz w:val="24"/>
          <w:szCs w:val="24"/>
        </w:rPr>
        <w:t>7</w:t>
      </w:r>
      <w:r w:rsidR="00C93422">
        <w:rPr>
          <w:rFonts w:ascii="Times New Roman" w:eastAsia="Times New Roman" w:hAnsi="Times New Roman"/>
          <w:b/>
          <w:sz w:val="24"/>
          <w:szCs w:val="24"/>
        </w:rPr>
        <w:t>. jūlijam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EE1024" w:rsidRPr="00E5767E">
          <w:rPr>
            <w:rStyle w:val="Hipersaite"/>
            <w:rFonts w:ascii="Times New Roman" w:eastAsia="Times New Roman" w:hAnsi="Times New Roman"/>
            <w:sz w:val="24"/>
            <w:szCs w:val="24"/>
          </w:rPr>
          <w:t>inese.kampa@bauskasnovads.lv</w:t>
        </w:r>
      </w:hyperlink>
      <w:r w:rsidR="00983AA3" w:rsidRPr="00983AA3">
        <w:rPr>
          <w:rFonts w:ascii="Times New Roman" w:eastAsia="Times New Roman" w:hAnsi="Times New Roman"/>
          <w:sz w:val="24"/>
          <w:szCs w:val="24"/>
        </w:rPr>
        <w:t>.</w:t>
      </w:r>
    </w:p>
    <w:p w14:paraId="6BC2ACEC"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2670CC9A" w14:textId="77777777" w:rsidR="00FC0081" w:rsidRPr="004208B3"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C93422">
        <w:rPr>
          <w:rFonts w:ascii="Times New Roman" w:eastAsia="Times New Roman" w:hAnsi="Times New Roman"/>
          <w:b/>
          <w:bCs/>
          <w:sz w:val="24"/>
          <w:szCs w:val="24"/>
        </w:rPr>
        <w:t>1</w:t>
      </w:r>
      <w:r w:rsidR="006C3D7D" w:rsidRPr="00207812">
        <w:rPr>
          <w:rFonts w:ascii="Times New Roman" w:eastAsia="Times New Roman" w:hAnsi="Times New Roman"/>
          <w:b/>
          <w:bCs/>
          <w:sz w:val="24"/>
          <w:szCs w:val="24"/>
        </w:rPr>
        <w:t xml:space="preserve"> (</w:t>
      </w:r>
      <w:r w:rsidR="00C93422">
        <w:rPr>
          <w:rFonts w:ascii="Times New Roman" w:eastAsia="Times New Roman" w:hAnsi="Times New Roman"/>
          <w:b/>
          <w:bCs/>
          <w:sz w:val="24"/>
          <w:szCs w:val="24"/>
        </w:rPr>
        <w:t>viena</w:t>
      </w:r>
      <w:r w:rsidR="006C3D7D" w:rsidRPr="00207812">
        <w:rPr>
          <w:rFonts w:ascii="Times New Roman" w:eastAsia="Times New Roman" w:hAnsi="Times New Roman"/>
          <w:b/>
          <w:bCs/>
          <w:sz w:val="24"/>
          <w:szCs w:val="24"/>
        </w:rPr>
        <w:t>)</w:t>
      </w:r>
      <w:r w:rsidR="0008416B" w:rsidRPr="00207812">
        <w:rPr>
          <w:rFonts w:ascii="Times New Roman" w:eastAsia="Times New Roman" w:hAnsi="Times New Roman"/>
          <w:b/>
          <w:bCs/>
          <w:sz w:val="24"/>
          <w:szCs w:val="24"/>
        </w:rPr>
        <w:t xml:space="preserve"> </w:t>
      </w:r>
      <w:r w:rsidR="00C93422">
        <w:rPr>
          <w:rFonts w:ascii="Times New Roman" w:eastAsia="Times New Roman" w:hAnsi="Times New Roman"/>
          <w:b/>
          <w:bCs/>
          <w:sz w:val="24"/>
          <w:szCs w:val="24"/>
        </w:rPr>
        <w:t>mēneša</w:t>
      </w:r>
      <w:r w:rsidR="0008416B" w:rsidRPr="00207812">
        <w:rPr>
          <w:rFonts w:ascii="Times New Roman" w:eastAsia="Times New Roman" w:hAnsi="Times New Roman"/>
          <w:b/>
          <w:bCs/>
          <w:sz w:val="24"/>
          <w:szCs w:val="24"/>
        </w:rPr>
        <w:t xml:space="preserve"> laikā</w:t>
      </w:r>
      <w:r w:rsidR="0008416B" w:rsidRPr="00207812">
        <w:rPr>
          <w:rFonts w:ascii="Times New Roman" w:eastAsia="Times New Roman" w:hAnsi="Times New Roman"/>
          <w:sz w:val="24"/>
          <w:szCs w:val="24"/>
        </w:rPr>
        <w:t xml:space="preserve"> </w:t>
      </w:r>
      <w:r w:rsidRPr="00207812">
        <w:rPr>
          <w:rFonts w:ascii="Times New Roman" w:hAnsi="Times New Roman"/>
          <w:b/>
          <w:bCs/>
          <w:sz w:val="24"/>
          <w:szCs w:val="24"/>
        </w:rPr>
        <w:t>no līguma noslēgšanas</w:t>
      </w:r>
      <w:r w:rsidRPr="00207812">
        <w:rPr>
          <w:rFonts w:ascii="Times New Roman" w:hAnsi="Times New Roman"/>
          <w:sz w:val="24"/>
          <w:szCs w:val="24"/>
        </w:rPr>
        <w:t xml:space="preserve"> </w:t>
      </w:r>
      <w:r w:rsidRPr="00207812">
        <w:rPr>
          <w:rFonts w:ascii="Times New Roman" w:hAnsi="Times New Roman"/>
          <w:b/>
          <w:bCs/>
          <w:sz w:val="24"/>
          <w:szCs w:val="24"/>
        </w:rPr>
        <w:t>dienas</w:t>
      </w:r>
      <w:r w:rsidRPr="00207812">
        <w:rPr>
          <w:rFonts w:ascii="Times New Roman" w:hAnsi="Times New Roman"/>
          <w:sz w:val="24"/>
          <w:szCs w:val="24"/>
        </w:rPr>
        <w:t>.</w:t>
      </w:r>
      <w:r w:rsidRPr="00FC0081">
        <w:rPr>
          <w:rFonts w:ascii="Times New Roman" w:hAnsi="Times New Roman"/>
          <w:sz w:val="24"/>
          <w:szCs w:val="24"/>
        </w:rPr>
        <w:t xml:space="preserve"> </w:t>
      </w:r>
      <w:r>
        <w:rPr>
          <w:rFonts w:ascii="Times New Roman" w:hAnsi="Times New Roman"/>
          <w:sz w:val="24"/>
          <w:szCs w:val="24"/>
        </w:rPr>
        <w:t>Nelabvēlīgu klimatisko laika apstākļu dēļ līgums var tikt pagarināts.</w:t>
      </w:r>
    </w:p>
    <w:p w14:paraId="5065F4F4" w14:textId="77777777"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C149D7">
        <w:rPr>
          <w:rFonts w:ascii="Times New Roman" w:eastAsia="Times New Roman" w:hAnsi="Times New Roman"/>
          <w:sz w:val="24"/>
          <w:szCs w:val="24"/>
        </w:rPr>
        <w:t xml:space="preserve">Rīgas iela </w:t>
      </w:r>
      <w:r w:rsidR="00C93422">
        <w:rPr>
          <w:rFonts w:ascii="Times New Roman" w:eastAsia="Times New Roman" w:hAnsi="Times New Roman"/>
          <w:sz w:val="24"/>
          <w:szCs w:val="24"/>
        </w:rPr>
        <w:t>34</w:t>
      </w:r>
      <w:r w:rsidR="00C149D7">
        <w:rPr>
          <w:rFonts w:ascii="Times New Roman" w:eastAsia="Times New Roman" w:hAnsi="Times New Roman"/>
          <w:sz w:val="24"/>
          <w:szCs w:val="24"/>
        </w:rPr>
        <w:t>, Vecumnieki</w:t>
      </w:r>
      <w:r w:rsidR="007B3731">
        <w:rPr>
          <w:rFonts w:ascii="Times New Roman" w:eastAsia="Times New Roman" w:hAnsi="Times New Roman"/>
          <w:sz w:val="24"/>
          <w:szCs w:val="24"/>
        </w:rPr>
        <w:t>, Vecumnieku pag., Bauskas nov.</w:t>
      </w:r>
      <w:r w:rsidR="00C149D7">
        <w:rPr>
          <w:rFonts w:ascii="Times New Roman" w:eastAsia="Times New Roman" w:hAnsi="Times New Roman"/>
          <w:color w:val="FF0000"/>
          <w:sz w:val="24"/>
          <w:szCs w:val="24"/>
        </w:rPr>
        <w:t xml:space="preserve"> </w:t>
      </w:r>
    </w:p>
    <w:p w14:paraId="727319A4" w14:textId="77777777" w:rsidR="00CA1A79" w:rsidRPr="00C149D7"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ieskaitot naudu Izpildītāja norādītajā bankas kontā.</w:t>
      </w:r>
    </w:p>
    <w:p w14:paraId="44ABA316" w14:textId="77777777" w:rsidR="00C149D7" w:rsidRPr="004208B3"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4208B3">
        <w:rPr>
          <w:rFonts w:ascii="Times New Roman" w:hAnsi="Times New Roman"/>
          <w:sz w:val="24"/>
          <w:szCs w:val="24"/>
        </w:rPr>
        <w:t xml:space="preserve">Iespējams avansa maksājums (ja Izpildītājam nepieciešams) </w:t>
      </w:r>
      <w:r w:rsidRPr="00C149D7">
        <w:rPr>
          <w:rFonts w:ascii="Times New Roman" w:hAnsi="Times New Roman"/>
          <w:sz w:val="24"/>
          <w:szCs w:val="24"/>
        </w:rPr>
        <w:t>līdz 20%</w:t>
      </w:r>
      <w:r w:rsidRPr="004208B3">
        <w:rPr>
          <w:rFonts w:ascii="Times New Roman" w:hAnsi="Times New Roman"/>
          <w:sz w:val="24"/>
          <w:szCs w:val="24"/>
        </w:rPr>
        <w:t xml:space="preserve"> apmērā no Līguma summas EUR bez PVN.</w:t>
      </w:r>
    </w:p>
    <w:p w14:paraId="079C5C3C" w14:textId="77777777" w:rsidR="00A91DE8" w:rsidRPr="00DA058B" w:rsidRDefault="00000000" w:rsidP="00703E1F">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148B2A17" w14:textId="77777777" w:rsidR="00A91DE8" w:rsidRPr="00A91DE8" w:rsidRDefault="00000000" w:rsidP="00552081">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sidR="00552081">
        <w:rPr>
          <w:rFonts w:ascii="Times New Roman" w:hAnsi="Times New Roman"/>
          <w:sz w:val="24"/>
          <w:szCs w:val="24"/>
        </w:rPr>
        <w:t xml:space="preserve"> </w:t>
      </w:r>
      <w:r w:rsidR="007B3731">
        <w:rPr>
          <w:rFonts w:ascii="Times New Roman" w:hAnsi="Times New Roman"/>
          <w:sz w:val="24"/>
          <w:szCs w:val="24"/>
        </w:rPr>
        <w:t>Lauri Mediņu</w:t>
      </w:r>
      <w:r w:rsidR="00552081">
        <w:rPr>
          <w:rFonts w:ascii="Times New Roman" w:hAnsi="Times New Roman"/>
          <w:sz w:val="24"/>
          <w:szCs w:val="24"/>
        </w:rPr>
        <w:t xml:space="preserve">, tālr. </w:t>
      </w:r>
      <w:r w:rsidR="007B3731">
        <w:rPr>
          <w:rFonts w:ascii="Times New Roman" w:eastAsia="Times New Roman" w:hAnsi="Times New Roman"/>
          <w:sz w:val="24"/>
          <w:szCs w:val="24"/>
        </w:rPr>
        <w:t>22492615</w:t>
      </w:r>
      <w:r w:rsidR="00C149D7">
        <w:rPr>
          <w:rFonts w:ascii="Times New Roman" w:hAnsi="Times New Roman"/>
          <w:sz w:val="24"/>
          <w:szCs w:val="24"/>
        </w:rPr>
        <w:t>.</w:t>
      </w:r>
    </w:p>
    <w:p w14:paraId="39DA61FD"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9EDF224" w14:textId="77777777" w:rsidR="00703E1F" w:rsidRDefault="00000000" w:rsidP="00703E1F">
      <w:pPr>
        <w:pStyle w:val="Sarakstarindkopa"/>
        <w:spacing w:before="40" w:after="0" w:line="240" w:lineRule="auto"/>
        <w:ind w:left="851" w:hanging="491"/>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8.1. </w:t>
      </w:r>
      <w:r w:rsidRPr="0068774C">
        <w:rPr>
          <w:rFonts w:ascii="Times New Roman" w:eastAsia="Times New Roman" w:hAnsi="Times New Roman"/>
          <w:sz w:val="24"/>
          <w:szCs w:val="24"/>
        </w:rPr>
        <w:t>Pretendents ir fiziskā vai juridiskā persona, kura līdz līguma slēgšanas dienai ir reģistrēta attiecīgās valsts normatīvajos aktos noteiktajā kārtībā</w:t>
      </w:r>
      <w:r>
        <w:rPr>
          <w:rFonts w:ascii="Times New Roman" w:eastAsia="Times New Roman" w:hAnsi="Times New Roman"/>
          <w:sz w:val="24"/>
          <w:szCs w:val="24"/>
        </w:rPr>
        <w:t>.</w:t>
      </w:r>
    </w:p>
    <w:p w14:paraId="086F10A5" w14:textId="77777777" w:rsidR="00703E1F" w:rsidRDefault="00000000" w:rsidP="00703E1F">
      <w:pPr>
        <w:pStyle w:val="Sarakstarindkopa"/>
        <w:spacing w:before="40" w:after="0" w:line="240" w:lineRule="auto"/>
        <w:ind w:left="360"/>
        <w:contextualSpacing w:val="0"/>
        <w:jc w:val="both"/>
        <w:rPr>
          <w:rFonts w:ascii="Times New Roman" w:hAnsi="Times New Roman"/>
          <w:sz w:val="24"/>
          <w:szCs w:val="24"/>
        </w:rPr>
      </w:pPr>
      <w:r>
        <w:rPr>
          <w:rFonts w:ascii="Times New Roman" w:hAnsi="Times New Roman"/>
          <w:sz w:val="24"/>
          <w:szCs w:val="24"/>
        </w:rPr>
        <w:t xml:space="preserve">8.2.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27DE3AF2" w14:textId="77777777" w:rsidR="00703E1F" w:rsidRDefault="00703E1F" w:rsidP="00703E1F">
      <w:pPr>
        <w:pStyle w:val="Sarakstarindkopa"/>
        <w:spacing w:before="40" w:after="0" w:line="240" w:lineRule="auto"/>
        <w:ind w:left="360"/>
        <w:contextualSpacing w:val="0"/>
        <w:jc w:val="both"/>
        <w:rPr>
          <w:rFonts w:ascii="Times New Roman" w:hAnsi="Times New Roman"/>
          <w:sz w:val="24"/>
          <w:szCs w:val="24"/>
        </w:rPr>
      </w:pPr>
    </w:p>
    <w:p w14:paraId="138827D0" w14:textId="77777777" w:rsidR="00703E1F" w:rsidRDefault="00703E1F" w:rsidP="00703E1F">
      <w:pPr>
        <w:pStyle w:val="Sarakstarindkopa"/>
        <w:spacing w:before="40" w:after="0" w:line="240" w:lineRule="auto"/>
        <w:ind w:left="360"/>
        <w:contextualSpacing w:val="0"/>
        <w:jc w:val="both"/>
        <w:rPr>
          <w:rFonts w:ascii="Times New Roman" w:hAnsi="Times New Roman"/>
          <w:sz w:val="24"/>
          <w:szCs w:val="24"/>
        </w:rPr>
      </w:pPr>
    </w:p>
    <w:p w14:paraId="696C1E7E" w14:textId="77777777" w:rsidR="00703E1F" w:rsidRDefault="00703E1F" w:rsidP="00703E1F">
      <w:pPr>
        <w:pStyle w:val="Sarakstarindkopa"/>
        <w:spacing w:before="40" w:after="0" w:line="240" w:lineRule="auto"/>
        <w:ind w:left="360"/>
        <w:contextualSpacing w:val="0"/>
        <w:jc w:val="both"/>
        <w:rPr>
          <w:rFonts w:ascii="Times New Roman" w:eastAsia="Times New Roman" w:hAnsi="Times New Roman"/>
          <w:sz w:val="24"/>
          <w:szCs w:val="24"/>
        </w:rPr>
      </w:pPr>
    </w:p>
    <w:p w14:paraId="73DAAFFF" w14:textId="77777777" w:rsidR="00232E2C" w:rsidRPr="00A91DE8" w:rsidRDefault="00232E2C" w:rsidP="00703E1F">
      <w:pPr>
        <w:pStyle w:val="Sarakstarindkopa"/>
        <w:spacing w:before="40" w:after="0" w:line="240" w:lineRule="auto"/>
        <w:ind w:left="360"/>
        <w:contextualSpacing w:val="0"/>
        <w:jc w:val="both"/>
        <w:rPr>
          <w:rFonts w:ascii="Times New Roman" w:eastAsia="Times New Roman" w:hAnsi="Times New Roman"/>
          <w:sz w:val="24"/>
          <w:szCs w:val="24"/>
        </w:rPr>
      </w:pPr>
    </w:p>
    <w:p w14:paraId="279EBCE1"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 xml:space="preserve">9. </w:t>
      </w:r>
      <w:r w:rsidR="009541E6" w:rsidRPr="000E1035">
        <w:rPr>
          <w:rFonts w:ascii="Times New Roman" w:eastAsia="Times New Roman" w:hAnsi="Times New Roman"/>
          <w:b/>
          <w:sz w:val="24"/>
          <w:szCs w:val="24"/>
        </w:rPr>
        <w:t>Iesniedzamie dokumenti</w:t>
      </w:r>
    </w:p>
    <w:p w14:paraId="0FC0C54E" w14:textId="77777777" w:rsidR="00F13DBD" w:rsidRPr="000E1035" w:rsidRDefault="00000000" w:rsidP="000E1035">
      <w:pPr>
        <w:pStyle w:val="Sarakstarindkopa"/>
        <w:numPr>
          <w:ilvl w:val="1"/>
          <w:numId w:val="32"/>
        </w:numPr>
        <w:spacing w:before="40" w:after="0" w:line="240" w:lineRule="auto"/>
        <w:ind w:hanging="76"/>
        <w:jc w:val="both"/>
        <w:rPr>
          <w:rFonts w:ascii="Times New Roman" w:eastAsia="Times New Roman" w:hAnsi="Times New Roman"/>
          <w:sz w:val="24"/>
          <w:szCs w:val="24"/>
        </w:rPr>
      </w:pPr>
      <w:r w:rsidRPr="000E1035">
        <w:rPr>
          <w:rFonts w:ascii="Times New Roman" w:eastAsia="Times New Roman" w:hAnsi="Times New Roman"/>
          <w:b/>
          <w:bCs/>
          <w:sz w:val="24"/>
          <w:szCs w:val="24"/>
        </w:rPr>
        <w:t>Pieteikums</w:t>
      </w:r>
      <w:r w:rsidR="00703E1F">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sidR="00703E1F">
        <w:rPr>
          <w:rFonts w:ascii="Times New Roman" w:eastAsia="Times New Roman" w:hAnsi="Times New Roman"/>
          <w:sz w:val="24"/>
          <w:szCs w:val="24"/>
        </w:rPr>
        <w:t>)</w:t>
      </w:r>
      <w:r w:rsidRPr="000E1035">
        <w:rPr>
          <w:rFonts w:ascii="Times New Roman" w:eastAsia="Times New Roman" w:hAnsi="Times New Roman"/>
          <w:sz w:val="24"/>
          <w:szCs w:val="24"/>
        </w:rPr>
        <w:t>;</w:t>
      </w:r>
    </w:p>
    <w:p w14:paraId="715DF256" w14:textId="77777777" w:rsidR="00F13DBD" w:rsidRDefault="00000000" w:rsidP="00202B27">
      <w:pPr>
        <w:pStyle w:val="Sarakstarindkopa"/>
        <w:numPr>
          <w:ilvl w:val="1"/>
          <w:numId w:val="32"/>
        </w:numPr>
        <w:spacing w:before="40" w:after="0" w:line="240" w:lineRule="auto"/>
        <w:ind w:left="709" w:hanging="425"/>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195064">
        <w:rPr>
          <w:rFonts w:ascii="Times New Roman" w:eastAsia="Times New Roman" w:hAnsi="Times New Roman"/>
          <w:b/>
          <w:bCs/>
          <w:sz w:val="24"/>
          <w:szCs w:val="24"/>
        </w:rPr>
        <w:t xml:space="preserve"> Excel formātā</w:t>
      </w:r>
      <w:r w:rsidR="00703E1F">
        <w:rPr>
          <w:rFonts w:ascii="Times New Roman" w:eastAsia="Times New Roman" w:hAnsi="Times New Roman"/>
          <w:b/>
          <w:bCs/>
          <w:sz w:val="24"/>
          <w:szCs w:val="24"/>
        </w:rPr>
        <w:t xml:space="preserve"> </w:t>
      </w:r>
      <w:r w:rsidR="00703E1F">
        <w:rPr>
          <w:rFonts w:ascii="Times New Roman" w:eastAsia="Times New Roman" w:hAnsi="Times New Roman"/>
          <w:sz w:val="24"/>
          <w:szCs w:val="24"/>
        </w:rPr>
        <w:t>(</w:t>
      </w:r>
      <w:r>
        <w:rPr>
          <w:rFonts w:ascii="Times New Roman" w:eastAsia="Times New Roman" w:hAnsi="Times New Roman"/>
          <w:sz w:val="24"/>
          <w:szCs w:val="24"/>
        </w:rPr>
        <w:t>atbilstoši Tehniskajai specifikācijai un tai pievienotajiem darbu apjomiem Excel formātā</w:t>
      </w:r>
      <w:r w:rsidR="00703E1F">
        <w:rPr>
          <w:rFonts w:ascii="Times New Roman" w:eastAsia="Times New Roman" w:hAnsi="Times New Roman"/>
          <w:sz w:val="24"/>
          <w:szCs w:val="24"/>
        </w:rPr>
        <w:t>). Ja piedāvājumu iesniedz PDF formātā, tāme jāiesniedz arī Excel formātā.</w:t>
      </w:r>
    </w:p>
    <w:p w14:paraId="3C26C581" w14:textId="77777777" w:rsidR="00C149D7" w:rsidRDefault="00C149D7" w:rsidP="00C149D7">
      <w:pPr>
        <w:pStyle w:val="Sarakstarindkopa"/>
        <w:spacing w:before="40" w:after="0" w:line="240" w:lineRule="auto"/>
        <w:ind w:left="709"/>
        <w:contextualSpacing w:val="0"/>
        <w:jc w:val="both"/>
        <w:rPr>
          <w:rFonts w:ascii="Times New Roman" w:eastAsia="Times New Roman" w:hAnsi="Times New Roman"/>
          <w:sz w:val="24"/>
          <w:szCs w:val="24"/>
        </w:rPr>
      </w:pPr>
    </w:p>
    <w:p w14:paraId="3673ADDF" w14:textId="77777777" w:rsidR="001D212C" w:rsidRPr="00F13DBD" w:rsidRDefault="00000000" w:rsidP="000E1035">
      <w:pPr>
        <w:pStyle w:val="Sarakstarindkopa"/>
        <w:numPr>
          <w:ilvl w:val="0"/>
          <w:numId w:val="3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0EE20CD8" w14:textId="77777777" w:rsidR="00A136BB" w:rsidRDefault="00000000"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1113833A"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349E09DC"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2DED02D5"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D.Šileika</w:t>
      </w:r>
      <w:r w:rsidR="0018252D">
        <w:br w:type="page"/>
      </w:r>
    </w:p>
    <w:p w14:paraId="78926AE9"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241C5C11"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6F04AF8C" w14:textId="77777777" w:rsidR="00232E2C" w:rsidRDefault="00000000" w:rsidP="0018252D">
      <w:pPr>
        <w:spacing w:after="0" w:line="240" w:lineRule="auto"/>
        <w:jc w:val="center"/>
        <w:rPr>
          <w:rFonts w:ascii="Times New Roman" w:eastAsia="Times New Roman" w:hAnsi="Times New Roman"/>
          <w:b/>
          <w:sz w:val="26"/>
          <w:szCs w:val="26"/>
        </w:rPr>
      </w:pPr>
      <w:r w:rsidRPr="00C93422">
        <w:rPr>
          <w:rFonts w:ascii="Times New Roman" w:eastAsia="Times New Roman" w:hAnsi="Times New Roman"/>
          <w:b/>
          <w:bCs/>
          <w:sz w:val="26"/>
          <w:szCs w:val="26"/>
          <w:lang w:eastAsia="lv-LV"/>
        </w:rPr>
        <w:t>Esošās atbalstsienas demontāža un jaunas atbalstsienas izveide Vecumnieku tūrisma informācijas punktā</w:t>
      </w:r>
      <w:r w:rsidRPr="00C93422">
        <w:rPr>
          <w:rFonts w:ascii="Times New Roman" w:eastAsia="Times New Roman" w:hAnsi="Times New Roman"/>
          <w:b/>
          <w:sz w:val="26"/>
          <w:szCs w:val="26"/>
        </w:rPr>
        <w:t xml:space="preserve"> </w:t>
      </w:r>
    </w:p>
    <w:p w14:paraId="21CF709E" w14:textId="77777777" w:rsidR="0018252D" w:rsidRPr="00C260F8" w:rsidRDefault="00000000" w:rsidP="0018252D">
      <w:pPr>
        <w:spacing w:after="0" w:line="240" w:lineRule="auto"/>
        <w:jc w:val="center"/>
        <w:rPr>
          <w:rFonts w:ascii="Times New Roman" w:hAnsi="Times New Roman"/>
          <w:b/>
          <w:bCs/>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sidR="00C149D7">
        <w:rPr>
          <w:rFonts w:ascii="Times New Roman" w:hAnsi="Times New Roman"/>
          <w:b/>
          <w:bCs/>
          <w:sz w:val="26"/>
          <w:szCs w:val="26"/>
        </w:rPr>
        <w:t>3</w:t>
      </w:r>
      <w:r w:rsidRPr="00C260F8">
        <w:rPr>
          <w:rFonts w:ascii="Times New Roman" w:hAnsi="Times New Roman"/>
          <w:b/>
          <w:bCs/>
          <w:sz w:val="26"/>
          <w:szCs w:val="26"/>
        </w:rPr>
        <w:t>/</w:t>
      </w:r>
      <w:r w:rsidR="00C149D7">
        <w:rPr>
          <w:rFonts w:ascii="Times New Roman" w:hAnsi="Times New Roman"/>
          <w:b/>
          <w:bCs/>
          <w:sz w:val="26"/>
          <w:szCs w:val="26"/>
        </w:rPr>
        <w:t>3</w:t>
      </w:r>
      <w:r w:rsidR="00232E2C">
        <w:rPr>
          <w:rFonts w:ascii="Times New Roman" w:hAnsi="Times New Roman"/>
          <w:b/>
          <w:bCs/>
          <w:sz w:val="26"/>
          <w:szCs w:val="26"/>
        </w:rPr>
        <w:t>0</w:t>
      </w:r>
    </w:p>
    <w:p w14:paraId="2E202076"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218A1826" w14:textId="77777777" w:rsidR="00C149D7" w:rsidRPr="00EE0E27"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Pr="00EE0E27">
        <w:rPr>
          <w:rFonts w:ascii="Times New Roman" w:hAnsi="Times New Roman"/>
          <w:sz w:val="24"/>
          <w:szCs w:val="24"/>
        </w:rPr>
        <w:t xml:space="preserve"> ir tehniskās specifikācijas sastāvdaļa.</w:t>
      </w:r>
    </w:p>
    <w:p w14:paraId="49CD3602"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609DBA26"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t>Tāme</w:t>
      </w:r>
      <w:r w:rsidR="00815506">
        <w:t>s</w:t>
      </w:r>
      <w:r w:rsidRPr="00EE0E27">
        <w:t xml:space="preserve"> jāsastāda atbilstoši Ministru kabineta 03.05.2017. noteikumu Nr.239 „Noteikumi par Latvijas būvnormatīvu LBN 501-17 „Būvizmaksu noteikšanas kārtība”</w:t>
      </w:r>
      <w:r w:rsidR="00FC0081">
        <w:t xml:space="preserve"> </w:t>
      </w:r>
      <w:r w:rsidRPr="00EE0E27">
        <w:t>5. pielikumam</w:t>
      </w:r>
      <w:r w:rsidRPr="00EE0E27">
        <w:rPr>
          <w:b w:val="0"/>
        </w:rPr>
        <w:t xml:space="preserve">, lokālās tāmes beigās pievienojot virsizdevumu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1DFB3254"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xml:space="preserve">.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48C670EB" w14:textId="77777777" w:rsidR="00C149D7" w:rsidRPr="00232E2C" w:rsidRDefault="00000000" w:rsidP="00C149D7">
      <w:pPr>
        <w:pStyle w:val="Alfabtiskaisrdtjs1"/>
        <w:spacing w:before="60"/>
        <w:ind w:left="284" w:hanging="284"/>
      </w:pPr>
      <w:r w:rsidRPr="00232E2C">
        <w:rPr>
          <w:rFonts w:eastAsia="Calibri"/>
          <w:bCs/>
        </w:rPr>
        <w:t>5.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7FE6CE3E" w14:textId="77777777" w:rsidR="00C149D7" w:rsidRPr="00232E2C"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 xml:space="preserve">6.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54832FC9" w14:textId="77777777" w:rsidR="00C149D7" w:rsidRPr="00232E2C" w:rsidRDefault="00000000" w:rsidP="00C149D7">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sidRPr="00232E2C">
        <w:rPr>
          <w:rFonts w:ascii="Times New Roman" w:hAnsi="Times New Roman"/>
          <w:sz w:val="24"/>
          <w:szCs w:val="24"/>
        </w:rPr>
        <w:t>7</w:t>
      </w:r>
      <w:r w:rsidR="00B62693" w:rsidRPr="00232E2C">
        <w:rPr>
          <w:rFonts w:ascii="Times New Roman" w:hAnsi="Times New Roman"/>
          <w:sz w:val="24"/>
          <w:szCs w:val="24"/>
        </w:rPr>
        <w:t xml:space="preserve">. </w:t>
      </w:r>
      <w:r w:rsidRPr="00232E2C">
        <w:rPr>
          <w:rFonts w:ascii="Times New Roman" w:hAnsi="Times New Roman"/>
          <w:sz w:val="24"/>
          <w:szCs w:val="24"/>
        </w:rPr>
        <w:t>Ministru kabineta 25.02.2003. noteikumu Nr.92 „Darba aizsardzības prasības, veicot būvdarbus” noteikto prasību ievērošanu nodrošina Izpildītājs.</w:t>
      </w:r>
    </w:p>
    <w:p w14:paraId="47CD173F" w14:textId="77777777" w:rsidR="00C149D7" w:rsidRPr="00232E2C" w:rsidRDefault="00000000" w:rsidP="00C149D7">
      <w:pPr>
        <w:pStyle w:val="Sarakstarindkopa"/>
        <w:spacing w:before="60" w:after="60" w:line="240" w:lineRule="auto"/>
        <w:ind w:left="284" w:hanging="284"/>
        <w:contextualSpacing w:val="0"/>
        <w:jc w:val="both"/>
        <w:rPr>
          <w:rFonts w:ascii="Times New Roman" w:hAnsi="Times New Roman"/>
          <w:i/>
          <w:sz w:val="24"/>
          <w:szCs w:val="24"/>
        </w:rPr>
      </w:pPr>
      <w:r w:rsidRPr="00232E2C">
        <w:rPr>
          <w:rFonts w:ascii="Times New Roman" w:hAnsi="Times New Roman"/>
          <w:sz w:val="24"/>
          <w:szCs w:val="24"/>
        </w:rPr>
        <w:t>8. Būvuzņēmējs uz sava rēķina veic apdrošināšanu atbilstoši Ministru kabineta 19.08.2014. noteikumu Nr.502 „Noteikumi par būvspeciālistu un būvdarbu veicēju civiltiesiskās atbildības obligāto apdrošināšanu” prasībām.</w:t>
      </w:r>
    </w:p>
    <w:p w14:paraId="2201B4F0" w14:textId="77777777" w:rsidR="00C149D7" w:rsidRPr="00232E2C" w:rsidRDefault="00000000" w:rsidP="006E390A">
      <w:pPr>
        <w:spacing w:before="60" w:line="240" w:lineRule="auto"/>
        <w:ind w:left="284" w:hanging="284"/>
        <w:jc w:val="both"/>
        <w:rPr>
          <w:rFonts w:ascii="Times New Roman" w:hAnsi="Times New Roman"/>
          <w:sz w:val="24"/>
          <w:szCs w:val="24"/>
        </w:rPr>
      </w:pPr>
      <w:r w:rsidRPr="00232E2C">
        <w:rPr>
          <w:rFonts w:ascii="Times New Roman" w:hAnsi="Times New Roman"/>
          <w:iCs/>
          <w:sz w:val="24"/>
          <w:szCs w:val="24"/>
        </w:rPr>
        <w:t xml:space="preserve">9. </w:t>
      </w:r>
      <w:r w:rsidRPr="00232E2C">
        <w:rPr>
          <w:rFonts w:ascii="Times New Roman" w:hAnsi="Times New Roman"/>
          <w:sz w:val="24"/>
          <w:szCs w:val="24"/>
        </w:rPr>
        <w:t xml:space="preserve">Veikto darbu un materiālu kvalitātes garantijas perioda termiņš no darbu pieņemšanas - nodošanas akta parakstīšanas dienas ir </w:t>
      </w:r>
      <w:r w:rsidRPr="00232E2C">
        <w:rPr>
          <w:rFonts w:ascii="Times New Roman" w:hAnsi="Times New Roman"/>
          <w:sz w:val="24"/>
          <w:szCs w:val="24"/>
          <w:u w:val="single"/>
        </w:rPr>
        <w:t>vismaz 2 (divi) gadi</w:t>
      </w:r>
      <w:r w:rsidRPr="00232E2C">
        <w:rPr>
          <w:rFonts w:ascii="Times New Roman" w:hAnsi="Times New Roman"/>
          <w:sz w:val="24"/>
          <w:szCs w:val="24"/>
        </w:rPr>
        <w:t>.</w:t>
      </w:r>
    </w:p>
    <w:p w14:paraId="368727FD" w14:textId="77777777" w:rsidR="00EE0E27" w:rsidRDefault="00000000">
      <w:r>
        <w:br w:type="page"/>
      </w:r>
    </w:p>
    <w:p w14:paraId="7A15F5B7"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37806165" w14:textId="77777777" w:rsidR="00F13DBD" w:rsidRPr="00A008F2" w:rsidRDefault="00000000" w:rsidP="00F13DBD">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53253988" w14:textId="77777777" w:rsidR="00232E2C" w:rsidRDefault="00000000" w:rsidP="00F13DBD">
      <w:pPr>
        <w:spacing w:after="0" w:line="240" w:lineRule="auto"/>
        <w:jc w:val="center"/>
        <w:rPr>
          <w:rFonts w:ascii="Times New Roman" w:eastAsia="Times New Roman" w:hAnsi="Times New Roman"/>
          <w:b/>
          <w:sz w:val="26"/>
          <w:szCs w:val="26"/>
        </w:rPr>
      </w:pPr>
      <w:r w:rsidRPr="00C93422">
        <w:rPr>
          <w:rFonts w:ascii="Times New Roman" w:eastAsia="Times New Roman" w:hAnsi="Times New Roman"/>
          <w:b/>
          <w:bCs/>
          <w:sz w:val="26"/>
          <w:szCs w:val="26"/>
          <w:lang w:eastAsia="lv-LV"/>
        </w:rPr>
        <w:t>Esošās atbalstsienas demontāža un jaunas atbalstsienas izveide Vecumnieku tūrisma informācijas punktā</w:t>
      </w:r>
      <w:r w:rsidRPr="00C93422">
        <w:rPr>
          <w:rFonts w:ascii="Times New Roman" w:eastAsia="Times New Roman" w:hAnsi="Times New Roman"/>
          <w:b/>
          <w:sz w:val="26"/>
          <w:szCs w:val="26"/>
        </w:rPr>
        <w:t xml:space="preserve"> </w:t>
      </w:r>
    </w:p>
    <w:p w14:paraId="561CE814" w14:textId="77777777" w:rsidR="00F13DBD" w:rsidRPr="00C260F8" w:rsidRDefault="00000000" w:rsidP="00F13DBD">
      <w:pPr>
        <w:spacing w:after="0" w:line="240" w:lineRule="auto"/>
        <w:jc w:val="center"/>
        <w:rPr>
          <w:rFonts w:ascii="Times New Roman" w:eastAsia="Times New Roman" w:hAnsi="Times New Roman"/>
          <w:b/>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sidR="00FC0081">
        <w:rPr>
          <w:rFonts w:ascii="Times New Roman" w:hAnsi="Times New Roman"/>
          <w:b/>
          <w:bCs/>
          <w:sz w:val="26"/>
          <w:szCs w:val="26"/>
        </w:rPr>
        <w:t>3</w:t>
      </w:r>
      <w:r w:rsidR="00306BE4" w:rsidRPr="00C260F8">
        <w:rPr>
          <w:rFonts w:ascii="Times New Roman" w:hAnsi="Times New Roman"/>
          <w:b/>
          <w:bCs/>
          <w:sz w:val="26"/>
          <w:szCs w:val="26"/>
        </w:rPr>
        <w:t>/</w:t>
      </w:r>
      <w:r w:rsidR="00616516">
        <w:rPr>
          <w:rFonts w:ascii="Times New Roman" w:hAnsi="Times New Roman"/>
          <w:b/>
          <w:bCs/>
          <w:sz w:val="26"/>
          <w:szCs w:val="26"/>
        </w:rPr>
        <w:t>3</w:t>
      </w:r>
      <w:r w:rsidR="00232E2C">
        <w:rPr>
          <w:rFonts w:ascii="Times New Roman" w:hAnsi="Times New Roman"/>
          <w:b/>
          <w:bCs/>
          <w:sz w:val="26"/>
          <w:szCs w:val="26"/>
        </w:rPr>
        <w:t>0</w:t>
      </w:r>
    </w:p>
    <w:tbl>
      <w:tblPr>
        <w:tblW w:w="9493" w:type="dxa"/>
        <w:tblLook w:val="0000" w:firstRow="0" w:lastRow="0" w:firstColumn="0" w:lastColumn="0" w:noHBand="0" w:noVBand="0"/>
      </w:tblPr>
      <w:tblGrid>
        <w:gridCol w:w="2189"/>
        <w:gridCol w:w="1225"/>
        <w:gridCol w:w="6079"/>
      </w:tblGrid>
      <w:tr w:rsidR="004322AE" w14:paraId="55F19B41"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E0020A8"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4322AE" w14:paraId="4CDC2687" w14:textId="77777777" w:rsidTr="00CD3AB2">
        <w:trPr>
          <w:cantSplit/>
        </w:trPr>
        <w:tc>
          <w:tcPr>
            <w:tcW w:w="3414" w:type="dxa"/>
            <w:gridSpan w:val="2"/>
            <w:tcBorders>
              <w:top w:val="single" w:sz="4" w:space="0" w:color="auto"/>
            </w:tcBorders>
          </w:tcPr>
          <w:p w14:paraId="30DDFEBB"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F8217E9" w14:textId="77777777" w:rsidR="00F13DBD" w:rsidRPr="00A008F2" w:rsidRDefault="00F13DBD" w:rsidP="002964E0">
            <w:pPr>
              <w:spacing w:after="0" w:line="240" w:lineRule="auto"/>
              <w:rPr>
                <w:rFonts w:ascii="Times New Roman" w:hAnsi="Times New Roman"/>
                <w:sz w:val="24"/>
                <w:szCs w:val="24"/>
              </w:rPr>
            </w:pPr>
          </w:p>
        </w:tc>
      </w:tr>
      <w:tr w:rsidR="004322AE" w14:paraId="484C2C15" w14:textId="77777777" w:rsidTr="00CD3AB2">
        <w:trPr>
          <w:cantSplit/>
        </w:trPr>
        <w:tc>
          <w:tcPr>
            <w:tcW w:w="3414" w:type="dxa"/>
            <w:gridSpan w:val="2"/>
          </w:tcPr>
          <w:p w14:paraId="34BEDD90"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1946B2F5" w14:textId="77777777" w:rsidR="00F13DBD" w:rsidRPr="00A008F2" w:rsidRDefault="00F13DBD" w:rsidP="002964E0">
            <w:pPr>
              <w:spacing w:after="0" w:line="240" w:lineRule="auto"/>
              <w:rPr>
                <w:rFonts w:ascii="Times New Roman" w:hAnsi="Times New Roman"/>
                <w:sz w:val="24"/>
                <w:szCs w:val="24"/>
              </w:rPr>
            </w:pPr>
          </w:p>
        </w:tc>
      </w:tr>
      <w:tr w:rsidR="004322AE" w14:paraId="63F169DF" w14:textId="77777777" w:rsidTr="00CD3AB2">
        <w:trPr>
          <w:cantSplit/>
        </w:trPr>
        <w:tc>
          <w:tcPr>
            <w:tcW w:w="3414" w:type="dxa"/>
            <w:gridSpan w:val="2"/>
          </w:tcPr>
          <w:p w14:paraId="2D43FB9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2418BC02" w14:textId="77777777" w:rsidR="00F13DBD" w:rsidRPr="00A008F2" w:rsidRDefault="00F13DBD" w:rsidP="002964E0">
            <w:pPr>
              <w:spacing w:after="0" w:line="240" w:lineRule="auto"/>
              <w:rPr>
                <w:rFonts w:ascii="Times New Roman" w:hAnsi="Times New Roman"/>
                <w:sz w:val="24"/>
                <w:szCs w:val="24"/>
              </w:rPr>
            </w:pPr>
          </w:p>
        </w:tc>
      </w:tr>
      <w:tr w:rsidR="004322AE" w14:paraId="265468EA" w14:textId="77777777" w:rsidTr="00CD3AB2">
        <w:trPr>
          <w:cantSplit/>
        </w:trPr>
        <w:tc>
          <w:tcPr>
            <w:tcW w:w="3414" w:type="dxa"/>
            <w:gridSpan w:val="2"/>
          </w:tcPr>
          <w:p w14:paraId="3F77855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67439267" w14:textId="77777777" w:rsidR="00F13DBD" w:rsidRPr="00A008F2" w:rsidRDefault="00F13DBD" w:rsidP="002964E0">
            <w:pPr>
              <w:spacing w:after="0" w:line="240" w:lineRule="auto"/>
              <w:rPr>
                <w:rFonts w:ascii="Times New Roman" w:hAnsi="Times New Roman"/>
                <w:sz w:val="24"/>
                <w:szCs w:val="24"/>
              </w:rPr>
            </w:pPr>
          </w:p>
        </w:tc>
      </w:tr>
      <w:tr w:rsidR="004322AE" w14:paraId="676AF67D" w14:textId="77777777" w:rsidTr="00CD3AB2">
        <w:trPr>
          <w:cantSplit/>
        </w:trPr>
        <w:tc>
          <w:tcPr>
            <w:tcW w:w="3414" w:type="dxa"/>
            <w:gridSpan w:val="2"/>
          </w:tcPr>
          <w:p w14:paraId="0F49974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153D3019" w14:textId="77777777" w:rsidR="00F13DBD" w:rsidRPr="00A008F2" w:rsidRDefault="00F13DBD" w:rsidP="002964E0">
            <w:pPr>
              <w:spacing w:after="0" w:line="240" w:lineRule="auto"/>
              <w:rPr>
                <w:rFonts w:ascii="Times New Roman" w:hAnsi="Times New Roman"/>
                <w:sz w:val="24"/>
                <w:szCs w:val="24"/>
              </w:rPr>
            </w:pPr>
          </w:p>
        </w:tc>
      </w:tr>
      <w:tr w:rsidR="004322AE" w14:paraId="396BB654" w14:textId="77777777" w:rsidTr="00CD3AB2">
        <w:trPr>
          <w:cantSplit/>
        </w:trPr>
        <w:tc>
          <w:tcPr>
            <w:tcW w:w="3414" w:type="dxa"/>
            <w:gridSpan w:val="2"/>
          </w:tcPr>
          <w:p w14:paraId="0D7EF73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5ADF0911" w14:textId="77777777" w:rsidR="00F13DBD" w:rsidRPr="00A008F2" w:rsidRDefault="00F13DBD" w:rsidP="002964E0">
            <w:pPr>
              <w:spacing w:after="0" w:line="240" w:lineRule="auto"/>
              <w:rPr>
                <w:rFonts w:ascii="Times New Roman" w:hAnsi="Times New Roman"/>
                <w:sz w:val="24"/>
                <w:szCs w:val="24"/>
              </w:rPr>
            </w:pPr>
          </w:p>
        </w:tc>
      </w:tr>
      <w:tr w:rsidR="004322AE" w14:paraId="2932014C" w14:textId="77777777" w:rsidTr="00CD3AB2">
        <w:trPr>
          <w:cantSplit/>
        </w:trPr>
        <w:tc>
          <w:tcPr>
            <w:tcW w:w="3414" w:type="dxa"/>
            <w:gridSpan w:val="2"/>
          </w:tcPr>
          <w:p w14:paraId="743E9698"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20243C82" w14:textId="77777777" w:rsidR="00F13DBD" w:rsidRPr="00A008F2" w:rsidRDefault="00F13DBD" w:rsidP="002964E0">
            <w:pPr>
              <w:spacing w:after="0" w:line="240" w:lineRule="auto"/>
              <w:rPr>
                <w:rFonts w:ascii="Times New Roman" w:hAnsi="Times New Roman"/>
                <w:sz w:val="24"/>
                <w:szCs w:val="24"/>
              </w:rPr>
            </w:pPr>
          </w:p>
        </w:tc>
      </w:tr>
      <w:tr w:rsidR="004322AE" w14:paraId="0CA9AE95"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E6891AE"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4322AE" w14:paraId="2082A74E" w14:textId="77777777" w:rsidTr="00CD3AB2">
        <w:trPr>
          <w:cantSplit/>
        </w:trPr>
        <w:tc>
          <w:tcPr>
            <w:tcW w:w="2189" w:type="dxa"/>
          </w:tcPr>
          <w:p w14:paraId="649B530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35CD4FFF" w14:textId="77777777" w:rsidR="00F13DBD" w:rsidRPr="00A008F2" w:rsidRDefault="00F13DBD" w:rsidP="002964E0">
            <w:pPr>
              <w:spacing w:after="0" w:line="240" w:lineRule="auto"/>
              <w:rPr>
                <w:rFonts w:ascii="Times New Roman" w:hAnsi="Times New Roman"/>
                <w:sz w:val="24"/>
                <w:szCs w:val="24"/>
              </w:rPr>
            </w:pPr>
          </w:p>
        </w:tc>
      </w:tr>
      <w:tr w:rsidR="004322AE" w14:paraId="1EEA90BF" w14:textId="77777777" w:rsidTr="00CD3AB2">
        <w:trPr>
          <w:cantSplit/>
        </w:trPr>
        <w:tc>
          <w:tcPr>
            <w:tcW w:w="2189" w:type="dxa"/>
          </w:tcPr>
          <w:p w14:paraId="4F59219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96B92C6"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4322AE" w14:paraId="17530516" w14:textId="77777777" w:rsidTr="00CD3AB2">
        <w:trPr>
          <w:cantSplit/>
        </w:trPr>
        <w:tc>
          <w:tcPr>
            <w:tcW w:w="2189" w:type="dxa"/>
          </w:tcPr>
          <w:p w14:paraId="27BFA88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7EB24020" w14:textId="77777777" w:rsidR="00F13DBD" w:rsidRPr="00A008F2" w:rsidRDefault="00F13DBD" w:rsidP="002964E0">
            <w:pPr>
              <w:spacing w:after="0" w:line="240" w:lineRule="auto"/>
              <w:rPr>
                <w:rFonts w:ascii="Times New Roman" w:hAnsi="Times New Roman"/>
                <w:sz w:val="24"/>
                <w:szCs w:val="24"/>
              </w:rPr>
            </w:pPr>
          </w:p>
        </w:tc>
      </w:tr>
      <w:tr w:rsidR="004322AE" w14:paraId="21384E62" w14:textId="77777777" w:rsidTr="00CD3AB2">
        <w:trPr>
          <w:cantSplit/>
        </w:trPr>
        <w:tc>
          <w:tcPr>
            <w:tcW w:w="2189" w:type="dxa"/>
          </w:tcPr>
          <w:p w14:paraId="66F6E166"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2832000A" w14:textId="77777777" w:rsidR="00F13DBD" w:rsidRPr="00A008F2" w:rsidRDefault="00F13DBD" w:rsidP="002964E0">
            <w:pPr>
              <w:spacing w:after="0" w:line="240" w:lineRule="auto"/>
              <w:rPr>
                <w:rFonts w:ascii="Times New Roman" w:hAnsi="Times New Roman"/>
                <w:sz w:val="24"/>
                <w:szCs w:val="24"/>
              </w:rPr>
            </w:pPr>
          </w:p>
        </w:tc>
      </w:tr>
    </w:tbl>
    <w:p w14:paraId="0823DBC6"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sidR="00232E2C" w:rsidRPr="00232E2C">
        <w:rPr>
          <w:rFonts w:ascii="Times New Roman" w:eastAsia="Times New Roman" w:hAnsi="Times New Roman"/>
          <w:b/>
          <w:bCs/>
          <w:sz w:val="24"/>
          <w:szCs w:val="24"/>
          <w:lang w:eastAsia="lv-LV"/>
        </w:rPr>
        <w:t>Esošās atbalstsienas demontāža un jaunas atbalstsienas izveide Vecumnieku tūrisma informācijas punktā</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FC0081" w:rsidRPr="00232E2C">
        <w:rPr>
          <w:rFonts w:ascii="Times New Roman" w:hAnsi="Times New Roman"/>
          <w:b/>
          <w:bCs/>
          <w:sz w:val="24"/>
          <w:szCs w:val="24"/>
        </w:rPr>
        <w:t>3</w:t>
      </w:r>
      <w:r w:rsidRPr="00232E2C">
        <w:rPr>
          <w:rFonts w:ascii="Times New Roman" w:hAnsi="Times New Roman"/>
          <w:b/>
          <w:bCs/>
          <w:sz w:val="24"/>
          <w:szCs w:val="24"/>
        </w:rPr>
        <w:t>/</w:t>
      </w:r>
      <w:r w:rsidR="00616516" w:rsidRPr="00232E2C">
        <w:rPr>
          <w:rFonts w:ascii="Times New Roman" w:hAnsi="Times New Roman"/>
          <w:b/>
          <w:bCs/>
          <w:sz w:val="24"/>
          <w:szCs w:val="24"/>
        </w:rPr>
        <w:t>3</w:t>
      </w:r>
      <w:r w:rsidR="00232E2C">
        <w:rPr>
          <w:rFonts w:ascii="Times New Roman" w:hAnsi="Times New Roman"/>
          <w:b/>
          <w:bCs/>
          <w:sz w:val="24"/>
          <w:szCs w:val="24"/>
        </w:rPr>
        <w:t>0</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4322AE" w14:paraId="59F886DF"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2B2EA0F"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04CA24F5"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4322AE" w14:paraId="2F9BE2B7" w14:textId="77777777" w:rsidTr="00CD3AB2">
        <w:trPr>
          <w:trHeight w:val="294"/>
          <w:jc w:val="center"/>
        </w:trPr>
        <w:tc>
          <w:tcPr>
            <w:tcW w:w="5709" w:type="dxa"/>
            <w:tcBorders>
              <w:top w:val="nil"/>
              <w:left w:val="single" w:sz="8" w:space="0" w:color="auto"/>
              <w:bottom w:val="single" w:sz="4" w:space="0" w:color="auto"/>
              <w:right w:val="single" w:sz="4" w:space="0" w:color="auto"/>
            </w:tcBorders>
            <w:shd w:val="clear" w:color="auto" w:fill="auto"/>
            <w:vAlign w:val="bottom"/>
          </w:tcPr>
          <w:p w14:paraId="2E5AF7DF" w14:textId="77777777" w:rsidR="00C260F8" w:rsidRPr="00C260F8" w:rsidRDefault="00000000" w:rsidP="00754843">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Kopā</w:t>
            </w:r>
          </w:p>
        </w:tc>
        <w:tc>
          <w:tcPr>
            <w:tcW w:w="3686" w:type="dxa"/>
            <w:tcBorders>
              <w:top w:val="nil"/>
              <w:left w:val="nil"/>
              <w:bottom w:val="single" w:sz="4" w:space="0" w:color="auto"/>
              <w:right w:val="single" w:sz="4" w:space="0" w:color="auto"/>
            </w:tcBorders>
            <w:shd w:val="clear" w:color="auto" w:fill="auto"/>
            <w:noWrap/>
            <w:vAlign w:val="bottom"/>
          </w:tcPr>
          <w:p w14:paraId="72E3FE33" w14:textId="77777777" w:rsidR="00C260F8" w:rsidRPr="00F10162" w:rsidRDefault="00C260F8" w:rsidP="00754843">
            <w:pPr>
              <w:spacing w:after="0" w:line="240" w:lineRule="auto"/>
              <w:jc w:val="center"/>
              <w:rPr>
                <w:rFonts w:ascii="Times New Roman" w:hAnsi="Times New Roman"/>
                <w:b/>
                <w:bCs/>
                <w:sz w:val="24"/>
                <w:szCs w:val="24"/>
              </w:rPr>
            </w:pPr>
          </w:p>
        </w:tc>
      </w:tr>
      <w:tr w:rsidR="004322AE" w14:paraId="6ED6638E"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0A554772"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04A2A667"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4322AE" w14:paraId="063F93FC"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31B629E2"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471A123"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501CDCF9"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7E561FA9"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909831E"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0CF7DEF5"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C31144E" w14:textId="77777777" w:rsidR="000B1402" w:rsidRDefault="00000000"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21E4A9C3" w14:textId="77777777" w:rsidR="009729FA" w:rsidRPr="009729FA" w:rsidRDefault="00000000"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5C5164DF"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4322AE" w14:paraId="59DBDF1A" w14:textId="77777777" w:rsidTr="00CD3AB2">
        <w:trPr>
          <w:trHeight w:val="307"/>
        </w:trPr>
        <w:tc>
          <w:tcPr>
            <w:tcW w:w="3249" w:type="dxa"/>
            <w:shd w:val="clear" w:color="auto" w:fill="BFBFBF"/>
            <w:vAlign w:val="center"/>
          </w:tcPr>
          <w:p w14:paraId="3997A058"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8EF27F0" w14:textId="77777777" w:rsidR="000B1402" w:rsidRDefault="000B1402" w:rsidP="00015659">
            <w:pPr>
              <w:spacing w:after="0"/>
              <w:jc w:val="center"/>
              <w:rPr>
                <w:rFonts w:ascii="Times New Roman" w:eastAsia="Times New Roman" w:hAnsi="Times New Roman"/>
                <w:sz w:val="24"/>
                <w:szCs w:val="24"/>
              </w:rPr>
            </w:pPr>
          </w:p>
        </w:tc>
      </w:tr>
      <w:tr w:rsidR="004322AE" w14:paraId="0912B179" w14:textId="77777777" w:rsidTr="00CD3AB2">
        <w:trPr>
          <w:trHeight w:val="269"/>
        </w:trPr>
        <w:tc>
          <w:tcPr>
            <w:tcW w:w="3249" w:type="dxa"/>
            <w:shd w:val="clear" w:color="auto" w:fill="BFBFBF"/>
            <w:vAlign w:val="center"/>
          </w:tcPr>
          <w:p w14:paraId="630ADC22"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32ABEF93" w14:textId="77777777" w:rsidR="000B1402" w:rsidRDefault="000B1402" w:rsidP="00015659">
            <w:pPr>
              <w:spacing w:after="0"/>
              <w:jc w:val="center"/>
              <w:rPr>
                <w:rFonts w:ascii="Times New Roman" w:eastAsia="Times New Roman" w:hAnsi="Times New Roman"/>
                <w:sz w:val="24"/>
                <w:szCs w:val="24"/>
              </w:rPr>
            </w:pPr>
          </w:p>
        </w:tc>
      </w:tr>
      <w:tr w:rsidR="004322AE" w14:paraId="1D6D9950" w14:textId="77777777" w:rsidTr="00CD3AB2">
        <w:trPr>
          <w:trHeight w:val="216"/>
        </w:trPr>
        <w:tc>
          <w:tcPr>
            <w:tcW w:w="3249" w:type="dxa"/>
            <w:shd w:val="clear" w:color="auto" w:fill="BFBFBF"/>
            <w:vAlign w:val="center"/>
          </w:tcPr>
          <w:p w14:paraId="2D2F24FB"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04AA899A" w14:textId="77777777" w:rsidR="000B1402" w:rsidRDefault="000B1402" w:rsidP="00015659">
            <w:pPr>
              <w:spacing w:after="0"/>
              <w:jc w:val="center"/>
              <w:rPr>
                <w:rFonts w:ascii="Times New Roman" w:eastAsia="Times New Roman" w:hAnsi="Times New Roman"/>
                <w:sz w:val="24"/>
                <w:szCs w:val="24"/>
              </w:rPr>
            </w:pPr>
          </w:p>
        </w:tc>
      </w:tr>
      <w:tr w:rsidR="004322AE" w14:paraId="034F3C97" w14:textId="77777777" w:rsidTr="00CD3AB2">
        <w:trPr>
          <w:trHeight w:val="193"/>
        </w:trPr>
        <w:tc>
          <w:tcPr>
            <w:tcW w:w="3249" w:type="dxa"/>
            <w:shd w:val="clear" w:color="auto" w:fill="BFBFBF"/>
            <w:vAlign w:val="center"/>
          </w:tcPr>
          <w:p w14:paraId="109F46AA"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966AEDD" w14:textId="77777777" w:rsidR="000B1402" w:rsidRDefault="000B1402" w:rsidP="00015659">
            <w:pPr>
              <w:spacing w:after="0"/>
              <w:jc w:val="center"/>
              <w:rPr>
                <w:rFonts w:ascii="Times New Roman" w:eastAsia="Times New Roman" w:hAnsi="Times New Roman"/>
                <w:sz w:val="24"/>
                <w:szCs w:val="24"/>
              </w:rPr>
            </w:pPr>
          </w:p>
        </w:tc>
      </w:tr>
    </w:tbl>
    <w:p w14:paraId="11D41A57" w14:textId="77777777" w:rsidR="001D212C" w:rsidRDefault="001D212C" w:rsidP="00CD3AB2">
      <w:pPr>
        <w:jc w:val="right"/>
      </w:pPr>
    </w:p>
    <w:sectPr w:rsidR="001D212C" w:rsidSect="00B610DD">
      <w:footerReference w:type="default" r:id="rId11"/>
      <w:footerReference w:type="first" r:id="rId12"/>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01430" w14:textId="77777777" w:rsidR="008078F0" w:rsidRDefault="008078F0">
      <w:pPr>
        <w:spacing w:after="0" w:line="240" w:lineRule="auto"/>
      </w:pPr>
      <w:r>
        <w:separator/>
      </w:r>
    </w:p>
  </w:endnote>
  <w:endnote w:type="continuationSeparator" w:id="0">
    <w:p w14:paraId="73990117" w14:textId="77777777" w:rsidR="008078F0" w:rsidRDefault="00807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80FB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42EBFE1" w14:textId="77777777" w:rsidR="004322AE"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59A51" w14:textId="77777777" w:rsidR="009737B2" w:rsidRDefault="00000000">
    <w:r>
      <w:t xml:space="preserve">          Šis dokuments ir parakstīts ar drošu elektronisko parakstu un satur laika zīmogu</w:t>
    </w:r>
  </w:p>
  <w:p w14:paraId="171DD711" w14:textId="77777777" w:rsidR="004B7A5C" w:rsidRDefault="00000000">
    <w:r>
      <w:t xml:space="preserve">          Šis dokuments ir parakstīts ar drošu elektronisko parakstu un satur laika zīmogu</w:t>
    </w:r>
  </w:p>
  <w:p w14:paraId="6ED05F25" w14:textId="77777777" w:rsidR="00EF76BE" w:rsidRDefault="00000000">
    <w:r>
      <w:t xml:space="preserve">          Šis dokuments ir parakstīts ar drošu elektronisko parakstu un satur laika zīmogu</w:t>
    </w:r>
  </w:p>
  <w:p w14:paraId="4ADF0294" w14:textId="77777777" w:rsidR="00E51F5E" w:rsidRDefault="00000000">
    <w:r>
      <w:t xml:space="preserve">          Šis dokuments ir parakstīts ar drošu elektronisko parakstu un satur laika zīmogu</w:t>
    </w:r>
  </w:p>
  <w:p w14:paraId="6872D695" w14:textId="77777777" w:rsidR="00E66AFF" w:rsidRDefault="00000000">
    <w:r>
      <w:t xml:space="preserve">          Šis dokuments ir parakstīts ar drošu elektronisko parakstu un satur laika zīmogu</w:t>
    </w:r>
  </w:p>
  <w:p w14:paraId="189F04C6" w14:textId="77777777" w:rsidR="00F01BF2" w:rsidRDefault="00000000">
    <w:r>
      <w:t xml:space="preserve">          Šis dokuments ir parakstīts ar drošu elektronisko parakstu un satur laika zīmogu</w:t>
    </w:r>
  </w:p>
  <w:p w14:paraId="2786CFF6"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D43FD" w14:textId="77777777" w:rsidR="008078F0" w:rsidRDefault="008078F0">
      <w:pPr>
        <w:spacing w:after="0" w:line="240" w:lineRule="auto"/>
      </w:pPr>
      <w:r>
        <w:separator/>
      </w:r>
    </w:p>
  </w:footnote>
  <w:footnote w:type="continuationSeparator" w:id="0">
    <w:p w14:paraId="4EF0DBE6" w14:textId="77777777" w:rsidR="008078F0" w:rsidRDefault="008078F0">
      <w:pPr>
        <w:spacing w:after="0" w:line="240" w:lineRule="auto"/>
      </w:pPr>
      <w:r>
        <w:continuationSeparator/>
      </w:r>
    </w:p>
  </w:footnote>
  <w:footnote w:id="1">
    <w:p w14:paraId="77FA3360"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27FC37BC">
      <w:start w:val="1"/>
      <w:numFmt w:val="decimal"/>
      <w:lvlText w:val="%1."/>
      <w:lvlJc w:val="left"/>
      <w:pPr>
        <w:ind w:left="1287" w:hanging="360"/>
      </w:pPr>
    </w:lvl>
    <w:lvl w:ilvl="1" w:tplc="AF38AD38" w:tentative="1">
      <w:start w:val="1"/>
      <w:numFmt w:val="lowerLetter"/>
      <w:lvlText w:val="%2."/>
      <w:lvlJc w:val="left"/>
      <w:pPr>
        <w:ind w:left="2007" w:hanging="360"/>
      </w:pPr>
    </w:lvl>
    <w:lvl w:ilvl="2" w:tplc="E7A095A6" w:tentative="1">
      <w:start w:val="1"/>
      <w:numFmt w:val="lowerRoman"/>
      <w:lvlText w:val="%3."/>
      <w:lvlJc w:val="right"/>
      <w:pPr>
        <w:ind w:left="2727" w:hanging="180"/>
      </w:pPr>
    </w:lvl>
    <w:lvl w:ilvl="3" w:tplc="A7387F12" w:tentative="1">
      <w:start w:val="1"/>
      <w:numFmt w:val="decimal"/>
      <w:lvlText w:val="%4."/>
      <w:lvlJc w:val="left"/>
      <w:pPr>
        <w:ind w:left="3447" w:hanging="360"/>
      </w:pPr>
    </w:lvl>
    <w:lvl w:ilvl="4" w:tplc="74DA72F6" w:tentative="1">
      <w:start w:val="1"/>
      <w:numFmt w:val="lowerLetter"/>
      <w:lvlText w:val="%5."/>
      <w:lvlJc w:val="left"/>
      <w:pPr>
        <w:ind w:left="4167" w:hanging="360"/>
      </w:pPr>
    </w:lvl>
    <w:lvl w:ilvl="5" w:tplc="EA2AE2F8" w:tentative="1">
      <w:start w:val="1"/>
      <w:numFmt w:val="lowerRoman"/>
      <w:lvlText w:val="%6."/>
      <w:lvlJc w:val="right"/>
      <w:pPr>
        <w:ind w:left="4887" w:hanging="180"/>
      </w:pPr>
    </w:lvl>
    <w:lvl w:ilvl="6" w:tplc="FBC68B38" w:tentative="1">
      <w:start w:val="1"/>
      <w:numFmt w:val="decimal"/>
      <w:lvlText w:val="%7."/>
      <w:lvlJc w:val="left"/>
      <w:pPr>
        <w:ind w:left="5607" w:hanging="360"/>
      </w:pPr>
    </w:lvl>
    <w:lvl w:ilvl="7" w:tplc="66A0A2BC" w:tentative="1">
      <w:start w:val="1"/>
      <w:numFmt w:val="lowerLetter"/>
      <w:lvlText w:val="%8."/>
      <w:lvlJc w:val="left"/>
      <w:pPr>
        <w:ind w:left="6327" w:hanging="360"/>
      </w:pPr>
    </w:lvl>
    <w:lvl w:ilvl="8" w:tplc="757C7456"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B3EE5C6C">
      <w:start w:val="1"/>
      <w:numFmt w:val="decimal"/>
      <w:lvlText w:val="%1."/>
      <w:lvlJc w:val="left"/>
      <w:pPr>
        <w:ind w:left="1080" w:hanging="360"/>
      </w:pPr>
      <w:rPr>
        <w:rFonts w:hint="default"/>
      </w:rPr>
    </w:lvl>
    <w:lvl w:ilvl="1" w:tplc="2F149A26" w:tentative="1">
      <w:start w:val="1"/>
      <w:numFmt w:val="lowerLetter"/>
      <w:lvlText w:val="%2."/>
      <w:lvlJc w:val="left"/>
      <w:pPr>
        <w:ind w:left="1800" w:hanging="360"/>
      </w:pPr>
    </w:lvl>
    <w:lvl w:ilvl="2" w:tplc="3474AACC" w:tentative="1">
      <w:start w:val="1"/>
      <w:numFmt w:val="lowerRoman"/>
      <w:lvlText w:val="%3."/>
      <w:lvlJc w:val="right"/>
      <w:pPr>
        <w:ind w:left="2520" w:hanging="180"/>
      </w:pPr>
    </w:lvl>
    <w:lvl w:ilvl="3" w:tplc="092ACA42" w:tentative="1">
      <w:start w:val="1"/>
      <w:numFmt w:val="decimal"/>
      <w:lvlText w:val="%4."/>
      <w:lvlJc w:val="left"/>
      <w:pPr>
        <w:ind w:left="3240" w:hanging="360"/>
      </w:pPr>
    </w:lvl>
    <w:lvl w:ilvl="4" w:tplc="DA243E58" w:tentative="1">
      <w:start w:val="1"/>
      <w:numFmt w:val="lowerLetter"/>
      <w:lvlText w:val="%5."/>
      <w:lvlJc w:val="left"/>
      <w:pPr>
        <w:ind w:left="3960" w:hanging="360"/>
      </w:pPr>
    </w:lvl>
    <w:lvl w:ilvl="5" w:tplc="359AD160" w:tentative="1">
      <w:start w:val="1"/>
      <w:numFmt w:val="lowerRoman"/>
      <w:lvlText w:val="%6."/>
      <w:lvlJc w:val="right"/>
      <w:pPr>
        <w:ind w:left="4680" w:hanging="180"/>
      </w:pPr>
    </w:lvl>
    <w:lvl w:ilvl="6" w:tplc="F6304FE8" w:tentative="1">
      <w:start w:val="1"/>
      <w:numFmt w:val="decimal"/>
      <w:lvlText w:val="%7."/>
      <w:lvlJc w:val="left"/>
      <w:pPr>
        <w:ind w:left="5400" w:hanging="360"/>
      </w:pPr>
    </w:lvl>
    <w:lvl w:ilvl="7" w:tplc="0F8A64CA" w:tentative="1">
      <w:start w:val="1"/>
      <w:numFmt w:val="lowerLetter"/>
      <w:lvlText w:val="%8."/>
      <w:lvlJc w:val="left"/>
      <w:pPr>
        <w:ind w:left="6120" w:hanging="360"/>
      </w:pPr>
    </w:lvl>
    <w:lvl w:ilvl="8" w:tplc="14BCF91A"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BBD09AC0">
      <w:start w:val="2"/>
      <w:numFmt w:val="bullet"/>
      <w:lvlText w:val="-"/>
      <w:lvlJc w:val="left"/>
      <w:pPr>
        <w:ind w:left="1080" w:hanging="360"/>
      </w:pPr>
      <w:rPr>
        <w:rFonts w:ascii="Times New Roman" w:eastAsia="Calibri" w:hAnsi="Times New Roman" w:cs="Times New Roman" w:hint="default"/>
      </w:rPr>
    </w:lvl>
    <w:lvl w:ilvl="1" w:tplc="39001F8E" w:tentative="1">
      <w:start w:val="1"/>
      <w:numFmt w:val="bullet"/>
      <w:lvlText w:val="o"/>
      <w:lvlJc w:val="left"/>
      <w:pPr>
        <w:ind w:left="1800" w:hanging="360"/>
      </w:pPr>
      <w:rPr>
        <w:rFonts w:ascii="Courier New" w:hAnsi="Courier New" w:cs="Courier New" w:hint="default"/>
      </w:rPr>
    </w:lvl>
    <w:lvl w:ilvl="2" w:tplc="ED7A02A6" w:tentative="1">
      <w:start w:val="1"/>
      <w:numFmt w:val="bullet"/>
      <w:lvlText w:val=""/>
      <w:lvlJc w:val="left"/>
      <w:pPr>
        <w:ind w:left="2520" w:hanging="360"/>
      </w:pPr>
      <w:rPr>
        <w:rFonts w:ascii="Wingdings" w:hAnsi="Wingdings" w:hint="default"/>
      </w:rPr>
    </w:lvl>
    <w:lvl w:ilvl="3" w:tplc="E8EA0DC0" w:tentative="1">
      <w:start w:val="1"/>
      <w:numFmt w:val="bullet"/>
      <w:lvlText w:val=""/>
      <w:lvlJc w:val="left"/>
      <w:pPr>
        <w:ind w:left="3240" w:hanging="360"/>
      </w:pPr>
      <w:rPr>
        <w:rFonts w:ascii="Symbol" w:hAnsi="Symbol" w:hint="default"/>
      </w:rPr>
    </w:lvl>
    <w:lvl w:ilvl="4" w:tplc="CD247BEE" w:tentative="1">
      <w:start w:val="1"/>
      <w:numFmt w:val="bullet"/>
      <w:lvlText w:val="o"/>
      <w:lvlJc w:val="left"/>
      <w:pPr>
        <w:ind w:left="3960" w:hanging="360"/>
      </w:pPr>
      <w:rPr>
        <w:rFonts w:ascii="Courier New" w:hAnsi="Courier New" w:cs="Courier New" w:hint="default"/>
      </w:rPr>
    </w:lvl>
    <w:lvl w:ilvl="5" w:tplc="C226CBEC" w:tentative="1">
      <w:start w:val="1"/>
      <w:numFmt w:val="bullet"/>
      <w:lvlText w:val=""/>
      <w:lvlJc w:val="left"/>
      <w:pPr>
        <w:ind w:left="4680" w:hanging="360"/>
      </w:pPr>
      <w:rPr>
        <w:rFonts w:ascii="Wingdings" w:hAnsi="Wingdings" w:hint="default"/>
      </w:rPr>
    </w:lvl>
    <w:lvl w:ilvl="6" w:tplc="D20C8F2E" w:tentative="1">
      <w:start w:val="1"/>
      <w:numFmt w:val="bullet"/>
      <w:lvlText w:val=""/>
      <w:lvlJc w:val="left"/>
      <w:pPr>
        <w:ind w:left="5400" w:hanging="360"/>
      </w:pPr>
      <w:rPr>
        <w:rFonts w:ascii="Symbol" w:hAnsi="Symbol" w:hint="default"/>
      </w:rPr>
    </w:lvl>
    <w:lvl w:ilvl="7" w:tplc="45D4571E" w:tentative="1">
      <w:start w:val="1"/>
      <w:numFmt w:val="bullet"/>
      <w:lvlText w:val="o"/>
      <w:lvlJc w:val="left"/>
      <w:pPr>
        <w:ind w:left="6120" w:hanging="360"/>
      </w:pPr>
      <w:rPr>
        <w:rFonts w:ascii="Courier New" w:hAnsi="Courier New" w:cs="Courier New" w:hint="default"/>
      </w:rPr>
    </w:lvl>
    <w:lvl w:ilvl="8" w:tplc="B2E6B452"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7582822E">
      <w:start w:val="1"/>
      <w:numFmt w:val="decimal"/>
      <w:lvlText w:val="%1."/>
      <w:lvlJc w:val="left"/>
      <w:pPr>
        <w:ind w:left="1004" w:hanging="360"/>
      </w:pPr>
    </w:lvl>
    <w:lvl w:ilvl="1" w:tplc="B1DAA11E" w:tentative="1">
      <w:start w:val="1"/>
      <w:numFmt w:val="lowerLetter"/>
      <w:lvlText w:val="%2."/>
      <w:lvlJc w:val="left"/>
      <w:pPr>
        <w:ind w:left="1724" w:hanging="360"/>
      </w:pPr>
    </w:lvl>
    <w:lvl w:ilvl="2" w:tplc="63FE7002" w:tentative="1">
      <w:start w:val="1"/>
      <w:numFmt w:val="lowerRoman"/>
      <w:lvlText w:val="%3."/>
      <w:lvlJc w:val="right"/>
      <w:pPr>
        <w:ind w:left="2444" w:hanging="180"/>
      </w:pPr>
    </w:lvl>
    <w:lvl w:ilvl="3" w:tplc="85A82348" w:tentative="1">
      <w:start w:val="1"/>
      <w:numFmt w:val="decimal"/>
      <w:lvlText w:val="%4."/>
      <w:lvlJc w:val="left"/>
      <w:pPr>
        <w:ind w:left="3164" w:hanging="360"/>
      </w:pPr>
    </w:lvl>
    <w:lvl w:ilvl="4" w:tplc="0C6CEE56" w:tentative="1">
      <w:start w:val="1"/>
      <w:numFmt w:val="lowerLetter"/>
      <w:lvlText w:val="%5."/>
      <w:lvlJc w:val="left"/>
      <w:pPr>
        <w:ind w:left="3884" w:hanging="360"/>
      </w:pPr>
    </w:lvl>
    <w:lvl w:ilvl="5" w:tplc="F1329216" w:tentative="1">
      <w:start w:val="1"/>
      <w:numFmt w:val="lowerRoman"/>
      <w:lvlText w:val="%6."/>
      <w:lvlJc w:val="right"/>
      <w:pPr>
        <w:ind w:left="4604" w:hanging="180"/>
      </w:pPr>
    </w:lvl>
    <w:lvl w:ilvl="6" w:tplc="E86E4F8E" w:tentative="1">
      <w:start w:val="1"/>
      <w:numFmt w:val="decimal"/>
      <w:lvlText w:val="%7."/>
      <w:lvlJc w:val="left"/>
      <w:pPr>
        <w:ind w:left="5324" w:hanging="360"/>
      </w:pPr>
    </w:lvl>
    <w:lvl w:ilvl="7" w:tplc="62A01AA6" w:tentative="1">
      <w:start w:val="1"/>
      <w:numFmt w:val="lowerLetter"/>
      <w:lvlText w:val="%8."/>
      <w:lvlJc w:val="left"/>
      <w:pPr>
        <w:ind w:left="6044" w:hanging="360"/>
      </w:pPr>
    </w:lvl>
    <w:lvl w:ilvl="8" w:tplc="9AF08C9E"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47001F36">
      <w:start w:val="1"/>
      <w:numFmt w:val="decimal"/>
      <w:lvlText w:val="%1."/>
      <w:lvlJc w:val="left"/>
      <w:pPr>
        <w:ind w:left="720" w:hanging="360"/>
      </w:pPr>
      <w:rPr>
        <w:rFonts w:hint="default"/>
        <w:b w:val="0"/>
        <w:i w:val="0"/>
        <w:sz w:val="24"/>
        <w:szCs w:val="24"/>
      </w:rPr>
    </w:lvl>
    <w:lvl w:ilvl="1" w:tplc="A4E68874" w:tentative="1">
      <w:start w:val="1"/>
      <w:numFmt w:val="lowerLetter"/>
      <w:lvlText w:val="%2."/>
      <w:lvlJc w:val="left"/>
      <w:pPr>
        <w:ind w:left="1440" w:hanging="360"/>
      </w:pPr>
    </w:lvl>
    <w:lvl w:ilvl="2" w:tplc="58681CDE" w:tentative="1">
      <w:start w:val="1"/>
      <w:numFmt w:val="lowerRoman"/>
      <w:lvlText w:val="%3."/>
      <w:lvlJc w:val="right"/>
      <w:pPr>
        <w:ind w:left="2160" w:hanging="180"/>
      </w:pPr>
    </w:lvl>
    <w:lvl w:ilvl="3" w:tplc="EA2C30B4" w:tentative="1">
      <w:start w:val="1"/>
      <w:numFmt w:val="decimal"/>
      <w:lvlText w:val="%4."/>
      <w:lvlJc w:val="left"/>
      <w:pPr>
        <w:ind w:left="2880" w:hanging="360"/>
      </w:pPr>
    </w:lvl>
    <w:lvl w:ilvl="4" w:tplc="EA44DF7A" w:tentative="1">
      <w:start w:val="1"/>
      <w:numFmt w:val="lowerLetter"/>
      <w:lvlText w:val="%5."/>
      <w:lvlJc w:val="left"/>
      <w:pPr>
        <w:ind w:left="3600" w:hanging="360"/>
      </w:pPr>
    </w:lvl>
    <w:lvl w:ilvl="5" w:tplc="C9B0FA76" w:tentative="1">
      <w:start w:val="1"/>
      <w:numFmt w:val="lowerRoman"/>
      <w:lvlText w:val="%6."/>
      <w:lvlJc w:val="right"/>
      <w:pPr>
        <w:ind w:left="4320" w:hanging="180"/>
      </w:pPr>
    </w:lvl>
    <w:lvl w:ilvl="6" w:tplc="0472C45C" w:tentative="1">
      <w:start w:val="1"/>
      <w:numFmt w:val="decimal"/>
      <w:lvlText w:val="%7."/>
      <w:lvlJc w:val="left"/>
      <w:pPr>
        <w:ind w:left="5040" w:hanging="360"/>
      </w:pPr>
    </w:lvl>
    <w:lvl w:ilvl="7" w:tplc="7B2A742E" w:tentative="1">
      <w:start w:val="1"/>
      <w:numFmt w:val="lowerLetter"/>
      <w:lvlText w:val="%8."/>
      <w:lvlJc w:val="left"/>
      <w:pPr>
        <w:ind w:left="5760" w:hanging="360"/>
      </w:pPr>
    </w:lvl>
    <w:lvl w:ilvl="8" w:tplc="AC20D6FA"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4A3896D8">
      <w:start w:val="1"/>
      <w:numFmt w:val="decimal"/>
      <w:lvlText w:val="%1."/>
      <w:lvlJc w:val="left"/>
      <w:pPr>
        <w:ind w:left="720" w:hanging="360"/>
      </w:pPr>
      <w:rPr>
        <w:rFonts w:hint="default"/>
      </w:rPr>
    </w:lvl>
    <w:lvl w:ilvl="1" w:tplc="53F67448" w:tentative="1">
      <w:start w:val="1"/>
      <w:numFmt w:val="lowerLetter"/>
      <w:lvlText w:val="%2."/>
      <w:lvlJc w:val="left"/>
      <w:pPr>
        <w:ind w:left="1440" w:hanging="360"/>
      </w:pPr>
    </w:lvl>
    <w:lvl w:ilvl="2" w:tplc="7924D076" w:tentative="1">
      <w:start w:val="1"/>
      <w:numFmt w:val="lowerRoman"/>
      <w:lvlText w:val="%3."/>
      <w:lvlJc w:val="right"/>
      <w:pPr>
        <w:ind w:left="2160" w:hanging="180"/>
      </w:pPr>
    </w:lvl>
    <w:lvl w:ilvl="3" w:tplc="DCBC9E1C" w:tentative="1">
      <w:start w:val="1"/>
      <w:numFmt w:val="decimal"/>
      <w:lvlText w:val="%4."/>
      <w:lvlJc w:val="left"/>
      <w:pPr>
        <w:ind w:left="2880" w:hanging="360"/>
      </w:pPr>
    </w:lvl>
    <w:lvl w:ilvl="4" w:tplc="1CE6011A" w:tentative="1">
      <w:start w:val="1"/>
      <w:numFmt w:val="lowerLetter"/>
      <w:lvlText w:val="%5."/>
      <w:lvlJc w:val="left"/>
      <w:pPr>
        <w:ind w:left="3600" w:hanging="360"/>
      </w:pPr>
    </w:lvl>
    <w:lvl w:ilvl="5" w:tplc="B694BEA0" w:tentative="1">
      <w:start w:val="1"/>
      <w:numFmt w:val="lowerRoman"/>
      <w:lvlText w:val="%6."/>
      <w:lvlJc w:val="right"/>
      <w:pPr>
        <w:ind w:left="4320" w:hanging="180"/>
      </w:pPr>
    </w:lvl>
    <w:lvl w:ilvl="6" w:tplc="8A181D58" w:tentative="1">
      <w:start w:val="1"/>
      <w:numFmt w:val="decimal"/>
      <w:lvlText w:val="%7."/>
      <w:lvlJc w:val="left"/>
      <w:pPr>
        <w:ind w:left="5040" w:hanging="360"/>
      </w:pPr>
    </w:lvl>
    <w:lvl w:ilvl="7" w:tplc="3626B15E" w:tentative="1">
      <w:start w:val="1"/>
      <w:numFmt w:val="lowerLetter"/>
      <w:lvlText w:val="%8."/>
      <w:lvlJc w:val="left"/>
      <w:pPr>
        <w:ind w:left="5760" w:hanging="360"/>
      </w:pPr>
    </w:lvl>
    <w:lvl w:ilvl="8" w:tplc="F1D40754"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5F22F41E">
      <w:start w:val="8"/>
      <w:numFmt w:val="decimal"/>
      <w:lvlText w:val="%1."/>
      <w:lvlJc w:val="left"/>
      <w:pPr>
        <w:ind w:left="720" w:hanging="360"/>
      </w:pPr>
      <w:rPr>
        <w:rFonts w:hint="default"/>
        <w:b/>
      </w:rPr>
    </w:lvl>
    <w:lvl w:ilvl="1" w:tplc="EEDE4712">
      <w:start w:val="1"/>
      <w:numFmt w:val="lowerLetter"/>
      <w:lvlText w:val="%2."/>
      <w:lvlJc w:val="left"/>
      <w:pPr>
        <w:ind w:left="1440" w:hanging="360"/>
      </w:pPr>
    </w:lvl>
    <w:lvl w:ilvl="2" w:tplc="0C1AB8D2" w:tentative="1">
      <w:start w:val="1"/>
      <w:numFmt w:val="lowerRoman"/>
      <w:lvlText w:val="%3."/>
      <w:lvlJc w:val="right"/>
      <w:pPr>
        <w:ind w:left="2160" w:hanging="180"/>
      </w:pPr>
    </w:lvl>
    <w:lvl w:ilvl="3" w:tplc="CF3A730A" w:tentative="1">
      <w:start w:val="1"/>
      <w:numFmt w:val="decimal"/>
      <w:lvlText w:val="%4."/>
      <w:lvlJc w:val="left"/>
      <w:pPr>
        <w:ind w:left="2880" w:hanging="360"/>
      </w:pPr>
    </w:lvl>
    <w:lvl w:ilvl="4" w:tplc="D5ACAD66" w:tentative="1">
      <w:start w:val="1"/>
      <w:numFmt w:val="lowerLetter"/>
      <w:lvlText w:val="%5."/>
      <w:lvlJc w:val="left"/>
      <w:pPr>
        <w:ind w:left="3600" w:hanging="360"/>
      </w:pPr>
    </w:lvl>
    <w:lvl w:ilvl="5" w:tplc="9858D994" w:tentative="1">
      <w:start w:val="1"/>
      <w:numFmt w:val="lowerRoman"/>
      <w:lvlText w:val="%6."/>
      <w:lvlJc w:val="right"/>
      <w:pPr>
        <w:ind w:left="4320" w:hanging="180"/>
      </w:pPr>
    </w:lvl>
    <w:lvl w:ilvl="6" w:tplc="8552262C" w:tentative="1">
      <w:start w:val="1"/>
      <w:numFmt w:val="decimal"/>
      <w:lvlText w:val="%7."/>
      <w:lvlJc w:val="left"/>
      <w:pPr>
        <w:ind w:left="5040" w:hanging="360"/>
      </w:pPr>
    </w:lvl>
    <w:lvl w:ilvl="7" w:tplc="B748B790" w:tentative="1">
      <w:start w:val="1"/>
      <w:numFmt w:val="lowerLetter"/>
      <w:lvlText w:val="%8."/>
      <w:lvlJc w:val="left"/>
      <w:pPr>
        <w:ind w:left="5760" w:hanging="360"/>
      </w:pPr>
    </w:lvl>
    <w:lvl w:ilvl="8" w:tplc="B3FECD4A"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AE7A0366">
      <w:start w:val="1"/>
      <w:numFmt w:val="decimal"/>
      <w:lvlText w:val="%1."/>
      <w:lvlJc w:val="left"/>
      <w:pPr>
        <w:ind w:left="502" w:hanging="360"/>
      </w:pPr>
      <w:rPr>
        <w:rFonts w:ascii="Times New Roman" w:hAnsi="Times New Roman" w:cs="Times New Roman" w:hint="default"/>
        <w:b w:val="0"/>
        <w:i w:val="0"/>
        <w:color w:val="auto"/>
        <w:sz w:val="24"/>
        <w:szCs w:val="24"/>
      </w:rPr>
    </w:lvl>
    <w:lvl w:ilvl="1" w:tplc="B4E8C4C0" w:tentative="1">
      <w:start w:val="1"/>
      <w:numFmt w:val="lowerLetter"/>
      <w:lvlText w:val="%2."/>
      <w:lvlJc w:val="left"/>
      <w:pPr>
        <w:ind w:left="1440" w:hanging="360"/>
      </w:pPr>
    </w:lvl>
    <w:lvl w:ilvl="2" w:tplc="763C43FA">
      <w:start w:val="1"/>
      <w:numFmt w:val="lowerRoman"/>
      <w:lvlText w:val="%3."/>
      <w:lvlJc w:val="right"/>
      <w:pPr>
        <w:ind w:left="2160" w:hanging="180"/>
      </w:pPr>
    </w:lvl>
    <w:lvl w:ilvl="3" w:tplc="29DC268A" w:tentative="1">
      <w:start w:val="1"/>
      <w:numFmt w:val="decimal"/>
      <w:lvlText w:val="%4."/>
      <w:lvlJc w:val="left"/>
      <w:pPr>
        <w:ind w:left="2880" w:hanging="360"/>
      </w:pPr>
    </w:lvl>
    <w:lvl w:ilvl="4" w:tplc="FE383FBE" w:tentative="1">
      <w:start w:val="1"/>
      <w:numFmt w:val="lowerLetter"/>
      <w:lvlText w:val="%5."/>
      <w:lvlJc w:val="left"/>
      <w:pPr>
        <w:ind w:left="3600" w:hanging="360"/>
      </w:pPr>
    </w:lvl>
    <w:lvl w:ilvl="5" w:tplc="B3C625AE" w:tentative="1">
      <w:start w:val="1"/>
      <w:numFmt w:val="lowerRoman"/>
      <w:lvlText w:val="%6."/>
      <w:lvlJc w:val="right"/>
      <w:pPr>
        <w:ind w:left="4320" w:hanging="180"/>
      </w:pPr>
    </w:lvl>
    <w:lvl w:ilvl="6" w:tplc="FE5476D0" w:tentative="1">
      <w:start w:val="1"/>
      <w:numFmt w:val="decimal"/>
      <w:lvlText w:val="%7."/>
      <w:lvlJc w:val="left"/>
      <w:pPr>
        <w:ind w:left="5040" w:hanging="360"/>
      </w:pPr>
    </w:lvl>
    <w:lvl w:ilvl="7" w:tplc="939067EC" w:tentative="1">
      <w:start w:val="1"/>
      <w:numFmt w:val="lowerLetter"/>
      <w:lvlText w:val="%8."/>
      <w:lvlJc w:val="left"/>
      <w:pPr>
        <w:ind w:left="5760" w:hanging="360"/>
      </w:pPr>
    </w:lvl>
    <w:lvl w:ilvl="8" w:tplc="45A4F780"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2FBED22E">
      <w:start w:val="1"/>
      <w:numFmt w:val="decimal"/>
      <w:lvlText w:val="%1."/>
      <w:lvlJc w:val="left"/>
      <w:pPr>
        <w:ind w:left="1080" w:hanging="360"/>
      </w:pPr>
      <w:rPr>
        <w:rFonts w:hint="default"/>
      </w:rPr>
    </w:lvl>
    <w:lvl w:ilvl="1" w:tplc="AC2C93E6" w:tentative="1">
      <w:start w:val="1"/>
      <w:numFmt w:val="lowerLetter"/>
      <w:lvlText w:val="%2."/>
      <w:lvlJc w:val="left"/>
      <w:pPr>
        <w:ind w:left="1800" w:hanging="360"/>
      </w:pPr>
    </w:lvl>
    <w:lvl w:ilvl="2" w:tplc="4B36CA9C" w:tentative="1">
      <w:start w:val="1"/>
      <w:numFmt w:val="lowerRoman"/>
      <w:lvlText w:val="%3."/>
      <w:lvlJc w:val="right"/>
      <w:pPr>
        <w:ind w:left="2520" w:hanging="180"/>
      </w:pPr>
    </w:lvl>
    <w:lvl w:ilvl="3" w:tplc="5FF84956" w:tentative="1">
      <w:start w:val="1"/>
      <w:numFmt w:val="decimal"/>
      <w:lvlText w:val="%4."/>
      <w:lvlJc w:val="left"/>
      <w:pPr>
        <w:ind w:left="3240" w:hanging="360"/>
      </w:pPr>
    </w:lvl>
    <w:lvl w:ilvl="4" w:tplc="F606CEDE" w:tentative="1">
      <w:start w:val="1"/>
      <w:numFmt w:val="lowerLetter"/>
      <w:lvlText w:val="%5."/>
      <w:lvlJc w:val="left"/>
      <w:pPr>
        <w:ind w:left="3960" w:hanging="360"/>
      </w:pPr>
    </w:lvl>
    <w:lvl w:ilvl="5" w:tplc="A640786A" w:tentative="1">
      <w:start w:val="1"/>
      <w:numFmt w:val="lowerRoman"/>
      <w:lvlText w:val="%6."/>
      <w:lvlJc w:val="right"/>
      <w:pPr>
        <w:ind w:left="4680" w:hanging="180"/>
      </w:pPr>
    </w:lvl>
    <w:lvl w:ilvl="6" w:tplc="0EB69730" w:tentative="1">
      <w:start w:val="1"/>
      <w:numFmt w:val="decimal"/>
      <w:lvlText w:val="%7."/>
      <w:lvlJc w:val="left"/>
      <w:pPr>
        <w:ind w:left="5400" w:hanging="360"/>
      </w:pPr>
    </w:lvl>
    <w:lvl w:ilvl="7" w:tplc="73701E60" w:tentative="1">
      <w:start w:val="1"/>
      <w:numFmt w:val="lowerLetter"/>
      <w:lvlText w:val="%8."/>
      <w:lvlJc w:val="left"/>
      <w:pPr>
        <w:ind w:left="6120" w:hanging="360"/>
      </w:pPr>
    </w:lvl>
    <w:lvl w:ilvl="8" w:tplc="D48821F0"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E24ADBFA">
      <w:start w:val="1"/>
      <w:numFmt w:val="upperRoman"/>
      <w:lvlText w:val="%1."/>
      <w:lvlJc w:val="left"/>
      <w:pPr>
        <w:tabs>
          <w:tab w:val="num" w:pos="1080"/>
        </w:tabs>
        <w:ind w:left="1080" w:hanging="720"/>
      </w:pPr>
      <w:rPr>
        <w:rFonts w:hint="default"/>
        <w:b/>
        <w:i w:val="0"/>
        <w:sz w:val="28"/>
      </w:rPr>
    </w:lvl>
    <w:lvl w:ilvl="1" w:tplc="AC8CF3EA">
      <w:start w:val="23"/>
      <w:numFmt w:val="bullet"/>
      <w:lvlText w:val="-"/>
      <w:lvlJc w:val="left"/>
      <w:pPr>
        <w:tabs>
          <w:tab w:val="num" w:pos="1440"/>
        </w:tabs>
        <w:ind w:left="1440" w:hanging="360"/>
      </w:pPr>
      <w:rPr>
        <w:rFonts w:ascii="Times New Roman" w:eastAsia="Times New Roman" w:hAnsi="Times New Roman" w:cs="Times New Roman" w:hint="default"/>
      </w:rPr>
    </w:lvl>
    <w:lvl w:ilvl="2" w:tplc="06704CBE" w:tentative="1">
      <w:start w:val="1"/>
      <w:numFmt w:val="lowerRoman"/>
      <w:lvlText w:val="%3."/>
      <w:lvlJc w:val="right"/>
      <w:pPr>
        <w:tabs>
          <w:tab w:val="num" w:pos="2160"/>
        </w:tabs>
        <w:ind w:left="2160" w:hanging="180"/>
      </w:pPr>
    </w:lvl>
    <w:lvl w:ilvl="3" w:tplc="83E08602" w:tentative="1">
      <w:start w:val="1"/>
      <w:numFmt w:val="decimal"/>
      <w:lvlText w:val="%4."/>
      <w:lvlJc w:val="left"/>
      <w:pPr>
        <w:tabs>
          <w:tab w:val="num" w:pos="2880"/>
        </w:tabs>
        <w:ind w:left="2880" w:hanging="360"/>
      </w:pPr>
    </w:lvl>
    <w:lvl w:ilvl="4" w:tplc="95345732" w:tentative="1">
      <w:start w:val="1"/>
      <w:numFmt w:val="lowerLetter"/>
      <w:lvlText w:val="%5."/>
      <w:lvlJc w:val="left"/>
      <w:pPr>
        <w:tabs>
          <w:tab w:val="num" w:pos="3600"/>
        </w:tabs>
        <w:ind w:left="3600" w:hanging="360"/>
      </w:pPr>
    </w:lvl>
    <w:lvl w:ilvl="5" w:tplc="8ECC9A16" w:tentative="1">
      <w:start w:val="1"/>
      <w:numFmt w:val="lowerRoman"/>
      <w:lvlText w:val="%6."/>
      <w:lvlJc w:val="right"/>
      <w:pPr>
        <w:tabs>
          <w:tab w:val="num" w:pos="4320"/>
        </w:tabs>
        <w:ind w:left="4320" w:hanging="180"/>
      </w:pPr>
    </w:lvl>
    <w:lvl w:ilvl="6" w:tplc="D1D6761E" w:tentative="1">
      <w:start w:val="1"/>
      <w:numFmt w:val="decimal"/>
      <w:lvlText w:val="%7."/>
      <w:lvlJc w:val="left"/>
      <w:pPr>
        <w:tabs>
          <w:tab w:val="num" w:pos="5040"/>
        </w:tabs>
        <w:ind w:left="5040" w:hanging="360"/>
      </w:pPr>
    </w:lvl>
    <w:lvl w:ilvl="7" w:tplc="00727862" w:tentative="1">
      <w:start w:val="1"/>
      <w:numFmt w:val="lowerLetter"/>
      <w:lvlText w:val="%8."/>
      <w:lvlJc w:val="left"/>
      <w:pPr>
        <w:tabs>
          <w:tab w:val="num" w:pos="5760"/>
        </w:tabs>
        <w:ind w:left="5760" w:hanging="360"/>
      </w:pPr>
    </w:lvl>
    <w:lvl w:ilvl="8" w:tplc="E7F434A8"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F3AA65FA">
      <w:start w:val="1"/>
      <w:numFmt w:val="bullet"/>
      <w:lvlText w:val=""/>
      <w:lvlJc w:val="left"/>
      <w:pPr>
        <w:ind w:left="1440" w:hanging="360"/>
      </w:pPr>
      <w:rPr>
        <w:rFonts w:ascii="Wingdings" w:hAnsi="Wingdings" w:hint="default"/>
      </w:rPr>
    </w:lvl>
    <w:lvl w:ilvl="1" w:tplc="C4DA85C8" w:tentative="1">
      <w:start w:val="1"/>
      <w:numFmt w:val="bullet"/>
      <w:lvlText w:val="o"/>
      <w:lvlJc w:val="left"/>
      <w:pPr>
        <w:ind w:left="2160" w:hanging="360"/>
      </w:pPr>
      <w:rPr>
        <w:rFonts w:ascii="Courier New" w:hAnsi="Courier New" w:cs="Courier New" w:hint="default"/>
      </w:rPr>
    </w:lvl>
    <w:lvl w:ilvl="2" w:tplc="AD56322A" w:tentative="1">
      <w:start w:val="1"/>
      <w:numFmt w:val="bullet"/>
      <w:lvlText w:val=""/>
      <w:lvlJc w:val="left"/>
      <w:pPr>
        <w:ind w:left="2880" w:hanging="360"/>
      </w:pPr>
      <w:rPr>
        <w:rFonts w:ascii="Wingdings" w:hAnsi="Wingdings" w:hint="default"/>
      </w:rPr>
    </w:lvl>
    <w:lvl w:ilvl="3" w:tplc="F5CE6EBA" w:tentative="1">
      <w:start w:val="1"/>
      <w:numFmt w:val="bullet"/>
      <w:lvlText w:val=""/>
      <w:lvlJc w:val="left"/>
      <w:pPr>
        <w:ind w:left="3600" w:hanging="360"/>
      </w:pPr>
      <w:rPr>
        <w:rFonts w:ascii="Symbol" w:hAnsi="Symbol" w:hint="default"/>
      </w:rPr>
    </w:lvl>
    <w:lvl w:ilvl="4" w:tplc="3A2CF3B0" w:tentative="1">
      <w:start w:val="1"/>
      <w:numFmt w:val="bullet"/>
      <w:lvlText w:val="o"/>
      <w:lvlJc w:val="left"/>
      <w:pPr>
        <w:ind w:left="4320" w:hanging="360"/>
      </w:pPr>
      <w:rPr>
        <w:rFonts w:ascii="Courier New" w:hAnsi="Courier New" w:cs="Courier New" w:hint="default"/>
      </w:rPr>
    </w:lvl>
    <w:lvl w:ilvl="5" w:tplc="53C632D0" w:tentative="1">
      <w:start w:val="1"/>
      <w:numFmt w:val="bullet"/>
      <w:lvlText w:val=""/>
      <w:lvlJc w:val="left"/>
      <w:pPr>
        <w:ind w:left="5040" w:hanging="360"/>
      </w:pPr>
      <w:rPr>
        <w:rFonts w:ascii="Wingdings" w:hAnsi="Wingdings" w:hint="default"/>
      </w:rPr>
    </w:lvl>
    <w:lvl w:ilvl="6" w:tplc="9E909544" w:tentative="1">
      <w:start w:val="1"/>
      <w:numFmt w:val="bullet"/>
      <w:lvlText w:val=""/>
      <w:lvlJc w:val="left"/>
      <w:pPr>
        <w:ind w:left="5760" w:hanging="360"/>
      </w:pPr>
      <w:rPr>
        <w:rFonts w:ascii="Symbol" w:hAnsi="Symbol" w:hint="default"/>
      </w:rPr>
    </w:lvl>
    <w:lvl w:ilvl="7" w:tplc="FDAA12AE" w:tentative="1">
      <w:start w:val="1"/>
      <w:numFmt w:val="bullet"/>
      <w:lvlText w:val="o"/>
      <w:lvlJc w:val="left"/>
      <w:pPr>
        <w:ind w:left="6480" w:hanging="360"/>
      </w:pPr>
      <w:rPr>
        <w:rFonts w:ascii="Courier New" w:hAnsi="Courier New" w:cs="Courier New" w:hint="default"/>
      </w:rPr>
    </w:lvl>
    <w:lvl w:ilvl="8" w:tplc="03CE450C"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61FC70EE">
      <w:start w:val="1"/>
      <w:numFmt w:val="decimal"/>
      <w:lvlText w:val="%1."/>
      <w:lvlJc w:val="left"/>
      <w:pPr>
        <w:ind w:left="720" w:hanging="360"/>
      </w:pPr>
      <w:rPr>
        <w:rFonts w:hint="default"/>
        <w:i w:val="0"/>
        <w:iCs/>
      </w:rPr>
    </w:lvl>
    <w:lvl w:ilvl="1" w:tplc="CCC8C434" w:tentative="1">
      <w:start w:val="1"/>
      <w:numFmt w:val="lowerLetter"/>
      <w:lvlText w:val="%2."/>
      <w:lvlJc w:val="left"/>
      <w:pPr>
        <w:ind w:left="1440" w:hanging="360"/>
      </w:pPr>
    </w:lvl>
    <w:lvl w:ilvl="2" w:tplc="71228E4A" w:tentative="1">
      <w:start w:val="1"/>
      <w:numFmt w:val="lowerRoman"/>
      <w:lvlText w:val="%3."/>
      <w:lvlJc w:val="right"/>
      <w:pPr>
        <w:ind w:left="2160" w:hanging="180"/>
      </w:pPr>
    </w:lvl>
    <w:lvl w:ilvl="3" w:tplc="4D065C50" w:tentative="1">
      <w:start w:val="1"/>
      <w:numFmt w:val="decimal"/>
      <w:lvlText w:val="%4."/>
      <w:lvlJc w:val="left"/>
      <w:pPr>
        <w:ind w:left="2880" w:hanging="360"/>
      </w:pPr>
    </w:lvl>
    <w:lvl w:ilvl="4" w:tplc="C21A0E90" w:tentative="1">
      <w:start w:val="1"/>
      <w:numFmt w:val="lowerLetter"/>
      <w:lvlText w:val="%5."/>
      <w:lvlJc w:val="left"/>
      <w:pPr>
        <w:ind w:left="3600" w:hanging="360"/>
      </w:pPr>
    </w:lvl>
    <w:lvl w:ilvl="5" w:tplc="FC5E506C" w:tentative="1">
      <w:start w:val="1"/>
      <w:numFmt w:val="lowerRoman"/>
      <w:lvlText w:val="%6."/>
      <w:lvlJc w:val="right"/>
      <w:pPr>
        <w:ind w:left="4320" w:hanging="180"/>
      </w:pPr>
    </w:lvl>
    <w:lvl w:ilvl="6" w:tplc="CF56B242" w:tentative="1">
      <w:start w:val="1"/>
      <w:numFmt w:val="decimal"/>
      <w:lvlText w:val="%7."/>
      <w:lvlJc w:val="left"/>
      <w:pPr>
        <w:ind w:left="5040" w:hanging="360"/>
      </w:pPr>
    </w:lvl>
    <w:lvl w:ilvl="7" w:tplc="2BF6EF3A" w:tentative="1">
      <w:start w:val="1"/>
      <w:numFmt w:val="lowerLetter"/>
      <w:lvlText w:val="%8."/>
      <w:lvlJc w:val="left"/>
      <w:pPr>
        <w:ind w:left="5760" w:hanging="360"/>
      </w:pPr>
    </w:lvl>
    <w:lvl w:ilvl="8" w:tplc="02002DF8"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B1D5A2C"/>
    <w:multiLevelType w:val="hybridMultilevel"/>
    <w:tmpl w:val="4AB684AC"/>
    <w:lvl w:ilvl="0" w:tplc="DFF2DAE2">
      <w:start w:val="1"/>
      <w:numFmt w:val="decimal"/>
      <w:lvlText w:val="%1."/>
      <w:lvlJc w:val="left"/>
      <w:pPr>
        <w:ind w:left="720" w:hanging="360"/>
      </w:pPr>
      <w:rPr>
        <w:rFonts w:hint="default"/>
        <w:b w:val="0"/>
        <w:i w:val="0"/>
        <w:strike w:val="0"/>
      </w:rPr>
    </w:lvl>
    <w:lvl w:ilvl="1" w:tplc="8E18979E" w:tentative="1">
      <w:start w:val="1"/>
      <w:numFmt w:val="lowerLetter"/>
      <w:lvlText w:val="%2."/>
      <w:lvlJc w:val="left"/>
      <w:pPr>
        <w:ind w:left="1440" w:hanging="360"/>
      </w:pPr>
    </w:lvl>
    <w:lvl w:ilvl="2" w:tplc="00980D02" w:tentative="1">
      <w:start w:val="1"/>
      <w:numFmt w:val="lowerRoman"/>
      <w:lvlText w:val="%3."/>
      <w:lvlJc w:val="right"/>
      <w:pPr>
        <w:ind w:left="2160" w:hanging="180"/>
      </w:pPr>
    </w:lvl>
    <w:lvl w:ilvl="3" w:tplc="5F76C8D4" w:tentative="1">
      <w:start w:val="1"/>
      <w:numFmt w:val="decimal"/>
      <w:lvlText w:val="%4."/>
      <w:lvlJc w:val="left"/>
      <w:pPr>
        <w:ind w:left="2880" w:hanging="360"/>
      </w:pPr>
    </w:lvl>
    <w:lvl w:ilvl="4" w:tplc="F788B512" w:tentative="1">
      <w:start w:val="1"/>
      <w:numFmt w:val="lowerLetter"/>
      <w:lvlText w:val="%5."/>
      <w:lvlJc w:val="left"/>
      <w:pPr>
        <w:ind w:left="3600" w:hanging="360"/>
      </w:pPr>
    </w:lvl>
    <w:lvl w:ilvl="5" w:tplc="0F9639B4" w:tentative="1">
      <w:start w:val="1"/>
      <w:numFmt w:val="lowerRoman"/>
      <w:lvlText w:val="%6."/>
      <w:lvlJc w:val="right"/>
      <w:pPr>
        <w:ind w:left="4320" w:hanging="180"/>
      </w:pPr>
    </w:lvl>
    <w:lvl w:ilvl="6" w:tplc="12B8835E" w:tentative="1">
      <w:start w:val="1"/>
      <w:numFmt w:val="decimal"/>
      <w:lvlText w:val="%7."/>
      <w:lvlJc w:val="left"/>
      <w:pPr>
        <w:ind w:left="5040" w:hanging="360"/>
      </w:pPr>
    </w:lvl>
    <w:lvl w:ilvl="7" w:tplc="0E2861EE" w:tentative="1">
      <w:start w:val="1"/>
      <w:numFmt w:val="lowerLetter"/>
      <w:lvlText w:val="%8."/>
      <w:lvlJc w:val="left"/>
      <w:pPr>
        <w:ind w:left="5760" w:hanging="360"/>
      </w:pPr>
    </w:lvl>
    <w:lvl w:ilvl="8" w:tplc="3DF8DCDE" w:tentative="1">
      <w:start w:val="1"/>
      <w:numFmt w:val="lowerRoman"/>
      <w:lvlText w:val="%9."/>
      <w:lvlJc w:val="right"/>
      <w:pPr>
        <w:ind w:left="6480" w:hanging="180"/>
      </w:pPr>
    </w:lvl>
  </w:abstractNum>
  <w:num w:numId="1" w16cid:durableId="1600523686">
    <w:abstractNumId w:val="6"/>
  </w:num>
  <w:num w:numId="2" w16cid:durableId="2000451641">
    <w:abstractNumId w:val="10"/>
  </w:num>
  <w:num w:numId="3" w16cid:durableId="1868835330">
    <w:abstractNumId w:val="9"/>
  </w:num>
  <w:num w:numId="4" w16cid:durableId="791554513">
    <w:abstractNumId w:val="27"/>
  </w:num>
  <w:num w:numId="5" w16cid:durableId="390933363">
    <w:abstractNumId w:val="12"/>
  </w:num>
  <w:num w:numId="6" w16cid:durableId="1043216720">
    <w:abstractNumId w:val="20"/>
  </w:num>
  <w:num w:numId="7" w16cid:durableId="1080324364">
    <w:abstractNumId w:val="22"/>
  </w:num>
  <w:num w:numId="8" w16cid:durableId="38093820">
    <w:abstractNumId w:val="5"/>
  </w:num>
  <w:num w:numId="9" w16cid:durableId="2009671510">
    <w:abstractNumId w:val="8"/>
  </w:num>
  <w:num w:numId="10" w16cid:durableId="2132091971">
    <w:abstractNumId w:val="24"/>
  </w:num>
  <w:num w:numId="11" w16cid:durableId="1571769335">
    <w:abstractNumId w:val="11"/>
  </w:num>
  <w:num w:numId="12" w16cid:durableId="692730779">
    <w:abstractNumId w:val="30"/>
  </w:num>
  <w:num w:numId="13" w16cid:durableId="745541758">
    <w:abstractNumId w:val="28"/>
  </w:num>
  <w:num w:numId="14" w16cid:durableId="619141502">
    <w:abstractNumId w:val="0"/>
  </w:num>
  <w:num w:numId="15" w16cid:durableId="1589266956">
    <w:abstractNumId w:val="2"/>
  </w:num>
  <w:num w:numId="16" w16cid:durableId="287009785">
    <w:abstractNumId w:val="17"/>
  </w:num>
  <w:num w:numId="17" w16cid:durableId="1389455704">
    <w:abstractNumId w:val="14"/>
  </w:num>
  <w:num w:numId="18" w16cid:durableId="1326856341">
    <w:abstractNumId w:val="31"/>
  </w:num>
  <w:num w:numId="19" w16cid:durableId="537621278">
    <w:abstractNumId w:val="25"/>
  </w:num>
  <w:num w:numId="20" w16cid:durableId="1152721036">
    <w:abstractNumId w:val="21"/>
  </w:num>
  <w:num w:numId="21" w16cid:durableId="1356619178">
    <w:abstractNumId w:val="1"/>
  </w:num>
  <w:num w:numId="22" w16cid:durableId="1313096580">
    <w:abstractNumId w:val="23"/>
  </w:num>
  <w:num w:numId="23" w16cid:durableId="687411069">
    <w:abstractNumId w:val="4"/>
  </w:num>
  <w:num w:numId="24" w16cid:durableId="862016183">
    <w:abstractNumId w:val="7"/>
  </w:num>
  <w:num w:numId="25" w16cid:durableId="1724985902">
    <w:abstractNumId w:val="16"/>
  </w:num>
  <w:num w:numId="26" w16cid:durableId="1000158481">
    <w:abstractNumId w:val="15"/>
  </w:num>
  <w:num w:numId="27" w16cid:durableId="1808274629">
    <w:abstractNumId w:val="13"/>
  </w:num>
  <w:num w:numId="28" w16cid:durableId="1769620379">
    <w:abstractNumId w:val="19"/>
  </w:num>
  <w:num w:numId="29" w16cid:durableId="1037894753">
    <w:abstractNumId w:val="26"/>
  </w:num>
  <w:num w:numId="30" w16cid:durableId="9993681">
    <w:abstractNumId w:val="18"/>
  </w:num>
  <w:num w:numId="31" w16cid:durableId="1001740939">
    <w:abstractNumId w:val="3"/>
  </w:num>
  <w:num w:numId="32" w16cid:durableId="135603710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416B"/>
    <w:rsid w:val="000908F9"/>
    <w:rsid w:val="000B1402"/>
    <w:rsid w:val="000B2FBB"/>
    <w:rsid w:val="000B435B"/>
    <w:rsid w:val="000E1035"/>
    <w:rsid w:val="000F5762"/>
    <w:rsid w:val="00102077"/>
    <w:rsid w:val="001024BA"/>
    <w:rsid w:val="00103D14"/>
    <w:rsid w:val="001147D4"/>
    <w:rsid w:val="001436D2"/>
    <w:rsid w:val="00145637"/>
    <w:rsid w:val="001465CD"/>
    <w:rsid w:val="001466CD"/>
    <w:rsid w:val="001656A3"/>
    <w:rsid w:val="0017583E"/>
    <w:rsid w:val="0018252D"/>
    <w:rsid w:val="00185749"/>
    <w:rsid w:val="00187C8F"/>
    <w:rsid w:val="00195064"/>
    <w:rsid w:val="001A32FC"/>
    <w:rsid w:val="001C1A81"/>
    <w:rsid w:val="001D212C"/>
    <w:rsid w:val="001D63FB"/>
    <w:rsid w:val="001F11E5"/>
    <w:rsid w:val="00202B27"/>
    <w:rsid w:val="00207812"/>
    <w:rsid w:val="0021061E"/>
    <w:rsid w:val="002129F0"/>
    <w:rsid w:val="00217FDE"/>
    <w:rsid w:val="00220B9E"/>
    <w:rsid w:val="00220FD6"/>
    <w:rsid w:val="002237F4"/>
    <w:rsid w:val="00223AD5"/>
    <w:rsid w:val="00231352"/>
    <w:rsid w:val="00232E2C"/>
    <w:rsid w:val="00240B92"/>
    <w:rsid w:val="00255625"/>
    <w:rsid w:val="002604A8"/>
    <w:rsid w:val="002637C6"/>
    <w:rsid w:val="00266BD3"/>
    <w:rsid w:val="0027653E"/>
    <w:rsid w:val="00276FC5"/>
    <w:rsid w:val="00277A30"/>
    <w:rsid w:val="002863E9"/>
    <w:rsid w:val="00292052"/>
    <w:rsid w:val="002964E0"/>
    <w:rsid w:val="00296818"/>
    <w:rsid w:val="002A4568"/>
    <w:rsid w:val="002A745A"/>
    <w:rsid w:val="002D5FA5"/>
    <w:rsid w:val="002E2ECB"/>
    <w:rsid w:val="00306BE4"/>
    <w:rsid w:val="00343F48"/>
    <w:rsid w:val="0035698E"/>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1C09"/>
    <w:rsid w:val="003E4B6F"/>
    <w:rsid w:val="00403A48"/>
    <w:rsid w:val="004200E3"/>
    <w:rsid w:val="004208B3"/>
    <w:rsid w:val="0042691A"/>
    <w:rsid w:val="004322AE"/>
    <w:rsid w:val="00434EB5"/>
    <w:rsid w:val="004565DA"/>
    <w:rsid w:val="004707BF"/>
    <w:rsid w:val="00471D42"/>
    <w:rsid w:val="0048525F"/>
    <w:rsid w:val="00491D8F"/>
    <w:rsid w:val="00497A5A"/>
    <w:rsid w:val="004B0753"/>
    <w:rsid w:val="004B7A5C"/>
    <w:rsid w:val="004C6B2A"/>
    <w:rsid w:val="004C78EC"/>
    <w:rsid w:val="004C7C25"/>
    <w:rsid w:val="004D0506"/>
    <w:rsid w:val="004F24F3"/>
    <w:rsid w:val="004F7C6A"/>
    <w:rsid w:val="00525159"/>
    <w:rsid w:val="00526AD6"/>
    <w:rsid w:val="00535001"/>
    <w:rsid w:val="00541CAA"/>
    <w:rsid w:val="00543FF2"/>
    <w:rsid w:val="00552081"/>
    <w:rsid w:val="005535ED"/>
    <w:rsid w:val="005901A4"/>
    <w:rsid w:val="00594372"/>
    <w:rsid w:val="005A1AB5"/>
    <w:rsid w:val="005B25D1"/>
    <w:rsid w:val="005B447C"/>
    <w:rsid w:val="00605B3C"/>
    <w:rsid w:val="00616516"/>
    <w:rsid w:val="00626F03"/>
    <w:rsid w:val="00652E00"/>
    <w:rsid w:val="006540B6"/>
    <w:rsid w:val="00657EDB"/>
    <w:rsid w:val="00667D6E"/>
    <w:rsid w:val="0067073B"/>
    <w:rsid w:val="0067091D"/>
    <w:rsid w:val="0067643F"/>
    <w:rsid w:val="0068774C"/>
    <w:rsid w:val="006A0174"/>
    <w:rsid w:val="006B133F"/>
    <w:rsid w:val="006C3D7D"/>
    <w:rsid w:val="006C5E85"/>
    <w:rsid w:val="006D146B"/>
    <w:rsid w:val="006D744A"/>
    <w:rsid w:val="006E390A"/>
    <w:rsid w:val="00700CC4"/>
    <w:rsid w:val="00703E1F"/>
    <w:rsid w:val="007127AA"/>
    <w:rsid w:val="00715693"/>
    <w:rsid w:val="00721BF3"/>
    <w:rsid w:val="0072240F"/>
    <w:rsid w:val="00724889"/>
    <w:rsid w:val="00741E35"/>
    <w:rsid w:val="00744DC1"/>
    <w:rsid w:val="00746CEE"/>
    <w:rsid w:val="0075264A"/>
    <w:rsid w:val="00754843"/>
    <w:rsid w:val="00761BA9"/>
    <w:rsid w:val="007637AD"/>
    <w:rsid w:val="00772D79"/>
    <w:rsid w:val="00772E1E"/>
    <w:rsid w:val="00773A5D"/>
    <w:rsid w:val="00773FED"/>
    <w:rsid w:val="00783BE2"/>
    <w:rsid w:val="007947E5"/>
    <w:rsid w:val="00796212"/>
    <w:rsid w:val="007B3731"/>
    <w:rsid w:val="007B4246"/>
    <w:rsid w:val="007B456D"/>
    <w:rsid w:val="007C6E36"/>
    <w:rsid w:val="007C7191"/>
    <w:rsid w:val="007D1FB5"/>
    <w:rsid w:val="007D43B3"/>
    <w:rsid w:val="007E18D7"/>
    <w:rsid w:val="007E1CAD"/>
    <w:rsid w:val="007F5043"/>
    <w:rsid w:val="008078F0"/>
    <w:rsid w:val="00812FD8"/>
    <w:rsid w:val="00815506"/>
    <w:rsid w:val="00816909"/>
    <w:rsid w:val="0081772B"/>
    <w:rsid w:val="00826E08"/>
    <w:rsid w:val="008327AC"/>
    <w:rsid w:val="00843698"/>
    <w:rsid w:val="00845409"/>
    <w:rsid w:val="00850399"/>
    <w:rsid w:val="0085799D"/>
    <w:rsid w:val="008677CC"/>
    <w:rsid w:val="00870CA6"/>
    <w:rsid w:val="00883F89"/>
    <w:rsid w:val="00893E62"/>
    <w:rsid w:val="008962AF"/>
    <w:rsid w:val="008A0CD6"/>
    <w:rsid w:val="008A4B52"/>
    <w:rsid w:val="008B47D4"/>
    <w:rsid w:val="008B6EF1"/>
    <w:rsid w:val="008C0D25"/>
    <w:rsid w:val="008C5DB2"/>
    <w:rsid w:val="008D7D9F"/>
    <w:rsid w:val="008E1EF4"/>
    <w:rsid w:val="009043A7"/>
    <w:rsid w:val="009049D8"/>
    <w:rsid w:val="0093205D"/>
    <w:rsid w:val="0094127D"/>
    <w:rsid w:val="009527A9"/>
    <w:rsid w:val="009541E6"/>
    <w:rsid w:val="0095652B"/>
    <w:rsid w:val="009638E0"/>
    <w:rsid w:val="00965F00"/>
    <w:rsid w:val="009729FA"/>
    <w:rsid w:val="0097327A"/>
    <w:rsid w:val="009737B2"/>
    <w:rsid w:val="00981B71"/>
    <w:rsid w:val="00981C57"/>
    <w:rsid w:val="00983AA3"/>
    <w:rsid w:val="00984B41"/>
    <w:rsid w:val="00986C3C"/>
    <w:rsid w:val="00997B65"/>
    <w:rsid w:val="009A164E"/>
    <w:rsid w:val="009A2837"/>
    <w:rsid w:val="009C1EB1"/>
    <w:rsid w:val="009E23BA"/>
    <w:rsid w:val="009E4E69"/>
    <w:rsid w:val="009E68E3"/>
    <w:rsid w:val="009F37AC"/>
    <w:rsid w:val="009F4A71"/>
    <w:rsid w:val="00A008F2"/>
    <w:rsid w:val="00A136BB"/>
    <w:rsid w:val="00A15C97"/>
    <w:rsid w:val="00A23ACF"/>
    <w:rsid w:val="00A347A9"/>
    <w:rsid w:val="00A52800"/>
    <w:rsid w:val="00A53ED9"/>
    <w:rsid w:val="00A758A1"/>
    <w:rsid w:val="00A80ECE"/>
    <w:rsid w:val="00A91DE8"/>
    <w:rsid w:val="00AA053E"/>
    <w:rsid w:val="00AA5DCD"/>
    <w:rsid w:val="00AA6E01"/>
    <w:rsid w:val="00AB7482"/>
    <w:rsid w:val="00AC1402"/>
    <w:rsid w:val="00AC79E8"/>
    <w:rsid w:val="00AD10C6"/>
    <w:rsid w:val="00AF7F01"/>
    <w:rsid w:val="00B212BE"/>
    <w:rsid w:val="00B4671D"/>
    <w:rsid w:val="00B57023"/>
    <w:rsid w:val="00B57EC2"/>
    <w:rsid w:val="00B610DD"/>
    <w:rsid w:val="00B62693"/>
    <w:rsid w:val="00B65F82"/>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8545D"/>
    <w:rsid w:val="00C86184"/>
    <w:rsid w:val="00C93422"/>
    <w:rsid w:val="00CA1A79"/>
    <w:rsid w:val="00CA783E"/>
    <w:rsid w:val="00CB1DBF"/>
    <w:rsid w:val="00CD3AB2"/>
    <w:rsid w:val="00CD6E1A"/>
    <w:rsid w:val="00CE1B4E"/>
    <w:rsid w:val="00CF1886"/>
    <w:rsid w:val="00CF7916"/>
    <w:rsid w:val="00D345DB"/>
    <w:rsid w:val="00D50EC8"/>
    <w:rsid w:val="00D541B3"/>
    <w:rsid w:val="00D55A6F"/>
    <w:rsid w:val="00D657DE"/>
    <w:rsid w:val="00DA058B"/>
    <w:rsid w:val="00DA7127"/>
    <w:rsid w:val="00DB64B3"/>
    <w:rsid w:val="00DC1998"/>
    <w:rsid w:val="00DC61F6"/>
    <w:rsid w:val="00DF7279"/>
    <w:rsid w:val="00E029D2"/>
    <w:rsid w:val="00E111CF"/>
    <w:rsid w:val="00E27C38"/>
    <w:rsid w:val="00E35EEB"/>
    <w:rsid w:val="00E4306E"/>
    <w:rsid w:val="00E43CC6"/>
    <w:rsid w:val="00E51F5E"/>
    <w:rsid w:val="00E5767E"/>
    <w:rsid w:val="00E63EA4"/>
    <w:rsid w:val="00E66AFF"/>
    <w:rsid w:val="00E66F2D"/>
    <w:rsid w:val="00E71C9D"/>
    <w:rsid w:val="00E9539D"/>
    <w:rsid w:val="00EA60F5"/>
    <w:rsid w:val="00EB60B1"/>
    <w:rsid w:val="00EC7D44"/>
    <w:rsid w:val="00EE0E27"/>
    <w:rsid w:val="00EE1024"/>
    <w:rsid w:val="00EE3EA9"/>
    <w:rsid w:val="00EF05C1"/>
    <w:rsid w:val="00EF2F29"/>
    <w:rsid w:val="00EF76BE"/>
    <w:rsid w:val="00F01BF2"/>
    <w:rsid w:val="00F10162"/>
    <w:rsid w:val="00F109A1"/>
    <w:rsid w:val="00F13DBD"/>
    <w:rsid w:val="00F146A6"/>
    <w:rsid w:val="00F176C9"/>
    <w:rsid w:val="00F2270E"/>
    <w:rsid w:val="00F36484"/>
    <w:rsid w:val="00F41756"/>
    <w:rsid w:val="00F47508"/>
    <w:rsid w:val="00F51CC4"/>
    <w:rsid w:val="00F55C1D"/>
    <w:rsid w:val="00F56724"/>
    <w:rsid w:val="00F762D0"/>
    <w:rsid w:val="00F9098D"/>
    <w:rsid w:val="00F91A6A"/>
    <w:rsid w:val="00F9204B"/>
    <w:rsid w:val="00FA3F0A"/>
    <w:rsid w:val="00FB620B"/>
    <w:rsid w:val="00FB6DC5"/>
    <w:rsid w:val="00FC0081"/>
    <w:rsid w:val="00FC20F1"/>
    <w:rsid w:val="00FC55BB"/>
    <w:rsid w:val="00FC6E87"/>
    <w:rsid w:val="00FC75B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E61B63E"/>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bauskasnovads.lv" TargetMode="External"/><Relationship Id="rId4" Type="http://schemas.openxmlformats.org/officeDocument/2006/relationships/styles" Target="styles.xml"/><Relationship Id="rId9" Type="http://schemas.openxmlformats.org/officeDocument/2006/relationships/hyperlink" Target="mailto:lauris.medins@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5100</Words>
  <Characters>2907</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2023-07-18T10:55:00Z</dcterms:created>
  <dcterms:modified xsi:type="dcterms:W3CDTF">2023-07-18T10:55:00Z</dcterms:modified>
</cp:coreProperties>
</file>