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E7D76D" w14:textId="77777777" w:rsidR="001D212C" w:rsidRPr="001656A3" w:rsidRDefault="00000000">
      <w:pPr>
        <w:spacing w:after="120"/>
        <w:jc w:val="center"/>
        <w:rPr>
          <w:rFonts w:ascii="Times New Roman" w:eastAsia="Times New Roman" w:hAnsi="Times New Roman"/>
          <w:b/>
          <w:sz w:val="28"/>
          <w:szCs w:val="28"/>
        </w:rPr>
      </w:pPr>
      <w:r w:rsidRPr="001656A3">
        <w:rPr>
          <w:rFonts w:ascii="Times New Roman" w:eastAsia="Times New Roman" w:hAnsi="Times New Roman"/>
          <w:b/>
          <w:sz w:val="28"/>
          <w:szCs w:val="28"/>
        </w:rPr>
        <w:t>TIRGUS IZPĒTE</w:t>
      </w:r>
    </w:p>
    <w:p w14:paraId="24405920" w14:textId="77777777" w:rsidR="001E44BA" w:rsidRPr="00010E03" w:rsidRDefault="00000000" w:rsidP="003B6B9B">
      <w:pPr>
        <w:spacing w:after="0" w:line="240" w:lineRule="auto"/>
        <w:jc w:val="center"/>
        <w:rPr>
          <w:rFonts w:ascii="Times New Roman" w:hAnsi="Times New Roman"/>
          <w:b/>
          <w:sz w:val="26"/>
          <w:szCs w:val="26"/>
        </w:rPr>
      </w:pPr>
      <w:r>
        <w:rPr>
          <w:rFonts w:ascii="Times New Roman" w:hAnsi="Times New Roman"/>
          <w:b/>
          <w:sz w:val="26"/>
          <w:szCs w:val="26"/>
        </w:rPr>
        <w:t>Akmeņogļu piegāde Vecumnieku apvienības pārvaldes Stelpes</w:t>
      </w:r>
      <w:r w:rsidRPr="00010E03">
        <w:rPr>
          <w:rFonts w:ascii="Times New Roman" w:hAnsi="Times New Roman"/>
          <w:b/>
          <w:sz w:val="26"/>
          <w:szCs w:val="26"/>
        </w:rPr>
        <w:t xml:space="preserve"> pagasta </w:t>
      </w:r>
      <w:r w:rsidR="00804C03" w:rsidRPr="00010E03">
        <w:rPr>
          <w:rFonts w:ascii="Times New Roman" w:hAnsi="Times New Roman"/>
          <w:b/>
          <w:sz w:val="26"/>
          <w:szCs w:val="26"/>
        </w:rPr>
        <w:t xml:space="preserve">un Skaistkalnes pagasta </w:t>
      </w:r>
      <w:r w:rsidRPr="00010E03">
        <w:rPr>
          <w:rFonts w:ascii="Times New Roman" w:hAnsi="Times New Roman"/>
          <w:b/>
          <w:sz w:val="26"/>
          <w:szCs w:val="26"/>
        </w:rPr>
        <w:t>nodaļ</w:t>
      </w:r>
      <w:r w:rsidR="00804C03" w:rsidRPr="00010E03">
        <w:rPr>
          <w:rFonts w:ascii="Times New Roman" w:hAnsi="Times New Roman"/>
          <w:b/>
          <w:sz w:val="26"/>
          <w:szCs w:val="26"/>
        </w:rPr>
        <w:t>u</w:t>
      </w:r>
      <w:r w:rsidRPr="00010E03">
        <w:rPr>
          <w:rFonts w:ascii="Times New Roman" w:hAnsi="Times New Roman"/>
          <w:b/>
          <w:sz w:val="26"/>
          <w:szCs w:val="26"/>
        </w:rPr>
        <w:t xml:space="preserve"> vajadzībām</w:t>
      </w:r>
    </w:p>
    <w:p w14:paraId="53A7E303" w14:textId="77777777" w:rsidR="001D212C" w:rsidRPr="00010E03" w:rsidRDefault="00000000" w:rsidP="003B6B9B">
      <w:pPr>
        <w:spacing w:after="0" w:line="240" w:lineRule="auto"/>
        <w:jc w:val="center"/>
        <w:rPr>
          <w:rFonts w:ascii="Times New Roman" w:eastAsia="Times New Roman" w:hAnsi="Times New Roman"/>
          <w:b/>
          <w:sz w:val="26"/>
          <w:szCs w:val="26"/>
        </w:rPr>
      </w:pPr>
      <w:r w:rsidRPr="00010E03">
        <w:rPr>
          <w:rFonts w:ascii="Times New Roman" w:eastAsia="Times New Roman" w:hAnsi="Times New Roman"/>
          <w:b/>
          <w:sz w:val="26"/>
          <w:szCs w:val="26"/>
        </w:rPr>
        <w:t>I</w:t>
      </w:r>
      <w:r w:rsidR="003C2E50" w:rsidRPr="00010E03">
        <w:rPr>
          <w:rFonts w:ascii="Times New Roman" w:eastAsia="Times New Roman" w:hAnsi="Times New Roman"/>
          <w:b/>
          <w:sz w:val="26"/>
          <w:szCs w:val="26"/>
        </w:rPr>
        <w:t xml:space="preserve">dentifikācijas numurs </w:t>
      </w:r>
      <w:r w:rsidR="00C473C2" w:rsidRPr="00010E03">
        <w:rPr>
          <w:rFonts w:ascii="Times New Roman" w:hAnsi="Times New Roman"/>
          <w:b/>
          <w:bCs/>
          <w:sz w:val="26"/>
          <w:szCs w:val="26"/>
        </w:rPr>
        <w:t>VAP/2-1/202</w:t>
      </w:r>
      <w:r w:rsidR="00204AEA" w:rsidRPr="00010E03">
        <w:rPr>
          <w:rFonts w:ascii="Times New Roman" w:hAnsi="Times New Roman"/>
          <w:b/>
          <w:bCs/>
          <w:sz w:val="26"/>
          <w:szCs w:val="26"/>
        </w:rPr>
        <w:t>3</w:t>
      </w:r>
      <w:r w:rsidR="00C473C2" w:rsidRPr="00010E03">
        <w:rPr>
          <w:rFonts w:ascii="Times New Roman" w:hAnsi="Times New Roman"/>
          <w:b/>
          <w:bCs/>
          <w:sz w:val="26"/>
          <w:szCs w:val="26"/>
        </w:rPr>
        <w:t>/</w:t>
      </w:r>
      <w:r w:rsidR="002F1522">
        <w:rPr>
          <w:rFonts w:ascii="Times New Roman" w:hAnsi="Times New Roman"/>
          <w:b/>
          <w:bCs/>
          <w:sz w:val="26"/>
          <w:szCs w:val="26"/>
        </w:rPr>
        <w:t>49</w:t>
      </w:r>
    </w:p>
    <w:p w14:paraId="6ABCC161" w14:textId="77777777" w:rsidR="001D212C" w:rsidRPr="001656A3" w:rsidRDefault="00000000">
      <w:pPr>
        <w:spacing w:after="0"/>
        <w:jc w:val="both"/>
        <w:rPr>
          <w:rFonts w:ascii="Times New Roman" w:eastAsia="Times New Roman" w:hAnsi="Times New Roman"/>
          <w:sz w:val="24"/>
          <w:szCs w:val="24"/>
        </w:rPr>
      </w:pPr>
      <w:r w:rsidRPr="001656A3">
        <w:rPr>
          <w:rFonts w:ascii="Times New Roman" w:eastAsia="Times New Roman" w:hAnsi="Times New Roman"/>
          <w:sz w:val="24"/>
          <w:szCs w:val="24"/>
        </w:rPr>
        <w:t>202</w:t>
      </w:r>
      <w:r w:rsidR="00204AEA">
        <w:rPr>
          <w:rFonts w:ascii="Times New Roman" w:eastAsia="Times New Roman" w:hAnsi="Times New Roman"/>
          <w:sz w:val="24"/>
          <w:szCs w:val="24"/>
        </w:rPr>
        <w:t>3</w:t>
      </w:r>
      <w:r w:rsidRPr="001656A3">
        <w:rPr>
          <w:rFonts w:ascii="Times New Roman" w:eastAsia="Times New Roman" w:hAnsi="Times New Roman"/>
          <w:sz w:val="24"/>
          <w:szCs w:val="24"/>
        </w:rPr>
        <w:t>.</w:t>
      </w:r>
      <w:r w:rsidR="00A8693E" w:rsidRPr="001656A3">
        <w:rPr>
          <w:rFonts w:ascii="Times New Roman" w:eastAsia="Times New Roman" w:hAnsi="Times New Roman"/>
          <w:sz w:val="24"/>
          <w:szCs w:val="24"/>
        </w:rPr>
        <w:t> </w:t>
      </w:r>
      <w:r w:rsidRPr="001656A3">
        <w:rPr>
          <w:rFonts w:ascii="Times New Roman" w:eastAsia="Times New Roman" w:hAnsi="Times New Roman"/>
          <w:sz w:val="24"/>
          <w:szCs w:val="24"/>
        </w:rPr>
        <w:t xml:space="preserve">gada </w:t>
      </w:r>
      <w:r w:rsidR="002F1522">
        <w:rPr>
          <w:rFonts w:ascii="Times New Roman" w:eastAsia="Times New Roman" w:hAnsi="Times New Roman"/>
          <w:sz w:val="24"/>
          <w:szCs w:val="24"/>
        </w:rPr>
        <w:t>25</w:t>
      </w:r>
      <w:r w:rsidR="00180B8B">
        <w:rPr>
          <w:rFonts w:ascii="Times New Roman" w:eastAsia="Times New Roman" w:hAnsi="Times New Roman"/>
          <w:sz w:val="24"/>
          <w:szCs w:val="24"/>
        </w:rPr>
        <w:t xml:space="preserve">. </w:t>
      </w:r>
      <w:r w:rsidR="009227A7">
        <w:rPr>
          <w:rFonts w:ascii="Times New Roman" w:eastAsia="Times New Roman" w:hAnsi="Times New Roman"/>
          <w:sz w:val="24"/>
          <w:szCs w:val="24"/>
        </w:rPr>
        <w:t>oktobrī</w:t>
      </w:r>
    </w:p>
    <w:p w14:paraId="66539787" w14:textId="77777777" w:rsidR="001D212C" w:rsidRPr="001656A3" w:rsidRDefault="00000000">
      <w:pPr>
        <w:numPr>
          <w:ilvl w:val="0"/>
          <w:numId w:val="1"/>
        </w:numPr>
        <w:spacing w:after="0"/>
        <w:ind w:left="284" w:hanging="284"/>
        <w:jc w:val="both"/>
        <w:rPr>
          <w:rFonts w:ascii="Times New Roman" w:eastAsia="Times New Roman" w:hAnsi="Times New Roman"/>
          <w:b/>
          <w:sz w:val="24"/>
          <w:szCs w:val="24"/>
        </w:rPr>
      </w:pPr>
      <w:r w:rsidRPr="001656A3">
        <w:rPr>
          <w:rFonts w:ascii="Times New Roman" w:eastAsia="Times New Roman" w:hAnsi="Times New Roman"/>
          <w:b/>
          <w:sz w:val="24"/>
          <w:szCs w:val="24"/>
        </w:rPr>
        <w:t>Pasūtītājs</w:t>
      </w:r>
    </w:p>
    <w:tbl>
      <w:tblPr>
        <w:tblStyle w:val="a"/>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4"/>
        <w:gridCol w:w="6124"/>
      </w:tblGrid>
      <w:tr w:rsidR="00876EE8" w14:paraId="1AA86B76" w14:textId="77777777">
        <w:trPr>
          <w:trHeight w:val="235"/>
        </w:trPr>
        <w:tc>
          <w:tcPr>
            <w:tcW w:w="2664" w:type="dxa"/>
            <w:shd w:val="clear" w:color="auto" w:fill="BFBFBF"/>
            <w:vAlign w:val="center"/>
          </w:tcPr>
          <w:p w14:paraId="2FE90876" w14:textId="77777777" w:rsidR="001D212C" w:rsidRPr="001656A3" w:rsidRDefault="00000000">
            <w:pPr>
              <w:keepNext/>
              <w:spacing w:after="0" w:line="240" w:lineRule="auto"/>
              <w:rPr>
                <w:rFonts w:ascii="Times New Roman" w:eastAsia="Times New Roman" w:hAnsi="Times New Roman"/>
                <w:b/>
                <w:sz w:val="24"/>
                <w:szCs w:val="24"/>
              </w:rPr>
            </w:pPr>
            <w:r w:rsidRPr="001656A3">
              <w:rPr>
                <w:rFonts w:ascii="Times New Roman" w:eastAsia="Times New Roman" w:hAnsi="Times New Roman"/>
                <w:b/>
                <w:sz w:val="24"/>
                <w:szCs w:val="24"/>
              </w:rPr>
              <w:t>Nosaukums</w:t>
            </w:r>
          </w:p>
        </w:tc>
        <w:tc>
          <w:tcPr>
            <w:tcW w:w="6124" w:type="dxa"/>
            <w:vAlign w:val="center"/>
          </w:tcPr>
          <w:p w14:paraId="19F6585B" w14:textId="77777777" w:rsidR="001D212C" w:rsidRPr="001656A3" w:rsidRDefault="00000000" w:rsidP="004309C6">
            <w:pPr>
              <w:keepNext/>
              <w:spacing w:after="0" w:line="240" w:lineRule="auto"/>
              <w:jc w:val="both"/>
              <w:rPr>
                <w:rFonts w:ascii="Times New Roman" w:eastAsia="Times New Roman" w:hAnsi="Times New Roman"/>
                <w:sz w:val="24"/>
                <w:szCs w:val="24"/>
              </w:rPr>
            </w:pPr>
            <w:r w:rsidRPr="001656A3">
              <w:rPr>
                <w:rFonts w:ascii="Times New Roman" w:eastAsia="Times New Roman" w:hAnsi="Times New Roman"/>
                <w:sz w:val="24"/>
                <w:szCs w:val="24"/>
              </w:rPr>
              <w:t>Bauskas novada pašvaldība</w:t>
            </w:r>
            <w:r w:rsidR="00C301FC" w:rsidRPr="001656A3">
              <w:rPr>
                <w:rFonts w:ascii="Times New Roman" w:eastAsia="Times New Roman" w:hAnsi="Times New Roman"/>
                <w:sz w:val="24"/>
                <w:szCs w:val="24"/>
              </w:rPr>
              <w:t>s iestāde “Vecumnieku apvienības pārvalde”</w:t>
            </w:r>
          </w:p>
        </w:tc>
      </w:tr>
      <w:tr w:rsidR="00876EE8" w14:paraId="78CDBA8A" w14:textId="77777777">
        <w:trPr>
          <w:trHeight w:val="229"/>
        </w:trPr>
        <w:tc>
          <w:tcPr>
            <w:tcW w:w="2664" w:type="dxa"/>
            <w:shd w:val="clear" w:color="auto" w:fill="BFBFBF"/>
            <w:vAlign w:val="center"/>
          </w:tcPr>
          <w:p w14:paraId="4A2F3D85" w14:textId="77777777" w:rsidR="001D212C" w:rsidRPr="001656A3" w:rsidRDefault="00000000">
            <w:pPr>
              <w:keepNext/>
              <w:spacing w:after="0" w:line="240" w:lineRule="auto"/>
              <w:rPr>
                <w:rFonts w:ascii="Times New Roman" w:eastAsia="Times New Roman" w:hAnsi="Times New Roman"/>
                <w:sz w:val="24"/>
                <w:szCs w:val="24"/>
              </w:rPr>
            </w:pPr>
            <w:r w:rsidRPr="001656A3">
              <w:rPr>
                <w:rFonts w:ascii="Times New Roman" w:eastAsia="Times New Roman" w:hAnsi="Times New Roman"/>
                <w:b/>
                <w:sz w:val="24"/>
                <w:szCs w:val="24"/>
              </w:rPr>
              <w:t>Juridiskā adrese</w:t>
            </w:r>
          </w:p>
        </w:tc>
        <w:tc>
          <w:tcPr>
            <w:tcW w:w="6124" w:type="dxa"/>
            <w:vAlign w:val="center"/>
          </w:tcPr>
          <w:p w14:paraId="1158053D" w14:textId="77777777" w:rsidR="001D212C" w:rsidRPr="001656A3" w:rsidRDefault="00000000" w:rsidP="00BD2F20">
            <w:pPr>
              <w:keepNext/>
              <w:spacing w:after="0" w:line="240" w:lineRule="auto"/>
              <w:rPr>
                <w:rFonts w:ascii="Times New Roman" w:eastAsia="Times New Roman" w:hAnsi="Times New Roman"/>
                <w:sz w:val="24"/>
                <w:szCs w:val="24"/>
              </w:rPr>
            </w:pPr>
            <w:r w:rsidRPr="001656A3">
              <w:rPr>
                <w:rFonts w:ascii="Times New Roman" w:eastAsia="Times New Roman" w:hAnsi="Times New Roman"/>
                <w:sz w:val="24"/>
                <w:szCs w:val="24"/>
              </w:rPr>
              <w:t xml:space="preserve">Rīgas iela 29, Vecumnieki, Vecumnieku pag., Bauskas nov., LV-3933, tālr. 63976100, e-pasts: </w:t>
            </w:r>
            <w:r w:rsidR="009227A7">
              <w:rPr>
                <w:rFonts w:ascii="Times New Roman" w:eastAsia="Times New Roman" w:hAnsi="Times New Roman"/>
                <w:sz w:val="24"/>
                <w:szCs w:val="24"/>
              </w:rPr>
              <w:t>vecumnieki.parvalde@bauskasnovads.lv</w:t>
            </w:r>
            <w:r w:rsidRPr="001656A3">
              <w:rPr>
                <w:rFonts w:ascii="Times New Roman" w:eastAsia="Times New Roman" w:hAnsi="Times New Roman"/>
                <w:sz w:val="24"/>
                <w:szCs w:val="24"/>
              </w:rPr>
              <w:t>, www.</w:t>
            </w:r>
            <w:r w:rsidR="009227A7">
              <w:rPr>
                <w:rFonts w:ascii="Times New Roman" w:eastAsia="Times New Roman" w:hAnsi="Times New Roman"/>
                <w:sz w:val="24"/>
                <w:szCs w:val="24"/>
              </w:rPr>
              <w:t>bauskasnovads</w:t>
            </w:r>
            <w:r w:rsidRPr="001656A3">
              <w:rPr>
                <w:rFonts w:ascii="Times New Roman" w:eastAsia="Times New Roman" w:hAnsi="Times New Roman"/>
                <w:sz w:val="24"/>
                <w:szCs w:val="24"/>
              </w:rPr>
              <w:t>.lv</w:t>
            </w:r>
          </w:p>
        </w:tc>
      </w:tr>
      <w:tr w:rsidR="00876EE8" w14:paraId="148B9F1E" w14:textId="77777777">
        <w:trPr>
          <w:trHeight w:val="274"/>
        </w:trPr>
        <w:tc>
          <w:tcPr>
            <w:tcW w:w="2664" w:type="dxa"/>
            <w:shd w:val="clear" w:color="auto" w:fill="BFBFBF"/>
            <w:vAlign w:val="center"/>
          </w:tcPr>
          <w:p w14:paraId="077A47FB" w14:textId="77777777" w:rsidR="001D212C" w:rsidRPr="001656A3" w:rsidRDefault="00000000">
            <w:pPr>
              <w:keepNext/>
              <w:spacing w:after="0" w:line="240" w:lineRule="auto"/>
              <w:rPr>
                <w:rFonts w:ascii="Times New Roman" w:eastAsia="Times New Roman" w:hAnsi="Times New Roman"/>
                <w:sz w:val="24"/>
                <w:szCs w:val="24"/>
              </w:rPr>
            </w:pPr>
            <w:r w:rsidRPr="001656A3">
              <w:rPr>
                <w:rFonts w:ascii="Times New Roman" w:eastAsia="Times New Roman" w:hAnsi="Times New Roman"/>
                <w:b/>
                <w:sz w:val="24"/>
                <w:szCs w:val="24"/>
              </w:rPr>
              <w:t>Reģistrācijas numurs</w:t>
            </w:r>
          </w:p>
        </w:tc>
        <w:tc>
          <w:tcPr>
            <w:tcW w:w="6124" w:type="dxa"/>
            <w:vAlign w:val="center"/>
          </w:tcPr>
          <w:p w14:paraId="792827CB" w14:textId="77777777" w:rsidR="001D212C" w:rsidRPr="001656A3" w:rsidRDefault="00000000" w:rsidP="00C301FC">
            <w:pPr>
              <w:pStyle w:val="Default"/>
              <w:rPr>
                <w:rFonts w:eastAsia="Calibri"/>
              </w:rPr>
            </w:pPr>
            <w:r w:rsidRPr="001656A3">
              <w:t xml:space="preserve">Reģ. Nr. </w:t>
            </w:r>
            <w:r w:rsidRPr="001656A3">
              <w:rPr>
                <w:rFonts w:eastAsia="Calibri"/>
              </w:rPr>
              <w:t>90009115957</w:t>
            </w:r>
          </w:p>
        </w:tc>
      </w:tr>
    </w:tbl>
    <w:p w14:paraId="4B640BDA" w14:textId="77777777" w:rsidR="001D212C" w:rsidRPr="001656A3" w:rsidRDefault="00000000">
      <w:pPr>
        <w:spacing w:before="120" w:after="0" w:line="240" w:lineRule="auto"/>
        <w:ind w:left="284" w:hanging="284"/>
        <w:jc w:val="both"/>
        <w:rPr>
          <w:rFonts w:ascii="Times New Roman" w:eastAsia="Times New Roman" w:hAnsi="Times New Roman"/>
          <w:b/>
          <w:sz w:val="24"/>
          <w:szCs w:val="24"/>
        </w:rPr>
      </w:pPr>
      <w:r w:rsidRPr="001656A3">
        <w:rPr>
          <w:rFonts w:ascii="Times New Roman" w:eastAsia="Times New Roman" w:hAnsi="Times New Roman"/>
          <w:b/>
          <w:sz w:val="24"/>
          <w:szCs w:val="24"/>
        </w:rPr>
        <w:t>2. Iepirkuma priekšmets</w:t>
      </w:r>
    </w:p>
    <w:p w14:paraId="58278EBF" w14:textId="77777777" w:rsidR="001D212C" w:rsidRPr="00010E03" w:rsidRDefault="00000000" w:rsidP="00526C5B">
      <w:pPr>
        <w:spacing w:before="120" w:after="0" w:line="240" w:lineRule="auto"/>
        <w:ind w:left="284"/>
        <w:jc w:val="both"/>
        <w:rPr>
          <w:rFonts w:ascii="Times New Roman" w:eastAsia="Times New Roman" w:hAnsi="Times New Roman"/>
          <w:i/>
          <w:sz w:val="24"/>
          <w:szCs w:val="24"/>
        </w:rPr>
      </w:pPr>
      <w:r>
        <w:rPr>
          <w:rFonts w:ascii="Times New Roman" w:hAnsi="Times New Roman"/>
          <w:b/>
          <w:bCs/>
          <w:iCs/>
          <w:sz w:val="24"/>
          <w:szCs w:val="24"/>
        </w:rPr>
        <w:t>Akmeņogļu piegāde Vecumnieku apvienības pārvaldes Stelpes</w:t>
      </w:r>
      <w:r w:rsidRPr="00010E03">
        <w:rPr>
          <w:rFonts w:ascii="Times New Roman" w:hAnsi="Times New Roman"/>
          <w:b/>
          <w:bCs/>
          <w:iCs/>
          <w:sz w:val="24"/>
          <w:szCs w:val="24"/>
        </w:rPr>
        <w:t xml:space="preserve"> pagasta</w:t>
      </w:r>
      <w:r w:rsidR="00804C03" w:rsidRPr="00010E03">
        <w:rPr>
          <w:rFonts w:ascii="Times New Roman" w:hAnsi="Times New Roman"/>
          <w:b/>
          <w:bCs/>
          <w:iCs/>
          <w:sz w:val="24"/>
          <w:szCs w:val="24"/>
        </w:rPr>
        <w:t xml:space="preserve"> un Skaistkalnes pagasta</w:t>
      </w:r>
      <w:r w:rsidRPr="00010E03">
        <w:rPr>
          <w:rFonts w:ascii="Times New Roman" w:hAnsi="Times New Roman"/>
          <w:b/>
          <w:bCs/>
          <w:iCs/>
          <w:sz w:val="24"/>
          <w:szCs w:val="24"/>
        </w:rPr>
        <w:t xml:space="preserve"> nodaļ</w:t>
      </w:r>
      <w:r w:rsidR="00804C03" w:rsidRPr="00010E03">
        <w:rPr>
          <w:rFonts w:ascii="Times New Roman" w:hAnsi="Times New Roman"/>
          <w:b/>
          <w:bCs/>
          <w:iCs/>
          <w:sz w:val="24"/>
          <w:szCs w:val="24"/>
        </w:rPr>
        <w:t>u</w:t>
      </w:r>
      <w:r w:rsidRPr="00010E03">
        <w:rPr>
          <w:rFonts w:ascii="Times New Roman" w:hAnsi="Times New Roman"/>
          <w:b/>
          <w:bCs/>
          <w:iCs/>
          <w:sz w:val="24"/>
          <w:szCs w:val="24"/>
        </w:rPr>
        <w:t xml:space="preserve"> vajadzībām</w:t>
      </w:r>
      <w:r w:rsidR="004E6126" w:rsidRPr="00010E03">
        <w:rPr>
          <w:rFonts w:ascii="Times New Roman" w:hAnsi="Times New Roman"/>
          <w:b/>
          <w:bCs/>
          <w:iCs/>
          <w:sz w:val="24"/>
          <w:szCs w:val="24"/>
        </w:rPr>
        <w:t xml:space="preserve"> </w:t>
      </w:r>
      <w:r w:rsidR="003C2E50" w:rsidRPr="00010E03">
        <w:rPr>
          <w:rFonts w:ascii="Times New Roman" w:eastAsia="Times New Roman" w:hAnsi="Times New Roman"/>
          <w:sz w:val="24"/>
          <w:szCs w:val="24"/>
        </w:rPr>
        <w:t>saskaņā ar Tehnisko specifikāciju (</w:t>
      </w:r>
      <w:r w:rsidR="00D20478" w:rsidRPr="00010E03">
        <w:rPr>
          <w:rFonts w:ascii="Times New Roman" w:eastAsia="Times New Roman" w:hAnsi="Times New Roman"/>
          <w:sz w:val="24"/>
          <w:szCs w:val="24"/>
        </w:rPr>
        <w:t>1.</w:t>
      </w:r>
      <w:r w:rsidR="003C2E50" w:rsidRPr="00010E03">
        <w:rPr>
          <w:rFonts w:ascii="Times New Roman" w:eastAsia="Times New Roman" w:hAnsi="Times New Roman"/>
          <w:sz w:val="24"/>
          <w:szCs w:val="24"/>
        </w:rPr>
        <w:t>pielikums).</w:t>
      </w:r>
    </w:p>
    <w:p w14:paraId="009C2C74" w14:textId="77777777" w:rsidR="001D212C" w:rsidRPr="00010E03" w:rsidRDefault="00000000" w:rsidP="007865C6">
      <w:pPr>
        <w:keepNext/>
        <w:numPr>
          <w:ilvl w:val="0"/>
          <w:numId w:val="7"/>
        </w:numPr>
        <w:pBdr>
          <w:top w:val="nil"/>
          <w:left w:val="nil"/>
          <w:bottom w:val="nil"/>
          <w:right w:val="nil"/>
          <w:between w:val="nil"/>
        </w:pBdr>
        <w:spacing w:before="120" w:after="0" w:line="240" w:lineRule="auto"/>
        <w:jc w:val="both"/>
        <w:rPr>
          <w:rFonts w:ascii="Times New Roman" w:eastAsia="Times New Roman" w:hAnsi="Times New Roman"/>
          <w:sz w:val="24"/>
          <w:szCs w:val="24"/>
        </w:rPr>
      </w:pPr>
      <w:r w:rsidRPr="00010E03">
        <w:rPr>
          <w:rFonts w:ascii="Times New Roman" w:eastAsia="Times New Roman" w:hAnsi="Times New Roman"/>
          <w:b/>
          <w:sz w:val="24"/>
          <w:szCs w:val="24"/>
        </w:rPr>
        <w:t>Identifikācijas numurs</w:t>
      </w:r>
      <w:r w:rsidRPr="00010E03">
        <w:rPr>
          <w:rFonts w:ascii="Times New Roman" w:eastAsia="Times New Roman" w:hAnsi="Times New Roman"/>
          <w:sz w:val="24"/>
          <w:szCs w:val="24"/>
        </w:rPr>
        <w:t xml:space="preserve">: </w:t>
      </w:r>
      <w:r w:rsidR="00C473C2" w:rsidRPr="00010E03">
        <w:rPr>
          <w:rFonts w:ascii="Times New Roman" w:eastAsia="Times New Roman" w:hAnsi="Times New Roman"/>
          <w:sz w:val="24"/>
          <w:szCs w:val="24"/>
        </w:rPr>
        <w:t>VAP/2-1/202</w:t>
      </w:r>
      <w:r w:rsidR="00CB14B4" w:rsidRPr="00010E03">
        <w:rPr>
          <w:rFonts w:ascii="Times New Roman" w:eastAsia="Times New Roman" w:hAnsi="Times New Roman"/>
          <w:sz w:val="24"/>
          <w:szCs w:val="24"/>
        </w:rPr>
        <w:t>3</w:t>
      </w:r>
      <w:r w:rsidR="00C473C2" w:rsidRPr="00010E03">
        <w:rPr>
          <w:rFonts w:ascii="Times New Roman" w:eastAsia="Times New Roman" w:hAnsi="Times New Roman"/>
          <w:sz w:val="24"/>
          <w:szCs w:val="24"/>
        </w:rPr>
        <w:t>/</w:t>
      </w:r>
      <w:r w:rsidR="002F1522">
        <w:rPr>
          <w:rFonts w:ascii="Times New Roman" w:eastAsia="Times New Roman" w:hAnsi="Times New Roman"/>
          <w:sz w:val="24"/>
          <w:szCs w:val="24"/>
        </w:rPr>
        <w:t>49</w:t>
      </w:r>
    </w:p>
    <w:p w14:paraId="0262034F" w14:textId="77777777" w:rsidR="001D212C" w:rsidRPr="001656A3" w:rsidRDefault="00000000" w:rsidP="007865C6">
      <w:pPr>
        <w:keepNext/>
        <w:numPr>
          <w:ilvl w:val="0"/>
          <w:numId w:val="7"/>
        </w:numPr>
        <w:spacing w:before="120" w:after="0" w:line="240" w:lineRule="auto"/>
        <w:ind w:left="284" w:hanging="284"/>
        <w:jc w:val="both"/>
        <w:rPr>
          <w:rFonts w:ascii="Times New Roman" w:eastAsia="Times New Roman" w:hAnsi="Times New Roman"/>
          <w:b/>
          <w:sz w:val="24"/>
          <w:szCs w:val="24"/>
        </w:rPr>
      </w:pPr>
      <w:r w:rsidRPr="001656A3">
        <w:rPr>
          <w:rFonts w:ascii="Times New Roman" w:eastAsia="Times New Roman" w:hAnsi="Times New Roman"/>
          <w:b/>
          <w:sz w:val="24"/>
          <w:szCs w:val="24"/>
        </w:rPr>
        <w:t>Kontaktpersona</w:t>
      </w:r>
    </w:p>
    <w:p w14:paraId="0525A4C7" w14:textId="77777777" w:rsidR="00CA4246" w:rsidRPr="001656A3" w:rsidRDefault="00000000" w:rsidP="0092768A">
      <w:pPr>
        <w:pStyle w:val="Sarakstarindkopa"/>
        <w:spacing w:after="120" w:line="240" w:lineRule="auto"/>
        <w:ind w:left="357"/>
        <w:contextualSpacing w:val="0"/>
        <w:jc w:val="both"/>
        <w:rPr>
          <w:rFonts w:ascii="Times New Roman" w:eastAsia="Times New Roman" w:hAnsi="Times New Roman"/>
          <w:sz w:val="24"/>
          <w:szCs w:val="24"/>
        </w:rPr>
      </w:pPr>
      <w:r w:rsidRPr="001656A3">
        <w:rPr>
          <w:rFonts w:ascii="Times New Roman" w:eastAsia="Times New Roman" w:hAnsi="Times New Roman"/>
          <w:sz w:val="24"/>
          <w:szCs w:val="24"/>
        </w:rPr>
        <w:t>Inese Kampa, Bauskas novada pašvaldības iestādes “Vecumnieku apvienības pārvalde” jurista palīdze, tālr. 63920589, e-pasts</w:t>
      </w:r>
      <w:r w:rsidR="00F807E2" w:rsidRPr="001656A3">
        <w:rPr>
          <w:rFonts w:ascii="Times New Roman" w:eastAsia="Times New Roman" w:hAnsi="Times New Roman"/>
          <w:sz w:val="24"/>
          <w:szCs w:val="24"/>
        </w:rPr>
        <w:t>:</w:t>
      </w:r>
      <w:r w:rsidRPr="001656A3">
        <w:rPr>
          <w:rFonts w:ascii="Times New Roman" w:eastAsia="Times New Roman" w:hAnsi="Times New Roman"/>
          <w:sz w:val="24"/>
          <w:szCs w:val="24"/>
        </w:rPr>
        <w:t xml:space="preserve"> </w:t>
      </w:r>
      <w:hyperlink r:id="rId9" w:history="1">
        <w:r w:rsidR="009227A7" w:rsidRPr="00C45EBA">
          <w:rPr>
            <w:rStyle w:val="Hipersaite"/>
            <w:rFonts w:ascii="Times New Roman" w:eastAsia="Times New Roman" w:hAnsi="Times New Roman"/>
            <w:sz w:val="24"/>
            <w:szCs w:val="24"/>
          </w:rPr>
          <w:t>inese.kampa@bauskasnovads.lv</w:t>
        </w:r>
      </w:hyperlink>
      <w:r w:rsidRPr="001656A3">
        <w:rPr>
          <w:rFonts w:ascii="Times New Roman" w:eastAsia="Times New Roman" w:hAnsi="Times New Roman"/>
          <w:sz w:val="24"/>
          <w:szCs w:val="24"/>
        </w:rPr>
        <w:t>.</w:t>
      </w:r>
    </w:p>
    <w:p w14:paraId="102F1250" w14:textId="77777777" w:rsidR="001D212C" w:rsidRPr="001656A3" w:rsidRDefault="00000000">
      <w:pPr>
        <w:keepNext/>
        <w:tabs>
          <w:tab w:val="left" w:pos="7940"/>
        </w:tabs>
        <w:spacing w:after="0" w:line="240" w:lineRule="auto"/>
        <w:ind w:left="539" w:hanging="539"/>
        <w:jc w:val="both"/>
        <w:rPr>
          <w:rFonts w:ascii="Times New Roman" w:eastAsia="Times New Roman" w:hAnsi="Times New Roman"/>
          <w:b/>
          <w:sz w:val="24"/>
          <w:szCs w:val="24"/>
        </w:rPr>
      </w:pPr>
      <w:r w:rsidRPr="001656A3">
        <w:rPr>
          <w:rFonts w:ascii="Times New Roman" w:eastAsia="Times New Roman" w:hAnsi="Times New Roman"/>
          <w:b/>
          <w:sz w:val="24"/>
          <w:szCs w:val="24"/>
        </w:rPr>
        <w:t>5. Piedāvājumu iesniegšanas vieta, datums un laiks:</w:t>
      </w:r>
      <w:r w:rsidRPr="001656A3">
        <w:rPr>
          <w:rFonts w:ascii="Times New Roman" w:eastAsia="Times New Roman" w:hAnsi="Times New Roman"/>
          <w:b/>
          <w:sz w:val="24"/>
          <w:szCs w:val="24"/>
        </w:rPr>
        <w:tab/>
      </w:r>
    </w:p>
    <w:p w14:paraId="78DE521C" w14:textId="77777777" w:rsidR="001D212C" w:rsidRPr="001656A3" w:rsidRDefault="00000000" w:rsidP="003708B6">
      <w:pPr>
        <w:spacing w:after="120" w:line="240" w:lineRule="auto"/>
        <w:ind w:left="284"/>
        <w:jc w:val="both"/>
        <w:rPr>
          <w:rFonts w:ascii="Times New Roman" w:eastAsia="Times New Roman" w:hAnsi="Times New Roman"/>
          <w:sz w:val="24"/>
          <w:szCs w:val="24"/>
        </w:rPr>
      </w:pPr>
      <w:r w:rsidRPr="001656A3">
        <w:rPr>
          <w:rFonts w:ascii="Times New Roman" w:eastAsia="Times New Roman" w:hAnsi="Times New Roman"/>
          <w:sz w:val="24"/>
          <w:szCs w:val="24"/>
        </w:rPr>
        <w:t>Pretendents savu piedāvājumu iesniedz</w:t>
      </w:r>
      <w:r w:rsidRPr="001656A3">
        <w:rPr>
          <w:rFonts w:ascii="Times New Roman" w:eastAsia="Times New Roman" w:hAnsi="Times New Roman"/>
          <w:b/>
          <w:sz w:val="24"/>
          <w:szCs w:val="24"/>
        </w:rPr>
        <w:t xml:space="preserve"> līdz </w:t>
      </w:r>
      <w:r w:rsidRPr="00010E03">
        <w:rPr>
          <w:rFonts w:ascii="Times New Roman" w:eastAsia="Times New Roman" w:hAnsi="Times New Roman"/>
          <w:b/>
          <w:sz w:val="24"/>
          <w:szCs w:val="24"/>
        </w:rPr>
        <w:t>202</w:t>
      </w:r>
      <w:r w:rsidR="00D3568A" w:rsidRPr="00010E03">
        <w:rPr>
          <w:rFonts w:ascii="Times New Roman" w:eastAsia="Times New Roman" w:hAnsi="Times New Roman"/>
          <w:b/>
          <w:sz w:val="24"/>
          <w:szCs w:val="24"/>
        </w:rPr>
        <w:t>3</w:t>
      </w:r>
      <w:r w:rsidRPr="00010E03">
        <w:rPr>
          <w:rFonts w:ascii="Times New Roman" w:eastAsia="Times New Roman" w:hAnsi="Times New Roman"/>
          <w:b/>
          <w:sz w:val="24"/>
          <w:szCs w:val="24"/>
        </w:rPr>
        <w:t>.</w:t>
      </w:r>
      <w:r w:rsidR="00A8693E" w:rsidRPr="00010E03">
        <w:rPr>
          <w:rFonts w:ascii="Times New Roman" w:eastAsia="Times New Roman" w:hAnsi="Times New Roman"/>
          <w:b/>
          <w:sz w:val="24"/>
          <w:szCs w:val="24"/>
        </w:rPr>
        <w:t> </w:t>
      </w:r>
      <w:r w:rsidRPr="00010E03">
        <w:rPr>
          <w:rFonts w:ascii="Times New Roman" w:eastAsia="Times New Roman" w:hAnsi="Times New Roman"/>
          <w:b/>
          <w:sz w:val="24"/>
          <w:szCs w:val="24"/>
        </w:rPr>
        <w:t xml:space="preserve">gada </w:t>
      </w:r>
      <w:r w:rsidR="002F1522">
        <w:rPr>
          <w:rFonts w:ascii="Times New Roman" w:eastAsia="Times New Roman" w:hAnsi="Times New Roman"/>
          <w:b/>
          <w:sz w:val="24"/>
          <w:szCs w:val="24"/>
        </w:rPr>
        <w:t>1. novembrim</w:t>
      </w:r>
      <w:r w:rsidR="002A4568" w:rsidRPr="00010E03">
        <w:rPr>
          <w:rFonts w:ascii="Times New Roman" w:eastAsia="Times New Roman" w:hAnsi="Times New Roman"/>
          <w:b/>
          <w:sz w:val="24"/>
          <w:szCs w:val="24"/>
        </w:rPr>
        <w:t xml:space="preserve"> </w:t>
      </w:r>
      <w:r w:rsidR="002A4568" w:rsidRPr="001656A3">
        <w:rPr>
          <w:rFonts w:ascii="Times New Roman" w:eastAsia="Times New Roman" w:hAnsi="Times New Roman"/>
          <w:b/>
          <w:sz w:val="24"/>
          <w:szCs w:val="24"/>
        </w:rPr>
        <w:t>plkst. 12</w:t>
      </w:r>
      <w:r w:rsidRPr="001656A3">
        <w:rPr>
          <w:rFonts w:ascii="Times New Roman" w:eastAsia="Times New Roman" w:hAnsi="Times New Roman"/>
          <w:b/>
          <w:sz w:val="24"/>
          <w:szCs w:val="24"/>
        </w:rPr>
        <w:t>:00</w:t>
      </w:r>
      <w:r w:rsidRPr="001656A3">
        <w:rPr>
          <w:rFonts w:ascii="Times New Roman" w:eastAsia="Times New Roman" w:hAnsi="Times New Roman"/>
          <w:sz w:val="24"/>
          <w:szCs w:val="24"/>
        </w:rPr>
        <w:t xml:space="preserve">, nosūtot elektroniski uz e-pasta adresi: </w:t>
      </w:r>
      <w:r w:rsidR="00A136BB" w:rsidRPr="001656A3">
        <w:rPr>
          <w:rFonts w:ascii="Times New Roman" w:eastAsia="Times New Roman" w:hAnsi="Times New Roman"/>
          <w:color w:val="0563C1"/>
          <w:sz w:val="24"/>
          <w:szCs w:val="24"/>
          <w:u w:val="single"/>
        </w:rPr>
        <w:t>inese.kampa</w:t>
      </w:r>
      <w:r w:rsidR="00DC61F6" w:rsidRPr="001656A3">
        <w:rPr>
          <w:rFonts w:ascii="Times New Roman" w:eastAsia="Times New Roman" w:hAnsi="Times New Roman"/>
          <w:color w:val="0563C1"/>
          <w:sz w:val="24"/>
          <w:szCs w:val="24"/>
          <w:u w:val="single"/>
        </w:rPr>
        <w:t>@</w:t>
      </w:r>
      <w:r w:rsidR="009227A7">
        <w:rPr>
          <w:rFonts w:ascii="Times New Roman" w:eastAsia="Times New Roman" w:hAnsi="Times New Roman"/>
          <w:color w:val="0563C1"/>
          <w:sz w:val="24"/>
          <w:szCs w:val="24"/>
          <w:u w:val="single"/>
        </w:rPr>
        <w:t>bauskasnovads</w:t>
      </w:r>
      <w:r w:rsidR="00DC61F6" w:rsidRPr="001656A3">
        <w:rPr>
          <w:rFonts w:ascii="Times New Roman" w:eastAsia="Times New Roman" w:hAnsi="Times New Roman"/>
          <w:color w:val="0563C1"/>
          <w:sz w:val="24"/>
          <w:szCs w:val="24"/>
          <w:u w:val="single"/>
        </w:rPr>
        <w:t>.lv</w:t>
      </w:r>
      <w:r w:rsidR="004F1A12">
        <w:rPr>
          <w:rFonts w:ascii="Times New Roman" w:eastAsia="Times New Roman" w:hAnsi="Times New Roman"/>
          <w:color w:val="0563C1"/>
          <w:sz w:val="24"/>
          <w:szCs w:val="24"/>
          <w:u w:val="single"/>
        </w:rPr>
        <w:t>.</w:t>
      </w:r>
    </w:p>
    <w:p w14:paraId="0400F51C" w14:textId="77777777" w:rsidR="001D212C" w:rsidRPr="001656A3" w:rsidRDefault="00000000" w:rsidP="00B7788D">
      <w:pPr>
        <w:numPr>
          <w:ilvl w:val="0"/>
          <w:numId w:val="12"/>
        </w:numPr>
        <w:tabs>
          <w:tab w:val="left" w:pos="284"/>
        </w:tabs>
        <w:spacing w:before="120" w:after="0" w:line="240" w:lineRule="auto"/>
        <w:jc w:val="both"/>
        <w:rPr>
          <w:rFonts w:ascii="Times New Roman" w:eastAsia="Times New Roman" w:hAnsi="Times New Roman"/>
          <w:b/>
          <w:sz w:val="24"/>
          <w:szCs w:val="24"/>
        </w:rPr>
      </w:pPr>
      <w:r w:rsidRPr="001656A3">
        <w:rPr>
          <w:rFonts w:ascii="Times New Roman" w:eastAsia="Times New Roman" w:hAnsi="Times New Roman"/>
          <w:b/>
          <w:sz w:val="24"/>
          <w:szCs w:val="24"/>
        </w:rPr>
        <w:t>Līguma nosacījumi</w:t>
      </w:r>
    </w:p>
    <w:p w14:paraId="33C7ED3E" w14:textId="77777777" w:rsidR="005163B5" w:rsidRPr="009507AD" w:rsidRDefault="00000000" w:rsidP="005163B5">
      <w:pPr>
        <w:pStyle w:val="Sarakstarindkopa"/>
        <w:widowControl w:val="0"/>
        <w:numPr>
          <w:ilvl w:val="1"/>
          <w:numId w:val="12"/>
        </w:numPr>
        <w:tabs>
          <w:tab w:val="left" w:pos="6844"/>
          <w:tab w:val="left" w:pos="7564"/>
          <w:tab w:val="left" w:pos="8284"/>
          <w:tab w:val="right" w:pos="8301"/>
        </w:tabs>
        <w:suppressAutoHyphens/>
        <w:spacing w:after="0" w:line="240" w:lineRule="auto"/>
        <w:ind w:left="709" w:hanging="425"/>
        <w:contextualSpacing w:val="0"/>
        <w:jc w:val="both"/>
        <w:rPr>
          <w:rFonts w:ascii="Times New Roman" w:hAnsi="Times New Roman"/>
          <w:bCs/>
          <w:sz w:val="24"/>
          <w:szCs w:val="24"/>
        </w:rPr>
      </w:pPr>
      <w:r w:rsidRPr="001656A3">
        <w:rPr>
          <w:rFonts w:ascii="Times New Roman" w:eastAsia="Times New Roman" w:hAnsi="Times New Roman"/>
          <w:sz w:val="24"/>
          <w:szCs w:val="24"/>
        </w:rPr>
        <w:t xml:space="preserve">Līguma izpildes </w:t>
      </w:r>
      <w:r w:rsidR="00BD422E">
        <w:rPr>
          <w:rFonts w:ascii="Times New Roman" w:eastAsia="Times New Roman" w:hAnsi="Times New Roman"/>
          <w:sz w:val="24"/>
          <w:szCs w:val="24"/>
        </w:rPr>
        <w:t>termiņš</w:t>
      </w:r>
      <w:r w:rsidR="00263D68" w:rsidRPr="001656A3">
        <w:rPr>
          <w:rFonts w:ascii="Times New Roman" w:eastAsia="Times New Roman" w:hAnsi="Times New Roman"/>
          <w:sz w:val="24"/>
          <w:szCs w:val="24"/>
        </w:rPr>
        <w:t xml:space="preserve">: </w:t>
      </w:r>
      <w:r w:rsidRPr="001656A3">
        <w:rPr>
          <w:rFonts w:ascii="Times New Roman" w:hAnsi="Times New Roman"/>
          <w:b/>
          <w:bCs/>
          <w:sz w:val="24"/>
          <w:szCs w:val="24"/>
        </w:rPr>
        <w:t>no līguma noslēgšanas</w:t>
      </w:r>
      <w:r w:rsidRPr="001656A3">
        <w:rPr>
          <w:rFonts w:ascii="Times New Roman" w:hAnsi="Times New Roman"/>
          <w:sz w:val="24"/>
          <w:szCs w:val="24"/>
        </w:rPr>
        <w:t xml:space="preserve"> </w:t>
      </w:r>
      <w:r w:rsidRPr="001656A3">
        <w:rPr>
          <w:rFonts w:ascii="Times New Roman" w:hAnsi="Times New Roman"/>
          <w:b/>
          <w:bCs/>
          <w:sz w:val="24"/>
          <w:szCs w:val="24"/>
        </w:rPr>
        <w:t>dienas</w:t>
      </w:r>
      <w:r w:rsidRPr="001656A3">
        <w:rPr>
          <w:rFonts w:ascii="Times New Roman" w:hAnsi="Times New Roman"/>
          <w:sz w:val="24"/>
          <w:szCs w:val="24"/>
        </w:rPr>
        <w:t xml:space="preserve"> </w:t>
      </w:r>
      <w:r w:rsidRPr="00180B8B">
        <w:rPr>
          <w:rFonts w:ascii="Times New Roman" w:hAnsi="Times New Roman"/>
          <w:b/>
          <w:sz w:val="24"/>
          <w:szCs w:val="24"/>
        </w:rPr>
        <w:t>līdz 202</w:t>
      </w:r>
      <w:r w:rsidR="00D3568A">
        <w:rPr>
          <w:rFonts w:ascii="Times New Roman" w:hAnsi="Times New Roman"/>
          <w:b/>
          <w:sz w:val="24"/>
          <w:szCs w:val="24"/>
        </w:rPr>
        <w:t>3</w:t>
      </w:r>
      <w:r w:rsidRPr="00180B8B">
        <w:rPr>
          <w:rFonts w:ascii="Times New Roman" w:hAnsi="Times New Roman"/>
          <w:b/>
          <w:sz w:val="24"/>
          <w:szCs w:val="24"/>
        </w:rPr>
        <w:t>. gada</w:t>
      </w:r>
      <w:r w:rsidR="0054413E">
        <w:rPr>
          <w:rFonts w:ascii="Times New Roman" w:hAnsi="Times New Roman"/>
          <w:b/>
          <w:sz w:val="24"/>
          <w:szCs w:val="24"/>
        </w:rPr>
        <w:t xml:space="preserve"> </w:t>
      </w:r>
      <w:r w:rsidR="00EF020C">
        <w:rPr>
          <w:rFonts w:ascii="Times New Roman" w:hAnsi="Times New Roman"/>
          <w:b/>
          <w:sz w:val="24"/>
          <w:szCs w:val="24"/>
        </w:rPr>
        <w:t>4</w:t>
      </w:r>
      <w:r w:rsidR="009227A7">
        <w:rPr>
          <w:rFonts w:ascii="Times New Roman" w:hAnsi="Times New Roman"/>
          <w:b/>
          <w:sz w:val="24"/>
          <w:szCs w:val="24"/>
        </w:rPr>
        <w:t>. </w:t>
      </w:r>
      <w:r w:rsidR="00017C89">
        <w:rPr>
          <w:rFonts w:ascii="Times New Roman" w:hAnsi="Times New Roman"/>
          <w:b/>
          <w:sz w:val="24"/>
          <w:szCs w:val="24"/>
        </w:rPr>
        <w:t>decembrim</w:t>
      </w:r>
      <w:r w:rsidR="009507AD">
        <w:rPr>
          <w:rFonts w:ascii="Times New Roman" w:hAnsi="Times New Roman"/>
          <w:b/>
          <w:sz w:val="24"/>
          <w:szCs w:val="24"/>
        </w:rPr>
        <w:t xml:space="preserve"> </w:t>
      </w:r>
      <w:r w:rsidR="009507AD" w:rsidRPr="009507AD">
        <w:rPr>
          <w:rFonts w:ascii="Times New Roman" w:hAnsi="Times New Roman"/>
          <w:bCs/>
          <w:sz w:val="24"/>
          <w:szCs w:val="24"/>
        </w:rPr>
        <w:t>vai līdz līguma summas izlietojumam, atkarībā no tā, kurš no nosacījumiem iestājas pirmais</w:t>
      </w:r>
      <w:r w:rsidRPr="009507AD">
        <w:rPr>
          <w:rFonts w:ascii="Times New Roman" w:hAnsi="Times New Roman"/>
          <w:bCs/>
          <w:sz w:val="24"/>
          <w:szCs w:val="24"/>
        </w:rPr>
        <w:t>.</w:t>
      </w:r>
    </w:p>
    <w:p w14:paraId="17E53499" w14:textId="77777777" w:rsidR="00804C03" w:rsidRPr="00804C03" w:rsidRDefault="00000000" w:rsidP="005163B5">
      <w:pPr>
        <w:pStyle w:val="Sarakstarindkopa"/>
        <w:numPr>
          <w:ilvl w:val="1"/>
          <w:numId w:val="12"/>
        </w:numPr>
        <w:spacing w:before="120" w:after="120"/>
        <w:ind w:left="709" w:hanging="425"/>
        <w:jc w:val="both"/>
        <w:rPr>
          <w:rFonts w:ascii="Times New Roman" w:hAnsi="Times New Roman"/>
          <w:sz w:val="24"/>
          <w:szCs w:val="24"/>
        </w:rPr>
      </w:pPr>
      <w:r w:rsidRPr="001656A3">
        <w:rPr>
          <w:rFonts w:ascii="Times New Roman" w:eastAsia="Times New Roman" w:hAnsi="Times New Roman"/>
          <w:sz w:val="24"/>
          <w:szCs w:val="24"/>
        </w:rPr>
        <w:t>Līguma izpildes</w:t>
      </w:r>
      <w:r w:rsidR="00010E03">
        <w:rPr>
          <w:rFonts w:ascii="Times New Roman" w:eastAsia="Times New Roman" w:hAnsi="Times New Roman"/>
          <w:sz w:val="24"/>
          <w:szCs w:val="24"/>
        </w:rPr>
        <w:t xml:space="preserve"> (piegādes)</w:t>
      </w:r>
      <w:r w:rsidRPr="001656A3">
        <w:rPr>
          <w:rFonts w:ascii="Times New Roman" w:eastAsia="Times New Roman" w:hAnsi="Times New Roman"/>
          <w:sz w:val="24"/>
          <w:szCs w:val="24"/>
        </w:rPr>
        <w:t xml:space="preserve"> vieta</w:t>
      </w:r>
      <w:r>
        <w:rPr>
          <w:rFonts w:ascii="Times New Roman" w:eastAsia="Times New Roman" w:hAnsi="Times New Roman"/>
          <w:sz w:val="24"/>
          <w:szCs w:val="24"/>
        </w:rPr>
        <w:t>s</w:t>
      </w:r>
      <w:r w:rsidRPr="001656A3">
        <w:rPr>
          <w:rFonts w:ascii="Times New Roman" w:eastAsia="Times New Roman" w:hAnsi="Times New Roman"/>
          <w:sz w:val="24"/>
          <w:szCs w:val="24"/>
        </w:rPr>
        <w:t>:</w:t>
      </w:r>
    </w:p>
    <w:p w14:paraId="4F1F9996" w14:textId="77777777" w:rsidR="005163B5" w:rsidRPr="00010E03" w:rsidRDefault="00000000" w:rsidP="00804C03">
      <w:pPr>
        <w:pStyle w:val="Sarakstarindkopa"/>
        <w:numPr>
          <w:ilvl w:val="2"/>
          <w:numId w:val="12"/>
        </w:numPr>
        <w:spacing w:before="120" w:after="120"/>
        <w:ind w:left="1276" w:hanging="567"/>
        <w:jc w:val="both"/>
        <w:rPr>
          <w:rFonts w:ascii="Times New Roman" w:hAnsi="Times New Roman"/>
          <w:sz w:val="24"/>
          <w:szCs w:val="24"/>
        </w:rPr>
      </w:pPr>
      <w:r>
        <w:rPr>
          <w:rStyle w:val="markedcontent"/>
          <w:rFonts w:ascii="Times New Roman" w:hAnsi="Times New Roman"/>
          <w:sz w:val="24"/>
          <w:szCs w:val="24"/>
        </w:rPr>
        <w:t xml:space="preserve">Stelpes pagasta nodaļa - </w:t>
      </w:r>
      <w:r w:rsidRPr="00010E03">
        <w:rPr>
          <w:rStyle w:val="markedcontent"/>
          <w:rFonts w:ascii="Times New Roman" w:hAnsi="Times New Roman"/>
          <w:sz w:val="24"/>
          <w:szCs w:val="24"/>
        </w:rPr>
        <w:t>“</w:t>
      </w:r>
      <w:r w:rsidR="009227A7">
        <w:rPr>
          <w:rStyle w:val="markedcontent"/>
          <w:rFonts w:ascii="Times New Roman" w:hAnsi="Times New Roman"/>
          <w:sz w:val="24"/>
          <w:szCs w:val="24"/>
        </w:rPr>
        <w:t>Stelpes pamatskola</w:t>
      </w:r>
      <w:r w:rsidRPr="00010E03">
        <w:rPr>
          <w:rStyle w:val="markedcontent"/>
          <w:rFonts w:ascii="Times New Roman" w:hAnsi="Times New Roman"/>
          <w:sz w:val="24"/>
          <w:szCs w:val="24"/>
        </w:rPr>
        <w:t xml:space="preserve">”, </w:t>
      </w:r>
      <w:r w:rsidR="009227A7">
        <w:rPr>
          <w:rStyle w:val="markedcontent"/>
          <w:rFonts w:ascii="Times New Roman" w:hAnsi="Times New Roman"/>
          <w:sz w:val="24"/>
          <w:szCs w:val="24"/>
        </w:rPr>
        <w:t>Stelpe</w:t>
      </w:r>
      <w:r w:rsidRPr="00010E03">
        <w:rPr>
          <w:rStyle w:val="markedcontent"/>
          <w:rFonts w:ascii="Times New Roman" w:hAnsi="Times New Roman"/>
          <w:sz w:val="24"/>
          <w:szCs w:val="24"/>
        </w:rPr>
        <w:t xml:space="preserve">, </w:t>
      </w:r>
      <w:r w:rsidR="009227A7">
        <w:rPr>
          <w:rStyle w:val="markedcontent"/>
          <w:rFonts w:ascii="Times New Roman" w:hAnsi="Times New Roman"/>
          <w:sz w:val="24"/>
          <w:szCs w:val="24"/>
        </w:rPr>
        <w:t>Stelpes</w:t>
      </w:r>
      <w:r w:rsidRPr="00010E03">
        <w:rPr>
          <w:rStyle w:val="markedcontent"/>
          <w:rFonts w:ascii="Times New Roman" w:hAnsi="Times New Roman"/>
          <w:sz w:val="24"/>
          <w:szCs w:val="24"/>
        </w:rPr>
        <w:t xml:space="preserve"> pagasts, Bauskas novads</w:t>
      </w:r>
      <w:r w:rsidRPr="00010E03">
        <w:rPr>
          <w:rFonts w:ascii="Times New Roman" w:hAnsi="Times New Roman"/>
          <w:sz w:val="24"/>
          <w:szCs w:val="24"/>
        </w:rPr>
        <w:t xml:space="preserve">. </w:t>
      </w:r>
    </w:p>
    <w:p w14:paraId="0A53FEB0" w14:textId="77777777" w:rsidR="00804C03" w:rsidRPr="00010E03" w:rsidRDefault="00000000" w:rsidP="00804C03">
      <w:pPr>
        <w:pStyle w:val="Sarakstarindkopa"/>
        <w:numPr>
          <w:ilvl w:val="2"/>
          <w:numId w:val="12"/>
        </w:numPr>
        <w:spacing w:before="120" w:after="120"/>
        <w:ind w:left="1276" w:hanging="567"/>
        <w:jc w:val="both"/>
        <w:rPr>
          <w:rFonts w:ascii="Times New Roman" w:hAnsi="Times New Roman"/>
          <w:sz w:val="24"/>
          <w:szCs w:val="24"/>
        </w:rPr>
      </w:pPr>
      <w:r w:rsidRPr="00010E03">
        <w:rPr>
          <w:rFonts w:ascii="Times New Roman" w:hAnsi="Times New Roman"/>
          <w:sz w:val="24"/>
          <w:szCs w:val="24"/>
        </w:rPr>
        <w:t xml:space="preserve">Skaistkalnes </w:t>
      </w:r>
      <w:r w:rsidR="009227A7">
        <w:rPr>
          <w:rFonts w:ascii="Times New Roman" w:hAnsi="Times New Roman"/>
          <w:sz w:val="24"/>
          <w:szCs w:val="24"/>
        </w:rPr>
        <w:t>pagasta nodaļa</w:t>
      </w:r>
      <w:r w:rsidR="00205423">
        <w:rPr>
          <w:rFonts w:ascii="Times New Roman" w:hAnsi="Times New Roman"/>
          <w:sz w:val="24"/>
          <w:szCs w:val="24"/>
        </w:rPr>
        <w:t xml:space="preserve"> - </w:t>
      </w:r>
      <w:r w:rsidR="009227A7">
        <w:rPr>
          <w:rFonts w:ascii="Times New Roman" w:hAnsi="Times New Roman"/>
          <w:sz w:val="24"/>
          <w:szCs w:val="24"/>
        </w:rPr>
        <w:t>Skolas</w:t>
      </w:r>
      <w:r w:rsidRPr="00010E03">
        <w:rPr>
          <w:rFonts w:ascii="Times New Roman" w:hAnsi="Times New Roman"/>
          <w:sz w:val="24"/>
          <w:szCs w:val="24"/>
        </w:rPr>
        <w:t xml:space="preserve"> iela 1, </w:t>
      </w:r>
      <w:r w:rsidR="00EB20F3">
        <w:rPr>
          <w:rFonts w:ascii="Times New Roman" w:hAnsi="Times New Roman"/>
          <w:sz w:val="24"/>
          <w:szCs w:val="24"/>
        </w:rPr>
        <w:t xml:space="preserve">Skaistkalne </w:t>
      </w:r>
      <w:r w:rsidRPr="00010E03">
        <w:rPr>
          <w:rFonts w:ascii="Times New Roman" w:hAnsi="Times New Roman"/>
          <w:sz w:val="24"/>
          <w:szCs w:val="24"/>
        </w:rPr>
        <w:t xml:space="preserve">Skaistkalnes pagasts, Bauskas novads. </w:t>
      </w:r>
    </w:p>
    <w:p w14:paraId="535E6EB1" w14:textId="77777777" w:rsidR="005163B5" w:rsidRPr="001656A3" w:rsidRDefault="00000000" w:rsidP="005163B5">
      <w:pPr>
        <w:pStyle w:val="Sarakstarindkopa"/>
        <w:numPr>
          <w:ilvl w:val="1"/>
          <w:numId w:val="12"/>
        </w:numPr>
        <w:spacing w:before="60" w:after="0" w:line="240" w:lineRule="auto"/>
        <w:ind w:left="709" w:right="142" w:hanging="425"/>
        <w:contextualSpacing w:val="0"/>
        <w:jc w:val="both"/>
        <w:rPr>
          <w:rFonts w:ascii="Times New Roman" w:hAnsi="Times New Roman"/>
          <w:sz w:val="24"/>
          <w:szCs w:val="24"/>
        </w:rPr>
      </w:pPr>
      <w:r w:rsidRPr="001656A3">
        <w:rPr>
          <w:rFonts w:ascii="Times New Roman" w:eastAsia="Times New Roman" w:hAnsi="Times New Roman"/>
          <w:sz w:val="24"/>
          <w:szCs w:val="24"/>
        </w:rPr>
        <w:t xml:space="preserve">Apmaksa: </w:t>
      </w:r>
      <w:r w:rsidRPr="00010E03">
        <w:rPr>
          <w:rFonts w:ascii="Times New Roman" w:hAnsi="Times New Roman"/>
          <w:sz w:val="24"/>
          <w:szCs w:val="24"/>
        </w:rPr>
        <w:t>Izpildītājs izraksta Pasūtītājam preču pavadzīmi – rēķinu</w:t>
      </w:r>
      <w:r w:rsidR="00804C03" w:rsidRPr="00010E03">
        <w:rPr>
          <w:rFonts w:ascii="Times New Roman" w:hAnsi="Times New Roman"/>
          <w:sz w:val="24"/>
          <w:szCs w:val="24"/>
        </w:rPr>
        <w:t>, kurā norādīta preču piegādes vieta,</w:t>
      </w:r>
      <w:r w:rsidRPr="00010E03">
        <w:rPr>
          <w:rFonts w:ascii="Times New Roman" w:hAnsi="Times New Roman"/>
          <w:sz w:val="24"/>
          <w:szCs w:val="24"/>
        </w:rPr>
        <w:t xml:space="preserve"> </w:t>
      </w:r>
      <w:r w:rsidRPr="001656A3">
        <w:rPr>
          <w:rFonts w:ascii="Times New Roman" w:hAnsi="Times New Roman"/>
          <w:sz w:val="24"/>
          <w:szCs w:val="24"/>
        </w:rPr>
        <w:t>par Preču piegādi</w:t>
      </w:r>
      <w:r w:rsidRPr="001656A3">
        <w:rPr>
          <w:rFonts w:ascii="Times New Roman" w:hAnsi="Times New Roman"/>
          <w:spacing w:val="-1"/>
          <w:sz w:val="24"/>
          <w:szCs w:val="24"/>
        </w:rPr>
        <w:t xml:space="preserve"> </w:t>
      </w:r>
      <w:r w:rsidRPr="001656A3">
        <w:rPr>
          <w:rFonts w:ascii="Times New Roman" w:hAnsi="Times New Roman"/>
          <w:sz w:val="24"/>
          <w:szCs w:val="24"/>
        </w:rPr>
        <w:t xml:space="preserve">pēc atsevišķi saņemtiem Pasūtītāja pasūtījumiem.  Pasūtītājs veic apmaksu par </w:t>
      </w:r>
      <w:r w:rsidR="00E174AA">
        <w:rPr>
          <w:rFonts w:ascii="Times New Roman" w:hAnsi="Times New Roman"/>
          <w:sz w:val="24"/>
          <w:szCs w:val="24"/>
        </w:rPr>
        <w:t>piegādāto preci</w:t>
      </w:r>
      <w:r w:rsidRPr="001656A3">
        <w:rPr>
          <w:rFonts w:ascii="Times New Roman" w:hAnsi="Times New Roman"/>
          <w:sz w:val="24"/>
          <w:szCs w:val="24"/>
        </w:rPr>
        <w:t xml:space="preserve">, pārskaitot preču pavadzīmē-rēķinā norādīto summu uz Izpildītāja norādīto norēķinu kontu 10 (desmit) </w:t>
      </w:r>
      <w:r w:rsidR="002C3923" w:rsidRPr="001656A3">
        <w:rPr>
          <w:rFonts w:ascii="Times New Roman" w:hAnsi="Times New Roman"/>
          <w:sz w:val="24"/>
          <w:szCs w:val="24"/>
        </w:rPr>
        <w:t>darba</w:t>
      </w:r>
      <w:r w:rsidRPr="001656A3">
        <w:rPr>
          <w:rFonts w:ascii="Times New Roman" w:hAnsi="Times New Roman"/>
          <w:sz w:val="24"/>
          <w:szCs w:val="24"/>
        </w:rPr>
        <w:t xml:space="preserve">  dienu laikā pēc attiecīgās preču pavadzīmes- rēķina saņemšanas un parakstīšanas dienas.</w:t>
      </w:r>
    </w:p>
    <w:p w14:paraId="68C96473" w14:textId="77777777" w:rsidR="001D212C" w:rsidRPr="001656A3" w:rsidRDefault="00000000" w:rsidP="00B7788D">
      <w:pPr>
        <w:pStyle w:val="Sarakstarindkopa"/>
        <w:keepNext/>
        <w:numPr>
          <w:ilvl w:val="0"/>
          <w:numId w:val="12"/>
        </w:numPr>
        <w:tabs>
          <w:tab w:val="left" w:pos="284"/>
        </w:tabs>
        <w:spacing w:before="120" w:after="0" w:line="240" w:lineRule="auto"/>
        <w:contextualSpacing w:val="0"/>
        <w:jc w:val="both"/>
        <w:rPr>
          <w:rFonts w:ascii="Times New Roman" w:eastAsia="Times New Roman" w:hAnsi="Times New Roman"/>
          <w:b/>
          <w:sz w:val="24"/>
          <w:szCs w:val="24"/>
        </w:rPr>
      </w:pPr>
      <w:r w:rsidRPr="001656A3">
        <w:rPr>
          <w:rFonts w:ascii="Times New Roman" w:eastAsia="Times New Roman" w:hAnsi="Times New Roman"/>
          <w:b/>
          <w:sz w:val="24"/>
          <w:szCs w:val="24"/>
        </w:rPr>
        <w:t>Prasības pretendentam</w:t>
      </w:r>
    </w:p>
    <w:p w14:paraId="111F7C0D" w14:textId="77777777" w:rsidR="003B52D3" w:rsidRPr="0075145A" w:rsidRDefault="00000000" w:rsidP="0075145A">
      <w:pPr>
        <w:spacing w:after="120" w:line="240" w:lineRule="auto"/>
        <w:ind w:left="284"/>
        <w:jc w:val="both"/>
        <w:rPr>
          <w:rFonts w:ascii="Times New Roman" w:eastAsia="Times New Roman" w:hAnsi="Times New Roman"/>
          <w:sz w:val="24"/>
          <w:szCs w:val="24"/>
        </w:rPr>
      </w:pPr>
      <w:r w:rsidRPr="0075145A">
        <w:rPr>
          <w:rFonts w:ascii="Times New Roman" w:eastAsia="Times New Roman" w:hAnsi="Times New Roman"/>
          <w:sz w:val="24"/>
          <w:szCs w:val="24"/>
        </w:rPr>
        <w:t>Pretendents ir fizisk</w:t>
      </w:r>
      <w:r w:rsidR="0097327A" w:rsidRPr="0075145A">
        <w:rPr>
          <w:rFonts w:ascii="Times New Roman" w:eastAsia="Times New Roman" w:hAnsi="Times New Roman"/>
          <w:sz w:val="24"/>
          <w:szCs w:val="24"/>
        </w:rPr>
        <w:t>ā</w:t>
      </w:r>
      <w:r w:rsidRPr="0075145A">
        <w:rPr>
          <w:rFonts w:ascii="Times New Roman" w:eastAsia="Times New Roman" w:hAnsi="Times New Roman"/>
          <w:sz w:val="24"/>
          <w:szCs w:val="24"/>
        </w:rPr>
        <w:t xml:space="preserve"> vai juridisk</w:t>
      </w:r>
      <w:r w:rsidR="0097327A" w:rsidRPr="0075145A">
        <w:rPr>
          <w:rFonts w:ascii="Times New Roman" w:eastAsia="Times New Roman" w:hAnsi="Times New Roman"/>
          <w:sz w:val="24"/>
          <w:szCs w:val="24"/>
        </w:rPr>
        <w:t>ā</w:t>
      </w:r>
      <w:r w:rsidRPr="0075145A">
        <w:rPr>
          <w:rFonts w:ascii="Times New Roman" w:eastAsia="Times New Roman" w:hAnsi="Times New Roman"/>
          <w:sz w:val="24"/>
          <w:szCs w:val="24"/>
        </w:rPr>
        <w:t xml:space="preserve"> persona, kura </w:t>
      </w:r>
      <w:r w:rsidR="003A0DE3" w:rsidRPr="0075145A">
        <w:rPr>
          <w:rFonts w:ascii="Times New Roman" w:eastAsia="Times New Roman" w:hAnsi="Times New Roman"/>
          <w:sz w:val="24"/>
          <w:szCs w:val="24"/>
        </w:rPr>
        <w:t xml:space="preserve">līdz </w:t>
      </w:r>
      <w:r w:rsidRPr="0075145A">
        <w:rPr>
          <w:rFonts w:ascii="Times New Roman" w:eastAsia="Times New Roman" w:hAnsi="Times New Roman"/>
          <w:sz w:val="24"/>
          <w:szCs w:val="24"/>
        </w:rPr>
        <w:t>līguma slēgšanas dien</w:t>
      </w:r>
      <w:r w:rsidR="003A0DE3" w:rsidRPr="0075145A">
        <w:rPr>
          <w:rFonts w:ascii="Times New Roman" w:eastAsia="Times New Roman" w:hAnsi="Times New Roman"/>
          <w:sz w:val="24"/>
          <w:szCs w:val="24"/>
        </w:rPr>
        <w:t>ai</w:t>
      </w:r>
      <w:r w:rsidRPr="0075145A">
        <w:rPr>
          <w:rFonts w:ascii="Times New Roman" w:eastAsia="Times New Roman" w:hAnsi="Times New Roman"/>
          <w:sz w:val="24"/>
          <w:szCs w:val="24"/>
        </w:rPr>
        <w:t xml:space="preserve"> ir reģistrēta attiecīgās valsts normatīvajos aktos noteiktajā kārtībā.</w:t>
      </w:r>
    </w:p>
    <w:p w14:paraId="7FE6C441" w14:textId="77777777" w:rsidR="001D212C" w:rsidRPr="001656A3" w:rsidRDefault="00000000">
      <w:pPr>
        <w:numPr>
          <w:ilvl w:val="0"/>
          <w:numId w:val="6"/>
        </w:numPr>
        <w:spacing w:after="0" w:line="240" w:lineRule="auto"/>
        <w:jc w:val="both"/>
        <w:rPr>
          <w:rFonts w:ascii="Times New Roman" w:eastAsia="Times New Roman" w:hAnsi="Times New Roman"/>
          <w:b/>
          <w:sz w:val="24"/>
          <w:szCs w:val="24"/>
        </w:rPr>
      </w:pPr>
      <w:r w:rsidRPr="001656A3">
        <w:rPr>
          <w:rFonts w:ascii="Times New Roman" w:eastAsia="Times New Roman" w:hAnsi="Times New Roman"/>
          <w:b/>
          <w:sz w:val="24"/>
          <w:szCs w:val="24"/>
        </w:rPr>
        <w:t>Iesniedzamie dokumenti</w:t>
      </w:r>
    </w:p>
    <w:p w14:paraId="5303E108" w14:textId="77777777" w:rsidR="001D212C" w:rsidRPr="00BF35BF" w:rsidRDefault="00000000" w:rsidP="00BF35BF">
      <w:pPr>
        <w:pStyle w:val="Sarakstarindkopa"/>
        <w:numPr>
          <w:ilvl w:val="1"/>
          <w:numId w:val="6"/>
        </w:numPr>
        <w:spacing w:after="0" w:line="240" w:lineRule="auto"/>
        <w:jc w:val="both"/>
        <w:rPr>
          <w:rFonts w:ascii="Times New Roman" w:eastAsia="Times New Roman" w:hAnsi="Times New Roman"/>
          <w:sz w:val="24"/>
          <w:szCs w:val="24"/>
        </w:rPr>
      </w:pPr>
      <w:r w:rsidRPr="00017C89">
        <w:rPr>
          <w:rFonts w:ascii="Times New Roman" w:eastAsia="Times New Roman" w:hAnsi="Times New Roman"/>
          <w:b/>
          <w:bCs/>
          <w:sz w:val="24"/>
          <w:szCs w:val="24"/>
        </w:rPr>
        <w:t>F</w:t>
      </w:r>
      <w:r w:rsidR="003C2E50" w:rsidRPr="00017C89">
        <w:rPr>
          <w:rFonts w:ascii="Times New Roman" w:eastAsia="Times New Roman" w:hAnsi="Times New Roman"/>
          <w:b/>
          <w:bCs/>
          <w:sz w:val="24"/>
          <w:szCs w:val="24"/>
        </w:rPr>
        <w:t>inanšu piedāvājums</w:t>
      </w:r>
      <w:r w:rsidR="003C2E50" w:rsidRPr="00BF35BF">
        <w:rPr>
          <w:rFonts w:ascii="Times New Roman" w:eastAsia="Times New Roman" w:hAnsi="Times New Roman"/>
          <w:sz w:val="24"/>
          <w:szCs w:val="24"/>
        </w:rPr>
        <w:t xml:space="preserve"> </w:t>
      </w:r>
      <w:r w:rsidR="006749B9" w:rsidRPr="00BF35BF">
        <w:rPr>
          <w:rFonts w:ascii="Times New Roman" w:eastAsia="Times New Roman" w:hAnsi="Times New Roman"/>
          <w:sz w:val="24"/>
          <w:szCs w:val="24"/>
        </w:rPr>
        <w:t>(</w:t>
      </w:r>
      <w:r w:rsidR="003C2E50" w:rsidRPr="00BF35BF">
        <w:rPr>
          <w:rFonts w:ascii="Times New Roman" w:eastAsia="Times New Roman" w:hAnsi="Times New Roman"/>
          <w:sz w:val="24"/>
          <w:szCs w:val="24"/>
        </w:rPr>
        <w:t xml:space="preserve">atbilstoši </w:t>
      </w:r>
      <w:r w:rsidR="009F2BE6" w:rsidRPr="00BF35BF">
        <w:rPr>
          <w:rFonts w:ascii="Times New Roman" w:eastAsia="Times New Roman" w:hAnsi="Times New Roman"/>
          <w:sz w:val="24"/>
          <w:szCs w:val="24"/>
        </w:rPr>
        <w:t>2.</w:t>
      </w:r>
      <w:r w:rsidR="003C2E50" w:rsidRPr="00BF35BF">
        <w:rPr>
          <w:rFonts w:ascii="Times New Roman" w:eastAsia="Times New Roman" w:hAnsi="Times New Roman"/>
          <w:sz w:val="24"/>
          <w:szCs w:val="24"/>
        </w:rPr>
        <w:t>pielikumam</w:t>
      </w:r>
      <w:r w:rsidR="006749B9" w:rsidRPr="00BF35BF">
        <w:rPr>
          <w:rFonts w:ascii="Times New Roman" w:eastAsia="Times New Roman" w:hAnsi="Times New Roman"/>
          <w:sz w:val="24"/>
          <w:szCs w:val="24"/>
        </w:rPr>
        <w:t>)</w:t>
      </w:r>
      <w:r w:rsidR="007B2393" w:rsidRPr="00BF35BF">
        <w:rPr>
          <w:rFonts w:ascii="Times New Roman" w:eastAsia="Times New Roman" w:hAnsi="Times New Roman"/>
          <w:sz w:val="24"/>
          <w:szCs w:val="24"/>
        </w:rPr>
        <w:t>;</w:t>
      </w:r>
    </w:p>
    <w:p w14:paraId="56DCCDA4" w14:textId="77777777" w:rsidR="007B2393" w:rsidRPr="00313B8A" w:rsidRDefault="00000000" w:rsidP="00BF35BF">
      <w:pPr>
        <w:pStyle w:val="Sarakstarindkopa"/>
        <w:numPr>
          <w:ilvl w:val="1"/>
          <w:numId w:val="6"/>
        </w:numPr>
        <w:spacing w:after="0" w:line="240" w:lineRule="auto"/>
        <w:jc w:val="both"/>
        <w:rPr>
          <w:rFonts w:ascii="Times New Roman" w:hAnsi="Times New Roman"/>
          <w:szCs w:val="24"/>
        </w:rPr>
      </w:pPr>
      <w:r>
        <w:rPr>
          <w:rFonts w:ascii="Times New Roman" w:hAnsi="Times New Roman"/>
          <w:sz w:val="24"/>
          <w:szCs w:val="24"/>
        </w:rPr>
        <w:t>A</w:t>
      </w:r>
      <w:r w:rsidRPr="00BF35BF">
        <w:rPr>
          <w:rFonts w:ascii="Times New Roman" w:hAnsi="Times New Roman"/>
          <w:sz w:val="24"/>
          <w:szCs w:val="24"/>
        </w:rPr>
        <w:t>kmeņogļu ražotāja (ieguves) uzņēmuma izsniegt</w:t>
      </w:r>
      <w:r w:rsidR="00313B8A">
        <w:rPr>
          <w:rFonts w:ascii="Times New Roman" w:hAnsi="Times New Roman"/>
          <w:sz w:val="24"/>
          <w:szCs w:val="24"/>
        </w:rPr>
        <w:t>ais</w:t>
      </w:r>
      <w:r w:rsidRPr="00BF35BF">
        <w:rPr>
          <w:rFonts w:ascii="Times New Roman" w:hAnsi="Times New Roman"/>
          <w:sz w:val="24"/>
          <w:szCs w:val="24"/>
        </w:rPr>
        <w:t xml:space="preserve"> </w:t>
      </w:r>
      <w:r w:rsidRPr="00313B8A">
        <w:rPr>
          <w:rFonts w:ascii="Times New Roman" w:hAnsi="Times New Roman"/>
          <w:b/>
          <w:bCs/>
          <w:sz w:val="24"/>
          <w:szCs w:val="24"/>
        </w:rPr>
        <w:t>kvalitātes sertifikāt</w:t>
      </w:r>
      <w:r w:rsidR="00313B8A">
        <w:rPr>
          <w:rFonts w:ascii="Times New Roman" w:hAnsi="Times New Roman"/>
          <w:b/>
          <w:bCs/>
          <w:sz w:val="24"/>
          <w:szCs w:val="24"/>
        </w:rPr>
        <w:t>s</w:t>
      </w:r>
      <w:r w:rsidRPr="00BF35BF">
        <w:rPr>
          <w:rFonts w:ascii="Times New Roman" w:hAnsi="Times New Roman"/>
          <w:sz w:val="24"/>
          <w:szCs w:val="24"/>
        </w:rPr>
        <w:t xml:space="preserve"> </w:t>
      </w:r>
      <w:r w:rsidR="00313B8A">
        <w:rPr>
          <w:rFonts w:ascii="Times New Roman" w:hAnsi="Times New Roman"/>
          <w:sz w:val="24"/>
          <w:szCs w:val="24"/>
        </w:rPr>
        <w:t>(</w:t>
      </w:r>
      <w:r w:rsidRPr="00BF35BF">
        <w:rPr>
          <w:rFonts w:ascii="Times New Roman" w:hAnsi="Times New Roman"/>
          <w:sz w:val="24"/>
          <w:szCs w:val="24"/>
        </w:rPr>
        <w:t>kopija</w:t>
      </w:r>
      <w:r w:rsidR="00313B8A">
        <w:rPr>
          <w:rFonts w:ascii="Times New Roman" w:hAnsi="Times New Roman"/>
          <w:sz w:val="24"/>
          <w:szCs w:val="24"/>
        </w:rPr>
        <w:t>).</w:t>
      </w:r>
      <w:r w:rsidRPr="00BF35BF">
        <w:rPr>
          <w:rFonts w:ascii="Times New Roman" w:hAnsi="Times New Roman"/>
          <w:sz w:val="24"/>
          <w:szCs w:val="24"/>
        </w:rPr>
        <w:t xml:space="preserve"> </w:t>
      </w:r>
      <w:r w:rsidR="00313B8A" w:rsidRPr="00313B8A">
        <w:rPr>
          <w:rFonts w:ascii="Times New Roman" w:hAnsi="Times New Roman"/>
          <w:sz w:val="24"/>
          <w:szCs w:val="24"/>
        </w:rPr>
        <w:t>Ja sertifikāts nav latviešu valodā, jāiesniedz tulkojums latviešu valodā.</w:t>
      </w:r>
      <w:r w:rsidR="00313B8A" w:rsidRPr="00313B8A">
        <w:rPr>
          <w:rFonts w:ascii="Times New Roman" w:hAnsi="Times New Roman"/>
          <w:szCs w:val="24"/>
        </w:rPr>
        <w:t xml:space="preserve"> </w:t>
      </w:r>
      <w:r w:rsidR="00F15804" w:rsidRPr="00F15804">
        <w:rPr>
          <w:rFonts w:ascii="Times New Roman" w:hAnsi="Times New Roman"/>
          <w:i/>
          <w:iCs/>
          <w:sz w:val="24"/>
          <w:szCs w:val="24"/>
        </w:rPr>
        <w:t>S</w:t>
      </w:r>
      <w:r w:rsidRPr="00F15804">
        <w:rPr>
          <w:rFonts w:ascii="Times New Roman" w:hAnsi="Times New Roman"/>
          <w:i/>
          <w:iCs/>
          <w:sz w:val="24"/>
          <w:szCs w:val="24"/>
        </w:rPr>
        <w:t>ertifikātā</w:t>
      </w:r>
      <w:r w:rsidRPr="00BF35BF">
        <w:rPr>
          <w:rFonts w:ascii="Times New Roman" w:hAnsi="Times New Roman"/>
          <w:sz w:val="24"/>
          <w:szCs w:val="24"/>
        </w:rPr>
        <w:t xml:space="preserve"> </w:t>
      </w:r>
      <w:r w:rsidRPr="00BF35BF">
        <w:rPr>
          <w:rFonts w:ascii="Times New Roman" w:hAnsi="Times New Roman"/>
          <w:i/>
          <w:iCs/>
          <w:sz w:val="24"/>
          <w:szCs w:val="24"/>
        </w:rPr>
        <w:t>ir jābūt iekļautai informācijai par vismaz tiem kvalitātes rādītājiem, kuru minimālās prasības ir noteiktas Tehniskajā specifikācijā.</w:t>
      </w:r>
      <w:r w:rsidR="00313B8A">
        <w:rPr>
          <w:rFonts w:ascii="Times New Roman" w:hAnsi="Times New Roman"/>
          <w:i/>
          <w:iCs/>
          <w:sz w:val="24"/>
          <w:szCs w:val="24"/>
        </w:rPr>
        <w:t xml:space="preserve"> </w:t>
      </w:r>
    </w:p>
    <w:p w14:paraId="6FC9EF55" w14:textId="77777777" w:rsidR="007B2393" w:rsidRPr="00BF35BF" w:rsidRDefault="007B2393" w:rsidP="007B2393">
      <w:pPr>
        <w:spacing w:after="0" w:line="240" w:lineRule="auto"/>
        <w:ind w:firstLine="425"/>
        <w:jc w:val="both"/>
        <w:rPr>
          <w:rFonts w:ascii="Times New Roman" w:eastAsia="Times New Roman" w:hAnsi="Times New Roman"/>
          <w:sz w:val="24"/>
          <w:szCs w:val="24"/>
        </w:rPr>
      </w:pPr>
    </w:p>
    <w:p w14:paraId="30EF7928" w14:textId="77777777" w:rsidR="00BF35BF" w:rsidRDefault="00BF35BF" w:rsidP="007B2393">
      <w:pPr>
        <w:spacing w:after="0" w:line="240" w:lineRule="auto"/>
        <w:ind w:firstLine="425"/>
        <w:jc w:val="both"/>
        <w:rPr>
          <w:rFonts w:ascii="Times New Roman" w:eastAsia="Times New Roman" w:hAnsi="Times New Roman"/>
          <w:sz w:val="24"/>
          <w:szCs w:val="24"/>
        </w:rPr>
      </w:pPr>
    </w:p>
    <w:p w14:paraId="6E07AEF2" w14:textId="77777777" w:rsidR="00BF35BF" w:rsidRDefault="00BF35BF" w:rsidP="007B2393">
      <w:pPr>
        <w:spacing w:after="0" w:line="240" w:lineRule="auto"/>
        <w:ind w:firstLine="425"/>
        <w:jc w:val="both"/>
        <w:rPr>
          <w:rFonts w:ascii="Times New Roman" w:eastAsia="Times New Roman" w:hAnsi="Times New Roman"/>
          <w:sz w:val="24"/>
          <w:szCs w:val="24"/>
        </w:rPr>
      </w:pPr>
    </w:p>
    <w:p w14:paraId="37CF7BB1" w14:textId="77777777" w:rsidR="00BF35BF" w:rsidRPr="007B2393" w:rsidRDefault="00BF35BF" w:rsidP="00BF35BF">
      <w:pPr>
        <w:spacing w:after="0" w:line="240" w:lineRule="auto"/>
        <w:ind w:firstLine="425"/>
        <w:jc w:val="center"/>
        <w:rPr>
          <w:rFonts w:ascii="Times New Roman" w:eastAsia="Times New Roman" w:hAnsi="Times New Roman"/>
          <w:sz w:val="24"/>
          <w:szCs w:val="24"/>
        </w:rPr>
      </w:pPr>
    </w:p>
    <w:p w14:paraId="2DC8FFDB" w14:textId="77777777" w:rsidR="00E52357" w:rsidRPr="001656A3" w:rsidRDefault="00000000" w:rsidP="00E52357">
      <w:pPr>
        <w:numPr>
          <w:ilvl w:val="0"/>
          <w:numId w:val="9"/>
        </w:numPr>
        <w:spacing w:before="120" w:after="0" w:line="240" w:lineRule="auto"/>
        <w:rPr>
          <w:rFonts w:ascii="Times New Roman" w:eastAsia="Times New Roman" w:hAnsi="Times New Roman"/>
          <w:b/>
          <w:sz w:val="24"/>
          <w:szCs w:val="24"/>
        </w:rPr>
      </w:pPr>
      <w:r w:rsidRPr="001656A3">
        <w:rPr>
          <w:rFonts w:ascii="Times New Roman" w:eastAsia="Times New Roman" w:hAnsi="Times New Roman"/>
          <w:b/>
          <w:sz w:val="24"/>
          <w:szCs w:val="24"/>
        </w:rPr>
        <w:t>Piedāvājuma izvēles kritērijs</w:t>
      </w:r>
    </w:p>
    <w:p w14:paraId="130C4423" w14:textId="77777777" w:rsidR="00BB3ABF" w:rsidRPr="001656A3" w:rsidRDefault="00000000" w:rsidP="00BB3ABF">
      <w:pPr>
        <w:tabs>
          <w:tab w:val="left" w:pos="426"/>
          <w:tab w:val="num" w:pos="912"/>
        </w:tabs>
        <w:spacing w:before="40" w:after="0" w:line="240" w:lineRule="auto"/>
        <w:ind w:left="426"/>
        <w:jc w:val="both"/>
        <w:rPr>
          <w:rFonts w:ascii="Times New Roman" w:eastAsia="Times New Roman" w:hAnsi="Times New Roman"/>
          <w:sz w:val="24"/>
          <w:szCs w:val="24"/>
        </w:rPr>
      </w:pPr>
      <w:r w:rsidRPr="001656A3">
        <w:rPr>
          <w:rFonts w:ascii="Times New Roman" w:eastAsia="Times New Roman" w:hAnsi="Times New Roman"/>
          <w:sz w:val="24"/>
          <w:szCs w:val="24"/>
        </w:rPr>
        <w:t xml:space="preserve">Piedāvājums ar zemāko cenu, kas pilnībā atbilst tirgus izpētes noteikumiem </w:t>
      </w:r>
      <w:r w:rsidRPr="001656A3">
        <w:rPr>
          <w:rFonts w:ascii="Times New Roman" w:hAnsi="Times New Roman"/>
          <w:sz w:val="24"/>
          <w:szCs w:val="24"/>
        </w:rPr>
        <w:t>(gadījumā, ja tiks nolemts piešķirt līguma slēgšanas tiesības).</w:t>
      </w:r>
    </w:p>
    <w:p w14:paraId="589EA271" w14:textId="77777777" w:rsidR="00370EBC" w:rsidRDefault="00370EBC" w:rsidP="00D0318B">
      <w:pPr>
        <w:spacing w:after="0" w:line="240" w:lineRule="auto"/>
        <w:jc w:val="both"/>
        <w:rPr>
          <w:rFonts w:ascii="Times New Roman" w:eastAsia="Times New Roman" w:hAnsi="Times New Roman"/>
          <w:sz w:val="24"/>
          <w:szCs w:val="24"/>
        </w:rPr>
      </w:pPr>
    </w:p>
    <w:p w14:paraId="58CABDF0" w14:textId="77777777" w:rsidR="00A347A9" w:rsidRPr="001656A3" w:rsidRDefault="00000000" w:rsidP="00D0318B">
      <w:pPr>
        <w:spacing w:after="0" w:line="240" w:lineRule="auto"/>
        <w:jc w:val="both"/>
        <w:rPr>
          <w:rFonts w:ascii="Times New Roman" w:eastAsia="Times New Roman" w:hAnsi="Times New Roman"/>
          <w:sz w:val="24"/>
          <w:szCs w:val="24"/>
        </w:rPr>
      </w:pPr>
      <w:r w:rsidRPr="001656A3">
        <w:rPr>
          <w:rFonts w:ascii="Times New Roman" w:eastAsia="Times New Roman" w:hAnsi="Times New Roman"/>
          <w:sz w:val="24"/>
          <w:szCs w:val="24"/>
        </w:rPr>
        <w:t>Bauskas novada pašvaldības iestādes</w:t>
      </w:r>
    </w:p>
    <w:p w14:paraId="74E587CF" w14:textId="77777777" w:rsidR="00240B92" w:rsidRPr="001656A3" w:rsidRDefault="00000000" w:rsidP="00D0318B">
      <w:pPr>
        <w:spacing w:after="0" w:line="240" w:lineRule="auto"/>
        <w:jc w:val="both"/>
        <w:rPr>
          <w:rFonts w:ascii="Times New Roman" w:eastAsia="Times New Roman" w:hAnsi="Times New Roman"/>
          <w:sz w:val="24"/>
          <w:szCs w:val="24"/>
        </w:rPr>
      </w:pPr>
      <w:r w:rsidRPr="001656A3">
        <w:rPr>
          <w:rFonts w:ascii="Times New Roman" w:eastAsia="Times New Roman" w:hAnsi="Times New Roman"/>
          <w:sz w:val="24"/>
          <w:szCs w:val="24"/>
        </w:rPr>
        <w:t>“Vecumnieku apvienības pārvalde” vadītāja</w:t>
      </w:r>
      <w:r w:rsidR="002F1522">
        <w:rPr>
          <w:rFonts w:ascii="Times New Roman" w:eastAsia="Times New Roman" w:hAnsi="Times New Roman"/>
          <w:sz w:val="24"/>
          <w:szCs w:val="24"/>
        </w:rPr>
        <w:t xml:space="preserve">                                                          </w:t>
      </w:r>
      <w:r w:rsidRPr="001656A3">
        <w:rPr>
          <w:rFonts w:ascii="Times New Roman" w:eastAsia="Times New Roman" w:hAnsi="Times New Roman"/>
          <w:sz w:val="24"/>
          <w:szCs w:val="24"/>
        </w:rPr>
        <w:t xml:space="preserve"> </w:t>
      </w:r>
      <w:r w:rsidR="002F1522">
        <w:rPr>
          <w:rFonts w:ascii="Times New Roman" w:eastAsia="Times New Roman" w:hAnsi="Times New Roman"/>
          <w:sz w:val="24"/>
          <w:szCs w:val="24"/>
        </w:rPr>
        <w:t>Dace Šileika</w:t>
      </w:r>
    </w:p>
    <w:p w14:paraId="2498186C" w14:textId="77777777" w:rsidR="003B6B9B" w:rsidRPr="001656A3" w:rsidRDefault="00000000" w:rsidP="00D418C5">
      <w:pPr>
        <w:ind w:left="4320" w:firstLine="720"/>
        <w:jc w:val="right"/>
        <w:rPr>
          <w:rFonts w:ascii="Times New Roman" w:hAnsi="Times New Roman"/>
          <w:b/>
          <w:bCs/>
          <w:sz w:val="24"/>
          <w:szCs w:val="24"/>
        </w:rPr>
      </w:pPr>
      <w:r w:rsidRPr="001656A3">
        <w:rPr>
          <w:rFonts w:ascii="Times New Roman" w:hAnsi="Times New Roman"/>
        </w:rPr>
        <w:br w:type="page"/>
      </w:r>
      <w:r w:rsidRPr="001656A3">
        <w:rPr>
          <w:rFonts w:ascii="Times New Roman" w:hAnsi="Times New Roman"/>
          <w:b/>
          <w:bCs/>
        </w:rPr>
        <w:lastRenderedPageBreak/>
        <w:t>1.p</w:t>
      </w:r>
      <w:r w:rsidRPr="001656A3">
        <w:rPr>
          <w:rFonts w:ascii="Times New Roman" w:hAnsi="Times New Roman"/>
          <w:b/>
          <w:bCs/>
          <w:sz w:val="24"/>
          <w:szCs w:val="24"/>
        </w:rPr>
        <w:t>ielikums</w:t>
      </w:r>
    </w:p>
    <w:p w14:paraId="79EDA366" w14:textId="77777777" w:rsidR="003B6B9B" w:rsidRPr="001656A3" w:rsidRDefault="00000000" w:rsidP="003B6B9B">
      <w:pPr>
        <w:spacing w:after="0" w:line="240" w:lineRule="auto"/>
        <w:jc w:val="center"/>
        <w:rPr>
          <w:rFonts w:ascii="Times New Roman" w:hAnsi="Times New Roman"/>
          <w:b/>
          <w:color w:val="000000" w:themeColor="text1"/>
          <w:sz w:val="28"/>
          <w:szCs w:val="28"/>
        </w:rPr>
      </w:pPr>
      <w:r w:rsidRPr="001656A3">
        <w:rPr>
          <w:rFonts w:ascii="Times New Roman" w:hAnsi="Times New Roman"/>
          <w:b/>
          <w:color w:val="000000" w:themeColor="text1"/>
          <w:sz w:val="28"/>
          <w:szCs w:val="28"/>
        </w:rPr>
        <w:t>TEHNISKĀ SPECIFIKĀCIJA</w:t>
      </w:r>
    </w:p>
    <w:p w14:paraId="2CA27ACA" w14:textId="77777777" w:rsidR="003A3FC3" w:rsidRPr="00510EB3" w:rsidRDefault="00000000" w:rsidP="003B6B9B">
      <w:pPr>
        <w:spacing w:after="0" w:line="240" w:lineRule="auto"/>
        <w:jc w:val="center"/>
        <w:rPr>
          <w:rFonts w:ascii="Times New Roman" w:eastAsia="Times New Roman" w:hAnsi="Times New Roman"/>
          <w:b/>
          <w:sz w:val="24"/>
          <w:szCs w:val="24"/>
        </w:rPr>
      </w:pPr>
      <w:r w:rsidRPr="00510EB3">
        <w:rPr>
          <w:rFonts w:ascii="Times New Roman" w:hAnsi="Times New Roman"/>
          <w:b/>
          <w:sz w:val="24"/>
          <w:szCs w:val="24"/>
        </w:rPr>
        <w:t>Akmeņogļu piegāde Vecumnieku apvienības pārvaldes Stelpes pagasta un Skaistkalnes pagasta nodaļu vajadzībām</w:t>
      </w:r>
      <w:r w:rsidRPr="00510EB3">
        <w:rPr>
          <w:rFonts w:ascii="Times New Roman" w:eastAsia="Times New Roman" w:hAnsi="Times New Roman"/>
          <w:b/>
          <w:sz w:val="24"/>
          <w:szCs w:val="24"/>
        </w:rPr>
        <w:t xml:space="preserve"> </w:t>
      </w:r>
    </w:p>
    <w:p w14:paraId="704D5F3D" w14:textId="77777777" w:rsidR="00B81D00" w:rsidRPr="00510EB3" w:rsidRDefault="00000000" w:rsidP="003B6B9B">
      <w:pPr>
        <w:spacing w:after="0" w:line="240" w:lineRule="auto"/>
        <w:jc w:val="center"/>
        <w:rPr>
          <w:rFonts w:ascii="Times New Roman" w:hAnsi="Times New Roman"/>
          <w:b/>
          <w:bCs/>
          <w:sz w:val="24"/>
          <w:szCs w:val="24"/>
        </w:rPr>
      </w:pPr>
      <w:r w:rsidRPr="00510EB3">
        <w:rPr>
          <w:rFonts w:ascii="Times New Roman" w:eastAsia="Times New Roman" w:hAnsi="Times New Roman"/>
          <w:b/>
          <w:sz w:val="24"/>
          <w:szCs w:val="24"/>
        </w:rPr>
        <w:t xml:space="preserve">Identifikācijas numurs </w:t>
      </w:r>
      <w:r w:rsidRPr="00510EB3">
        <w:rPr>
          <w:rFonts w:ascii="Times New Roman" w:hAnsi="Times New Roman"/>
          <w:b/>
          <w:bCs/>
          <w:sz w:val="24"/>
          <w:szCs w:val="24"/>
        </w:rPr>
        <w:t>VAP/2-1/202</w:t>
      </w:r>
      <w:r w:rsidR="00D3568A" w:rsidRPr="00510EB3">
        <w:rPr>
          <w:rFonts w:ascii="Times New Roman" w:hAnsi="Times New Roman"/>
          <w:b/>
          <w:bCs/>
          <w:sz w:val="24"/>
          <w:szCs w:val="24"/>
        </w:rPr>
        <w:t>3</w:t>
      </w:r>
      <w:r w:rsidRPr="00510EB3">
        <w:rPr>
          <w:rFonts w:ascii="Times New Roman" w:hAnsi="Times New Roman"/>
          <w:b/>
          <w:bCs/>
          <w:sz w:val="24"/>
          <w:szCs w:val="24"/>
        </w:rPr>
        <w:t>/</w:t>
      </w:r>
      <w:r w:rsidR="002F1522">
        <w:rPr>
          <w:rFonts w:ascii="Times New Roman" w:hAnsi="Times New Roman"/>
          <w:b/>
          <w:bCs/>
          <w:sz w:val="24"/>
          <w:szCs w:val="24"/>
        </w:rPr>
        <w:t>49</w:t>
      </w:r>
    </w:p>
    <w:p w14:paraId="634B886A" w14:textId="77777777" w:rsidR="004811FD" w:rsidRDefault="004811FD" w:rsidP="003B6B9B">
      <w:pPr>
        <w:spacing w:after="0" w:line="240" w:lineRule="auto"/>
        <w:jc w:val="center"/>
        <w:rPr>
          <w:rFonts w:ascii="Times New Roman" w:hAnsi="Times New Roman"/>
          <w:b/>
          <w:bCs/>
          <w:sz w:val="26"/>
          <w:szCs w:val="26"/>
        </w:rPr>
      </w:pPr>
    </w:p>
    <w:p w14:paraId="63BD4204" w14:textId="77777777" w:rsidR="0075145A" w:rsidRPr="00A618F1" w:rsidRDefault="00000000" w:rsidP="004811FD">
      <w:pPr>
        <w:numPr>
          <w:ilvl w:val="0"/>
          <w:numId w:val="33"/>
        </w:numPr>
        <w:spacing w:after="120" w:line="240" w:lineRule="auto"/>
        <w:ind w:left="426" w:hanging="426"/>
        <w:jc w:val="both"/>
        <w:rPr>
          <w:rFonts w:ascii="Times New Roman" w:hAnsi="Times New Roman"/>
          <w:b/>
          <w:bCs/>
          <w:sz w:val="24"/>
          <w:szCs w:val="24"/>
        </w:rPr>
      </w:pPr>
      <w:r w:rsidRPr="00A618F1">
        <w:rPr>
          <w:rFonts w:ascii="Times New Roman" w:hAnsi="Times New Roman"/>
          <w:b/>
          <w:bCs/>
          <w:sz w:val="24"/>
          <w:szCs w:val="24"/>
        </w:rPr>
        <w:t>Piegādes vietas</w:t>
      </w:r>
      <w:r w:rsidR="00B546FA" w:rsidRPr="00A618F1">
        <w:rPr>
          <w:rFonts w:ascii="Times New Roman" w:hAnsi="Times New Roman"/>
          <w:b/>
          <w:bCs/>
          <w:sz w:val="24"/>
          <w:szCs w:val="24"/>
        </w:rPr>
        <w:t xml:space="preserve">, </w:t>
      </w:r>
      <w:r w:rsidRPr="00A618F1">
        <w:rPr>
          <w:rFonts w:ascii="Times New Roman" w:hAnsi="Times New Roman"/>
          <w:b/>
          <w:bCs/>
          <w:sz w:val="24"/>
          <w:szCs w:val="24"/>
        </w:rPr>
        <w:t>daudzumi</w:t>
      </w:r>
      <w:r w:rsidR="00B546FA" w:rsidRPr="00A618F1">
        <w:rPr>
          <w:rFonts w:ascii="Times New Roman" w:hAnsi="Times New Roman"/>
          <w:b/>
          <w:bCs/>
          <w:sz w:val="24"/>
          <w:szCs w:val="24"/>
        </w:rPr>
        <w:t xml:space="preserve"> un pasūtījuma izpilde</w:t>
      </w:r>
      <w:r w:rsidRPr="00A618F1">
        <w:rPr>
          <w:rFonts w:ascii="Times New Roman" w:hAnsi="Times New Roman"/>
          <w:b/>
          <w:bCs/>
          <w:sz w:val="24"/>
          <w:szCs w:val="24"/>
        </w:rPr>
        <w:t xml:space="preserve">: </w:t>
      </w:r>
    </w:p>
    <w:tbl>
      <w:tblPr>
        <w:tblW w:w="8646"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11"/>
        <w:gridCol w:w="2835"/>
      </w:tblGrid>
      <w:tr w:rsidR="00876EE8" w14:paraId="48AB89B5" w14:textId="77777777" w:rsidTr="00B546FA">
        <w:tc>
          <w:tcPr>
            <w:tcW w:w="5811" w:type="dxa"/>
            <w:shd w:val="clear" w:color="auto" w:fill="auto"/>
          </w:tcPr>
          <w:p w14:paraId="6E9A88CA" w14:textId="77777777" w:rsidR="003A3FC3" w:rsidRPr="00ED4EE2" w:rsidRDefault="00000000" w:rsidP="004811FD">
            <w:pPr>
              <w:spacing w:after="120" w:line="240" w:lineRule="auto"/>
              <w:ind w:left="426" w:hanging="426"/>
              <w:jc w:val="both"/>
              <w:rPr>
                <w:rFonts w:ascii="Times New Roman" w:hAnsi="Times New Roman"/>
                <w:sz w:val="24"/>
                <w:szCs w:val="24"/>
              </w:rPr>
            </w:pPr>
            <w:r w:rsidRPr="00ED4EE2">
              <w:rPr>
                <w:rFonts w:ascii="Times New Roman" w:hAnsi="Times New Roman"/>
                <w:sz w:val="24"/>
                <w:szCs w:val="24"/>
              </w:rPr>
              <w:t>Piegādes adrese</w:t>
            </w:r>
          </w:p>
        </w:tc>
        <w:tc>
          <w:tcPr>
            <w:tcW w:w="2835" w:type="dxa"/>
            <w:shd w:val="clear" w:color="auto" w:fill="auto"/>
          </w:tcPr>
          <w:p w14:paraId="397E9875" w14:textId="77777777" w:rsidR="003A3FC3" w:rsidRPr="00ED4EE2" w:rsidRDefault="00000000" w:rsidP="004811FD">
            <w:pPr>
              <w:spacing w:after="120" w:line="240" w:lineRule="auto"/>
              <w:ind w:left="426" w:hanging="426"/>
              <w:jc w:val="both"/>
              <w:rPr>
                <w:rFonts w:ascii="Times New Roman" w:hAnsi="Times New Roman"/>
                <w:sz w:val="24"/>
                <w:szCs w:val="24"/>
              </w:rPr>
            </w:pPr>
            <w:r w:rsidRPr="00ED4EE2">
              <w:rPr>
                <w:rFonts w:ascii="Times New Roman" w:hAnsi="Times New Roman"/>
                <w:sz w:val="24"/>
                <w:szCs w:val="24"/>
              </w:rPr>
              <w:t>Daudzums</w:t>
            </w:r>
            <w:r w:rsidR="00B546FA">
              <w:rPr>
                <w:rFonts w:ascii="Times New Roman" w:hAnsi="Times New Roman"/>
                <w:sz w:val="24"/>
                <w:szCs w:val="24"/>
              </w:rPr>
              <w:t>, tonnas</w:t>
            </w:r>
          </w:p>
        </w:tc>
      </w:tr>
      <w:tr w:rsidR="00876EE8" w14:paraId="4C767261" w14:textId="77777777" w:rsidTr="00B546FA">
        <w:tc>
          <w:tcPr>
            <w:tcW w:w="5811" w:type="dxa"/>
            <w:shd w:val="clear" w:color="auto" w:fill="auto"/>
            <w:vAlign w:val="center"/>
          </w:tcPr>
          <w:p w14:paraId="77CED059" w14:textId="77777777" w:rsidR="003A3FC3" w:rsidRPr="00ED4EE2" w:rsidRDefault="00000000" w:rsidP="0044446F">
            <w:pPr>
              <w:spacing w:after="120" w:line="240" w:lineRule="auto"/>
              <w:rPr>
                <w:rFonts w:ascii="Times New Roman" w:hAnsi="Times New Roman"/>
                <w:sz w:val="24"/>
                <w:szCs w:val="24"/>
              </w:rPr>
            </w:pPr>
            <w:r>
              <w:rPr>
                <w:rFonts w:ascii="Times New Roman" w:hAnsi="Times New Roman"/>
                <w:b/>
                <w:bCs/>
                <w:sz w:val="24"/>
                <w:szCs w:val="24"/>
              </w:rPr>
              <w:t>Stelpes</w:t>
            </w:r>
            <w:r w:rsidRPr="00ED4EE2">
              <w:rPr>
                <w:rFonts w:ascii="Times New Roman" w:hAnsi="Times New Roman"/>
                <w:b/>
                <w:bCs/>
                <w:sz w:val="24"/>
                <w:szCs w:val="24"/>
              </w:rPr>
              <w:t xml:space="preserve"> pagasta nodaļa</w:t>
            </w:r>
            <w:r w:rsidR="0083589F">
              <w:rPr>
                <w:rFonts w:ascii="Times New Roman" w:hAnsi="Times New Roman"/>
                <w:b/>
                <w:bCs/>
                <w:sz w:val="24"/>
                <w:szCs w:val="24"/>
              </w:rPr>
              <w:t>i -</w:t>
            </w:r>
            <w:r w:rsidRPr="00ED4EE2">
              <w:rPr>
                <w:rFonts w:ascii="Times New Roman" w:hAnsi="Times New Roman"/>
                <w:b/>
                <w:bCs/>
                <w:sz w:val="24"/>
                <w:szCs w:val="24"/>
              </w:rPr>
              <w:t xml:space="preserve"> </w:t>
            </w:r>
            <w:r w:rsidRPr="00ED4EE2">
              <w:rPr>
                <w:rFonts w:ascii="Times New Roman" w:hAnsi="Times New Roman"/>
                <w:sz w:val="24"/>
                <w:szCs w:val="24"/>
              </w:rPr>
              <w:t>“</w:t>
            </w:r>
            <w:r>
              <w:rPr>
                <w:rFonts w:ascii="Times New Roman" w:hAnsi="Times New Roman"/>
                <w:sz w:val="24"/>
                <w:szCs w:val="24"/>
              </w:rPr>
              <w:t>Stelpes pamatskola</w:t>
            </w:r>
            <w:r w:rsidRPr="00ED4EE2">
              <w:rPr>
                <w:rFonts w:ascii="Times New Roman" w:hAnsi="Times New Roman"/>
                <w:sz w:val="24"/>
                <w:szCs w:val="24"/>
              </w:rPr>
              <w:t xml:space="preserve">”, </w:t>
            </w:r>
            <w:r w:rsidR="0083589F">
              <w:rPr>
                <w:rFonts w:ascii="Times New Roman" w:hAnsi="Times New Roman"/>
                <w:sz w:val="24"/>
                <w:szCs w:val="24"/>
              </w:rPr>
              <w:t>Stelpe</w:t>
            </w:r>
            <w:r w:rsidRPr="00ED4EE2">
              <w:rPr>
                <w:rFonts w:ascii="Times New Roman" w:hAnsi="Times New Roman"/>
                <w:sz w:val="24"/>
                <w:szCs w:val="24"/>
              </w:rPr>
              <w:t xml:space="preserve">, </w:t>
            </w:r>
            <w:r w:rsidR="0083589F">
              <w:rPr>
                <w:rFonts w:ascii="Times New Roman" w:hAnsi="Times New Roman"/>
                <w:sz w:val="24"/>
                <w:szCs w:val="24"/>
              </w:rPr>
              <w:t>Stelpes</w:t>
            </w:r>
            <w:r w:rsidRPr="00ED4EE2">
              <w:rPr>
                <w:rFonts w:ascii="Times New Roman" w:hAnsi="Times New Roman"/>
                <w:sz w:val="24"/>
                <w:szCs w:val="24"/>
              </w:rPr>
              <w:t xml:space="preserve"> pagasts, Bauskas novads</w:t>
            </w:r>
          </w:p>
        </w:tc>
        <w:tc>
          <w:tcPr>
            <w:tcW w:w="2835" w:type="dxa"/>
            <w:tcBorders>
              <w:bottom w:val="single" w:sz="4" w:space="0" w:color="auto"/>
            </w:tcBorders>
            <w:shd w:val="clear" w:color="auto" w:fill="auto"/>
            <w:vAlign w:val="center"/>
          </w:tcPr>
          <w:p w14:paraId="541BE03D" w14:textId="77777777" w:rsidR="003A3FC3" w:rsidRPr="00ED4EE2" w:rsidRDefault="00000000" w:rsidP="0044446F">
            <w:pPr>
              <w:spacing w:after="120" w:line="240" w:lineRule="auto"/>
              <w:ind w:left="55" w:hanging="55"/>
              <w:rPr>
                <w:rFonts w:ascii="Times New Roman" w:hAnsi="Times New Roman"/>
                <w:sz w:val="24"/>
                <w:szCs w:val="24"/>
              </w:rPr>
            </w:pPr>
            <w:r>
              <w:rPr>
                <w:rFonts w:ascii="Times New Roman" w:hAnsi="Times New Roman"/>
                <w:sz w:val="24"/>
                <w:szCs w:val="24"/>
              </w:rPr>
              <w:t>10</w:t>
            </w:r>
          </w:p>
        </w:tc>
      </w:tr>
      <w:tr w:rsidR="00876EE8" w14:paraId="490248D4" w14:textId="77777777" w:rsidTr="00B546FA">
        <w:tc>
          <w:tcPr>
            <w:tcW w:w="5811" w:type="dxa"/>
            <w:shd w:val="clear" w:color="auto" w:fill="auto"/>
            <w:vAlign w:val="center"/>
          </w:tcPr>
          <w:p w14:paraId="770ED47E" w14:textId="77777777" w:rsidR="003A3FC3" w:rsidRPr="00ED4EE2" w:rsidRDefault="00000000" w:rsidP="0044446F">
            <w:pPr>
              <w:spacing w:after="120" w:line="240" w:lineRule="auto"/>
              <w:rPr>
                <w:rFonts w:ascii="Times New Roman" w:hAnsi="Times New Roman"/>
                <w:b/>
                <w:bCs/>
                <w:sz w:val="24"/>
                <w:szCs w:val="24"/>
              </w:rPr>
            </w:pPr>
            <w:r w:rsidRPr="000F4B9A">
              <w:rPr>
                <w:rFonts w:ascii="Times New Roman" w:hAnsi="Times New Roman"/>
                <w:b/>
                <w:bCs/>
                <w:sz w:val="24"/>
                <w:szCs w:val="24"/>
              </w:rPr>
              <w:t xml:space="preserve">Skaistkalnes </w:t>
            </w:r>
            <w:r w:rsidR="00B546FA">
              <w:rPr>
                <w:rFonts w:ascii="Times New Roman" w:hAnsi="Times New Roman"/>
                <w:b/>
                <w:bCs/>
                <w:sz w:val="24"/>
                <w:szCs w:val="24"/>
              </w:rPr>
              <w:t>pagasta nodaļa</w:t>
            </w:r>
            <w:r w:rsidR="0083589F">
              <w:rPr>
                <w:rFonts w:ascii="Times New Roman" w:hAnsi="Times New Roman"/>
                <w:b/>
                <w:bCs/>
                <w:sz w:val="24"/>
                <w:szCs w:val="24"/>
              </w:rPr>
              <w:t>i -</w:t>
            </w:r>
            <w:r w:rsidRPr="000F4B9A">
              <w:rPr>
                <w:rFonts w:ascii="Times New Roman" w:hAnsi="Times New Roman"/>
                <w:sz w:val="24"/>
                <w:szCs w:val="24"/>
              </w:rPr>
              <w:t xml:space="preserve"> </w:t>
            </w:r>
            <w:r w:rsidR="00B546FA">
              <w:rPr>
                <w:rFonts w:ascii="Times New Roman" w:hAnsi="Times New Roman"/>
                <w:sz w:val="24"/>
                <w:szCs w:val="24"/>
              </w:rPr>
              <w:t xml:space="preserve">Skolas </w:t>
            </w:r>
            <w:r w:rsidRPr="000F4B9A">
              <w:rPr>
                <w:rFonts w:ascii="Times New Roman" w:hAnsi="Times New Roman"/>
                <w:sz w:val="24"/>
                <w:szCs w:val="24"/>
              </w:rPr>
              <w:t xml:space="preserve">iela 1, </w:t>
            </w:r>
            <w:r w:rsidR="0083589F">
              <w:rPr>
                <w:rFonts w:ascii="Times New Roman" w:hAnsi="Times New Roman"/>
                <w:sz w:val="24"/>
                <w:szCs w:val="24"/>
              </w:rPr>
              <w:t xml:space="preserve">Skaistkalne, </w:t>
            </w:r>
            <w:r w:rsidRPr="000F4B9A">
              <w:rPr>
                <w:rFonts w:ascii="Times New Roman" w:hAnsi="Times New Roman"/>
                <w:sz w:val="24"/>
                <w:szCs w:val="24"/>
              </w:rPr>
              <w:t>Skaistkalnes pagasts, Bauskas novads</w:t>
            </w:r>
          </w:p>
        </w:tc>
        <w:tc>
          <w:tcPr>
            <w:tcW w:w="2835" w:type="dxa"/>
            <w:tcBorders>
              <w:top w:val="single" w:sz="4" w:space="0" w:color="auto"/>
            </w:tcBorders>
            <w:shd w:val="clear" w:color="auto" w:fill="auto"/>
            <w:vAlign w:val="center"/>
          </w:tcPr>
          <w:p w14:paraId="0EFADD23" w14:textId="77777777" w:rsidR="003A3FC3" w:rsidRPr="00ED4EE2" w:rsidRDefault="00000000" w:rsidP="0044446F">
            <w:pPr>
              <w:spacing w:after="120" w:line="240" w:lineRule="auto"/>
              <w:ind w:left="55" w:hanging="55"/>
              <w:rPr>
                <w:rFonts w:ascii="Times New Roman" w:hAnsi="Times New Roman"/>
                <w:sz w:val="24"/>
                <w:szCs w:val="24"/>
              </w:rPr>
            </w:pPr>
            <w:r>
              <w:rPr>
                <w:rFonts w:ascii="Times New Roman" w:hAnsi="Times New Roman"/>
                <w:sz w:val="24"/>
                <w:szCs w:val="24"/>
              </w:rPr>
              <w:t>1</w:t>
            </w:r>
          </w:p>
        </w:tc>
      </w:tr>
    </w:tbl>
    <w:p w14:paraId="77B0C0EF" w14:textId="77777777" w:rsidR="00B546FA" w:rsidRPr="00B546FA" w:rsidRDefault="00000000" w:rsidP="00B546FA">
      <w:pPr>
        <w:pStyle w:val="Sarakstarindkopa"/>
        <w:numPr>
          <w:ilvl w:val="1"/>
          <w:numId w:val="33"/>
        </w:numPr>
        <w:spacing w:after="120" w:line="240" w:lineRule="auto"/>
        <w:ind w:left="426" w:hanging="426"/>
        <w:jc w:val="both"/>
        <w:rPr>
          <w:rFonts w:ascii="Times New Roman" w:hAnsi="Times New Roman"/>
          <w:sz w:val="24"/>
          <w:szCs w:val="24"/>
        </w:rPr>
      </w:pPr>
      <w:r w:rsidRPr="00B546FA">
        <w:rPr>
          <w:rFonts w:ascii="Times New Roman" w:hAnsi="Times New Roman"/>
          <w:sz w:val="24"/>
          <w:szCs w:val="24"/>
        </w:rPr>
        <w:t>Piegādātājam jāpiegādā akmeņogles pēc Pasūtītāja mutiska vai rakstiska pasūtījuma šādā kārtībā:</w:t>
      </w:r>
    </w:p>
    <w:p w14:paraId="52E67B72" w14:textId="77777777" w:rsidR="00782DE1" w:rsidRPr="00782DE1" w:rsidRDefault="00000000" w:rsidP="00782DE1">
      <w:pPr>
        <w:pStyle w:val="Sarakstarindkopa"/>
        <w:numPr>
          <w:ilvl w:val="2"/>
          <w:numId w:val="33"/>
        </w:numPr>
        <w:spacing w:after="0" w:line="240" w:lineRule="auto"/>
        <w:ind w:left="1134" w:hanging="708"/>
        <w:jc w:val="both"/>
        <w:rPr>
          <w:rFonts w:ascii="Times New Roman" w:hAnsi="Times New Roman"/>
          <w:sz w:val="24"/>
          <w:szCs w:val="24"/>
        </w:rPr>
      </w:pPr>
      <w:r w:rsidRPr="00782DE1">
        <w:rPr>
          <w:rFonts w:ascii="Times New Roman" w:hAnsi="Times New Roman"/>
          <w:sz w:val="24"/>
          <w:szCs w:val="24"/>
        </w:rPr>
        <w:t>Piegādes jāveic 3 (trīs) darba dienu laikā pēc pasūtījuma saņemšanas, iepriekš informējot Pasūtītāju (attiecīgo pagasta nodaļas vadītāju) par piegādes veikšanu. Piegāde veicama darba dienās no plkst. 8:00 līdz 16:00</w:t>
      </w:r>
      <w:r>
        <w:rPr>
          <w:rFonts w:ascii="Times New Roman" w:hAnsi="Times New Roman"/>
          <w:sz w:val="24"/>
          <w:szCs w:val="24"/>
        </w:rPr>
        <w:t>;</w:t>
      </w:r>
    </w:p>
    <w:p w14:paraId="6F1AB088" w14:textId="77777777" w:rsidR="00B546FA" w:rsidRPr="00782DE1" w:rsidRDefault="00000000" w:rsidP="00782DE1">
      <w:pPr>
        <w:pStyle w:val="Sarakstarindkopa"/>
        <w:numPr>
          <w:ilvl w:val="2"/>
          <w:numId w:val="33"/>
        </w:numPr>
        <w:spacing w:after="120" w:line="240" w:lineRule="auto"/>
        <w:ind w:left="1134" w:hanging="708"/>
        <w:jc w:val="both"/>
        <w:rPr>
          <w:rFonts w:ascii="Times New Roman" w:hAnsi="Times New Roman"/>
          <w:sz w:val="24"/>
          <w:szCs w:val="24"/>
        </w:rPr>
      </w:pPr>
      <w:r w:rsidRPr="00782DE1">
        <w:rPr>
          <w:rFonts w:ascii="Times New Roman" w:hAnsi="Times New Roman"/>
          <w:sz w:val="24"/>
          <w:szCs w:val="24"/>
        </w:rPr>
        <w:t>Skaistkalnes pagasta nodaļai – 1 piegāde</w:t>
      </w:r>
      <w:r w:rsidR="005219C4">
        <w:rPr>
          <w:rFonts w:ascii="Times New Roman" w:hAnsi="Times New Roman"/>
          <w:sz w:val="24"/>
          <w:szCs w:val="24"/>
        </w:rPr>
        <w:t xml:space="preserve"> par visu apjomu</w:t>
      </w:r>
      <w:r w:rsidR="00BF6D0C" w:rsidRPr="00782DE1">
        <w:rPr>
          <w:rFonts w:ascii="Times New Roman" w:hAnsi="Times New Roman"/>
          <w:sz w:val="24"/>
          <w:szCs w:val="24"/>
        </w:rPr>
        <w:t>;</w:t>
      </w:r>
    </w:p>
    <w:p w14:paraId="6DF355BA" w14:textId="77777777" w:rsidR="00B546FA" w:rsidRDefault="00000000" w:rsidP="00782DE1">
      <w:pPr>
        <w:pStyle w:val="Sarakstarindkopa"/>
        <w:numPr>
          <w:ilvl w:val="2"/>
          <w:numId w:val="33"/>
        </w:numPr>
        <w:spacing w:after="120" w:line="240" w:lineRule="auto"/>
        <w:ind w:left="1134" w:hanging="708"/>
        <w:jc w:val="both"/>
        <w:rPr>
          <w:rFonts w:ascii="Times New Roman" w:hAnsi="Times New Roman"/>
          <w:sz w:val="24"/>
          <w:szCs w:val="24"/>
        </w:rPr>
      </w:pPr>
      <w:r w:rsidRPr="00782DE1">
        <w:rPr>
          <w:rFonts w:ascii="Times New Roman" w:hAnsi="Times New Roman"/>
          <w:sz w:val="24"/>
          <w:szCs w:val="24"/>
        </w:rPr>
        <w:t xml:space="preserve">Stelpes pagasta nodaļai – viena vai vairākas piegādes pēc </w:t>
      </w:r>
      <w:r w:rsidR="00510EB3" w:rsidRPr="00782DE1">
        <w:rPr>
          <w:rFonts w:ascii="Times New Roman" w:hAnsi="Times New Roman"/>
          <w:sz w:val="24"/>
          <w:szCs w:val="24"/>
        </w:rPr>
        <w:t>P</w:t>
      </w:r>
      <w:r w:rsidRPr="00782DE1">
        <w:rPr>
          <w:rFonts w:ascii="Times New Roman" w:hAnsi="Times New Roman"/>
          <w:sz w:val="24"/>
          <w:szCs w:val="24"/>
        </w:rPr>
        <w:t>iegādātāja iespējām</w:t>
      </w:r>
      <w:r w:rsidR="003E1823">
        <w:rPr>
          <w:rFonts w:ascii="Times New Roman" w:hAnsi="Times New Roman"/>
          <w:sz w:val="24"/>
          <w:szCs w:val="24"/>
        </w:rPr>
        <w:t>.</w:t>
      </w:r>
    </w:p>
    <w:p w14:paraId="2B2CB862" w14:textId="77777777" w:rsidR="00273619" w:rsidRPr="00B546FA" w:rsidRDefault="00273619" w:rsidP="00273619">
      <w:pPr>
        <w:pStyle w:val="Sarakstarindkopa"/>
        <w:spacing w:after="0" w:line="240" w:lineRule="auto"/>
        <w:ind w:left="425"/>
        <w:contextualSpacing w:val="0"/>
        <w:jc w:val="both"/>
        <w:rPr>
          <w:rFonts w:ascii="Times New Roman" w:hAnsi="Times New Roman"/>
          <w:sz w:val="24"/>
          <w:szCs w:val="24"/>
        </w:rPr>
      </w:pPr>
    </w:p>
    <w:p w14:paraId="6DAA4C29" w14:textId="77777777" w:rsidR="00B546FA" w:rsidRPr="00A618F1" w:rsidRDefault="00000000" w:rsidP="00510EB3">
      <w:pPr>
        <w:pStyle w:val="Virsraksts2"/>
        <w:keepNext w:val="0"/>
        <w:numPr>
          <w:ilvl w:val="0"/>
          <w:numId w:val="33"/>
        </w:numPr>
        <w:spacing w:before="0" w:after="0"/>
        <w:ind w:left="425" w:hanging="425"/>
        <w:jc w:val="both"/>
        <w:rPr>
          <w:rFonts w:ascii="Times New Roman" w:hAnsi="Times New Roman"/>
          <w:bCs/>
          <w:i/>
          <w:iCs/>
          <w:sz w:val="24"/>
          <w:szCs w:val="24"/>
        </w:rPr>
      </w:pPr>
      <w:r w:rsidRPr="00A618F1">
        <w:rPr>
          <w:rStyle w:val="Izclums"/>
          <w:rFonts w:ascii="Times New Roman" w:hAnsi="Times New Roman"/>
          <w:bCs/>
          <w:i w:val="0"/>
          <w:iCs w:val="0"/>
          <w:sz w:val="24"/>
          <w:szCs w:val="24"/>
        </w:rPr>
        <w:t>Preces apraksts un prasības:</w:t>
      </w:r>
    </w:p>
    <w:tbl>
      <w:tblPr>
        <w:tblStyle w:val="Reatabula"/>
        <w:tblW w:w="0" w:type="auto"/>
        <w:tblLook w:val="04A0" w:firstRow="1" w:lastRow="0" w:firstColumn="1" w:lastColumn="0" w:noHBand="0" w:noVBand="1"/>
      </w:tblPr>
      <w:tblGrid>
        <w:gridCol w:w="988"/>
        <w:gridCol w:w="6662"/>
      </w:tblGrid>
      <w:tr w:rsidR="00876EE8" w14:paraId="0A2130F7" w14:textId="77777777" w:rsidTr="007B2393">
        <w:tc>
          <w:tcPr>
            <w:tcW w:w="988" w:type="dxa"/>
          </w:tcPr>
          <w:p w14:paraId="3938A274" w14:textId="77777777" w:rsidR="007B2393" w:rsidRPr="00A618F1" w:rsidRDefault="00000000" w:rsidP="00A42302">
            <w:pPr>
              <w:jc w:val="center"/>
              <w:rPr>
                <w:rFonts w:ascii="Times New Roman" w:hAnsi="Times New Roman"/>
                <w:sz w:val="24"/>
                <w:szCs w:val="24"/>
              </w:rPr>
            </w:pPr>
            <w:r w:rsidRPr="00A618F1">
              <w:rPr>
                <w:rFonts w:ascii="Times New Roman" w:hAnsi="Times New Roman"/>
                <w:sz w:val="24"/>
                <w:szCs w:val="24"/>
              </w:rPr>
              <w:t>Nr.p.k.</w:t>
            </w:r>
          </w:p>
        </w:tc>
        <w:tc>
          <w:tcPr>
            <w:tcW w:w="6662" w:type="dxa"/>
          </w:tcPr>
          <w:p w14:paraId="4CBD02CC" w14:textId="77777777" w:rsidR="007B2393" w:rsidRPr="00A618F1" w:rsidRDefault="00000000" w:rsidP="00A42302">
            <w:pPr>
              <w:jc w:val="center"/>
              <w:rPr>
                <w:rFonts w:ascii="Times New Roman" w:hAnsi="Times New Roman"/>
                <w:sz w:val="24"/>
                <w:szCs w:val="24"/>
              </w:rPr>
            </w:pPr>
            <w:r>
              <w:rPr>
                <w:rFonts w:ascii="Times New Roman" w:hAnsi="Times New Roman"/>
                <w:sz w:val="24"/>
                <w:szCs w:val="24"/>
              </w:rPr>
              <w:t>Minimālie tehniskie parametri</w:t>
            </w:r>
          </w:p>
        </w:tc>
      </w:tr>
      <w:tr w:rsidR="00876EE8" w14:paraId="7E93DF26" w14:textId="77777777" w:rsidTr="007B2393">
        <w:tc>
          <w:tcPr>
            <w:tcW w:w="988" w:type="dxa"/>
          </w:tcPr>
          <w:p w14:paraId="366039F0" w14:textId="77777777" w:rsidR="007B2393" w:rsidRPr="00A618F1" w:rsidRDefault="00000000" w:rsidP="00A42302">
            <w:pPr>
              <w:jc w:val="center"/>
              <w:rPr>
                <w:rFonts w:ascii="Times New Roman" w:hAnsi="Times New Roman"/>
                <w:sz w:val="24"/>
                <w:szCs w:val="24"/>
              </w:rPr>
            </w:pPr>
            <w:r w:rsidRPr="00A618F1">
              <w:rPr>
                <w:rFonts w:ascii="Times New Roman" w:hAnsi="Times New Roman"/>
                <w:sz w:val="24"/>
                <w:szCs w:val="24"/>
              </w:rPr>
              <w:t>1.</w:t>
            </w:r>
          </w:p>
        </w:tc>
        <w:tc>
          <w:tcPr>
            <w:tcW w:w="6662" w:type="dxa"/>
          </w:tcPr>
          <w:p w14:paraId="249B8D99" w14:textId="77777777" w:rsidR="007B2393" w:rsidRPr="00A618F1" w:rsidRDefault="00000000" w:rsidP="00A42302">
            <w:pPr>
              <w:rPr>
                <w:rFonts w:ascii="Times New Roman" w:hAnsi="Times New Roman"/>
                <w:sz w:val="24"/>
                <w:szCs w:val="24"/>
              </w:rPr>
            </w:pPr>
            <w:r w:rsidRPr="00A618F1">
              <w:rPr>
                <w:rFonts w:ascii="Times New Roman" w:hAnsi="Times New Roman"/>
                <w:sz w:val="24"/>
                <w:szCs w:val="24"/>
              </w:rPr>
              <w:t>Mitrums</w:t>
            </w:r>
            <w:r w:rsidR="00273619">
              <w:rPr>
                <w:rFonts w:ascii="Times New Roman" w:hAnsi="Times New Roman"/>
                <w:sz w:val="24"/>
                <w:szCs w:val="24"/>
              </w:rPr>
              <w:t xml:space="preserve">: </w:t>
            </w:r>
            <w:r w:rsidRPr="00A618F1">
              <w:rPr>
                <w:rFonts w:ascii="Times New Roman" w:hAnsi="Times New Roman"/>
                <w:sz w:val="24"/>
                <w:szCs w:val="24"/>
              </w:rPr>
              <w:t>ne vairāk kā 14%</w:t>
            </w:r>
          </w:p>
        </w:tc>
      </w:tr>
      <w:tr w:rsidR="00876EE8" w14:paraId="2014436D" w14:textId="77777777" w:rsidTr="007B2393">
        <w:tc>
          <w:tcPr>
            <w:tcW w:w="988" w:type="dxa"/>
          </w:tcPr>
          <w:p w14:paraId="09E4BA55" w14:textId="77777777" w:rsidR="007B2393" w:rsidRPr="00A618F1" w:rsidRDefault="00000000" w:rsidP="00A42302">
            <w:pPr>
              <w:jc w:val="center"/>
              <w:rPr>
                <w:rFonts w:ascii="Times New Roman" w:hAnsi="Times New Roman"/>
                <w:sz w:val="24"/>
                <w:szCs w:val="24"/>
              </w:rPr>
            </w:pPr>
            <w:r w:rsidRPr="00A618F1">
              <w:rPr>
                <w:rFonts w:ascii="Times New Roman" w:hAnsi="Times New Roman"/>
                <w:sz w:val="24"/>
                <w:szCs w:val="24"/>
              </w:rPr>
              <w:t>2.</w:t>
            </w:r>
          </w:p>
        </w:tc>
        <w:tc>
          <w:tcPr>
            <w:tcW w:w="6662" w:type="dxa"/>
          </w:tcPr>
          <w:p w14:paraId="26CCF65E" w14:textId="77777777" w:rsidR="007B2393" w:rsidRPr="00A618F1" w:rsidRDefault="00000000" w:rsidP="00A42302">
            <w:pPr>
              <w:rPr>
                <w:rFonts w:ascii="Times New Roman" w:hAnsi="Times New Roman"/>
                <w:sz w:val="24"/>
                <w:szCs w:val="24"/>
              </w:rPr>
            </w:pPr>
            <w:r w:rsidRPr="00A618F1">
              <w:rPr>
                <w:rFonts w:ascii="Times New Roman" w:hAnsi="Times New Roman"/>
                <w:sz w:val="24"/>
                <w:szCs w:val="24"/>
              </w:rPr>
              <w:t>Pelnu daudzums</w:t>
            </w:r>
            <w:r w:rsidR="00273619">
              <w:rPr>
                <w:rFonts w:ascii="Times New Roman" w:hAnsi="Times New Roman"/>
                <w:sz w:val="24"/>
                <w:szCs w:val="24"/>
              </w:rPr>
              <w:t>:</w:t>
            </w:r>
            <w:r w:rsidRPr="00A618F1">
              <w:rPr>
                <w:rFonts w:ascii="Times New Roman" w:hAnsi="Times New Roman"/>
                <w:sz w:val="24"/>
                <w:szCs w:val="24"/>
              </w:rPr>
              <w:t xml:space="preserve"> ne vairāk kā </w:t>
            </w:r>
            <w:r w:rsidR="002F1522">
              <w:rPr>
                <w:rFonts w:ascii="Times New Roman" w:hAnsi="Times New Roman"/>
                <w:sz w:val="24"/>
                <w:szCs w:val="24"/>
              </w:rPr>
              <w:t>12</w:t>
            </w:r>
            <w:r w:rsidRPr="00A618F1">
              <w:rPr>
                <w:rFonts w:ascii="Times New Roman" w:hAnsi="Times New Roman"/>
                <w:sz w:val="24"/>
                <w:szCs w:val="24"/>
              </w:rPr>
              <w:t>%</w:t>
            </w:r>
          </w:p>
        </w:tc>
      </w:tr>
      <w:tr w:rsidR="00876EE8" w14:paraId="25FF3CF4" w14:textId="77777777" w:rsidTr="007B2393">
        <w:tc>
          <w:tcPr>
            <w:tcW w:w="988" w:type="dxa"/>
          </w:tcPr>
          <w:p w14:paraId="446B66D1" w14:textId="77777777" w:rsidR="007B2393" w:rsidRPr="00A618F1" w:rsidRDefault="00000000" w:rsidP="00A42302">
            <w:pPr>
              <w:jc w:val="center"/>
              <w:rPr>
                <w:rFonts w:ascii="Times New Roman" w:hAnsi="Times New Roman"/>
                <w:sz w:val="24"/>
                <w:szCs w:val="24"/>
              </w:rPr>
            </w:pPr>
            <w:r w:rsidRPr="00A618F1">
              <w:rPr>
                <w:rFonts w:ascii="Times New Roman" w:hAnsi="Times New Roman"/>
                <w:sz w:val="24"/>
                <w:szCs w:val="24"/>
              </w:rPr>
              <w:t>3.</w:t>
            </w:r>
          </w:p>
        </w:tc>
        <w:tc>
          <w:tcPr>
            <w:tcW w:w="6662" w:type="dxa"/>
          </w:tcPr>
          <w:p w14:paraId="67543EEF" w14:textId="77777777" w:rsidR="007B2393" w:rsidRPr="00A618F1" w:rsidRDefault="00000000" w:rsidP="00A42302">
            <w:pPr>
              <w:rPr>
                <w:rFonts w:ascii="Times New Roman" w:hAnsi="Times New Roman"/>
                <w:sz w:val="24"/>
                <w:szCs w:val="24"/>
              </w:rPr>
            </w:pPr>
            <w:r w:rsidRPr="000302D5">
              <w:rPr>
                <w:rFonts w:ascii="Times New Roman" w:hAnsi="Times New Roman"/>
                <w:sz w:val="24"/>
                <w:szCs w:val="24"/>
              </w:rPr>
              <w:t>Sēra daudzums</w:t>
            </w:r>
            <w:r w:rsidR="00273619" w:rsidRPr="000302D5">
              <w:rPr>
                <w:rFonts w:ascii="Times New Roman" w:hAnsi="Times New Roman"/>
                <w:sz w:val="24"/>
                <w:szCs w:val="24"/>
              </w:rPr>
              <w:t>:</w:t>
            </w:r>
            <w:r w:rsidRPr="000302D5">
              <w:rPr>
                <w:rFonts w:ascii="Times New Roman" w:hAnsi="Times New Roman"/>
                <w:sz w:val="24"/>
                <w:szCs w:val="24"/>
              </w:rPr>
              <w:t xml:space="preserve"> ne vairāk kā 0,</w:t>
            </w:r>
            <w:r w:rsidR="00BA5AB6">
              <w:rPr>
                <w:rFonts w:ascii="Times New Roman" w:hAnsi="Times New Roman"/>
                <w:sz w:val="24"/>
                <w:szCs w:val="24"/>
              </w:rPr>
              <w:t>4</w:t>
            </w:r>
            <w:r w:rsidRPr="000302D5">
              <w:rPr>
                <w:rFonts w:ascii="Times New Roman" w:hAnsi="Times New Roman"/>
                <w:sz w:val="24"/>
                <w:szCs w:val="24"/>
              </w:rPr>
              <w:t>%</w:t>
            </w:r>
          </w:p>
        </w:tc>
      </w:tr>
      <w:tr w:rsidR="00876EE8" w14:paraId="232F602D" w14:textId="77777777" w:rsidTr="007B2393">
        <w:tc>
          <w:tcPr>
            <w:tcW w:w="988" w:type="dxa"/>
          </w:tcPr>
          <w:p w14:paraId="4BD22638" w14:textId="77777777" w:rsidR="007B2393" w:rsidRPr="00A618F1" w:rsidRDefault="00000000" w:rsidP="00A42302">
            <w:pPr>
              <w:jc w:val="center"/>
              <w:rPr>
                <w:rFonts w:ascii="Times New Roman" w:hAnsi="Times New Roman"/>
                <w:sz w:val="24"/>
                <w:szCs w:val="24"/>
              </w:rPr>
            </w:pPr>
            <w:r w:rsidRPr="00A618F1">
              <w:rPr>
                <w:rFonts w:ascii="Times New Roman" w:hAnsi="Times New Roman"/>
                <w:sz w:val="24"/>
                <w:szCs w:val="24"/>
              </w:rPr>
              <w:t>4.</w:t>
            </w:r>
          </w:p>
        </w:tc>
        <w:tc>
          <w:tcPr>
            <w:tcW w:w="6662" w:type="dxa"/>
          </w:tcPr>
          <w:p w14:paraId="58111A6B" w14:textId="77777777" w:rsidR="007B2393" w:rsidRPr="00A618F1" w:rsidRDefault="00000000" w:rsidP="00A42302">
            <w:pPr>
              <w:rPr>
                <w:rFonts w:ascii="Times New Roman" w:hAnsi="Times New Roman"/>
                <w:sz w:val="24"/>
                <w:szCs w:val="24"/>
              </w:rPr>
            </w:pPr>
            <w:r w:rsidRPr="00A618F1">
              <w:rPr>
                <w:rFonts w:ascii="Times New Roman" w:hAnsi="Times New Roman"/>
                <w:sz w:val="24"/>
                <w:szCs w:val="24"/>
              </w:rPr>
              <w:t>Gaistošās vielas</w:t>
            </w:r>
            <w:r w:rsidR="00273619">
              <w:rPr>
                <w:rFonts w:ascii="Times New Roman" w:hAnsi="Times New Roman"/>
                <w:sz w:val="24"/>
                <w:szCs w:val="24"/>
              </w:rPr>
              <w:t>:</w:t>
            </w:r>
            <w:r w:rsidRPr="00A618F1">
              <w:rPr>
                <w:rFonts w:ascii="Times New Roman" w:hAnsi="Times New Roman"/>
                <w:sz w:val="24"/>
                <w:szCs w:val="24"/>
              </w:rPr>
              <w:t xml:space="preserve"> ne vairāk kā </w:t>
            </w:r>
            <w:r w:rsidR="008B6F77">
              <w:rPr>
                <w:rFonts w:ascii="Times New Roman" w:hAnsi="Times New Roman"/>
                <w:sz w:val="24"/>
                <w:szCs w:val="24"/>
              </w:rPr>
              <w:t>48</w:t>
            </w:r>
            <w:r w:rsidRPr="00A618F1">
              <w:rPr>
                <w:rFonts w:ascii="Times New Roman" w:hAnsi="Times New Roman"/>
                <w:sz w:val="24"/>
                <w:szCs w:val="24"/>
              </w:rPr>
              <w:t>%</w:t>
            </w:r>
          </w:p>
        </w:tc>
      </w:tr>
      <w:tr w:rsidR="00876EE8" w14:paraId="52E60254" w14:textId="77777777" w:rsidTr="007B2393">
        <w:tc>
          <w:tcPr>
            <w:tcW w:w="988" w:type="dxa"/>
          </w:tcPr>
          <w:p w14:paraId="6B896800" w14:textId="77777777" w:rsidR="007B2393" w:rsidRPr="00A618F1" w:rsidRDefault="00000000" w:rsidP="00A42302">
            <w:pPr>
              <w:jc w:val="center"/>
              <w:rPr>
                <w:rFonts w:ascii="Times New Roman" w:hAnsi="Times New Roman"/>
                <w:sz w:val="24"/>
                <w:szCs w:val="24"/>
              </w:rPr>
            </w:pPr>
            <w:r w:rsidRPr="00A618F1">
              <w:rPr>
                <w:rFonts w:ascii="Times New Roman" w:hAnsi="Times New Roman"/>
                <w:sz w:val="24"/>
                <w:szCs w:val="24"/>
              </w:rPr>
              <w:t>5.</w:t>
            </w:r>
          </w:p>
        </w:tc>
        <w:tc>
          <w:tcPr>
            <w:tcW w:w="6662" w:type="dxa"/>
          </w:tcPr>
          <w:p w14:paraId="1167B70C" w14:textId="77777777" w:rsidR="007B2393" w:rsidRPr="00A618F1" w:rsidRDefault="00000000" w:rsidP="00A42302">
            <w:pPr>
              <w:rPr>
                <w:rFonts w:ascii="Times New Roman" w:hAnsi="Times New Roman"/>
                <w:sz w:val="24"/>
                <w:szCs w:val="24"/>
              </w:rPr>
            </w:pPr>
            <w:r w:rsidRPr="00A618F1">
              <w:rPr>
                <w:rFonts w:ascii="Times New Roman" w:hAnsi="Times New Roman"/>
                <w:sz w:val="24"/>
                <w:szCs w:val="24"/>
              </w:rPr>
              <w:t>Darba masas sadedzes siltums</w:t>
            </w:r>
            <w:r w:rsidR="00273619">
              <w:rPr>
                <w:rFonts w:ascii="Times New Roman" w:hAnsi="Times New Roman"/>
                <w:sz w:val="24"/>
                <w:szCs w:val="24"/>
              </w:rPr>
              <w:t xml:space="preserve">: </w:t>
            </w:r>
            <w:r w:rsidRPr="00A618F1">
              <w:rPr>
                <w:rFonts w:ascii="Times New Roman" w:hAnsi="Times New Roman"/>
                <w:sz w:val="24"/>
                <w:szCs w:val="24"/>
              </w:rPr>
              <w:t>ne mazāk</w:t>
            </w:r>
            <w:r w:rsidR="00273619">
              <w:rPr>
                <w:rFonts w:ascii="Times New Roman" w:hAnsi="Times New Roman"/>
                <w:sz w:val="24"/>
                <w:szCs w:val="24"/>
              </w:rPr>
              <w:t>s</w:t>
            </w:r>
            <w:r w:rsidRPr="00A618F1">
              <w:rPr>
                <w:rFonts w:ascii="Times New Roman" w:hAnsi="Times New Roman"/>
                <w:sz w:val="24"/>
                <w:szCs w:val="24"/>
              </w:rPr>
              <w:t xml:space="preserve"> kā (kkal/kg) 5</w:t>
            </w:r>
            <w:r w:rsidR="000302D5">
              <w:rPr>
                <w:rFonts w:ascii="Times New Roman" w:hAnsi="Times New Roman"/>
                <w:sz w:val="24"/>
                <w:szCs w:val="24"/>
              </w:rPr>
              <w:t>5</w:t>
            </w:r>
            <w:r w:rsidRPr="00A618F1">
              <w:rPr>
                <w:rFonts w:ascii="Times New Roman" w:hAnsi="Times New Roman"/>
                <w:sz w:val="24"/>
                <w:szCs w:val="24"/>
              </w:rPr>
              <w:t>00</w:t>
            </w:r>
          </w:p>
        </w:tc>
      </w:tr>
      <w:tr w:rsidR="00876EE8" w14:paraId="30D3A60F" w14:textId="77777777" w:rsidTr="007B2393">
        <w:tc>
          <w:tcPr>
            <w:tcW w:w="988" w:type="dxa"/>
          </w:tcPr>
          <w:p w14:paraId="5CF4287B" w14:textId="77777777" w:rsidR="007B2393" w:rsidRPr="00A618F1" w:rsidRDefault="00000000" w:rsidP="00A42302">
            <w:pPr>
              <w:jc w:val="center"/>
              <w:rPr>
                <w:rFonts w:ascii="Times New Roman" w:hAnsi="Times New Roman"/>
                <w:sz w:val="24"/>
                <w:szCs w:val="24"/>
              </w:rPr>
            </w:pPr>
            <w:r w:rsidRPr="00A618F1">
              <w:rPr>
                <w:rFonts w:ascii="Times New Roman" w:hAnsi="Times New Roman"/>
                <w:sz w:val="24"/>
                <w:szCs w:val="24"/>
              </w:rPr>
              <w:t>6.</w:t>
            </w:r>
          </w:p>
        </w:tc>
        <w:tc>
          <w:tcPr>
            <w:tcW w:w="6662" w:type="dxa"/>
          </w:tcPr>
          <w:p w14:paraId="1DC1D9F7" w14:textId="77777777" w:rsidR="007B2393" w:rsidRPr="00A618F1" w:rsidRDefault="00000000" w:rsidP="00A42302">
            <w:pPr>
              <w:rPr>
                <w:rFonts w:ascii="Times New Roman" w:hAnsi="Times New Roman"/>
                <w:sz w:val="24"/>
                <w:szCs w:val="24"/>
              </w:rPr>
            </w:pPr>
            <w:r w:rsidRPr="00A618F1">
              <w:rPr>
                <w:rFonts w:ascii="Times New Roman" w:hAnsi="Times New Roman"/>
                <w:sz w:val="24"/>
                <w:szCs w:val="24"/>
              </w:rPr>
              <w:t xml:space="preserve">Frakcija (mm): </w:t>
            </w:r>
            <w:r w:rsidR="000302D5">
              <w:rPr>
                <w:rFonts w:ascii="Times New Roman" w:hAnsi="Times New Roman"/>
                <w:sz w:val="24"/>
                <w:szCs w:val="24"/>
              </w:rPr>
              <w:t>5</w:t>
            </w:r>
            <w:r w:rsidR="008B6F77">
              <w:rPr>
                <w:rFonts w:ascii="Times New Roman" w:hAnsi="Times New Roman"/>
                <w:sz w:val="24"/>
                <w:szCs w:val="24"/>
              </w:rPr>
              <w:t>0</w:t>
            </w:r>
            <w:r w:rsidR="000302D5">
              <w:rPr>
                <w:rFonts w:ascii="Times New Roman" w:hAnsi="Times New Roman"/>
                <w:sz w:val="24"/>
                <w:szCs w:val="24"/>
              </w:rPr>
              <w:t xml:space="preserve"> mm</w:t>
            </w:r>
            <w:r w:rsidRPr="00A618F1">
              <w:rPr>
                <w:rFonts w:ascii="Times New Roman" w:hAnsi="Times New Roman"/>
                <w:sz w:val="24"/>
                <w:szCs w:val="24"/>
              </w:rPr>
              <w:t xml:space="preserve"> </w:t>
            </w:r>
            <w:r w:rsidR="000302D5">
              <w:rPr>
                <w:rFonts w:ascii="Times New Roman" w:hAnsi="Times New Roman"/>
                <w:sz w:val="24"/>
                <w:szCs w:val="24"/>
              </w:rPr>
              <w:t>un</w:t>
            </w:r>
            <w:r w:rsidRPr="00A618F1">
              <w:rPr>
                <w:rFonts w:ascii="Times New Roman" w:hAnsi="Times New Roman"/>
                <w:sz w:val="24"/>
                <w:szCs w:val="24"/>
              </w:rPr>
              <w:t xml:space="preserve"> lielākas</w:t>
            </w:r>
            <w:r w:rsidR="000302D5">
              <w:rPr>
                <w:rFonts w:ascii="Times New Roman" w:hAnsi="Times New Roman"/>
                <w:sz w:val="24"/>
                <w:szCs w:val="24"/>
              </w:rPr>
              <w:t xml:space="preserve"> (vismaz 55%)</w:t>
            </w:r>
          </w:p>
        </w:tc>
      </w:tr>
    </w:tbl>
    <w:p w14:paraId="4296524F" w14:textId="77777777" w:rsidR="00B546FA" w:rsidRPr="007B2393" w:rsidRDefault="00000000" w:rsidP="00510EB3">
      <w:pPr>
        <w:spacing w:after="0" w:line="240" w:lineRule="auto"/>
        <w:jc w:val="both"/>
        <w:rPr>
          <w:i/>
          <w:iCs/>
          <w:szCs w:val="24"/>
        </w:rPr>
      </w:pPr>
      <w:r w:rsidRPr="00AB2C2A">
        <w:rPr>
          <w:szCs w:val="24"/>
        </w:rPr>
        <w:t>*</w:t>
      </w:r>
      <w:r w:rsidRPr="008F6D76">
        <w:t xml:space="preserve"> </w:t>
      </w:r>
      <w:r w:rsidRPr="007B2393">
        <w:rPr>
          <w:rFonts w:ascii="Times New Roman" w:hAnsi="Times New Roman"/>
          <w:i/>
          <w:iCs/>
          <w:sz w:val="24"/>
          <w:szCs w:val="24"/>
        </w:rPr>
        <w:t>Akmeņogļu ražotāja sertifikātā ir jābūt iekļautai informācijai par vismaz tiem kvalitātes rādītājiem, kuru minimālās prasības ir noteiktas Tehniskajā specifikācijā.</w:t>
      </w:r>
      <w:r w:rsidRPr="007B2393">
        <w:rPr>
          <w:i/>
          <w:iCs/>
          <w:szCs w:val="24"/>
        </w:rPr>
        <w:t xml:space="preserve"> </w:t>
      </w:r>
    </w:p>
    <w:p w14:paraId="1BE077C5" w14:textId="77777777" w:rsidR="00510EB3" w:rsidRPr="00EA032F" w:rsidRDefault="00510EB3" w:rsidP="00510EB3">
      <w:pPr>
        <w:spacing w:after="0" w:line="240" w:lineRule="auto"/>
        <w:jc w:val="both"/>
        <w:rPr>
          <w:bCs/>
        </w:rPr>
      </w:pPr>
    </w:p>
    <w:p w14:paraId="0D5F7698" w14:textId="77777777" w:rsidR="00B546FA" w:rsidRPr="00510EB3" w:rsidRDefault="00000000" w:rsidP="00510EB3">
      <w:pPr>
        <w:spacing w:after="0" w:line="240" w:lineRule="auto"/>
        <w:rPr>
          <w:rFonts w:ascii="Times New Roman" w:hAnsi="Times New Roman"/>
          <w:b/>
          <w:sz w:val="24"/>
          <w:szCs w:val="24"/>
        </w:rPr>
      </w:pPr>
      <w:r>
        <w:rPr>
          <w:rFonts w:ascii="Times New Roman" w:hAnsi="Times New Roman"/>
          <w:b/>
          <w:sz w:val="24"/>
          <w:szCs w:val="24"/>
        </w:rPr>
        <w:t xml:space="preserve">3. </w:t>
      </w:r>
      <w:r w:rsidRPr="00510EB3">
        <w:rPr>
          <w:rFonts w:ascii="Times New Roman" w:hAnsi="Times New Roman"/>
          <w:b/>
          <w:sz w:val="24"/>
          <w:szCs w:val="24"/>
        </w:rPr>
        <w:t>Citi noteikumi:</w:t>
      </w:r>
    </w:p>
    <w:p w14:paraId="22555746" w14:textId="77777777" w:rsidR="00B546FA" w:rsidRPr="00510EB3" w:rsidRDefault="00000000" w:rsidP="00510EB3">
      <w:pPr>
        <w:spacing w:after="0" w:line="240" w:lineRule="auto"/>
        <w:rPr>
          <w:rFonts w:ascii="Times New Roman" w:hAnsi="Times New Roman"/>
          <w:bCs/>
          <w:sz w:val="24"/>
          <w:szCs w:val="24"/>
        </w:rPr>
      </w:pPr>
      <w:r>
        <w:rPr>
          <w:rFonts w:ascii="Times New Roman" w:hAnsi="Times New Roman"/>
          <w:bCs/>
          <w:sz w:val="24"/>
          <w:szCs w:val="24"/>
        </w:rPr>
        <w:t xml:space="preserve">3.1. </w:t>
      </w:r>
      <w:r w:rsidRPr="00510EB3">
        <w:rPr>
          <w:rFonts w:ascii="Times New Roman" w:hAnsi="Times New Roman"/>
          <w:bCs/>
          <w:sz w:val="24"/>
          <w:szCs w:val="24"/>
        </w:rPr>
        <w:t>Akmeņogles ir bez smilts, kūdras piejaukuma.</w:t>
      </w:r>
    </w:p>
    <w:p w14:paraId="3F01D8CB" w14:textId="77777777" w:rsidR="00B546FA" w:rsidRPr="00510EB3" w:rsidRDefault="00000000" w:rsidP="00510EB3">
      <w:pPr>
        <w:spacing w:after="0" w:line="240" w:lineRule="auto"/>
        <w:rPr>
          <w:rFonts w:ascii="Times New Roman" w:hAnsi="Times New Roman"/>
          <w:bCs/>
          <w:sz w:val="24"/>
          <w:szCs w:val="24"/>
        </w:rPr>
      </w:pPr>
      <w:r>
        <w:rPr>
          <w:rFonts w:ascii="Times New Roman" w:hAnsi="Times New Roman"/>
          <w:bCs/>
          <w:sz w:val="24"/>
          <w:szCs w:val="24"/>
        </w:rPr>
        <w:t xml:space="preserve">3.2. </w:t>
      </w:r>
      <w:r w:rsidRPr="00510EB3">
        <w:rPr>
          <w:rFonts w:ascii="Times New Roman" w:hAnsi="Times New Roman"/>
          <w:bCs/>
          <w:sz w:val="24"/>
          <w:szCs w:val="24"/>
        </w:rPr>
        <w:t>Pretendents nodrošina akmeņogļu izkraušanu pasūtītāja norādītajā vietā.</w:t>
      </w:r>
    </w:p>
    <w:p w14:paraId="44E6BEB6" w14:textId="77777777" w:rsidR="00B546FA" w:rsidRPr="00510EB3" w:rsidRDefault="00000000" w:rsidP="00510EB3">
      <w:pPr>
        <w:spacing w:after="0" w:line="240" w:lineRule="auto"/>
        <w:rPr>
          <w:rFonts w:ascii="Times New Roman" w:hAnsi="Times New Roman"/>
          <w:bCs/>
          <w:sz w:val="24"/>
          <w:szCs w:val="24"/>
        </w:rPr>
      </w:pPr>
      <w:r>
        <w:rPr>
          <w:rFonts w:ascii="Times New Roman" w:hAnsi="Times New Roman"/>
          <w:bCs/>
          <w:sz w:val="24"/>
          <w:szCs w:val="24"/>
        </w:rPr>
        <w:t xml:space="preserve">3.3. </w:t>
      </w:r>
      <w:r w:rsidRPr="00510EB3">
        <w:rPr>
          <w:rFonts w:ascii="Times New Roman" w:hAnsi="Times New Roman"/>
          <w:bCs/>
          <w:sz w:val="24"/>
          <w:szCs w:val="24"/>
        </w:rPr>
        <w:t>Piegādātājs iesniedz Pasūtītājam pavadzīmi – rēķinu pirms preču izkraušanas.</w:t>
      </w:r>
    </w:p>
    <w:p w14:paraId="632F1339" w14:textId="77777777" w:rsidR="00B546FA" w:rsidRPr="00510EB3" w:rsidRDefault="00000000" w:rsidP="00510EB3">
      <w:pPr>
        <w:spacing w:after="0" w:line="240" w:lineRule="auto"/>
        <w:rPr>
          <w:rFonts w:ascii="Times New Roman" w:hAnsi="Times New Roman"/>
          <w:bCs/>
          <w:sz w:val="24"/>
          <w:szCs w:val="24"/>
        </w:rPr>
      </w:pPr>
      <w:r>
        <w:rPr>
          <w:rFonts w:ascii="Times New Roman" w:hAnsi="Times New Roman"/>
          <w:bCs/>
          <w:sz w:val="24"/>
          <w:szCs w:val="24"/>
        </w:rPr>
        <w:t xml:space="preserve">3.4. </w:t>
      </w:r>
      <w:r w:rsidRPr="00510EB3">
        <w:rPr>
          <w:rFonts w:ascii="Times New Roman" w:hAnsi="Times New Roman"/>
          <w:bCs/>
          <w:sz w:val="24"/>
          <w:szCs w:val="24"/>
        </w:rPr>
        <w:t>Pirms preču izkraušanas Pasūtītājam ir tiesības veikt piegādātās kravas kontrolsvērumu.</w:t>
      </w:r>
    </w:p>
    <w:p w14:paraId="20015A02" w14:textId="77777777" w:rsidR="00BF6D0C" w:rsidRPr="00BF6D0C" w:rsidRDefault="00000000" w:rsidP="00BF6D0C">
      <w:pPr>
        <w:tabs>
          <w:tab w:val="left" w:pos="426"/>
        </w:tabs>
        <w:spacing w:after="0" w:line="240" w:lineRule="auto"/>
        <w:ind w:left="426" w:hanging="426"/>
        <w:jc w:val="both"/>
        <w:rPr>
          <w:rFonts w:ascii="Times New Roman" w:hAnsi="Times New Roman"/>
          <w:bCs/>
        </w:rPr>
      </w:pPr>
      <w:r w:rsidRPr="00510EB3">
        <w:rPr>
          <w:rFonts w:ascii="Times New Roman" w:hAnsi="Times New Roman"/>
          <w:sz w:val="24"/>
          <w:szCs w:val="24"/>
        </w:rPr>
        <w:t>3.5.</w:t>
      </w:r>
      <w:r>
        <w:rPr>
          <w:rFonts w:ascii="Times New Roman" w:hAnsi="Times New Roman"/>
          <w:sz w:val="24"/>
          <w:szCs w:val="24"/>
        </w:rPr>
        <w:t xml:space="preserve"> </w:t>
      </w:r>
      <w:r w:rsidRPr="00ED4EE2">
        <w:rPr>
          <w:rFonts w:ascii="Times New Roman" w:hAnsi="Times New Roman"/>
          <w:sz w:val="24"/>
          <w:szCs w:val="24"/>
        </w:rPr>
        <w:t xml:space="preserve">Ja </w:t>
      </w:r>
      <w:r>
        <w:rPr>
          <w:rFonts w:ascii="Times New Roman" w:hAnsi="Times New Roman"/>
          <w:noProof/>
          <w:sz w:val="24"/>
          <w:szCs w:val="24"/>
        </w:rPr>
        <w:t>akmeņogļu</w:t>
      </w:r>
      <w:r w:rsidRPr="00ED4EE2">
        <w:rPr>
          <w:rFonts w:ascii="Times New Roman" w:hAnsi="Times New Roman"/>
          <w:sz w:val="24"/>
          <w:szCs w:val="24"/>
        </w:rPr>
        <w:t xml:space="preserve"> daudzums un kvalitāte neatbilst norādītājai specifikācijai, </w:t>
      </w:r>
      <w:r>
        <w:rPr>
          <w:rFonts w:ascii="Times New Roman" w:hAnsi="Times New Roman"/>
          <w:sz w:val="24"/>
          <w:szCs w:val="24"/>
        </w:rPr>
        <w:t>P</w:t>
      </w:r>
      <w:r w:rsidRPr="00ED4EE2">
        <w:rPr>
          <w:rFonts w:ascii="Times New Roman" w:hAnsi="Times New Roman"/>
          <w:sz w:val="24"/>
          <w:szCs w:val="24"/>
        </w:rPr>
        <w:t xml:space="preserve">asūtītājam ir tiesības atteikties no </w:t>
      </w:r>
      <w:r>
        <w:rPr>
          <w:rFonts w:ascii="Times New Roman" w:hAnsi="Times New Roman"/>
          <w:sz w:val="24"/>
          <w:szCs w:val="24"/>
        </w:rPr>
        <w:t>preces</w:t>
      </w:r>
      <w:r w:rsidRPr="00ED4EE2">
        <w:rPr>
          <w:rFonts w:ascii="Times New Roman" w:hAnsi="Times New Roman"/>
          <w:sz w:val="24"/>
          <w:szCs w:val="24"/>
        </w:rPr>
        <w:t xml:space="preserve"> pieņemšanas, nekavējoties par to informējot autovadītāju un </w:t>
      </w:r>
      <w:r>
        <w:rPr>
          <w:rFonts w:ascii="Times New Roman" w:hAnsi="Times New Roman"/>
          <w:sz w:val="24"/>
          <w:szCs w:val="24"/>
        </w:rPr>
        <w:t>P</w:t>
      </w:r>
      <w:r w:rsidRPr="00ED4EE2">
        <w:rPr>
          <w:rFonts w:ascii="Times New Roman" w:hAnsi="Times New Roman"/>
          <w:sz w:val="24"/>
          <w:szCs w:val="24"/>
        </w:rPr>
        <w:t>iegādātāju.</w:t>
      </w:r>
      <w:r w:rsidRPr="00ED4EE2">
        <w:rPr>
          <w:rFonts w:ascii="Times New Roman" w:hAnsi="Times New Roman"/>
          <w:b/>
          <w:sz w:val="24"/>
          <w:szCs w:val="24"/>
        </w:rPr>
        <w:t xml:space="preserve"> </w:t>
      </w:r>
      <w:r w:rsidRPr="00BF6D0C">
        <w:rPr>
          <w:rFonts w:ascii="Times New Roman" w:hAnsi="Times New Roman"/>
          <w:bCs/>
          <w:sz w:val="24"/>
          <w:szCs w:val="24"/>
        </w:rPr>
        <w:t>Piegādātājam tehnisk</w:t>
      </w:r>
      <w:r>
        <w:rPr>
          <w:rFonts w:ascii="Times New Roman" w:hAnsi="Times New Roman"/>
          <w:bCs/>
          <w:sz w:val="24"/>
          <w:szCs w:val="24"/>
        </w:rPr>
        <w:t>ās</w:t>
      </w:r>
      <w:r w:rsidRPr="00BF6D0C">
        <w:rPr>
          <w:rFonts w:ascii="Times New Roman" w:hAnsi="Times New Roman"/>
          <w:bCs/>
          <w:sz w:val="24"/>
          <w:szCs w:val="24"/>
        </w:rPr>
        <w:t xml:space="preserve"> specifikācijas prasībām neatbilstošas Preces piegādes gadījumā tā bez maksas jāapmaina pret prasībām atbilstošu </w:t>
      </w:r>
      <w:r w:rsidR="00713C54">
        <w:rPr>
          <w:rFonts w:ascii="Times New Roman" w:hAnsi="Times New Roman"/>
          <w:bCs/>
          <w:sz w:val="24"/>
          <w:szCs w:val="24"/>
        </w:rPr>
        <w:t>p</w:t>
      </w:r>
      <w:r w:rsidRPr="00BF6D0C">
        <w:rPr>
          <w:rFonts w:ascii="Times New Roman" w:hAnsi="Times New Roman"/>
          <w:bCs/>
          <w:sz w:val="24"/>
          <w:szCs w:val="24"/>
        </w:rPr>
        <w:t>reci, pamatojoties uz Pasūtītāja iesniegto pretenziju.</w:t>
      </w:r>
      <w:r w:rsidRPr="00BF6D0C">
        <w:rPr>
          <w:rFonts w:ascii="Times New Roman" w:hAnsi="Times New Roman"/>
          <w:bCs/>
        </w:rPr>
        <w:t xml:space="preserve"> </w:t>
      </w:r>
    </w:p>
    <w:p w14:paraId="6EE6D292" w14:textId="77777777" w:rsidR="0075145A" w:rsidRPr="00BF6D0C" w:rsidRDefault="00000000" w:rsidP="00510EB3">
      <w:pPr>
        <w:spacing w:after="120" w:line="240" w:lineRule="auto"/>
        <w:ind w:left="426" w:hanging="426"/>
        <w:jc w:val="both"/>
        <w:rPr>
          <w:rFonts w:ascii="Times New Roman" w:hAnsi="Times New Roman"/>
          <w:bCs/>
          <w:sz w:val="24"/>
          <w:szCs w:val="24"/>
        </w:rPr>
      </w:pPr>
      <w:r w:rsidRPr="00BF6D0C">
        <w:rPr>
          <w:rFonts w:ascii="Times New Roman" w:hAnsi="Times New Roman"/>
          <w:bCs/>
          <w:sz w:val="24"/>
          <w:szCs w:val="24"/>
        </w:rPr>
        <w:t xml:space="preserve">                          </w:t>
      </w:r>
    </w:p>
    <w:p w14:paraId="28290EB2" w14:textId="77777777" w:rsidR="0075145A" w:rsidRPr="0075145A" w:rsidRDefault="0075145A" w:rsidP="004811FD">
      <w:pPr>
        <w:spacing w:after="0" w:line="240" w:lineRule="auto"/>
        <w:jc w:val="center"/>
        <w:rPr>
          <w:rFonts w:ascii="Times New Roman" w:hAnsi="Times New Roman"/>
          <w:b/>
          <w:bCs/>
          <w:highlight w:val="yellow"/>
        </w:rPr>
      </w:pPr>
    </w:p>
    <w:p w14:paraId="4A258C9E" w14:textId="77777777" w:rsidR="00B81D00" w:rsidRPr="001656A3" w:rsidRDefault="00B81D00" w:rsidP="004811FD">
      <w:pPr>
        <w:spacing w:after="0" w:line="240" w:lineRule="auto"/>
        <w:rPr>
          <w:rFonts w:ascii="Times New Roman" w:hAnsi="Times New Roman"/>
          <w:sz w:val="26"/>
          <w:szCs w:val="26"/>
        </w:rPr>
      </w:pPr>
    </w:p>
    <w:p w14:paraId="1D906DF4" w14:textId="77777777" w:rsidR="00EA65D8" w:rsidRPr="001656A3" w:rsidRDefault="00000000" w:rsidP="00D42283">
      <w:pPr>
        <w:jc w:val="right"/>
        <w:rPr>
          <w:rFonts w:ascii="Times New Roman" w:hAnsi="Times New Roman"/>
          <w:b/>
          <w:color w:val="000000" w:themeColor="text1"/>
          <w:sz w:val="24"/>
          <w:szCs w:val="24"/>
        </w:rPr>
      </w:pPr>
      <w:r w:rsidRPr="001656A3">
        <w:rPr>
          <w:rFonts w:ascii="Times New Roman" w:hAnsi="Times New Roman"/>
          <w:b/>
          <w:color w:val="000000" w:themeColor="text1"/>
          <w:sz w:val="24"/>
          <w:szCs w:val="24"/>
        </w:rPr>
        <w:br w:type="page"/>
      </w:r>
      <w:r w:rsidRPr="001656A3">
        <w:rPr>
          <w:rFonts w:ascii="Times New Roman" w:hAnsi="Times New Roman"/>
          <w:b/>
          <w:color w:val="000000" w:themeColor="text1"/>
          <w:sz w:val="24"/>
          <w:szCs w:val="24"/>
        </w:rPr>
        <w:lastRenderedPageBreak/>
        <w:t>2.pielikums</w:t>
      </w:r>
    </w:p>
    <w:p w14:paraId="48D6FA57" w14:textId="77777777" w:rsidR="00D418C5" w:rsidRPr="001656A3" w:rsidRDefault="00000000" w:rsidP="00D418C5">
      <w:pPr>
        <w:jc w:val="center"/>
        <w:rPr>
          <w:rFonts w:ascii="Times New Roman" w:hAnsi="Times New Roman"/>
          <w:b/>
          <w:color w:val="000000" w:themeColor="text1"/>
          <w:sz w:val="28"/>
          <w:szCs w:val="28"/>
        </w:rPr>
      </w:pPr>
      <w:r w:rsidRPr="001656A3">
        <w:rPr>
          <w:rFonts w:ascii="Times New Roman" w:hAnsi="Times New Roman"/>
          <w:b/>
          <w:color w:val="000000" w:themeColor="text1"/>
          <w:sz w:val="28"/>
          <w:szCs w:val="28"/>
        </w:rPr>
        <w:t>FINANŠU PIEDĀVĀJUMS</w:t>
      </w:r>
    </w:p>
    <w:p w14:paraId="7A4EA721" w14:textId="77777777" w:rsidR="00510EB3" w:rsidRPr="00510EB3" w:rsidRDefault="00000000" w:rsidP="00A42302">
      <w:pPr>
        <w:spacing w:after="0" w:line="240" w:lineRule="auto"/>
        <w:jc w:val="center"/>
        <w:rPr>
          <w:rFonts w:ascii="Times New Roman" w:eastAsia="Times New Roman" w:hAnsi="Times New Roman"/>
          <w:b/>
          <w:sz w:val="24"/>
          <w:szCs w:val="24"/>
        </w:rPr>
      </w:pPr>
      <w:r w:rsidRPr="00510EB3">
        <w:rPr>
          <w:rFonts w:ascii="Times New Roman" w:hAnsi="Times New Roman"/>
          <w:b/>
          <w:sz w:val="24"/>
          <w:szCs w:val="24"/>
        </w:rPr>
        <w:t>Akmeņogļu piegāde Vecumnieku apvienības pārvaldes Stelpes pagasta un Skaistkalnes pagasta nodaļu vajadzībām</w:t>
      </w:r>
      <w:r w:rsidRPr="00510EB3">
        <w:rPr>
          <w:rFonts w:ascii="Times New Roman" w:eastAsia="Times New Roman" w:hAnsi="Times New Roman"/>
          <w:b/>
          <w:sz w:val="24"/>
          <w:szCs w:val="24"/>
        </w:rPr>
        <w:t xml:space="preserve"> </w:t>
      </w:r>
    </w:p>
    <w:p w14:paraId="366EA0CA" w14:textId="77777777" w:rsidR="00510EB3" w:rsidRPr="00510EB3" w:rsidRDefault="00000000" w:rsidP="00510EB3">
      <w:pPr>
        <w:spacing w:after="0" w:line="240" w:lineRule="auto"/>
        <w:jc w:val="center"/>
        <w:rPr>
          <w:rFonts w:ascii="Times New Roman" w:hAnsi="Times New Roman"/>
          <w:b/>
          <w:bCs/>
          <w:sz w:val="24"/>
          <w:szCs w:val="24"/>
        </w:rPr>
      </w:pPr>
      <w:r w:rsidRPr="00510EB3">
        <w:rPr>
          <w:rFonts w:ascii="Times New Roman" w:eastAsia="Times New Roman" w:hAnsi="Times New Roman"/>
          <w:b/>
          <w:sz w:val="24"/>
          <w:szCs w:val="24"/>
        </w:rPr>
        <w:t xml:space="preserve">Identifikācijas numurs </w:t>
      </w:r>
      <w:r w:rsidRPr="00510EB3">
        <w:rPr>
          <w:rFonts w:ascii="Times New Roman" w:hAnsi="Times New Roman"/>
          <w:b/>
          <w:bCs/>
          <w:sz w:val="24"/>
          <w:szCs w:val="24"/>
        </w:rPr>
        <w:t>VAP/2-1/2023/4</w:t>
      </w:r>
      <w:r w:rsidR="00932629">
        <w:rPr>
          <w:rFonts w:ascii="Times New Roman" w:hAnsi="Times New Roman"/>
          <w:b/>
          <w:bCs/>
          <w:sz w:val="24"/>
          <w:szCs w:val="24"/>
        </w:rPr>
        <w:t>9</w:t>
      </w:r>
    </w:p>
    <w:tbl>
      <w:tblPr>
        <w:tblW w:w="9351" w:type="dxa"/>
        <w:tblInd w:w="-147" w:type="dxa"/>
        <w:tblLook w:val="0000" w:firstRow="0" w:lastRow="0" w:firstColumn="0" w:lastColumn="0" w:noHBand="0" w:noVBand="0"/>
      </w:tblPr>
      <w:tblGrid>
        <w:gridCol w:w="2189"/>
        <w:gridCol w:w="1225"/>
        <w:gridCol w:w="5937"/>
      </w:tblGrid>
      <w:tr w:rsidR="00876EE8" w14:paraId="2680DFF9" w14:textId="77777777" w:rsidTr="004A4C7A">
        <w:trPr>
          <w:cantSplit/>
        </w:trPr>
        <w:tc>
          <w:tcPr>
            <w:tcW w:w="9351" w:type="dxa"/>
            <w:gridSpan w:val="3"/>
            <w:tcBorders>
              <w:top w:val="single" w:sz="4" w:space="0" w:color="auto"/>
              <w:left w:val="single" w:sz="4" w:space="0" w:color="auto"/>
              <w:bottom w:val="single" w:sz="4" w:space="0" w:color="auto"/>
              <w:right w:val="single" w:sz="4" w:space="0" w:color="auto"/>
            </w:tcBorders>
            <w:shd w:val="clear" w:color="auto" w:fill="BFBFBF"/>
          </w:tcPr>
          <w:p w14:paraId="4D1B2C57" w14:textId="77777777" w:rsidR="00D418C5" w:rsidRPr="001656A3" w:rsidRDefault="00000000" w:rsidP="006148CC">
            <w:pPr>
              <w:outlineLvl w:val="6"/>
              <w:rPr>
                <w:rFonts w:ascii="Times New Roman" w:hAnsi="Times New Roman"/>
                <w:b/>
                <w:sz w:val="24"/>
              </w:rPr>
            </w:pPr>
            <w:r w:rsidRPr="001656A3">
              <w:rPr>
                <w:rFonts w:ascii="Times New Roman" w:hAnsi="Times New Roman"/>
                <w:b/>
                <w:sz w:val="24"/>
              </w:rPr>
              <w:t>Informācija par pretendentu</w:t>
            </w:r>
          </w:p>
        </w:tc>
      </w:tr>
      <w:tr w:rsidR="00876EE8" w14:paraId="5F4EDA3F" w14:textId="77777777" w:rsidTr="004A4C7A">
        <w:trPr>
          <w:cantSplit/>
        </w:trPr>
        <w:tc>
          <w:tcPr>
            <w:tcW w:w="3414" w:type="dxa"/>
            <w:gridSpan w:val="2"/>
            <w:tcBorders>
              <w:top w:val="single" w:sz="4" w:space="0" w:color="auto"/>
            </w:tcBorders>
          </w:tcPr>
          <w:p w14:paraId="391D092E" w14:textId="77777777" w:rsidR="00D418C5" w:rsidRPr="001656A3" w:rsidRDefault="00000000" w:rsidP="006148CC">
            <w:pPr>
              <w:widowControl w:val="0"/>
              <w:adjustRightInd w:val="0"/>
              <w:spacing w:after="0" w:line="240" w:lineRule="auto"/>
              <w:textAlignment w:val="baseline"/>
              <w:rPr>
                <w:rFonts w:ascii="Times New Roman" w:eastAsia="Times New Roman" w:hAnsi="Times New Roman"/>
                <w:sz w:val="24"/>
                <w:szCs w:val="24"/>
              </w:rPr>
            </w:pPr>
            <w:r w:rsidRPr="001656A3">
              <w:rPr>
                <w:rFonts w:ascii="Times New Roman" w:eastAsia="Times New Roman" w:hAnsi="Times New Roman"/>
                <w:sz w:val="24"/>
                <w:szCs w:val="24"/>
              </w:rPr>
              <w:t>Pretendenta nosaukums:</w:t>
            </w:r>
          </w:p>
        </w:tc>
        <w:tc>
          <w:tcPr>
            <w:tcW w:w="5937" w:type="dxa"/>
            <w:tcBorders>
              <w:top w:val="single" w:sz="4" w:space="0" w:color="auto"/>
              <w:bottom w:val="single" w:sz="4" w:space="0" w:color="auto"/>
            </w:tcBorders>
          </w:tcPr>
          <w:p w14:paraId="29F60C9E" w14:textId="77777777" w:rsidR="00D418C5" w:rsidRPr="001656A3" w:rsidRDefault="00D418C5" w:rsidP="006148CC">
            <w:pPr>
              <w:spacing w:after="0" w:line="240" w:lineRule="auto"/>
              <w:rPr>
                <w:rFonts w:ascii="Times New Roman" w:hAnsi="Times New Roman"/>
                <w:sz w:val="24"/>
                <w:szCs w:val="24"/>
              </w:rPr>
            </w:pPr>
          </w:p>
        </w:tc>
      </w:tr>
      <w:tr w:rsidR="00876EE8" w14:paraId="6FC0BB88" w14:textId="77777777" w:rsidTr="004A4C7A">
        <w:trPr>
          <w:cantSplit/>
        </w:trPr>
        <w:tc>
          <w:tcPr>
            <w:tcW w:w="3414" w:type="dxa"/>
            <w:gridSpan w:val="2"/>
          </w:tcPr>
          <w:p w14:paraId="6F177C59" w14:textId="77777777" w:rsidR="00D418C5" w:rsidRPr="001656A3" w:rsidRDefault="00000000" w:rsidP="006148CC">
            <w:pPr>
              <w:widowControl w:val="0"/>
              <w:adjustRightInd w:val="0"/>
              <w:spacing w:after="0" w:line="240" w:lineRule="auto"/>
              <w:ind w:right="-52"/>
              <w:textAlignment w:val="baseline"/>
              <w:rPr>
                <w:rFonts w:ascii="Times New Roman" w:eastAsia="Times New Roman" w:hAnsi="Times New Roman"/>
                <w:sz w:val="24"/>
                <w:szCs w:val="24"/>
              </w:rPr>
            </w:pPr>
            <w:r w:rsidRPr="001656A3">
              <w:rPr>
                <w:rFonts w:ascii="Times New Roman" w:eastAsia="Times New Roman" w:hAnsi="Times New Roman"/>
                <w:sz w:val="24"/>
                <w:szCs w:val="24"/>
              </w:rPr>
              <w:t>Reģistrācijas numurs:</w:t>
            </w:r>
          </w:p>
        </w:tc>
        <w:tc>
          <w:tcPr>
            <w:tcW w:w="5937" w:type="dxa"/>
            <w:tcBorders>
              <w:top w:val="single" w:sz="4" w:space="0" w:color="auto"/>
              <w:bottom w:val="single" w:sz="4" w:space="0" w:color="auto"/>
            </w:tcBorders>
          </w:tcPr>
          <w:p w14:paraId="730A5DE3" w14:textId="77777777" w:rsidR="00D418C5" w:rsidRPr="001656A3" w:rsidRDefault="00D418C5" w:rsidP="006148CC">
            <w:pPr>
              <w:spacing w:after="0" w:line="240" w:lineRule="auto"/>
              <w:rPr>
                <w:rFonts w:ascii="Times New Roman" w:hAnsi="Times New Roman"/>
                <w:sz w:val="24"/>
                <w:szCs w:val="24"/>
              </w:rPr>
            </w:pPr>
          </w:p>
        </w:tc>
      </w:tr>
      <w:tr w:rsidR="00876EE8" w14:paraId="7DB550A1" w14:textId="77777777" w:rsidTr="004A4C7A">
        <w:trPr>
          <w:cantSplit/>
        </w:trPr>
        <w:tc>
          <w:tcPr>
            <w:tcW w:w="3414" w:type="dxa"/>
            <w:gridSpan w:val="2"/>
          </w:tcPr>
          <w:p w14:paraId="4FE74A2A" w14:textId="77777777" w:rsidR="00D418C5" w:rsidRPr="001656A3" w:rsidRDefault="00000000" w:rsidP="006148CC">
            <w:pPr>
              <w:spacing w:after="0" w:line="240" w:lineRule="auto"/>
              <w:rPr>
                <w:rFonts w:ascii="Times New Roman" w:hAnsi="Times New Roman"/>
                <w:sz w:val="24"/>
                <w:szCs w:val="24"/>
              </w:rPr>
            </w:pPr>
            <w:r w:rsidRPr="001656A3">
              <w:rPr>
                <w:rFonts w:ascii="Times New Roman" w:hAnsi="Times New Roman"/>
                <w:sz w:val="24"/>
                <w:szCs w:val="24"/>
              </w:rPr>
              <w:t>Juridiskā adrese:</w:t>
            </w:r>
          </w:p>
        </w:tc>
        <w:tc>
          <w:tcPr>
            <w:tcW w:w="5937" w:type="dxa"/>
            <w:tcBorders>
              <w:bottom w:val="single" w:sz="4" w:space="0" w:color="auto"/>
            </w:tcBorders>
          </w:tcPr>
          <w:p w14:paraId="77150D8A" w14:textId="77777777" w:rsidR="00D418C5" w:rsidRPr="001656A3" w:rsidRDefault="00D418C5" w:rsidP="006148CC">
            <w:pPr>
              <w:spacing w:after="0" w:line="240" w:lineRule="auto"/>
              <w:rPr>
                <w:rFonts w:ascii="Times New Roman" w:hAnsi="Times New Roman"/>
                <w:sz w:val="24"/>
                <w:szCs w:val="24"/>
              </w:rPr>
            </w:pPr>
          </w:p>
        </w:tc>
      </w:tr>
      <w:tr w:rsidR="00876EE8" w14:paraId="500562B6" w14:textId="77777777" w:rsidTr="004A4C7A">
        <w:trPr>
          <w:cantSplit/>
        </w:trPr>
        <w:tc>
          <w:tcPr>
            <w:tcW w:w="3414" w:type="dxa"/>
            <w:gridSpan w:val="2"/>
          </w:tcPr>
          <w:p w14:paraId="2FE3271A" w14:textId="77777777" w:rsidR="00D418C5" w:rsidRPr="001656A3" w:rsidRDefault="00000000" w:rsidP="006148CC">
            <w:pPr>
              <w:spacing w:after="0" w:line="240" w:lineRule="auto"/>
              <w:rPr>
                <w:rFonts w:ascii="Times New Roman" w:hAnsi="Times New Roman"/>
                <w:sz w:val="24"/>
                <w:szCs w:val="24"/>
              </w:rPr>
            </w:pPr>
            <w:r w:rsidRPr="001656A3">
              <w:rPr>
                <w:rFonts w:ascii="Times New Roman" w:hAnsi="Times New Roman"/>
                <w:sz w:val="24"/>
                <w:szCs w:val="24"/>
              </w:rPr>
              <w:t>Pasta adrese:</w:t>
            </w:r>
          </w:p>
        </w:tc>
        <w:tc>
          <w:tcPr>
            <w:tcW w:w="5937" w:type="dxa"/>
            <w:tcBorders>
              <w:top w:val="single" w:sz="4" w:space="0" w:color="auto"/>
              <w:bottom w:val="single" w:sz="4" w:space="0" w:color="auto"/>
            </w:tcBorders>
          </w:tcPr>
          <w:p w14:paraId="385FD89A" w14:textId="77777777" w:rsidR="00D418C5" w:rsidRPr="001656A3" w:rsidRDefault="00D418C5" w:rsidP="006148CC">
            <w:pPr>
              <w:spacing w:after="0" w:line="240" w:lineRule="auto"/>
              <w:rPr>
                <w:rFonts w:ascii="Times New Roman" w:hAnsi="Times New Roman"/>
                <w:sz w:val="24"/>
                <w:szCs w:val="24"/>
              </w:rPr>
            </w:pPr>
          </w:p>
        </w:tc>
      </w:tr>
      <w:tr w:rsidR="00876EE8" w14:paraId="673F6836" w14:textId="77777777" w:rsidTr="004A4C7A">
        <w:trPr>
          <w:cantSplit/>
        </w:trPr>
        <w:tc>
          <w:tcPr>
            <w:tcW w:w="3414" w:type="dxa"/>
            <w:gridSpan w:val="2"/>
          </w:tcPr>
          <w:p w14:paraId="79A8C6FE" w14:textId="77777777" w:rsidR="00D418C5" w:rsidRPr="001656A3" w:rsidRDefault="00000000" w:rsidP="006148CC">
            <w:pPr>
              <w:spacing w:after="0" w:line="240" w:lineRule="auto"/>
              <w:rPr>
                <w:rFonts w:ascii="Times New Roman" w:hAnsi="Times New Roman"/>
                <w:sz w:val="24"/>
                <w:szCs w:val="24"/>
              </w:rPr>
            </w:pPr>
            <w:r w:rsidRPr="001656A3">
              <w:rPr>
                <w:rFonts w:ascii="Times New Roman" w:hAnsi="Times New Roman"/>
                <w:sz w:val="24"/>
                <w:szCs w:val="24"/>
              </w:rPr>
              <w:t>Tālrunis:</w:t>
            </w:r>
          </w:p>
        </w:tc>
        <w:tc>
          <w:tcPr>
            <w:tcW w:w="5937" w:type="dxa"/>
            <w:tcBorders>
              <w:top w:val="single" w:sz="4" w:space="0" w:color="auto"/>
              <w:bottom w:val="single" w:sz="4" w:space="0" w:color="auto"/>
            </w:tcBorders>
          </w:tcPr>
          <w:p w14:paraId="5AE6E72C" w14:textId="77777777" w:rsidR="00D418C5" w:rsidRPr="001656A3" w:rsidRDefault="00D418C5" w:rsidP="006148CC">
            <w:pPr>
              <w:spacing w:after="0" w:line="240" w:lineRule="auto"/>
              <w:rPr>
                <w:rFonts w:ascii="Times New Roman" w:hAnsi="Times New Roman"/>
                <w:sz w:val="24"/>
                <w:szCs w:val="24"/>
              </w:rPr>
            </w:pPr>
          </w:p>
        </w:tc>
      </w:tr>
      <w:tr w:rsidR="00876EE8" w14:paraId="3627828B" w14:textId="77777777" w:rsidTr="004A4C7A">
        <w:trPr>
          <w:cantSplit/>
        </w:trPr>
        <w:tc>
          <w:tcPr>
            <w:tcW w:w="3414" w:type="dxa"/>
            <w:gridSpan w:val="2"/>
          </w:tcPr>
          <w:p w14:paraId="068DC8AC" w14:textId="77777777" w:rsidR="00D418C5" w:rsidRPr="001656A3" w:rsidRDefault="00000000" w:rsidP="006148CC">
            <w:pPr>
              <w:spacing w:after="0" w:line="240" w:lineRule="auto"/>
              <w:rPr>
                <w:rFonts w:ascii="Times New Roman" w:hAnsi="Times New Roman"/>
                <w:sz w:val="24"/>
                <w:szCs w:val="24"/>
              </w:rPr>
            </w:pPr>
            <w:r w:rsidRPr="001656A3">
              <w:rPr>
                <w:rFonts w:ascii="Times New Roman" w:hAnsi="Times New Roman"/>
                <w:sz w:val="24"/>
                <w:szCs w:val="24"/>
              </w:rPr>
              <w:t>E-pasta adrese:</w:t>
            </w:r>
          </w:p>
        </w:tc>
        <w:tc>
          <w:tcPr>
            <w:tcW w:w="5937" w:type="dxa"/>
            <w:tcBorders>
              <w:bottom w:val="single" w:sz="4" w:space="0" w:color="auto"/>
            </w:tcBorders>
          </w:tcPr>
          <w:p w14:paraId="085814ED" w14:textId="77777777" w:rsidR="00D418C5" w:rsidRPr="001656A3" w:rsidRDefault="00D418C5" w:rsidP="006148CC">
            <w:pPr>
              <w:spacing w:after="0" w:line="240" w:lineRule="auto"/>
              <w:rPr>
                <w:rFonts w:ascii="Times New Roman" w:hAnsi="Times New Roman"/>
                <w:sz w:val="24"/>
                <w:szCs w:val="24"/>
              </w:rPr>
            </w:pPr>
          </w:p>
        </w:tc>
      </w:tr>
      <w:tr w:rsidR="00876EE8" w14:paraId="25969407" w14:textId="77777777" w:rsidTr="004A4C7A">
        <w:trPr>
          <w:cantSplit/>
        </w:trPr>
        <w:tc>
          <w:tcPr>
            <w:tcW w:w="3414" w:type="dxa"/>
            <w:gridSpan w:val="2"/>
          </w:tcPr>
          <w:p w14:paraId="24C7DC0D" w14:textId="77777777" w:rsidR="00D418C5" w:rsidRPr="001656A3" w:rsidRDefault="00000000" w:rsidP="006148CC">
            <w:pPr>
              <w:spacing w:after="0" w:line="240" w:lineRule="auto"/>
              <w:rPr>
                <w:rFonts w:ascii="Times New Roman" w:hAnsi="Times New Roman"/>
                <w:sz w:val="24"/>
                <w:szCs w:val="24"/>
              </w:rPr>
            </w:pPr>
            <w:r w:rsidRPr="001656A3">
              <w:rPr>
                <w:rFonts w:ascii="Times New Roman" w:hAnsi="Times New Roman"/>
                <w:sz w:val="24"/>
                <w:szCs w:val="24"/>
              </w:rPr>
              <w:t xml:space="preserve">Vispārējā interneta adrese (ja attiecināms): </w:t>
            </w:r>
          </w:p>
        </w:tc>
        <w:tc>
          <w:tcPr>
            <w:tcW w:w="5937" w:type="dxa"/>
            <w:tcBorders>
              <w:bottom w:val="single" w:sz="4" w:space="0" w:color="auto"/>
            </w:tcBorders>
          </w:tcPr>
          <w:p w14:paraId="22519220" w14:textId="77777777" w:rsidR="00D418C5" w:rsidRDefault="00D418C5" w:rsidP="006148CC">
            <w:pPr>
              <w:spacing w:after="0" w:line="240" w:lineRule="auto"/>
              <w:rPr>
                <w:rFonts w:ascii="Times New Roman" w:hAnsi="Times New Roman"/>
                <w:sz w:val="24"/>
                <w:szCs w:val="24"/>
              </w:rPr>
            </w:pPr>
          </w:p>
          <w:p w14:paraId="2E5FA054" w14:textId="77777777" w:rsidR="00EB255D" w:rsidRPr="001656A3" w:rsidRDefault="00EB255D" w:rsidP="006148CC">
            <w:pPr>
              <w:spacing w:after="0" w:line="240" w:lineRule="auto"/>
              <w:rPr>
                <w:rFonts w:ascii="Times New Roman" w:hAnsi="Times New Roman"/>
                <w:sz w:val="24"/>
                <w:szCs w:val="24"/>
              </w:rPr>
            </w:pPr>
          </w:p>
        </w:tc>
      </w:tr>
      <w:tr w:rsidR="00876EE8" w14:paraId="17FE57F8" w14:textId="77777777" w:rsidTr="004A4C7A">
        <w:trPr>
          <w:cantSplit/>
        </w:trPr>
        <w:tc>
          <w:tcPr>
            <w:tcW w:w="9351" w:type="dxa"/>
            <w:gridSpan w:val="3"/>
            <w:tcBorders>
              <w:top w:val="single" w:sz="4" w:space="0" w:color="auto"/>
              <w:left w:val="single" w:sz="4" w:space="0" w:color="auto"/>
              <w:bottom w:val="single" w:sz="4" w:space="0" w:color="auto"/>
              <w:right w:val="single" w:sz="4" w:space="0" w:color="auto"/>
            </w:tcBorders>
            <w:shd w:val="clear" w:color="auto" w:fill="BFBFBF"/>
          </w:tcPr>
          <w:p w14:paraId="1CB99E65" w14:textId="77777777" w:rsidR="00D418C5" w:rsidRPr="001656A3" w:rsidRDefault="00000000" w:rsidP="006148CC">
            <w:pPr>
              <w:spacing w:after="0" w:line="240" w:lineRule="auto"/>
              <w:outlineLvl w:val="6"/>
              <w:rPr>
                <w:rFonts w:ascii="Times New Roman" w:eastAsia="Times New Roman" w:hAnsi="Times New Roman"/>
                <w:b/>
                <w:sz w:val="24"/>
              </w:rPr>
            </w:pPr>
            <w:r w:rsidRPr="001656A3">
              <w:rPr>
                <w:rFonts w:ascii="Times New Roman" w:eastAsia="Times New Roman" w:hAnsi="Times New Roman"/>
                <w:b/>
                <w:sz w:val="24"/>
              </w:rPr>
              <w:t>Informācija par pretendenta kontaktpersonu</w:t>
            </w:r>
          </w:p>
        </w:tc>
      </w:tr>
      <w:tr w:rsidR="00876EE8" w14:paraId="502F3BAA" w14:textId="77777777" w:rsidTr="004A4C7A">
        <w:trPr>
          <w:cantSplit/>
        </w:trPr>
        <w:tc>
          <w:tcPr>
            <w:tcW w:w="2189" w:type="dxa"/>
          </w:tcPr>
          <w:p w14:paraId="13817F51" w14:textId="77777777" w:rsidR="00D418C5" w:rsidRPr="001656A3" w:rsidRDefault="00000000" w:rsidP="006148CC">
            <w:pPr>
              <w:spacing w:after="0" w:line="240" w:lineRule="auto"/>
              <w:rPr>
                <w:rFonts w:ascii="Times New Roman" w:hAnsi="Times New Roman"/>
                <w:sz w:val="24"/>
                <w:szCs w:val="24"/>
              </w:rPr>
            </w:pPr>
            <w:r w:rsidRPr="001656A3">
              <w:rPr>
                <w:rFonts w:ascii="Times New Roman" w:hAnsi="Times New Roman"/>
                <w:sz w:val="24"/>
                <w:szCs w:val="24"/>
              </w:rPr>
              <w:t>Vārds, uzvārds:</w:t>
            </w:r>
          </w:p>
        </w:tc>
        <w:tc>
          <w:tcPr>
            <w:tcW w:w="7162" w:type="dxa"/>
            <w:gridSpan w:val="2"/>
            <w:tcBorders>
              <w:bottom w:val="single" w:sz="4" w:space="0" w:color="auto"/>
            </w:tcBorders>
          </w:tcPr>
          <w:p w14:paraId="69FDFF12" w14:textId="77777777" w:rsidR="00D418C5" w:rsidRPr="001656A3" w:rsidRDefault="00D418C5" w:rsidP="006148CC">
            <w:pPr>
              <w:spacing w:after="0" w:line="240" w:lineRule="auto"/>
              <w:rPr>
                <w:rFonts w:ascii="Times New Roman" w:hAnsi="Times New Roman"/>
                <w:sz w:val="24"/>
                <w:szCs w:val="24"/>
              </w:rPr>
            </w:pPr>
          </w:p>
        </w:tc>
      </w:tr>
      <w:tr w:rsidR="00876EE8" w14:paraId="79F351BF" w14:textId="77777777" w:rsidTr="004A4C7A">
        <w:trPr>
          <w:cantSplit/>
        </w:trPr>
        <w:tc>
          <w:tcPr>
            <w:tcW w:w="2189" w:type="dxa"/>
          </w:tcPr>
          <w:p w14:paraId="3F10D8B3" w14:textId="77777777" w:rsidR="00D418C5" w:rsidRPr="001656A3" w:rsidRDefault="00000000" w:rsidP="006148CC">
            <w:pPr>
              <w:spacing w:after="0" w:line="240" w:lineRule="auto"/>
              <w:rPr>
                <w:rFonts w:ascii="Times New Roman" w:hAnsi="Times New Roman"/>
                <w:sz w:val="24"/>
                <w:szCs w:val="24"/>
              </w:rPr>
            </w:pPr>
            <w:r w:rsidRPr="001656A3">
              <w:rPr>
                <w:rFonts w:ascii="Times New Roman" w:hAnsi="Times New Roman"/>
                <w:sz w:val="24"/>
                <w:szCs w:val="24"/>
              </w:rPr>
              <w:t>Ieņemamais amats:</w:t>
            </w:r>
          </w:p>
        </w:tc>
        <w:tc>
          <w:tcPr>
            <w:tcW w:w="7162" w:type="dxa"/>
            <w:gridSpan w:val="2"/>
            <w:tcBorders>
              <w:top w:val="single" w:sz="4" w:space="0" w:color="auto"/>
              <w:bottom w:val="single" w:sz="4" w:space="0" w:color="auto"/>
            </w:tcBorders>
          </w:tcPr>
          <w:p w14:paraId="0456331B" w14:textId="77777777" w:rsidR="00D418C5" w:rsidRPr="001656A3" w:rsidRDefault="00D418C5" w:rsidP="006148CC">
            <w:pPr>
              <w:widowControl w:val="0"/>
              <w:adjustRightInd w:val="0"/>
              <w:spacing w:after="0" w:line="240" w:lineRule="auto"/>
              <w:jc w:val="both"/>
              <w:textAlignment w:val="baseline"/>
              <w:rPr>
                <w:rFonts w:ascii="Times New Roman" w:eastAsia="Times New Roman" w:hAnsi="Times New Roman"/>
                <w:sz w:val="24"/>
                <w:szCs w:val="24"/>
              </w:rPr>
            </w:pPr>
          </w:p>
        </w:tc>
      </w:tr>
      <w:tr w:rsidR="00876EE8" w14:paraId="19A071EC" w14:textId="77777777" w:rsidTr="004A4C7A">
        <w:trPr>
          <w:cantSplit/>
        </w:trPr>
        <w:tc>
          <w:tcPr>
            <w:tcW w:w="2189" w:type="dxa"/>
          </w:tcPr>
          <w:p w14:paraId="0693FC69" w14:textId="77777777" w:rsidR="00D418C5" w:rsidRPr="001656A3" w:rsidRDefault="00000000" w:rsidP="006148CC">
            <w:pPr>
              <w:spacing w:after="0" w:line="240" w:lineRule="auto"/>
              <w:rPr>
                <w:rFonts w:ascii="Times New Roman" w:hAnsi="Times New Roman"/>
                <w:sz w:val="24"/>
                <w:szCs w:val="24"/>
              </w:rPr>
            </w:pPr>
            <w:r w:rsidRPr="001656A3">
              <w:rPr>
                <w:rFonts w:ascii="Times New Roman" w:hAnsi="Times New Roman"/>
                <w:sz w:val="24"/>
                <w:szCs w:val="24"/>
              </w:rPr>
              <w:t>Tālrunis:</w:t>
            </w:r>
          </w:p>
        </w:tc>
        <w:tc>
          <w:tcPr>
            <w:tcW w:w="7162" w:type="dxa"/>
            <w:gridSpan w:val="2"/>
            <w:tcBorders>
              <w:top w:val="single" w:sz="4" w:space="0" w:color="auto"/>
              <w:bottom w:val="single" w:sz="4" w:space="0" w:color="auto"/>
            </w:tcBorders>
          </w:tcPr>
          <w:p w14:paraId="7646EA89" w14:textId="77777777" w:rsidR="00D418C5" w:rsidRPr="001656A3" w:rsidRDefault="00D418C5" w:rsidP="006148CC">
            <w:pPr>
              <w:spacing w:after="0" w:line="240" w:lineRule="auto"/>
              <w:rPr>
                <w:rFonts w:ascii="Times New Roman" w:hAnsi="Times New Roman"/>
                <w:sz w:val="24"/>
                <w:szCs w:val="24"/>
              </w:rPr>
            </w:pPr>
          </w:p>
        </w:tc>
      </w:tr>
      <w:tr w:rsidR="00876EE8" w14:paraId="6031B828" w14:textId="77777777" w:rsidTr="004A4C7A">
        <w:trPr>
          <w:cantSplit/>
        </w:trPr>
        <w:tc>
          <w:tcPr>
            <w:tcW w:w="2189" w:type="dxa"/>
          </w:tcPr>
          <w:p w14:paraId="3B3F30CB" w14:textId="77777777" w:rsidR="00D418C5" w:rsidRPr="001656A3" w:rsidRDefault="00000000" w:rsidP="006148CC">
            <w:pPr>
              <w:spacing w:after="0" w:line="240" w:lineRule="auto"/>
              <w:rPr>
                <w:rFonts w:ascii="Times New Roman" w:hAnsi="Times New Roman"/>
                <w:sz w:val="24"/>
                <w:szCs w:val="24"/>
              </w:rPr>
            </w:pPr>
            <w:r w:rsidRPr="001656A3">
              <w:rPr>
                <w:rFonts w:ascii="Times New Roman" w:hAnsi="Times New Roman"/>
                <w:sz w:val="24"/>
                <w:szCs w:val="24"/>
              </w:rPr>
              <w:t>E-pasta adrese:</w:t>
            </w:r>
          </w:p>
        </w:tc>
        <w:tc>
          <w:tcPr>
            <w:tcW w:w="7162" w:type="dxa"/>
            <w:gridSpan w:val="2"/>
            <w:tcBorders>
              <w:bottom w:val="single" w:sz="4" w:space="0" w:color="auto"/>
            </w:tcBorders>
          </w:tcPr>
          <w:p w14:paraId="023FAF38" w14:textId="77777777" w:rsidR="00D418C5" w:rsidRPr="001656A3" w:rsidRDefault="00D418C5" w:rsidP="006148CC">
            <w:pPr>
              <w:spacing w:after="0" w:line="240" w:lineRule="auto"/>
              <w:rPr>
                <w:rFonts w:ascii="Times New Roman" w:hAnsi="Times New Roman"/>
                <w:sz w:val="24"/>
                <w:szCs w:val="24"/>
              </w:rPr>
            </w:pPr>
          </w:p>
        </w:tc>
      </w:tr>
    </w:tbl>
    <w:p w14:paraId="6E72B4F1" w14:textId="77777777" w:rsidR="008D32B2" w:rsidRPr="00ED4EE2" w:rsidRDefault="00000000" w:rsidP="00C71012">
      <w:pPr>
        <w:spacing w:after="0" w:line="240" w:lineRule="auto"/>
        <w:ind w:firstLine="720"/>
        <w:jc w:val="both"/>
        <w:rPr>
          <w:rFonts w:ascii="Times New Roman" w:eastAsia="Times New Roman" w:hAnsi="Times New Roman"/>
          <w:sz w:val="24"/>
          <w:szCs w:val="24"/>
        </w:rPr>
      </w:pPr>
      <w:r w:rsidRPr="00ED4EE2">
        <w:rPr>
          <w:rFonts w:ascii="Times New Roman" w:eastAsia="Times New Roman" w:hAnsi="Times New Roman"/>
          <w:sz w:val="24"/>
          <w:szCs w:val="24"/>
        </w:rPr>
        <w:t xml:space="preserve">Iepazinies ar tirgus izpētes </w:t>
      </w:r>
      <w:r w:rsidRPr="00ED4EE2">
        <w:rPr>
          <w:rFonts w:ascii="Times New Roman" w:eastAsia="Times New Roman" w:hAnsi="Times New Roman"/>
          <w:b/>
          <w:bCs/>
          <w:sz w:val="24"/>
          <w:szCs w:val="24"/>
        </w:rPr>
        <w:t>“</w:t>
      </w:r>
      <w:r w:rsidR="00510EB3">
        <w:rPr>
          <w:rFonts w:ascii="Times New Roman" w:hAnsi="Times New Roman"/>
          <w:b/>
          <w:sz w:val="24"/>
          <w:szCs w:val="24"/>
        </w:rPr>
        <w:t>Akmeņogļu</w:t>
      </w:r>
      <w:r w:rsidR="00ED4EE2" w:rsidRPr="00ED4EE2">
        <w:rPr>
          <w:rFonts w:ascii="Times New Roman" w:hAnsi="Times New Roman"/>
          <w:b/>
          <w:sz w:val="24"/>
          <w:szCs w:val="24"/>
        </w:rPr>
        <w:t xml:space="preserve"> piegāde Vecumnieku apvienības pārvaldes </w:t>
      </w:r>
      <w:r w:rsidR="00510EB3">
        <w:rPr>
          <w:rFonts w:ascii="Times New Roman" w:hAnsi="Times New Roman"/>
          <w:b/>
          <w:sz w:val="24"/>
          <w:szCs w:val="24"/>
        </w:rPr>
        <w:t>Stelpes</w:t>
      </w:r>
      <w:r w:rsidR="00ED4EE2" w:rsidRPr="00010E03">
        <w:rPr>
          <w:rFonts w:ascii="Times New Roman" w:hAnsi="Times New Roman"/>
          <w:b/>
          <w:sz w:val="24"/>
          <w:szCs w:val="24"/>
        </w:rPr>
        <w:t xml:space="preserve"> pagasta</w:t>
      </w:r>
      <w:r w:rsidR="00CB14B4" w:rsidRPr="00010E03">
        <w:rPr>
          <w:rFonts w:ascii="Times New Roman" w:hAnsi="Times New Roman"/>
          <w:b/>
          <w:sz w:val="24"/>
          <w:szCs w:val="24"/>
        </w:rPr>
        <w:t xml:space="preserve"> un Skaistkalnes pagasta</w:t>
      </w:r>
      <w:r w:rsidR="00ED4EE2" w:rsidRPr="00010E03">
        <w:rPr>
          <w:rFonts w:ascii="Times New Roman" w:hAnsi="Times New Roman"/>
          <w:b/>
          <w:sz w:val="24"/>
          <w:szCs w:val="24"/>
        </w:rPr>
        <w:t xml:space="preserve"> nodaļ</w:t>
      </w:r>
      <w:r w:rsidR="00CB14B4" w:rsidRPr="00010E03">
        <w:rPr>
          <w:rFonts w:ascii="Times New Roman" w:hAnsi="Times New Roman"/>
          <w:b/>
          <w:sz w:val="24"/>
          <w:szCs w:val="24"/>
        </w:rPr>
        <w:t>u</w:t>
      </w:r>
      <w:r w:rsidR="00ED4EE2" w:rsidRPr="00010E03">
        <w:rPr>
          <w:rFonts w:ascii="Times New Roman" w:hAnsi="Times New Roman"/>
          <w:b/>
          <w:sz w:val="24"/>
          <w:szCs w:val="24"/>
        </w:rPr>
        <w:t xml:space="preserve"> </w:t>
      </w:r>
      <w:r w:rsidR="00ED4EE2" w:rsidRPr="00ED4EE2">
        <w:rPr>
          <w:rFonts w:ascii="Times New Roman" w:hAnsi="Times New Roman"/>
          <w:b/>
          <w:sz w:val="24"/>
          <w:szCs w:val="24"/>
        </w:rPr>
        <w:t>vajadzībām</w:t>
      </w:r>
      <w:r w:rsidRPr="00ED4EE2">
        <w:rPr>
          <w:rFonts w:ascii="Times New Roman" w:eastAsia="Times New Roman" w:hAnsi="Times New Roman"/>
          <w:b/>
          <w:sz w:val="24"/>
          <w:szCs w:val="24"/>
        </w:rPr>
        <w:t xml:space="preserve">”, identifikācijas numurs </w:t>
      </w:r>
      <w:r w:rsidRPr="00ED4EE2">
        <w:rPr>
          <w:rFonts w:ascii="Times New Roman" w:hAnsi="Times New Roman"/>
          <w:b/>
          <w:bCs/>
          <w:sz w:val="24"/>
          <w:szCs w:val="24"/>
        </w:rPr>
        <w:t>VAP/2-1/202</w:t>
      </w:r>
      <w:r w:rsidR="00CB14B4">
        <w:rPr>
          <w:rFonts w:ascii="Times New Roman" w:hAnsi="Times New Roman"/>
          <w:b/>
          <w:bCs/>
          <w:sz w:val="24"/>
          <w:szCs w:val="24"/>
        </w:rPr>
        <w:t>3</w:t>
      </w:r>
      <w:r w:rsidRPr="00ED4EE2">
        <w:rPr>
          <w:rFonts w:ascii="Times New Roman" w:hAnsi="Times New Roman"/>
          <w:b/>
          <w:bCs/>
          <w:sz w:val="24"/>
          <w:szCs w:val="24"/>
        </w:rPr>
        <w:t>/</w:t>
      </w:r>
      <w:r w:rsidR="006106E9">
        <w:rPr>
          <w:rFonts w:ascii="Times New Roman" w:hAnsi="Times New Roman"/>
          <w:b/>
          <w:bCs/>
          <w:sz w:val="24"/>
          <w:szCs w:val="24"/>
        </w:rPr>
        <w:t>4</w:t>
      </w:r>
      <w:r w:rsidR="00932629">
        <w:rPr>
          <w:rFonts w:ascii="Times New Roman" w:hAnsi="Times New Roman"/>
          <w:b/>
          <w:bCs/>
          <w:sz w:val="24"/>
          <w:szCs w:val="24"/>
        </w:rPr>
        <w:t>9</w:t>
      </w:r>
      <w:r w:rsidRPr="00ED4EE2">
        <w:rPr>
          <w:rFonts w:ascii="Times New Roman" w:eastAsia="Times New Roman" w:hAnsi="Times New Roman"/>
          <w:b/>
          <w:sz w:val="24"/>
          <w:szCs w:val="24"/>
        </w:rPr>
        <w:t>,</w:t>
      </w:r>
      <w:r w:rsidRPr="00ED4EE2">
        <w:rPr>
          <w:rFonts w:ascii="Times New Roman" w:hAnsi="Times New Roman"/>
          <w:sz w:val="24"/>
          <w:szCs w:val="24"/>
        </w:rPr>
        <w:t xml:space="preserve"> </w:t>
      </w:r>
      <w:r w:rsidRPr="00ED4EE2">
        <w:rPr>
          <w:rFonts w:ascii="Times New Roman" w:eastAsia="Times New Roman" w:hAnsi="Times New Roman"/>
          <w:sz w:val="24"/>
          <w:szCs w:val="24"/>
        </w:rPr>
        <w:t>noteikumiem un Tehnisko specifikāciju, piedāvāju veikt minēto pakalpojumu par šādu līgumcenu:</w:t>
      </w:r>
    </w:p>
    <w:tbl>
      <w:tblPr>
        <w:tblStyle w:val="Reatabula"/>
        <w:tblW w:w="9209" w:type="dxa"/>
        <w:tblInd w:w="-5" w:type="dxa"/>
        <w:tblLook w:val="04A0" w:firstRow="1" w:lastRow="0" w:firstColumn="1" w:lastColumn="0" w:noHBand="0" w:noVBand="1"/>
      </w:tblPr>
      <w:tblGrid>
        <w:gridCol w:w="2395"/>
        <w:gridCol w:w="1574"/>
        <w:gridCol w:w="3121"/>
        <w:gridCol w:w="2119"/>
      </w:tblGrid>
      <w:tr w:rsidR="00876EE8" w14:paraId="107F98C1" w14:textId="77777777" w:rsidTr="00961E07">
        <w:tc>
          <w:tcPr>
            <w:tcW w:w="2395" w:type="dxa"/>
          </w:tcPr>
          <w:p w14:paraId="41946D4C" w14:textId="77777777" w:rsidR="00961E07" w:rsidRPr="00E03881" w:rsidRDefault="00000000" w:rsidP="001534F3">
            <w:pPr>
              <w:rPr>
                <w:rFonts w:ascii="Times New Roman" w:hAnsi="Times New Roman"/>
                <w:b/>
                <w:sz w:val="24"/>
                <w:szCs w:val="24"/>
              </w:rPr>
            </w:pPr>
            <w:r w:rsidRPr="00E03881">
              <w:rPr>
                <w:rFonts w:ascii="Times New Roman" w:hAnsi="Times New Roman"/>
                <w:b/>
                <w:sz w:val="24"/>
                <w:szCs w:val="24"/>
              </w:rPr>
              <w:t>Iepirkuma priekšmets</w:t>
            </w:r>
          </w:p>
        </w:tc>
        <w:tc>
          <w:tcPr>
            <w:tcW w:w="1574" w:type="dxa"/>
          </w:tcPr>
          <w:p w14:paraId="7631DE3D" w14:textId="77777777" w:rsidR="00961E07" w:rsidRPr="00E03881" w:rsidRDefault="00000000" w:rsidP="001534F3">
            <w:pPr>
              <w:rPr>
                <w:rFonts w:ascii="Times New Roman" w:hAnsi="Times New Roman"/>
                <w:b/>
                <w:sz w:val="24"/>
                <w:szCs w:val="24"/>
              </w:rPr>
            </w:pPr>
            <w:r>
              <w:rPr>
                <w:rFonts w:ascii="Times New Roman" w:hAnsi="Times New Roman"/>
                <w:b/>
                <w:sz w:val="24"/>
                <w:szCs w:val="24"/>
              </w:rPr>
              <w:t>Daudzums, t</w:t>
            </w:r>
            <w:r w:rsidR="006106E9">
              <w:rPr>
                <w:rFonts w:ascii="Times New Roman" w:hAnsi="Times New Roman"/>
                <w:b/>
                <w:sz w:val="24"/>
                <w:szCs w:val="24"/>
              </w:rPr>
              <w:t>onnas</w:t>
            </w:r>
          </w:p>
        </w:tc>
        <w:tc>
          <w:tcPr>
            <w:tcW w:w="3121" w:type="dxa"/>
          </w:tcPr>
          <w:p w14:paraId="7227BDFF" w14:textId="77777777" w:rsidR="00961E07" w:rsidRPr="00E03881" w:rsidRDefault="00000000" w:rsidP="001534F3">
            <w:pPr>
              <w:rPr>
                <w:rFonts w:ascii="Times New Roman" w:hAnsi="Times New Roman"/>
                <w:b/>
                <w:sz w:val="24"/>
                <w:szCs w:val="24"/>
              </w:rPr>
            </w:pPr>
            <w:r>
              <w:rPr>
                <w:rFonts w:ascii="Times New Roman" w:hAnsi="Times New Roman"/>
                <w:b/>
                <w:sz w:val="24"/>
                <w:szCs w:val="24"/>
              </w:rPr>
              <w:t>Vienības</w:t>
            </w:r>
            <w:r w:rsidRPr="00E03881">
              <w:rPr>
                <w:rFonts w:ascii="Times New Roman" w:hAnsi="Times New Roman"/>
                <w:b/>
                <w:sz w:val="24"/>
                <w:szCs w:val="24"/>
              </w:rPr>
              <w:t xml:space="preserve"> cena par 1</w:t>
            </w:r>
            <w:r>
              <w:rPr>
                <w:rFonts w:ascii="Times New Roman" w:hAnsi="Times New Roman"/>
                <w:b/>
                <w:sz w:val="24"/>
                <w:szCs w:val="24"/>
              </w:rPr>
              <w:t xml:space="preserve"> (vienu)</w:t>
            </w:r>
            <w:r w:rsidRPr="00E03881">
              <w:rPr>
                <w:rFonts w:ascii="Times New Roman" w:hAnsi="Times New Roman"/>
                <w:b/>
                <w:sz w:val="24"/>
                <w:szCs w:val="24"/>
              </w:rPr>
              <w:t xml:space="preserve"> t</w:t>
            </w:r>
            <w:r>
              <w:rPr>
                <w:rFonts w:ascii="Times New Roman" w:hAnsi="Times New Roman"/>
                <w:b/>
                <w:sz w:val="24"/>
                <w:szCs w:val="24"/>
              </w:rPr>
              <w:t>onnu</w:t>
            </w:r>
            <w:r w:rsidRPr="00E03881">
              <w:rPr>
                <w:rFonts w:ascii="Times New Roman" w:hAnsi="Times New Roman"/>
                <w:b/>
                <w:sz w:val="24"/>
                <w:szCs w:val="24"/>
              </w:rPr>
              <w:t>,</w:t>
            </w:r>
            <w:r w:rsidRPr="00E03881">
              <w:rPr>
                <w:rFonts w:ascii="Times New Roman" w:hAnsi="Times New Roman"/>
                <w:b/>
                <w:sz w:val="24"/>
                <w:szCs w:val="24"/>
                <w:vertAlign w:val="superscript"/>
              </w:rPr>
              <w:t xml:space="preserve"> </w:t>
            </w:r>
            <w:r w:rsidRPr="00E03881">
              <w:rPr>
                <w:rFonts w:ascii="Times New Roman" w:hAnsi="Times New Roman"/>
                <w:b/>
                <w:sz w:val="24"/>
                <w:szCs w:val="24"/>
              </w:rPr>
              <w:t xml:space="preserve"> EUR </w:t>
            </w:r>
            <w:r w:rsidRPr="00961E07">
              <w:rPr>
                <w:rFonts w:ascii="Times New Roman" w:hAnsi="Times New Roman"/>
                <w:b/>
                <w:sz w:val="24"/>
                <w:szCs w:val="24"/>
              </w:rPr>
              <w:t>bez PVN</w:t>
            </w:r>
          </w:p>
        </w:tc>
        <w:tc>
          <w:tcPr>
            <w:tcW w:w="2119" w:type="dxa"/>
          </w:tcPr>
          <w:p w14:paraId="79B0D8F1" w14:textId="77777777" w:rsidR="00961E07" w:rsidRDefault="00000000" w:rsidP="001534F3">
            <w:pPr>
              <w:rPr>
                <w:rFonts w:ascii="Times New Roman" w:hAnsi="Times New Roman"/>
                <w:b/>
                <w:sz w:val="24"/>
                <w:szCs w:val="24"/>
              </w:rPr>
            </w:pPr>
            <w:r>
              <w:rPr>
                <w:rFonts w:ascii="Times New Roman" w:hAnsi="Times New Roman"/>
                <w:b/>
                <w:sz w:val="24"/>
                <w:szCs w:val="24"/>
              </w:rPr>
              <w:t>Piedāvājuma cena par visu apjomu, EUR bez PVN</w:t>
            </w:r>
          </w:p>
        </w:tc>
      </w:tr>
      <w:tr w:rsidR="00876EE8" w14:paraId="763CA04E" w14:textId="77777777" w:rsidTr="00961E07">
        <w:tc>
          <w:tcPr>
            <w:tcW w:w="2395" w:type="dxa"/>
          </w:tcPr>
          <w:p w14:paraId="0A13D9B1" w14:textId="77777777" w:rsidR="00961E07" w:rsidRPr="00961E07" w:rsidRDefault="00000000" w:rsidP="00961E07">
            <w:pPr>
              <w:rPr>
                <w:rFonts w:ascii="Times New Roman" w:hAnsi="Times New Roman"/>
                <w:bCs/>
                <w:sz w:val="24"/>
                <w:szCs w:val="24"/>
              </w:rPr>
            </w:pPr>
            <w:r w:rsidRPr="00961E07">
              <w:rPr>
                <w:rFonts w:ascii="Times New Roman" w:hAnsi="Times New Roman"/>
                <w:bCs/>
                <w:sz w:val="24"/>
                <w:szCs w:val="24"/>
              </w:rPr>
              <w:t xml:space="preserve">Akmeņogļu piegāde </w:t>
            </w:r>
          </w:p>
        </w:tc>
        <w:tc>
          <w:tcPr>
            <w:tcW w:w="1574" w:type="dxa"/>
          </w:tcPr>
          <w:p w14:paraId="369309E8" w14:textId="77777777" w:rsidR="00961E07" w:rsidRPr="00961E07" w:rsidRDefault="00000000" w:rsidP="00961E07">
            <w:pPr>
              <w:jc w:val="center"/>
              <w:rPr>
                <w:rFonts w:ascii="Times New Roman" w:hAnsi="Times New Roman"/>
                <w:bCs/>
                <w:sz w:val="24"/>
                <w:szCs w:val="24"/>
              </w:rPr>
            </w:pPr>
            <w:r>
              <w:rPr>
                <w:rFonts w:ascii="Times New Roman" w:hAnsi="Times New Roman"/>
                <w:bCs/>
                <w:sz w:val="24"/>
                <w:szCs w:val="24"/>
              </w:rPr>
              <w:t>11</w:t>
            </w:r>
          </w:p>
        </w:tc>
        <w:tc>
          <w:tcPr>
            <w:tcW w:w="3121" w:type="dxa"/>
          </w:tcPr>
          <w:p w14:paraId="41EFE25F" w14:textId="77777777" w:rsidR="00961E07" w:rsidRPr="00E03881" w:rsidRDefault="00961E07" w:rsidP="001534F3">
            <w:pPr>
              <w:rPr>
                <w:rFonts w:ascii="Times New Roman" w:hAnsi="Times New Roman"/>
                <w:b/>
                <w:sz w:val="24"/>
                <w:szCs w:val="24"/>
              </w:rPr>
            </w:pPr>
          </w:p>
        </w:tc>
        <w:tc>
          <w:tcPr>
            <w:tcW w:w="2119" w:type="dxa"/>
          </w:tcPr>
          <w:p w14:paraId="2ACC2F3A" w14:textId="77777777" w:rsidR="00961E07" w:rsidRPr="00E03881" w:rsidRDefault="00961E07" w:rsidP="001534F3">
            <w:pPr>
              <w:rPr>
                <w:rFonts w:ascii="Times New Roman" w:hAnsi="Times New Roman"/>
                <w:b/>
                <w:sz w:val="24"/>
                <w:szCs w:val="24"/>
              </w:rPr>
            </w:pPr>
          </w:p>
        </w:tc>
      </w:tr>
      <w:tr w:rsidR="00876EE8" w14:paraId="68303F32" w14:textId="77777777" w:rsidTr="00961E07">
        <w:tc>
          <w:tcPr>
            <w:tcW w:w="2395" w:type="dxa"/>
          </w:tcPr>
          <w:p w14:paraId="0EDEC12E" w14:textId="77777777" w:rsidR="00961E07" w:rsidRDefault="00961E07" w:rsidP="00961E07">
            <w:pPr>
              <w:rPr>
                <w:rFonts w:ascii="Times New Roman" w:hAnsi="Times New Roman"/>
                <w:b/>
                <w:sz w:val="24"/>
                <w:szCs w:val="24"/>
              </w:rPr>
            </w:pPr>
          </w:p>
        </w:tc>
        <w:tc>
          <w:tcPr>
            <w:tcW w:w="1574" w:type="dxa"/>
            <w:vAlign w:val="center"/>
          </w:tcPr>
          <w:p w14:paraId="12A5CA78" w14:textId="77777777" w:rsidR="00961E07" w:rsidRPr="00E03881" w:rsidRDefault="00961E07" w:rsidP="00961E07">
            <w:pPr>
              <w:jc w:val="right"/>
              <w:rPr>
                <w:rFonts w:ascii="Times New Roman" w:hAnsi="Times New Roman"/>
                <w:b/>
                <w:sz w:val="24"/>
                <w:szCs w:val="24"/>
              </w:rPr>
            </w:pPr>
          </w:p>
        </w:tc>
        <w:tc>
          <w:tcPr>
            <w:tcW w:w="3121" w:type="dxa"/>
            <w:vAlign w:val="center"/>
          </w:tcPr>
          <w:p w14:paraId="7D551F61" w14:textId="77777777" w:rsidR="00961E07" w:rsidRPr="00E03881" w:rsidRDefault="00000000" w:rsidP="00961E07">
            <w:pPr>
              <w:rPr>
                <w:rFonts w:ascii="Times New Roman" w:hAnsi="Times New Roman"/>
                <w:b/>
                <w:sz w:val="24"/>
                <w:szCs w:val="24"/>
              </w:rPr>
            </w:pPr>
            <w:r w:rsidRPr="00924F70">
              <w:rPr>
                <w:rFonts w:ascii="Times New Roman" w:hAnsi="Times New Roman"/>
                <w:sz w:val="24"/>
                <w:szCs w:val="24"/>
              </w:rPr>
              <w:t>PVN (21%), EUR:</w:t>
            </w:r>
          </w:p>
        </w:tc>
        <w:tc>
          <w:tcPr>
            <w:tcW w:w="2119" w:type="dxa"/>
          </w:tcPr>
          <w:p w14:paraId="45A1B882" w14:textId="77777777" w:rsidR="00961E07" w:rsidRPr="00961E07" w:rsidRDefault="00961E07" w:rsidP="00961E07">
            <w:pPr>
              <w:rPr>
                <w:rFonts w:ascii="Times New Roman" w:hAnsi="Times New Roman"/>
                <w:bCs/>
                <w:sz w:val="24"/>
                <w:szCs w:val="24"/>
              </w:rPr>
            </w:pPr>
          </w:p>
        </w:tc>
      </w:tr>
      <w:tr w:rsidR="00876EE8" w14:paraId="1647691B" w14:textId="77777777" w:rsidTr="00961E07">
        <w:tc>
          <w:tcPr>
            <w:tcW w:w="2395" w:type="dxa"/>
          </w:tcPr>
          <w:p w14:paraId="1DF5578E" w14:textId="77777777" w:rsidR="00961E07" w:rsidRDefault="00961E07" w:rsidP="00961E07">
            <w:pPr>
              <w:rPr>
                <w:rFonts w:ascii="Times New Roman" w:hAnsi="Times New Roman"/>
                <w:b/>
                <w:sz w:val="24"/>
                <w:szCs w:val="24"/>
              </w:rPr>
            </w:pPr>
          </w:p>
        </w:tc>
        <w:tc>
          <w:tcPr>
            <w:tcW w:w="1574" w:type="dxa"/>
            <w:vAlign w:val="center"/>
          </w:tcPr>
          <w:p w14:paraId="682C95C3" w14:textId="77777777" w:rsidR="00961E07" w:rsidRPr="00E03881" w:rsidRDefault="00961E07" w:rsidP="00961E07">
            <w:pPr>
              <w:jc w:val="right"/>
              <w:rPr>
                <w:rFonts w:ascii="Times New Roman" w:hAnsi="Times New Roman"/>
                <w:b/>
                <w:sz w:val="24"/>
                <w:szCs w:val="24"/>
              </w:rPr>
            </w:pPr>
          </w:p>
        </w:tc>
        <w:tc>
          <w:tcPr>
            <w:tcW w:w="3121" w:type="dxa"/>
            <w:vAlign w:val="center"/>
          </w:tcPr>
          <w:p w14:paraId="117A3601" w14:textId="77777777" w:rsidR="00961E07" w:rsidRPr="00E03881" w:rsidRDefault="00000000" w:rsidP="00961E07">
            <w:pPr>
              <w:rPr>
                <w:rFonts w:ascii="Times New Roman" w:hAnsi="Times New Roman"/>
                <w:b/>
                <w:sz w:val="24"/>
                <w:szCs w:val="24"/>
              </w:rPr>
            </w:pPr>
            <w:r w:rsidRPr="00924F70">
              <w:rPr>
                <w:rFonts w:ascii="Times New Roman" w:hAnsi="Times New Roman"/>
                <w:sz w:val="24"/>
                <w:szCs w:val="24"/>
              </w:rPr>
              <w:t>Kopējā piedāvājuma cena ar PVN, EUR:</w:t>
            </w:r>
          </w:p>
        </w:tc>
        <w:tc>
          <w:tcPr>
            <w:tcW w:w="2119" w:type="dxa"/>
          </w:tcPr>
          <w:p w14:paraId="187687E0" w14:textId="77777777" w:rsidR="00961E07" w:rsidRPr="00961E07" w:rsidRDefault="00961E07" w:rsidP="00961E07">
            <w:pPr>
              <w:rPr>
                <w:rFonts w:ascii="Times New Roman" w:hAnsi="Times New Roman"/>
                <w:bCs/>
                <w:sz w:val="24"/>
                <w:szCs w:val="24"/>
              </w:rPr>
            </w:pPr>
          </w:p>
        </w:tc>
      </w:tr>
    </w:tbl>
    <w:p w14:paraId="4C97E449" w14:textId="77777777" w:rsidR="00ED4EE2" w:rsidRPr="00186327" w:rsidRDefault="00000000" w:rsidP="00FD3A76">
      <w:pPr>
        <w:keepLines/>
        <w:widowControl w:val="0"/>
        <w:suppressAutoHyphens/>
        <w:spacing w:after="0" w:line="240" w:lineRule="auto"/>
        <w:ind w:firstLine="709"/>
        <w:jc w:val="both"/>
        <w:rPr>
          <w:rFonts w:ascii="Times New Roman" w:hAnsi="Times New Roman"/>
          <w:sz w:val="24"/>
          <w:szCs w:val="24"/>
        </w:rPr>
      </w:pPr>
      <w:r w:rsidRPr="00186327">
        <w:rPr>
          <w:rFonts w:ascii="Times New Roman" w:hAnsi="Times New Roman"/>
          <w:sz w:val="24"/>
          <w:szCs w:val="24"/>
        </w:rPr>
        <w:t>Piedāvājumā norādītā vienību cena paliek nemainīga visā līguma izpildes laikā.</w:t>
      </w:r>
      <w:r w:rsidR="00186327" w:rsidRPr="00186327">
        <w:rPr>
          <w:rFonts w:ascii="Times New Roman" w:hAnsi="Times New Roman"/>
          <w:sz w:val="24"/>
          <w:szCs w:val="24"/>
        </w:rPr>
        <w:t xml:space="preserve"> Cena ir noteikta, ņemot vērā preces sezonalitāti un iespējamo cenas pieaugumu, cenā ir ietvertas visas preces piegādes izmaksas un visi iespējamie riski, kas saistīti ar tirgus cenu svārstībām, tai skaitā arī nodokļi</w:t>
      </w:r>
      <w:r w:rsidR="00186327">
        <w:rPr>
          <w:rFonts w:ascii="Times New Roman" w:hAnsi="Times New Roman"/>
          <w:sz w:val="24"/>
          <w:szCs w:val="24"/>
        </w:rPr>
        <w:t xml:space="preserve"> </w:t>
      </w:r>
      <w:r w:rsidR="00186327" w:rsidRPr="001656A3">
        <w:rPr>
          <w:rFonts w:ascii="Times New Roman" w:hAnsi="Times New Roman"/>
          <w:sz w:val="24"/>
          <w:szCs w:val="24"/>
        </w:rPr>
        <w:t xml:space="preserve">(izņemot PVN) </w:t>
      </w:r>
      <w:r w:rsidR="00186327" w:rsidRPr="00186327">
        <w:rPr>
          <w:rFonts w:ascii="Times New Roman" w:hAnsi="Times New Roman"/>
          <w:sz w:val="24"/>
          <w:szCs w:val="24"/>
        </w:rPr>
        <w:t>un nodevas.</w:t>
      </w:r>
    </w:p>
    <w:p w14:paraId="7A1D9630" w14:textId="77777777" w:rsidR="00FD3A76" w:rsidRPr="00FD3A76" w:rsidRDefault="00000000" w:rsidP="00FD3A76">
      <w:pPr>
        <w:pStyle w:val="Sarakstarindkopa"/>
        <w:spacing w:after="0" w:line="240" w:lineRule="auto"/>
        <w:ind w:left="0" w:firstLine="709"/>
        <w:contextualSpacing w:val="0"/>
        <w:jc w:val="both"/>
        <w:rPr>
          <w:rFonts w:ascii="Times New Roman" w:hAnsi="Times New Roman"/>
          <w:sz w:val="24"/>
          <w:szCs w:val="24"/>
        </w:rPr>
      </w:pPr>
      <w:r w:rsidRPr="00FD3A76">
        <w:rPr>
          <w:rFonts w:ascii="Times New Roman" w:hAnsi="Times New Roman"/>
          <w:sz w:val="24"/>
          <w:szCs w:val="24"/>
        </w:rPr>
        <w:t>Mūsu rīcībā ir visi tehniskie un personāla resursi tehniskajā specifikācijā minēto darbu izpildei, lai kvalitatīvi un savlaicīgi nodrošinātu pasūtītājam nepieciešamo darbu izpildi.</w:t>
      </w:r>
    </w:p>
    <w:p w14:paraId="5C17AF30" w14:textId="77777777" w:rsidR="00D418C5" w:rsidRPr="001656A3" w:rsidRDefault="00000000" w:rsidP="00E06D9E">
      <w:pPr>
        <w:spacing w:after="0" w:line="240" w:lineRule="auto"/>
        <w:ind w:firstLine="709"/>
        <w:jc w:val="both"/>
        <w:rPr>
          <w:rFonts w:ascii="Times New Roman" w:eastAsia="Times New Roman" w:hAnsi="Times New Roman"/>
          <w:sz w:val="24"/>
          <w:szCs w:val="24"/>
        </w:rPr>
      </w:pPr>
      <w:r w:rsidRPr="001656A3">
        <w:rPr>
          <w:rFonts w:ascii="Times New Roman" w:eastAsia="Times New Roman" w:hAnsi="Times New Roman"/>
          <w:sz w:val="24"/>
          <w:szCs w:val="24"/>
        </w:rPr>
        <w:t>Ar šo apliecinu savu dalību minētajā tirgus izpētē un apstiprinu, ka esmu iepazinies ar tās noteikumiem un Tehnisko specifikāciju, un piekrītu visiem tajā minētajiem nosacījumiem, tie ir skaidri un saprotami, iebildumu un pretenziju pret tiem nav.</w:t>
      </w:r>
    </w:p>
    <w:p w14:paraId="13A8B91B" w14:textId="77777777" w:rsidR="00D418C5" w:rsidRPr="001656A3" w:rsidRDefault="00000000" w:rsidP="00D418C5">
      <w:pPr>
        <w:spacing w:after="0" w:line="240" w:lineRule="auto"/>
        <w:ind w:firstLine="567"/>
        <w:rPr>
          <w:rFonts w:ascii="Times New Roman" w:hAnsi="Times New Roman"/>
          <w:sz w:val="24"/>
          <w:szCs w:val="24"/>
        </w:rPr>
      </w:pPr>
      <w:r w:rsidRPr="001656A3">
        <w:rPr>
          <w:rFonts w:ascii="Times New Roman" w:hAnsi="Times New Roman"/>
          <w:sz w:val="24"/>
          <w:szCs w:val="24"/>
        </w:rPr>
        <w:t>Ar šo apliecinu, ka visa sniegtā informācija ir patiesa.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56"/>
        <w:gridCol w:w="5848"/>
      </w:tblGrid>
      <w:tr w:rsidR="00876EE8" w14:paraId="595CF393" w14:textId="77777777" w:rsidTr="00803F87">
        <w:trPr>
          <w:trHeight w:val="245"/>
          <w:jc w:val="center"/>
        </w:trPr>
        <w:tc>
          <w:tcPr>
            <w:tcW w:w="3356" w:type="dxa"/>
            <w:shd w:val="clear" w:color="auto" w:fill="BFBFBF"/>
            <w:vAlign w:val="center"/>
          </w:tcPr>
          <w:p w14:paraId="4AD1ED2A" w14:textId="77777777" w:rsidR="00D418C5" w:rsidRPr="001656A3" w:rsidRDefault="00000000" w:rsidP="006148CC">
            <w:pPr>
              <w:spacing w:after="0" w:line="240" w:lineRule="auto"/>
              <w:jc w:val="right"/>
              <w:rPr>
                <w:rFonts w:ascii="Times New Roman" w:hAnsi="Times New Roman"/>
                <w:bCs/>
                <w:sz w:val="24"/>
                <w:szCs w:val="24"/>
              </w:rPr>
            </w:pPr>
            <w:r w:rsidRPr="001656A3">
              <w:rPr>
                <w:rFonts w:ascii="Times New Roman" w:hAnsi="Times New Roman"/>
                <w:bCs/>
                <w:sz w:val="24"/>
                <w:szCs w:val="24"/>
              </w:rPr>
              <w:t>Vārds, uzvārds:</w:t>
            </w:r>
          </w:p>
        </w:tc>
        <w:tc>
          <w:tcPr>
            <w:tcW w:w="5848" w:type="dxa"/>
            <w:vAlign w:val="center"/>
          </w:tcPr>
          <w:p w14:paraId="72845279" w14:textId="77777777" w:rsidR="00D418C5" w:rsidRPr="001656A3" w:rsidRDefault="00D418C5" w:rsidP="006148CC">
            <w:pPr>
              <w:spacing w:after="0" w:line="240" w:lineRule="auto"/>
              <w:rPr>
                <w:rFonts w:ascii="Times New Roman" w:hAnsi="Times New Roman"/>
                <w:bCs/>
                <w:sz w:val="24"/>
                <w:szCs w:val="24"/>
              </w:rPr>
            </w:pPr>
          </w:p>
        </w:tc>
      </w:tr>
      <w:tr w:rsidR="00876EE8" w14:paraId="6258B841" w14:textId="77777777" w:rsidTr="00803F87">
        <w:trPr>
          <w:trHeight w:val="249"/>
          <w:jc w:val="center"/>
        </w:trPr>
        <w:tc>
          <w:tcPr>
            <w:tcW w:w="3356" w:type="dxa"/>
            <w:shd w:val="clear" w:color="auto" w:fill="BFBFBF"/>
            <w:vAlign w:val="center"/>
          </w:tcPr>
          <w:p w14:paraId="5DF945E9" w14:textId="77777777" w:rsidR="00D418C5" w:rsidRPr="001656A3" w:rsidRDefault="00000000" w:rsidP="006148CC">
            <w:pPr>
              <w:spacing w:after="0" w:line="240" w:lineRule="auto"/>
              <w:jc w:val="right"/>
              <w:rPr>
                <w:rFonts w:ascii="Times New Roman" w:hAnsi="Times New Roman"/>
                <w:bCs/>
                <w:sz w:val="24"/>
                <w:szCs w:val="24"/>
              </w:rPr>
            </w:pPr>
            <w:r w:rsidRPr="001656A3">
              <w:rPr>
                <w:rFonts w:ascii="Times New Roman" w:hAnsi="Times New Roman"/>
                <w:bCs/>
                <w:sz w:val="24"/>
                <w:szCs w:val="24"/>
              </w:rPr>
              <w:t>Amats:</w:t>
            </w:r>
          </w:p>
        </w:tc>
        <w:tc>
          <w:tcPr>
            <w:tcW w:w="5848" w:type="dxa"/>
            <w:vAlign w:val="center"/>
          </w:tcPr>
          <w:p w14:paraId="3EFBF0FC" w14:textId="77777777" w:rsidR="00D418C5" w:rsidRPr="001656A3" w:rsidRDefault="00D418C5" w:rsidP="006148CC">
            <w:pPr>
              <w:spacing w:after="0" w:line="240" w:lineRule="auto"/>
              <w:rPr>
                <w:rFonts w:ascii="Times New Roman" w:hAnsi="Times New Roman"/>
                <w:bCs/>
                <w:sz w:val="24"/>
                <w:szCs w:val="24"/>
              </w:rPr>
            </w:pPr>
          </w:p>
        </w:tc>
      </w:tr>
      <w:tr w:rsidR="00876EE8" w14:paraId="6CE73D5A" w14:textId="77777777" w:rsidTr="00803F87">
        <w:trPr>
          <w:trHeight w:val="239"/>
          <w:jc w:val="center"/>
        </w:trPr>
        <w:tc>
          <w:tcPr>
            <w:tcW w:w="3356" w:type="dxa"/>
            <w:shd w:val="clear" w:color="auto" w:fill="BFBFBF"/>
            <w:vAlign w:val="center"/>
          </w:tcPr>
          <w:p w14:paraId="00A1851C" w14:textId="77777777" w:rsidR="00D418C5" w:rsidRPr="001656A3" w:rsidRDefault="00000000" w:rsidP="006148CC">
            <w:pPr>
              <w:spacing w:after="0" w:line="240" w:lineRule="auto"/>
              <w:jc w:val="right"/>
              <w:rPr>
                <w:rFonts w:ascii="Times New Roman" w:hAnsi="Times New Roman"/>
                <w:bCs/>
                <w:sz w:val="24"/>
                <w:szCs w:val="24"/>
              </w:rPr>
            </w:pPr>
            <w:r w:rsidRPr="001656A3">
              <w:rPr>
                <w:rFonts w:ascii="Times New Roman" w:hAnsi="Times New Roman"/>
                <w:bCs/>
                <w:sz w:val="24"/>
                <w:szCs w:val="24"/>
              </w:rPr>
              <w:t>Paraksts</w:t>
            </w:r>
            <w:r>
              <w:rPr>
                <w:rStyle w:val="Vresatsauce"/>
                <w:rFonts w:ascii="Times New Roman" w:hAnsi="Times New Roman"/>
                <w:sz w:val="24"/>
                <w:szCs w:val="24"/>
              </w:rPr>
              <w:footnoteReference w:id="1"/>
            </w:r>
            <w:r w:rsidRPr="001656A3">
              <w:rPr>
                <w:rFonts w:ascii="Times New Roman" w:hAnsi="Times New Roman"/>
                <w:bCs/>
                <w:sz w:val="24"/>
                <w:szCs w:val="24"/>
              </w:rPr>
              <w:t>:</w:t>
            </w:r>
          </w:p>
        </w:tc>
        <w:tc>
          <w:tcPr>
            <w:tcW w:w="5848" w:type="dxa"/>
            <w:vAlign w:val="center"/>
          </w:tcPr>
          <w:p w14:paraId="4F7C4170" w14:textId="77777777" w:rsidR="00D418C5" w:rsidRPr="001656A3" w:rsidRDefault="00D418C5" w:rsidP="006148CC">
            <w:pPr>
              <w:spacing w:after="0" w:line="240" w:lineRule="auto"/>
              <w:rPr>
                <w:rFonts w:ascii="Times New Roman" w:hAnsi="Times New Roman"/>
                <w:bCs/>
                <w:sz w:val="24"/>
                <w:szCs w:val="24"/>
              </w:rPr>
            </w:pPr>
          </w:p>
        </w:tc>
      </w:tr>
      <w:tr w:rsidR="00876EE8" w14:paraId="590DE471" w14:textId="77777777" w:rsidTr="00803F87">
        <w:trPr>
          <w:trHeight w:val="243"/>
          <w:jc w:val="center"/>
        </w:trPr>
        <w:tc>
          <w:tcPr>
            <w:tcW w:w="3356" w:type="dxa"/>
            <w:shd w:val="clear" w:color="auto" w:fill="BFBFBF"/>
            <w:vAlign w:val="center"/>
          </w:tcPr>
          <w:p w14:paraId="7E299EED" w14:textId="77777777" w:rsidR="00D418C5" w:rsidRPr="001656A3" w:rsidRDefault="00000000" w:rsidP="006148CC">
            <w:pPr>
              <w:spacing w:after="0" w:line="240" w:lineRule="auto"/>
              <w:jc w:val="right"/>
              <w:rPr>
                <w:rFonts w:ascii="Times New Roman" w:hAnsi="Times New Roman"/>
                <w:bCs/>
                <w:sz w:val="24"/>
                <w:szCs w:val="24"/>
              </w:rPr>
            </w:pPr>
            <w:r w:rsidRPr="001656A3">
              <w:rPr>
                <w:rFonts w:ascii="Times New Roman" w:hAnsi="Times New Roman"/>
                <w:bCs/>
                <w:sz w:val="24"/>
                <w:szCs w:val="24"/>
              </w:rPr>
              <w:t>Datums:</w:t>
            </w:r>
          </w:p>
        </w:tc>
        <w:tc>
          <w:tcPr>
            <w:tcW w:w="5848" w:type="dxa"/>
            <w:vAlign w:val="center"/>
          </w:tcPr>
          <w:p w14:paraId="1DC2E668" w14:textId="77777777" w:rsidR="00D418C5" w:rsidRPr="001656A3" w:rsidRDefault="00D418C5" w:rsidP="006148CC">
            <w:pPr>
              <w:spacing w:after="0" w:line="240" w:lineRule="auto"/>
              <w:rPr>
                <w:rFonts w:ascii="Times New Roman" w:hAnsi="Times New Roman"/>
                <w:bCs/>
                <w:sz w:val="24"/>
                <w:szCs w:val="24"/>
              </w:rPr>
            </w:pPr>
          </w:p>
        </w:tc>
      </w:tr>
    </w:tbl>
    <w:p w14:paraId="0501B9E4" w14:textId="77777777" w:rsidR="001D212C" w:rsidRPr="001656A3" w:rsidRDefault="00000000" w:rsidP="001874E2">
      <w:pPr>
        <w:jc w:val="center"/>
        <w:rPr>
          <w:rFonts w:ascii="Times New Roman" w:hAnsi="Times New Roman"/>
        </w:rPr>
      </w:pPr>
      <w:r w:rsidRPr="001656A3">
        <w:rPr>
          <w:rFonts w:ascii="Times New Roman" w:hAnsi="Times New Roman"/>
        </w:rPr>
        <w:t>Piedāvājumu paraksta pretendenta paraksttiesīgā persona</w:t>
      </w:r>
    </w:p>
    <w:sectPr w:rsidR="001D212C" w:rsidRPr="001656A3" w:rsidSect="00EC51FB">
      <w:footerReference w:type="default" r:id="rId10"/>
      <w:footerReference w:type="first" r:id="rId11"/>
      <w:pgSz w:w="11906" w:h="16838"/>
      <w:pgMar w:top="709" w:right="991" w:bottom="1276" w:left="1701" w:header="709" w:footer="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418989" w14:textId="77777777" w:rsidR="00B54DFA" w:rsidRDefault="00B54DFA">
      <w:pPr>
        <w:spacing w:after="0" w:line="240" w:lineRule="auto"/>
      </w:pPr>
      <w:r>
        <w:separator/>
      </w:r>
    </w:p>
  </w:endnote>
  <w:endnote w:type="continuationSeparator" w:id="0">
    <w:p w14:paraId="439A937C" w14:textId="77777777" w:rsidR="00B54DFA" w:rsidRDefault="00B54D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BA"/>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16BFC" w14:textId="77777777" w:rsidR="001D212C" w:rsidRDefault="001D212C">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p>
  <w:p w14:paraId="58389DCE" w14:textId="77777777" w:rsidR="00D61867" w:rsidRDefault="00000000">
    <w:r>
      <w:t xml:space="preserve">        </w:t>
    </w:r>
  </w:p>
  <w:p w14:paraId="0F0ABA09" w14:textId="77777777" w:rsidR="00410E5F" w:rsidRDefault="00000000">
    <w:r>
      <w:t xml:space="preserve">          </w:t>
    </w:r>
  </w:p>
  <w:p w14:paraId="298FA8B6" w14:textId="77777777" w:rsidR="00876EE8" w:rsidRDefault="00000000">
    <w:r>
      <w:t xml:space="preserve">          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1374B" w14:textId="77777777" w:rsidR="00B83C00" w:rsidRDefault="00000000">
    <w:r>
      <w:t xml:space="preserve">          Šis dokuments ir parakstīts ar drošu elektronisko parakstu un satur laika zīmogu</w:t>
    </w:r>
  </w:p>
  <w:p w14:paraId="5C13384C" w14:textId="77777777" w:rsidR="0098323D" w:rsidRDefault="00000000">
    <w:r>
      <w:t xml:space="preserve">          Šis dokuments ir parakstīts ar drošu elektronisko parakstu un satur laika zīmogu</w:t>
    </w:r>
  </w:p>
  <w:p w14:paraId="6863A5C8" w14:textId="77777777" w:rsidR="00437B09" w:rsidRDefault="00000000">
    <w:r>
      <w:t xml:space="preserve">          Šis dokuments ir parakstīts ar drošu elektronisko parakstu un satur laika zīmogu</w:t>
    </w:r>
  </w:p>
  <w:p w14:paraId="51DBD241" w14:textId="77777777" w:rsidR="00D61867" w:rsidRDefault="00000000">
    <w:r>
      <w:t xml:space="preserve">          Šis dokuments ir parakstīts ar drošu elektronisko parakstu un satur laika zīmogu</w:t>
    </w:r>
  </w:p>
  <w:p w14:paraId="791DF754" w14:textId="77777777" w:rsidR="00410E5F" w:rsidRDefault="00000000">
    <w:r>
      <w:t xml:space="preserve">          Šis dokuments ir parakstīts ar drošu elektronisko parakstu un satur laika zīmogu</w:t>
    </w:r>
  </w:p>
  <w:p w14:paraId="0DA64B0D" w14:textId="77777777" w:rsidR="00876EE8"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B728DE" w14:textId="77777777" w:rsidR="00B54DFA" w:rsidRDefault="00B54DFA">
      <w:pPr>
        <w:spacing w:after="0" w:line="240" w:lineRule="auto"/>
      </w:pPr>
      <w:r>
        <w:separator/>
      </w:r>
    </w:p>
  </w:footnote>
  <w:footnote w:type="continuationSeparator" w:id="0">
    <w:p w14:paraId="6752161C" w14:textId="77777777" w:rsidR="00B54DFA" w:rsidRDefault="00B54DFA">
      <w:pPr>
        <w:spacing w:after="0" w:line="240" w:lineRule="auto"/>
      </w:pPr>
      <w:r>
        <w:continuationSeparator/>
      </w:r>
    </w:p>
  </w:footnote>
  <w:footnote w:id="1">
    <w:p w14:paraId="3BF185EE" w14:textId="77777777" w:rsidR="00D418C5" w:rsidRDefault="00000000" w:rsidP="00D418C5">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2"/>
    <w:lvl w:ilvl="0">
      <w:start w:val="1"/>
      <w:numFmt w:val="bullet"/>
      <w:lvlText w:val="-"/>
      <w:lvlJc w:val="left"/>
      <w:pPr>
        <w:tabs>
          <w:tab w:val="num" w:pos="720"/>
        </w:tabs>
        <w:ind w:left="720" w:hanging="360"/>
      </w:pPr>
      <w:rPr>
        <w:rFonts w:ascii="Arial" w:hAnsi="Arial" w:cs="Arial"/>
      </w:rPr>
    </w:lvl>
  </w:abstractNum>
  <w:abstractNum w:abstractNumId="1" w15:restartNumberingAfterBreak="0">
    <w:nsid w:val="017519AF"/>
    <w:multiLevelType w:val="hybridMultilevel"/>
    <w:tmpl w:val="F1AE5AAC"/>
    <w:lvl w:ilvl="0" w:tplc="97504908">
      <w:start w:val="1"/>
      <w:numFmt w:val="decimal"/>
      <w:lvlText w:val="%1."/>
      <w:lvlJc w:val="left"/>
      <w:pPr>
        <w:ind w:left="1287" w:hanging="360"/>
      </w:pPr>
    </w:lvl>
    <w:lvl w:ilvl="1" w:tplc="4168B498" w:tentative="1">
      <w:start w:val="1"/>
      <w:numFmt w:val="lowerLetter"/>
      <w:lvlText w:val="%2."/>
      <w:lvlJc w:val="left"/>
      <w:pPr>
        <w:ind w:left="2007" w:hanging="360"/>
      </w:pPr>
    </w:lvl>
    <w:lvl w:ilvl="2" w:tplc="E0A25046" w:tentative="1">
      <w:start w:val="1"/>
      <w:numFmt w:val="lowerRoman"/>
      <w:lvlText w:val="%3."/>
      <w:lvlJc w:val="right"/>
      <w:pPr>
        <w:ind w:left="2727" w:hanging="180"/>
      </w:pPr>
    </w:lvl>
    <w:lvl w:ilvl="3" w:tplc="F926B278" w:tentative="1">
      <w:start w:val="1"/>
      <w:numFmt w:val="decimal"/>
      <w:lvlText w:val="%4."/>
      <w:lvlJc w:val="left"/>
      <w:pPr>
        <w:ind w:left="3447" w:hanging="360"/>
      </w:pPr>
    </w:lvl>
    <w:lvl w:ilvl="4" w:tplc="3662D7E8" w:tentative="1">
      <w:start w:val="1"/>
      <w:numFmt w:val="lowerLetter"/>
      <w:lvlText w:val="%5."/>
      <w:lvlJc w:val="left"/>
      <w:pPr>
        <w:ind w:left="4167" w:hanging="360"/>
      </w:pPr>
    </w:lvl>
    <w:lvl w:ilvl="5" w:tplc="57BE6DFE" w:tentative="1">
      <w:start w:val="1"/>
      <w:numFmt w:val="lowerRoman"/>
      <w:lvlText w:val="%6."/>
      <w:lvlJc w:val="right"/>
      <w:pPr>
        <w:ind w:left="4887" w:hanging="180"/>
      </w:pPr>
    </w:lvl>
    <w:lvl w:ilvl="6" w:tplc="020E327A" w:tentative="1">
      <w:start w:val="1"/>
      <w:numFmt w:val="decimal"/>
      <w:lvlText w:val="%7."/>
      <w:lvlJc w:val="left"/>
      <w:pPr>
        <w:ind w:left="5607" w:hanging="360"/>
      </w:pPr>
    </w:lvl>
    <w:lvl w:ilvl="7" w:tplc="C47A2CE4" w:tentative="1">
      <w:start w:val="1"/>
      <w:numFmt w:val="lowerLetter"/>
      <w:lvlText w:val="%8."/>
      <w:lvlJc w:val="left"/>
      <w:pPr>
        <w:ind w:left="6327" w:hanging="360"/>
      </w:pPr>
    </w:lvl>
    <w:lvl w:ilvl="8" w:tplc="A8007A42" w:tentative="1">
      <w:start w:val="1"/>
      <w:numFmt w:val="lowerRoman"/>
      <w:lvlText w:val="%9."/>
      <w:lvlJc w:val="right"/>
      <w:pPr>
        <w:ind w:left="7047" w:hanging="180"/>
      </w:pPr>
    </w:lvl>
  </w:abstractNum>
  <w:abstractNum w:abstractNumId="2" w15:restartNumberingAfterBreak="0">
    <w:nsid w:val="01EC6E0E"/>
    <w:multiLevelType w:val="hybridMultilevel"/>
    <w:tmpl w:val="C1882188"/>
    <w:lvl w:ilvl="0" w:tplc="B0E868FC">
      <w:start w:val="1"/>
      <w:numFmt w:val="bullet"/>
      <w:lvlText w:val=""/>
      <w:lvlJc w:val="left"/>
      <w:pPr>
        <w:ind w:left="720" w:hanging="360"/>
      </w:pPr>
      <w:rPr>
        <w:rFonts w:ascii="Wingdings" w:hAnsi="Wingdings" w:hint="default"/>
      </w:rPr>
    </w:lvl>
    <w:lvl w:ilvl="1" w:tplc="1D8A96C8" w:tentative="1">
      <w:start w:val="1"/>
      <w:numFmt w:val="bullet"/>
      <w:lvlText w:val="o"/>
      <w:lvlJc w:val="left"/>
      <w:pPr>
        <w:ind w:left="1440" w:hanging="360"/>
      </w:pPr>
      <w:rPr>
        <w:rFonts w:ascii="Courier New" w:hAnsi="Courier New" w:cs="Courier New" w:hint="default"/>
      </w:rPr>
    </w:lvl>
    <w:lvl w:ilvl="2" w:tplc="F182C284" w:tentative="1">
      <w:start w:val="1"/>
      <w:numFmt w:val="bullet"/>
      <w:lvlText w:val=""/>
      <w:lvlJc w:val="left"/>
      <w:pPr>
        <w:ind w:left="2160" w:hanging="360"/>
      </w:pPr>
      <w:rPr>
        <w:rFonts w:ascii="Wingdings" w:hAnsi="Wingdings" w:hint="default"/>
      </w:rPr>
    </w:lvl>
    <w:lvl w:ilvl="3" w:tplc="C52E0E94" w:tentative="1">
      <w:start w:val="1"/>
      <w:numFmt w:val="bullet"/>
      <w:lvlText w:val=""/>
      <w:lvlJc w:val="left"/>
      <w:pPr>
        <w:ind w:left="2880" w:hanging="360"/>
      </w:pPr>
      <w:rPr>
        <w:rFonts w:ascii="Symbol" w:hAnsi="Symbol" w:hint="default"/>
      </w:rPr>
    </w:lvl>
    <w:lvl w:ilvl="4" w:tplc="82B6F038" w:tentative="1">
      <w:start w:val="1"/>
      <w:numFmt w:val="bullet"/>
      <w:lvlText w:val="o"/>
      <w:lvlJc w:val="left"/>
      <w:pPr>
        <w:ind w:left="3600" w:hanging="360"/>
      </w:pPr>
      <w:rPr>
        <w:rFonts w:ascii="Courier New" w:hAnsi="Courier New" w:cs="Courier New" w:hint="default"/>
      </w:rPr>
    </w:lvl>
    <w:lvl w:ilvl="5" w:tplc="15BC16F4" w:tentative="1">
      <w:start w:val="1"/>
      <w:numFmt w:val="bullet"/>
      <w:lvlText w:val=""/>
      <w:lvlJc w:val="left"/>
      <w:pPr>
        <w:ind w:left="4320" w:hanging="360"/>
      </w:pPr>
      <w:rPr>
        <w:rFonts w:ascii="Wingdings" w:hAnsi="Wingdings" w:hint="default"/>
      </w:rPr>
    </w:lvl>
    <w:lvl w:ilvl="6" w:tplc="11F2CA4A" w:tentative="1">
      <w:start w:val="1"/>
      <w:numFmt w:val="bullet"/>
      <w:lvlText w:val=""/>
      <w:lvlJc w:val="left"/>
      <w:pPr>
        <w:ind w:left="5040" w:hanging="360"/>
      </w:pPr>
      <w:rPr>
        <w:rFonts w:ascii="Symbol" w:hAnsi="Symbol" w:hint="default"/>
      </w:rPr>
    </w:lvl>
    <w:lvl w:ilvl="7" w:tplc="F4AE6DE4" w:tentative="1">
      <w:start w:val="1"/>
      <w:numFmt w:val="bullet"/>
      <w:lvlText w:val="o"/>
      <w:lvlJc w:val="left"/>
      <w:pPr>
        <w:ind w:left="5760" w:hanging="360"/>
      </w:pPr>
      <w:rPr>
        <w:rFonts w:ascii="Courier New" w:hAnsi="Courier New" w:cs="Courier New" w:hint="default"/>
      </w:rPr>
    </w:lvl>
    <w:lvl w:ilvl="8" w:tplc="5924532C" w:tentative="1">
      <w:start w:val="1"/>
      <w:numFmt w:val="bullet"/>
      <w:lvlText w:val=""/>
      <w:lvlJc w:val="left"/>
      <w:pPr>
        <w:ind w:left="6480" w:hanging="360"/>
      </w:pPr>
      <w:rPr>
        <w:rFonts w:ascii="Wingdings" w:hAnsi="Wingdings" w:hint="default"/>
      </w:rPr>
    </w:lvl>
  </w:abstractNum>
  <w:abstractNum w:abstractNumId="3" w15:restartNumberingAfterBreak="0">
    <w:nsid w:val="07476CDF"/>
    <w:multiLevelType w:val="hybridMultilevel"/>
    <w:tmpl w:val="C846BAC2"/>
    <w:lvl w:ilvl="0" w:tplc="F872E844">
      <w:start w:val="1"/>
      <w:numFmt w:val="decimal"/>
      <w:lvlText w:val="%1."/>
      <w:lvlJc w:val="left"/>
      <w:pPr>
        <w:ind w:left="1080" w:hanging="360"/>
      </w:pPr>
      <w:rPr>
        <w:rFonts w:hint="default"/>
      </w:rPr>
    </w:lvl>
    <w:lvl w:ilvl="1" w:tplc="F5DCA434" w:tentative="1">
      <w:start w:val="1"/>
      <w:numFmt w:val="lowerLetter"/>
      <w:lvlText w:val="%2."/>
      <w:lvlJc w:val="left"/>
      <w:pPr>
        <w:ind w:left="1800" w:hanging="360"/>
      </w:pPr>
    </w:lvl>
    <w:lvl w:ilvl="2" w:tplc="0BE0FEDC" w:tentative="1">
      <w:start w:val="1"/>
      <w:numFmt w:val="lowerRoman"/>
      <w:lvlText w:val="%3."/>
      <w:lvlJc w:val="right"/>
      <w:pPr>
        <w:ind w:left="2520" w:hanging="180"/>
      </w:pPr>
    </w:lvl>
    <w:lvl w:ilvl="3" w:tplc="DD6656C8" w:tentative="1">
      <w:start w:val="1"/>
      <w:numFmt w:val="decimal"/>
      <w:lvlText w:val="%4."/>
      <w:lvlJc w:val="left"/>
      <w:pPr>
        <w:ind w:left="3240" w:hanging="360"/>
      </w:pPr>
    </w:lvl>
    <w:lvl w:ilvl="4" w:tplc="8DBCDCAA" w:tentative="1">
      <w:start w:val="1"/>
      <w:numFmt w:val="lowerLetter"/>
      <w:lvlText w:val="%5."/>
      <w:lvlJc w:val="left"/>
      <w:pPr>
        <w:ind w:left="3960" w:hanging="360"/>
      </w:pPr>
    </w:lvl>
    <w:lvl w:ilvl="5" w:tplc="E624B73E" w:tentative="1">
      <w:start w:val="1"/>
      <w:numFmt w:val="lowerRoman"/>
      <w:lvlText w:val="%6."/>
      <w:lvlJc w:val="right"/>
      <w:pPr>
        <w:ind w:left="4680" w:hanging="180"/>
      </w:pPr>
    </w:lvl>
    <w:lvl w:ilvl="6" w:tplc="7A80F0EA" w:tentative="1">
      <w:start w:val="1"/>
      <w:numFmt w:val="decimal"/>
      <w:lvlText w:val="%7."/>
      <w:lvlJc w:val="left"/>
      <w:pPr>
        <w:ind w:left="5400" w:hanging="360"/>
      </w:pPr>
    </w:lvl>
    <w:lvl w:ilvl="7" w:tplc="CE565E50" w:tentative="1">
      <w:start w:val="1"/>
      <w:numFmt w:val="lowerLetter"/>
      <w:lvlText w:val="%8."/>
      <w:lvlJc w:val="left"/>
      <w:pPr>
        <w:ind w:left="6120" w:hanging="360"/>
      </w:pPr>
    </w:lvl>
    <w:lvl w:ilvl="8" w:tplc="AFC80506" w:tentative="1">
      <w:start w:val="1"/>
      <w:numFmt w:val="lowerRoman"/>
      <w:lvlText w:val="%9."/>
      <w:lvlJc w:val="right"/>
      <w:pPr>
        <w:ind w:left="6840" w:hanging="180"/>
      </w:pPr>
    </w:lvl>
  </w:abstractNum>
  <w:abstractNum w:abstractNumId="4" w15:restartNumberingAfterBreak="0">
    <w:nsid w:val="098E3AA7"/>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C927BF4"/>
    <w:multiLevelType w:val="hybridMultilevel"/>
    <w:tmpl w:val="036A558A"/>
    <w:lvl w:ilvl="0" w:tplc="BD32CCDC">
      <w:start w:val="1"/>
      <w:numFmt w:val="decimal"/>
      <w:lvlText w:val="%1."/>
      <w:lvlJc w:val="left"/>
      <w:pPr>
        <w:ind w:left="1004" w:hanging="360"/>
      </w:pPr>
    </w:lvl>
    <w:lvl w:ilvl="1" w:tplc="89108D3A" w:tentative="1">
      <w:start w:val="1"/>
      <w:numFmt w:val="lowerLetter"/>
      <w:lvlText w:val="%2."/>
      <w:lvlJc w:val="left"/>
      <w:pPr>
        <w:ind w:left="1724" w:hanging="360"/>
      </w:pPr>
    </w:lvl>
    <w:lvl w:ilvl="2" w:tplc="54B4F398" w:tentative="1">
      <w:start w:val="1"/>
      <w:numFmt w:val="lowerRoman"/>
      <w:lvlText w:val="%3."/>
      <w:lvlJc w:val="right"/>
      <w:pPr>
        <w:ind w:left="2444" w:hanging="180"/>
      </w:pPr>
    </w:lvl>
    <w:lvl w:ilvl="3" w:tplc="B3CE80B0" w:tentative="1">
      <w:start w:val="1"/>
      <w:numFmt w:val="decimal"/>
      <w:lvlText w:val="%4."/>
      <w:lvlJc w:val="left"/>
      <w:pPr>
        <w:ind w:left="3164" w:hanging="360"/>
      </w:pPr>
    </w:lvl>
    <w:lvl w:ilvl="4" w:tplc="64324EC4" w:tentative="1">
      <w:start w:val="1"/>
      <w:numFmt w:val="lowerLetter"/>
      <w:lvlText w:val="%5."/>
      <w:lvlJc w:val="left"/>
      <w:pPr>
        <w:ind w:left="3884" w:hanging="360"/>
      </w:pPr>
    </w:lvl>
    <w:lvl w:ilvl="5" w:tplc="4EA0E5DE" w:tentative="1">
      <w:start w:val="1"/>
      <w:numFmt w:val="lowerRoman"/>
      <w:lvlText w:val="%6."/>
      <w:lvlJc w:val="right"/>
      <w:pPr>
        <w:ind w:left="4604" w:hanging="180"/>
      </w:pPr>
    </w:lvl>
    <w:lvl w:ilvl="6" w:tplc="329ABC82" w:tentative="1">
      <w:start w:val="1"/>
      <w:numFmt w:val="decimal"/>
      <w:lvlText w:val="%7."/>
      <w:lvlJc w:val="left"/>
      <w:pPr>
        <w:ind w:left="5324" w:hanging="360"/>
      </w:pPr>
    </w:lvl>
    <w:lvl w:ilvl="7" w:tplc="59A2F2EC" w:tentative="1">
      <w:start w:val="1"/>
      <w:numFmt w:val="lowerLetter"/>
      <w:lvlText w:val="%8."/>
      <w:lvlJc w:val="left"/>
      <w:pPr>
        <w:ind w:left="6044" w:hanging="360"/>
      </w:pPr>
    </w:lvl>
    <w:lvl w:ilvl="8" w:tplc="E646CCA0" w:tentative="1">
      <w:start w:val="1"/>
      <w:numFmt w:val="lowerRoman"/>
      <w:lvlText w:val="%9."/>
      <w:lvlJc w:val="right"/>
      <w:pPr>
        <w:ind w:left="6764" w:hanging="180"/>
      </w:pPr>
    </w:lvl>
  </w:abstractNum>
  <w:abstractNum w:abstractNumId="6" w15:restartNumberingAfterBreak="0">
    <w:nsid w:val="16101803"/>
    <w:multiLevelType w:val="multilevel"/>
    <w:tmpl w:val="AFA84B38"/>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8B74944"/>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BE84612"/>
    <w:multiLevelType w:val="multilevel"/>
    <w:tmpl w:val="838ACBF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C0A6639"/>
    <w:multiLevelType w:val="hybridMultilevel"/>
    <w:tmpl w:val="BD76E10E"/>
    <w:lvl w:ilvl="0" w:tplc="E2C2C9B2">
      <w:start w:val="1"/>
      <w:numFmt w:val="bullet"/>
      <w:lvlText w:val=""/>
      <w:lvlJc w:val="left"/>
      <w:pPr>
        <w:ind w:left="1080" w:hanging="360"/>
      </w:pPr>
      <w:rPr>
        <w:rFonts w:ascii="Symbol" w:hAnsi="Symbol" w:hint="default"/>
      </w:rPr>
    </w:lvl>
    <w:lvl w:ilvl="1" w:tplc="26F28D70">
      <w:start w:val="1"/>
      <w:numFmt w:val="bullet"/>
      <w:lvlText w:val="o"/>
      <w:lvlJc w:val="left"/>
      <w:pPr>
        <w:ind w:left="1800" w:hanging="360"/>
      </w:pPr>
      <w:rPr>
        <w:rFonts w:ascii="Courier New" w:hAnsi="Courier New" w:cs="Courier New" w:hint="default"/>
      </w:rPr>
    </w:lvl>
    <w:lvl w:ilvl="2" w:tplc="7EE6E268">
      <w:start w:val="1"/>
      <w:numFmt w:val="bullet"/>
      <w:lvlText w:val=""/>
      <w:lvlJc w:val="left"/>
      <w:pPr>
        <w:ind w:left="2520" w:hanging="360"/>
      </w:pPr>
      <w:rPr>
        <w:rFonts w:ascii="Wingdings" w:hAnsi="Wingdings" w:hint="default"/>
      </w:rPr>
    </w:lvl>
    <w:lvl w:ilvl="3" w:tplc="74BA8B5C">
      <w:start w:val="1"/>
      <w:numFmt w:val="bullet"/>
      <w:lvlText w:val=""/>
      <w:lvlJc w:val="left"/>
      <w:pPr>
        <w:ind w:left="3240" w:hanging="360"/>
      </w:pPr>
      <w:rPr>
        <w:rFonts w:ascii="Symbol" w:hAnsi="Symbol" w:hint="default"/>
      </w:rPr>
    </w:lvl>
    <w:lvl w:ilvl="4" w:tplc="D8D29F2C">
      <w:start w:val="1"/>
      <w:numFmt w:val="bullet"/>
      <w:lvlText w:val="o"/>
      <w:lvlJc w:val="left"/>
      <w:pPr>
        <w:ind w:left="3960" w:hanging="360"/>
      </w:pPr>
      <w:rPr>
        <w:rFonts w:ascii="Courier New" w:hAnsi="Courier New" w:cs="Courier New" w:hint="default"/>
      </w:rPr>
    </w:lvl>
    <w:lvl w:ilvl="5" w:tplc="019E88EC">
      <w:start w:val="1"/>
      <w:numFmt w:val="bullet"/>
      <w:lvlText w:val=""/>
      <w:lvlJc w:val="left"/>
      <w:pPr>
        <w:ind w:left="4680" w:hanging="360"/>
      </w:pPr>
      <w:rPr>
        <w:rFonts w:ascii="Wingdings" w:hAnsi="Wingdings" w:hint="default"/>
      </w:rPr>
    </w:lvl>
    <w:lvl w:ilvl="6" w:tplc="48543142">
      <w:start w:val="1"/>
      <w:numFmt w:val="bullet"/>
      <w:lvlText w:val=""/>
      <w:lvlJc w:val="left"/>
      <w:pPr>
        <w:ind w:left="5400" w:hanging="360"/>
      </w:pPr>
      <w:rPr>
        <w:rFonts w:ascii="Symbol" w:hAnsi="Symbol" w:hint="default"/>
      </w:rPr>
    </w:lvl>
    <w:lvl w:ilvl="7" w:tplc="396A20D8">
      <w:start w:val="1"/>
      <w:numFmt w:val="bullet"/>
      <w:lvlText w:val="o"/>
      <w:lvlJc w:val="left"/>
      <w:pPr>
        <w:ind w:left="6120" w:hanging="360"/>
      </w:pPr>
      <w:rPr>
        <w:rFonts w:ascii="Courier New" w:hAnsi="Courier New" w:cs="Courier New" w:hint="default"/>
      </w:rPr>
    </w:lvl>
    <w:lvl w:ilvl="8" w:tplc="62A84F5E">
      <w:start w:val="1"/>
      <w:numFmt w:val="bullet"/>
      <w:lvlText w:val=""/>
      <w:lvlJc w:val="left"/>
      <w:pPr>
        <w:ind w:left="6840" w:hanging="360"/>
      </w:pPr>
      <w:rPr>
        <w:rFonts w:ascii="Wingdings" w:hAnsi="Wingdings" w:hint="default"/>
      </w:rPr>
    </w:lvl>
  </w:abstractNum>
  <w:abstractNum w:abstractNumId="10" w15:restartNumberingAfterBreak="0">
    <w:nsid w:val="1D52054B"/>
    <w:multiLevelType w:val="multilevel"/>
    <w:tmpl w:val="05B0A0C2"/>
    <w:lvl w:ilvl="0">
      <w:start w:val="9"/>
      <w:numFmt w:val="decimal"/>
      <w:lvlText w:val="%1."/>
      <w:lvlJc w:val="left"/>
      <w:pPr>
        <w:ind w:left="360" w:hanging="360"/>
      </w:pPr>
      <w:rPr>
        <w:b/>
        <w:bCs/>
      </w:r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11" w15:restartNumberingAfterBreak="0">
    <w:nsid w:val="1ECE7804"/>
    <w:multiLevelType w:val="multilevel"/>
    <w:tmpl w:val="E73EE8A6"/>
    <w:lvl w:ilvl="0">
      <w:start w:val="2"/>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2792B3A"/>
    <w:multiLevelType w:val="multilevel"/>
    <w:tmpl w:val="03A677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4BC00D7"/>
    <w:multiLevelType w:val="multilevel"/>
    <w:tmpl w:val="A742241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5462DAE"/>
    <w:multiLevelType w:val="hybridMultilevel"/>
    <w:tmpl w:val="7AD8538C"/>
    <w:lvl w:ilvl="0" w:tplc="5602EF6A">
      <w:start w:val="30"/>
      <w:numFmt w:val="decimal"/>
      <w:lvlText w:val="%1"/>
      <w:lvlJc w:val="left"/>
      <w:pPr>
        <w:ind w:left="1080" w:hanging="360"/>
      </w:pPr>
      <w:rPr>
        <w:rFonts w:hint="default"/>
      </w:rPr>
    </w:lvl>
    <w:lvl w:ilvl="1" w:tplc="7412410A" w:tentative="1">
      <w:start w:val="1"/>
      <w:numFmt w:val="lowerLetter"/>
      <w:lvlText w:val="%2."/>
      <w:lvlJc w:val="left"/>
      <w:pPr>
        <w:ind w:left="1800" w:hanging="360"/>
      </w:pPr>
    </w:lvl>
    <w:lvl w:ilvl="2" w:tplc="6D8037EA" w:tentative="1">
      <w:start w:val="1"/>
      <w:numFmt w:val="lowerRoman"/>
      <w:lvlText w:val="%3."/>
      <w:lvlJc w:val="right"/>
      <w:pPr>
        <w:ind w:left="2520" w:hanging="180"/>
      </w:pPr>
    </w:lvl>
    <w:lvl w:ilvl="3" w:tplc="7534EC30" w:tentative="1">
      <w:start w:val="1"/>
      <w:numFmt w:val="decimal"/>
      <w:lvlText w:val="%4."/>
      <w:lvlJc w:val="left"/>
      <w:pPr>
        <w:ind w:left="3240" w:hanging="360"/>
      </w:pPr>
    </w:lvl>
    <w:lvl w:ilvl="4" w:tplc="9D7ACDA6" w:tentative="1">
      <w:start w:val="1"/>
      <w:numFmt w:val="lowerLetter"/>
      <w:lvlText w:val="%5."/>
      <w:lvlJc w:val="left"/>
      <w:pPr>
        <w:ind w:left="3960" w:hanging="360"/>
      </w:pPr>
    </w:lvl>
    <w:lvl w:ilvl="5" w:tplc="CE9830E0" w:tentative="1">
      <w:start w:val="1"/>
      <w:numFmt w:val="lowerRoman"/>
      <w:lvlText w:val="%6."/>
      <w:lvlJc w:val="right"/>
      <w:pPr>
        <w:ind w:left="4680" w:hanging="180"/>
      </w:pPr>
    </w:lvl>
    <w:lvl w:ilvl="6" w:tplc="4D320024" w:tentative="1">
      <w:start w:val="1"/>
      <w:numFmt w:val="decimal"/>
      <w:lvlText w:val="%7."/>
      <w:lvlJc w:val="left"/>
      <w:pPr>
        <w:ind w:left="5400" w:hanging="360"/>
      </w:pPr>
    </w:lvl>
    <w:lvl w:ilvl="7" w:tplc="DCE26220" w:tentative="1">
      <w:start w:val="1"/>
      <w:numFmt w:val="lowerLetter"/>
      <w:lvlText w:val="%8."/>
      <w:lvlJc w:val="left"/>
      <w:pPr>
        <w:ind w:left="6120" w:hanging="360"/>
      </w:pPr>
    </w:lvl>
    <w:lvl w:ilvl="8" w:tplc="E1DEBB2C" w:tentative="1">
      <w:start w:val="1"/>
      <w:numFmt w:val="lowerRoman"/>
      <w:lvlText w:val="%9."/>
      <w:lvlJc w:val="right"/>
      <w:pPr>
        <w:ind w:left="6840" w:hanging="180"/>
      </w:pPr>
    </w:lvl>
  </w:abstractNum>
  <w:abstractNum w:abstractNumId="15" w15:restartNumberingAfterBreak="0">
    <w:nsid w:val="264E3926"/>
    <w:multiLevelType w:val="multilevel"/>
    <w:tmpl w:val="29D8A4B0"/>
    <w:lvl w:ilvl="0">
      <w:start w:val="4"/>
      <w:numFmt w:val="decimal"/>
      <w:lvlText w:val="%1."/>
      <w:lvlJc w:val="left"/>
      <w:pPr>
        <w:ind w:left="360" w:hanging="360"/>
      </w:pPr>
      <w:rPr>
        <w:i/>
      </w:rPr>
    </w:lvl>
    <w:lvl w:ilvl="1">
      <w:start w:val="1"/>
      <w:numFmt w:val="decimal"/>
      <w:lvlText w:val="%1.%2."/>
      <w:lvlJc w:val="left"/>
      <w:pPr>
        <w:ind w:left="360" w:hanging="360"/>
      </w:pPr>
      <w:rPr>
        <w:i w:val="0"/>
      </w:rPr>
    </w:lvl>
    <w:lvl w:ilvl="2">
      <w:start w:val="1"/>
      <w:numFmt w:val="decimal"/>
      <w:lvlText w:val="%1.%2.%3."/>
      <w:lvlJc w:val="left"/>
      <w:pPr>
        <w:ind w:left="720" w:hanging="720"/>
      </w:pPr>
      <w:rPr>
        <w:i/>
      </w:rPr>
    </w:lvl>
    <w:lvl w:ilvl="3">
      <w:start w:val="1"/>
      <w:numFmt w:val="decimal"/>
      <w:lvlText w:val="%1.%2.%3.%4."/>
      <w:lvlJc w:val="left"/>
      <w:pPr>
        <w:ind w:left="720" w:hanging="720"/>
      </w:pPr>
      <w:rPr>
        <w:i/>
      </w:rPr>
    </w:lvl>
    <w:lvl w:ilvl="4">
      <w:start w:val="1"/>
      <w:numFmt w:val="decimal"/>
      <w:lvlText w:val="%1.%2.%3.%4.%5."/>
      <w:lvlJc w:val="left"/>
      <w:pPr>
        <w:ind w:left="1080" w:hanging="1080"/>
      </w:pPr>
      <w:rPr>
        <w:i/>
      </w:rPr>
    </w:lvl>
    <w:lvl w:ilvl="5">
      <w:start w:val="1"/>
      <w:numFmt w:val="decimal"/>
      <w:lvlText w:val="%1.%2.%3.%4.%5.%6."/>
      <w:lvlJc w:val="left"/>
      <w:pPr>
        <w:ind w:left="1080" w:hanging="1080"/>
      </w:pPr>
      <w:rPr>
        <w:i/>
      </w:rPr>
    </w:lvl>
    <w:lvl w:ilvl="6">
      <w:start w:val="1"/>
      <w:numFmt w:val="decimal"/>
      <w:lvlText w:val="%1.%2.%3.%4.%5.%6.%7."/>
      <w:lvlJc w:val="left"/>
      <w:pPr>
        <w:ind w:left="1440" w:hanging="1440"/>
      </w:pPr>
      <w:rPr>
        <w:i/>
      </w:rPr>
    </w:lvl>
    <w:lvl w:ilvl="7">
      <w:start w:val="1"/>
      <w:numFmt w:val="decimal"/>
      <w:lvlText w:val="%1.%2.%3.%4.%5.%6.%7.%8."/>
      <w:lvlJc w:val="left"/>
      <w:pPr>
        <w:ind w:left="1440" w:hanging="1440"/>
      </w:pPr>
      <w:rPr>
        <w:i/>
      </w:rPr>
    </w:lvl>
    <w:lvl w:ilvl="8">
      <w:start w:val="1"/>
      <w:numFmt w:val="decimal"/>
      <w:lvlText w:val="%1.%2.%3.%4.%5.%6.%7.%8.%9."/>
      <w:lvlJc w:val="left"/>
      <w:pPr>
        <w:ind w:left="1800" w:hanging="1800"/>
      </w:pPr>
      <w:rPr>
        <w:i/>
      </w:rPr>
    </w:lvl>
  </w:abstractNum>
  <w:abstractNum w:abstractNumId="16" w15:restartNumberingAfterBreak="0">
    <w:nsid w:val="2AF2508E"/>
    <w:multiLevelType w:val="multilevel"/>
    <w:tmpl w:val="BC7A3C40"/>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7" w15:restartNumberingAfterBreak="0">
    <w:nsid w:val="3170591B"/>
    <w:multiLevelType w:val="multilevel"/>
    <w:tmpl w:val="B0DA2E3A"/>
    <w:lvl w:ilvl="0">
      <w:start w:val="1"/>
      <w:numFmt w:val="decimal"/>
      <w:lvlText w:val="%1."/>
      <w:lvlJc w:val="left"/>
      <w:pPr>
        <w:ind w:left="720" w:hanging="360"/>
      </w:pPr>
      <w:rPr>
        <w:rFonts w:hint="default"/>
        <w:b w:val="0"/>
        <w:i w:val="0"/>
        <w:iCs w:val="0"/>
        <w:color w:val="auto"/>
        <w:sz w:val="24"/>
        <w:szCs w:val="24"/>
      </w:rPr>
    </w:lvl>
    <w:lvl w:ilvl="1">
      <w:start w:val="1"/>
      <w:numFmt w:val="decimal"/>
      <w:isLgl/>
      <w:lvlText w:val="%1.%2."/>
      <w:lvlJc w:val="left"/>
      <w:pPr>
        <w:ind w:left="720" w:hanging="360"/>
      </w:pPr>
      <w:rPr>
        <w:rFonts w:hint="default"/>
        <w:i w:val="0"/>
        <w:iCs w:val="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31BC2DEF"/>
    <w:multiLevelType w:val="hybridMultilevel"/>
    <w:tmpl w:val="6C6A9622"/>
    <w:lvl w:ilvl="0" w:tplc="1F821728">
      <w:start w:val="1"/>
      <w:numFmt w:val="decimal"/>
      <w:lvlText w:val="%1."/>
      <w:lvlJc w:val="left"/>
      <w:pPr>
        <w:ind w:left="720" w:hanging="360"/>
      </w:pPr>
      <w:rPr>
        <w:rFonts w:hint="default"/>
      </w:rPr>
    </w:lvl>
    <w:lvl w:ilvl="1" w:tplc="A54E11FC" w:tentative="1">
      <w:start w:val="1"/>
      <w:numFmt w:val="lowerLetter"/>
      <w:lvlText w:val="%2."/>
      <w:lvlJc w:val="left"/>
      <w:pPr>
        <w:ind w:left="1440" w:hanging="360"/>
      </w:pPr>
    </w:lvl>
    <w:lvl w:ilvl="2" w:tplc="57583D2C" w:tentative="1">
      <w:start w:val="1"/>
      <w:numFmt w:val="lowerRoman"/>
      <w:lvlText w:val="%3."/>
      <w:lvlJc w:val="right"/>
      <w:pPr>
        <w:ind w:left="2160" w:hanging="180"/>
      </w:pPr>
    </w:lvl>
    <w:lvl w:ilvl="3" w:tplc="4DECE912" w:tentative="1">
      <w:start w:val="1"/>
      <w:numFmt w:val="decimal"/>
      <w:lvlText w:val="%4."/>
      <w:lvlJc w:val="left"/>
      <w:pPr>
        <w:ind w:left="2880" w:hanging="360"/>
      </w:pPr>
    </w:lvl>
    <w:lvl w:ilvl="4" w:tplc="1B90CEB0" w:tentative="1">
      <w:start w:val="1"/>
      <w:numFmt w:val="lowerLetter"/>
      <w:lvlText w:val="%5."/>
      <w:lvlJc w:val="left"/>
      <w:pPr>
        <w:ind w:left="3600" w:hanging="360"/>
      </w:pPr>
    </w:lvl>
    <w:lvl w:ilvl="5" w:tplc="DDDCE958" w:tentative="1">
      <w:start w:val="1"/>
      <w:numFmt w:val="lowerRoman"/>
      <w:lvlText w:val="%6."/>
      <w:lvlJc w:val="right"/>
      <w:pPr>
        <w:ind w:left="4320" w:hanging="180"/>
      </w:pPr>
    </w:lvl>
    <w:lvl w:ilvl="6" w:tplc="88E8B262" w:tentative="1">
      <w:start w:val="1"/>
      <w:numFmt w:val="decimal"/>
      <w:lvlText w:val="%7."/>
      <w:lvlJc w:val="left"/>
      <w:pPr>
        <w:ind w:left="5040" w:hanging="360"/>
      </w:pPr>
    </w:lvl>
    <w:lvl w:ilvl="7" w:tplc="FF760710" w:tentative="1">
      <w:start w:val="1"/>
      <w:numFmt w:val="lowerLetter"/>
      <w:lvlText w:val="%8."/>
      <w:lvlJc w:val="left"/>
      <w:pPr>
        <w:ind w:left="5760" w:hanging="360"/>
      </w:pPr>
    </w:lvl>
    <w:lvl w:ilvl="8" w:tplc="61A803DA" w:tentative="1">
      <w:start w:val="1"/>
      <w:numFmt w:val="lowerRoman"/>
      <w:lvlText w:val="%9."/>
      <w:lvlJc w:val="right"/>
      <w:pPr>
        <w:ind w:left="6480" w:hanging="180"/>
      </w:pPr>
    </w:lvl>
  </w:abstractNum>
  <w:abstractNum w:abstractNumId="19" w15:restartNumberingAfterBreak="0">
    <w:nsid w:val="3DAB7CC0"/>
    <w:multiLevelType w:val="multilevel"/>
    <w:tmpl w:val="8744E5C8"/>
    <w:lvl w:ilvl="0">
      <w:start w:val="8"/>
      <w:numFmt w:val="decimal"/>
      <w:lvlText w:val="%1."/>
      <w:lvlJc w:val="left"/>
      <w:pPr>
        <w:ind w:left="360" w:hanging="360"/>
      </w:pPr>
    </w:lvl>
    <w:lvl w:ilvl="1">
      <w:start w:val="1"/>
      <w:numFmt w:val="decimal"/>
      <w:lvlText w:val="%1.%2."/>
      <w:lvlJc w:val="left"/>
      <w:pPr>
        <w:ind w:left="792" w:hanging="432"/>
      </w:pPr>
      <w:rPr>
        <w:i w:val="0"/>
        <w:iCs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4134B1D"/>
    <w:multiLevelType w:val="hybridMultilevel"/>
    <w:tmpl w:val="8BBAC6F2"/>
    <w:lvl w:ilvl="0" w:tplc="C9EE2F62">
      <w:start w:val="1"/>
      <w:numFmt w:val="decimal"/>
      <w:lvlText w:val="%1."/>
      <w:lvlJc w:val="left"/>
      <w:pPr>
        <w:ind w:left="1080" w:hanging="360"/>
      </w:pPr>
      <w:rPr>
        <w:rFonts w:hint="default"/>
      </w:rPr>
    </w:lvl>
    <w:lvl w:ilvl="1" w:tplc="1AD6C684" w:tentative="1">
      <w:start w:val="1"/>
      <w:numFmt w:val="lowerLetter"/>
      <w:lvlText w:val="%2."/>
      <w:lvlJc w:val="left"/>
      <w:pPr>
        <w:ind w:left="1800" w:hanging="360"/>
      </w:pPr>
    </w:lvl>
    <w:lvl w:ilvl="2" w:tplc="5206202C" w:tentative="1">
      <w:start w:val="1"/>
      <w:numFmt w:val="lowerRoman"/>
      <w:lvlText w:val="%3."/>
      <w:lvlJc w:val="right"/>
      <w:pPr>
        <w:ind w:left="2520" w:hanging="180"/>
      </w:pPr>
    </w:lvl>
    <w:lvl w:ilvl="3" w:tplc="80DAC634" w:tentative="1">
      <w:start w:val="1"/>
      <w:numFmt w:val="decimal"/>
      <w:lvlText w:val="%4."/>
      <w:lvlJc w:val="left"/>
      <w:pPr>
        <w:ind w:left="3240" w:hanging="360"/>
      </w:pPr>
    </w:lvl>
    <w:lvl w:ilvl="4" w:tplc="32485BA2" w:tentative="1">
      <w:start w:val="1"/>
      <w:numFmt w:val="lowerLetter"/>
      <w:lvlText w:val="%5."/>
      <w:lvlJc w:val="left"/>
      <w:pPr>
        <w:ind w:left="3960" w:hanging="360"/>
      </w:pPr>
    </w:lvl>
    <w:lvl w:ilvl="5" w:tplc="BC3CF1EA" w:tentative="1">
      <w:start w:val="1"/>
      <w:numFmt w:val="lowerRoman"/>
      <w:lvlText w:val="%6."/>
      <w:lvlJc w:val="right"/>
      <w:pPr>
        <w:ind w:left="4680" w:hanging="180"/>
      </w:pPr>
    </w:lvl>
    <w:lvl w:ilvl="6" w:tplc="35B0E99C" w:tentative="1">
      <w:start w:val="1"/>
      <w:numFmt w:val="decimal"/>
      <w:lvlText w:val="%7."/>
      <w:lvlJc w:val="left"/>
      <w:pPr>
        <w:ind w:left="5400" w:hanging="360"/>
      </w:pPr>
    </w:lvl>
    <w:lvl w:ilvl="7" w:tplc="93280B58" w:tentative="1">
      <w:start w:val="1"/>
      <w:numFmt w:val="lowerLetter"/>
      <w:lvlText w:val="%8."/>
      <w:lvlJc w:val="left"/>
      <w:pPr>
        <w:ind w:left="6120" w:hanging="360"/>
      </w:pPr>
    </w:lvl>
    <w:lvl w:ilvl="8" w:tplc="AF500DF2" w:tentative="1">
      <w:start w:val="1"/>
      <w:numFmt w:val="lowerRoman"/>
      <w:lvlText w:val="%9."/>
      <w:lvlJc w:val="right"/>
      <w:pPr>
        <w:ind w:left="6840" w:hanging="180"/>
      </w:pPr>
    </w:lvl>
  </w:abstractNum>
  <w:abstractNum w:abstractNumId="21" w15:restartNumberingAfterBreak="0">
    <w:nsid w:val="46AB5063"/>
    <w:multiLevelType w:val="multilevel"/>
    <w:tmpl w:val="4F8032B2"/>
    <w:lvl w:ilvl="0">
      <w:start w:val="3"/>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74861DC"/>
    <w:multiLevelType w:val="hybridMultilevel"/>
    <w:tmpl w:val="7060A4D8"/>
    <w:lvl w:ilvl="0" w:tplc="F63ADA6A">
      <w:start w:val="1"/>
      <w:numFmt w:val="upperRoman"/>
      <w:lvlText w:val="%1."/>
      <w:lvlJc w:val="left"/>
      <w:pPr>
        <w:tabs>
          <w:tab w:val="num" w:pos="1080"/>
        </w:tabs>
        <w:ind w:left="1080" w:hanging="720"/>
      </w:pPr>
      <w:rPr>
        <w:rFonts w:hint="default"/>
        <w:b/>
        <w:i w:val="0"/>
        <w:sz w:val="28"/>
      </w:rPr>
    </w:lvl>
    <w:lvl w:ilvl="1" w:tplc="BF6E522E">
      <w:start w:val="23"/>
      <w:numFmt w:val="bullet"/>
      <w:lvlText w:val="-"/>
      <w:lvlJc w:val="left"/>
      <w:pPr>
        <w:tabs>
          <w:tab w:val="num" w:pos="1440"/>
        </w:tabs>
        <w:ind w:left="1440" w:hanging="360"/>
      </w:pPr>
      <w:rPr>
        <w:rFonts w:ascii="Times New Roman" w:eastAsia="Times New Roman" w:hAnsi="Times New Roman" w:cs="Times New Roman" w:hint="default"/>
      </w:rPr>
    </w:lvl>
    <w:lvl w:ilvl="2" w:tplc="05D2C51E" w:tentative="1">
      <w:start w:val="1"/>
      <w:numFmt w:val="lowerRoman"/>
      <w:lvlText w:val="%3."/>
      <w:lvlJc w:val="right"/>
      <w:pPr>
        <w:tabs>
          <w:tab w:val="num" w:pos="2160"/>
        </w:tabs>
        <w:ind w:left="2160" w:hanging="180"/>
      </w:pPr>
    </w:lvl>
    <w:lvl w:ilvl="3" w:tplc="865E3FCE" w:tentative="1">
      <w:start w:val="1"/>
      <w:numFmt w:val="decimal"/>
      <w:lvlText w:val="%4."/>
      <w:lvlJc w:val="left"/>
      <w:pPr>
        <w:tabs>
          <w:tab w:val="num" w:pos="2880"/>
        </w:tabs>
        <w:ind w:left="2880" w:hanging="360"/>
      </w:pPr>
    </w:lvl>
    <w:lvl w:ilvl="4" w:tplc="212E532C" w:tentative="1">
      <w:start w:val="1"/>
      <w:numFmt w:val="lowerLetter"/>
      <w:lvlText w:val="%5."/>
      <w:lvlJc w:val="left"/>
      <w:pPr>
        <w:tabs>
          <w:tab w:val="num" w:pos="3600"/>
        </w:tabs>
        <w:ind w:left="3600" w:hanging="360"/>
      </w:pPr>
    </w:lvl>
    <w:lvl w:ilvl="5" w:tplc="1B4E035A" w:tentative="1">
      <w:start w:val="1"/>
      <w:numFmt w:val="lowerRoman"/>
      <w:lvlText w:val="%6."/>
      <w:lvlJc w:val="right"/>
      <w:pPr>
        <w:tabs>
          <w:tab w:val="num" w:pos="4320"/>
        </w:tabs>
        <w:ind w:left="4320" w:hanging="180"/>
      </w:pPr>
    </w:lvl>
    <w:lvl w:ilvl="6" w:tplc="067AFAC8" w:tentative="1">
      <w:start w:val="1"/>
      <w:numFmt w:val="decimal"/>
      <w:lvlText w:val="%7."/>
      <w:lvlJc w:val="left"/>
      <w:pPr>
        <w:tabs>
          <w:tab w:val="num" w:pos="5040"/>
        </w:tabs>
        <w:ind w:left="5040" w:hanging="360"/>
      </w:pPr>
    </w:lvl>
    <w:lvl w:ilvl="7" w:tplc="64101EC4" w:tentative="1">
      <w:start w:val="1"/>
      <w:numFmt w:val="lowerLetter"/>
      <w:lvlText w:val="%8."/>
      <w:lvlJc w:val="left"/>
      <w:pPr>
        <w:tabs>
          <w:tab w:val="num" w:pos="5760"/>
        </w:tabs>
        <w:ind w:left="5760" w:hanging="360"/>
      </w:pPr>
    </w:lvl>
    <w:lvl w:ilvl="8" w:tplc="BEAC79C2" w:tentative="1">
      <w:start w:val="1"/>
      <w:numFmt w:val="lowerRoman"/>
      <w:lvlText w:val="%9."/>
      <w:lvlJc w:val="right"/>
      <w:pPr>
        <w:tabs>
          <w:tab w:val="num" w:pos="6480"/>
        </w:tabs>
        <w:ind w:left="6480" w:hanging="180"/>
      </w:pPr>
    </w:lvl>
  </w:abstractNum>
  <w:abstractNum w:abstractNumId="23" w15:restartNumberingAfterBreak="0">
    <w:nsid w:val="532E4294"/>
    <w:multiLevelType w:val="hybridMultilevel"/>
    <w:tmpl w:val="A894E648"/>
    <w:lvl w:ilvl="0" w:tplc="DD90958E">
      <w:start w:val="1"/>
      <w:numFmt w:val="decimal"/>
      <w:lvlText w:val="%1."/>
      <w:lvlJc w:val="left"/>
      <w:pPr>
        <w:tabs>
          <w:tab w:val="num" w:pos="720"/>
        </w:tabs>
        <w:ind w:left="720" w:hanging="360"/>
      </w:pPr>
      <w:rPr>
        <w:b w:val="0"/>
      </w:rPr>
    </w:lvl>
    <w:lvl w:ilvl="1" w:tplc="EC785F7E" w:tentative="1">
      <w:start w:val="1"/>
      <w:numFmt w:val="lowerLetter"/>
      <w:lvlText w:val="%2."/>
      <w:lvlJc w:val="left"/>
      <w:pPr>
        <w:tabs>
          <w:tab w:val="num" w:pos="1440"/>
        </w:tabs>
        <w:ind w:left="1440" w:hanging="360"/>
      </w:pPr>
    </w:lvl>
    <w:lvl w:ilvl="2" w:tplc="D7BE51F8" w:tentative="1">
      <w:start w:val="1"/>
      <w:numFmt w:val="lowerRoman"/>
      <w:lvlText w:val="%3."/>
      <w:lvlJc w:val="right"/>
      <w:pPr>
        <w:tabs>
          <w:tab w:val="num" w:pos="2160"/>
        </w:tabs>
        <w:ind w:left="2160" w:hanging="180"/>
      </w:pPr>
    </w:lvl>
    <w:lvl w:ilvl="3" w:tplc="0CAC8E96" w:tentative="1">
      <w:start w:val="1"/>
      <w:numFmt w:val="decimal"/>
      <w:lvlText w:val="%4."/>
      <w:lvlJc w:val="left"/>
      <w:pPr>
        <w:tabs>
          <w:tab w:val="num" w:pos="2880"/>
        </w:tabs>
        <w:ind w:left="2880" w:hanging="360"/>
      </w:pPr>
    </w:lvl>
    <w:lvl w:ilvl="4" w:tplc="7B3AE0E6" w:tentative="1">
      <w:start w:val="1"/>
      <w:numFmt w:val="lowerLetter"/>
      <w:lvlText w:val="%5."/>
      <w:lvlJc w:val="left"/>
      <w:pPr>
        <w:tabs>
          <w:tab w:val="num" w:pos="3600"/>
        </w:tabs>
        <w:ind w:left="3600" w:hanging="360"/>
      </w:pPr>
    </w:lvl>
    <w:lvl w:ilvl="5" w:tplc="8C564184" w:tentative="1">
      <w:start w:val="1"/>
      <w:numFmt w:val="lowerRoman"/>
      <w:lvlText w:val="%6."/>
      <w:lvlJc w:val="right"/>
      <w:pPr>
        <w:tabs>
          <w:tab w:val="num" w:pos="4320"/>
        </w:tabs>
        <w:ind w:left="4320" w:hanging="180"/>
      </w:pPr>
    </w:lvl>
    <w:lvl w:ilvl="6" w:tplc="B8A07AC8" w:tentative="1">
      <w:start w:val="1"/>
      <w:numFmt w:val="decimal"/>
      <w:lvlText w:val="%7."/>
      <w:lvlJc w:val="left"/>
      <w:pPr>
        <w:tabs>
          <w:tab w:val="num" w:pos="5040"/>
        </w:tabs>
        <w:ind w:left="5040" w:hanging="360"/>
      </w:pPr>
    </w:lvl>
    <w:lvl w:ilvl="7" w:tplc="BBB8F2CA" w:tentative="1">
      <w:start w:val="1"/>
      <w:numFmt w:val="lowerLetter"/>
      <w:lvlText w:val="%8."/>
      <w:lvlJc w:val="left"/>
      <w:pPr>
        <w:tabs>
          <w:tab w:val="num" w:pos="5760"/>
        </w:tabs>
        <w:ind w:left="5760" w:hanging="360"/>
      </w:pPr>
    </w:lvl>
    <w:lvl w:ilvl="8" w:tplc="DE7E1978" w:tentative="1">
      <w:start w:val="1"/>
      <w:numFmt w:val="lowerRoman"/>
      <w:lvlText w:val="%9."/>
      <w:lvlJc w:val="right"/>
      <w:pPr>
        <w:tabs>
          <w:tab w:val="num" w:pos="6480"/>
        </w:tabs>
        <w:ind w:left="6480" w:hanging="180"/>
      </w:pPr>
    </w:lvl>
  </w:abstractNum>
  <w:abstractNum w:abstractNumId="24" w15:restartNumberingAfterBreak="0">
    <w:nsid w:val="549F26A9"/>
    <w:multiLevelType w:val="multilevel"/>
    <w:tmpl w:val="A79A28EC"/>
    <w:lvl w:ilvl="0">
      <w:start w:val="8"/>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25" w15:restartNumberingAfterBreak="0">
    <w:nsid w:val="58667D80"/>
    <w:multiLevelType w:val="hybridMultilevel"/>
    <w:tmpl w:val="FAA8CBD6"/>
    <w:lvl w:ilvl="0" w:tplc="59F6883C">
      <w:start w:val="1"/>
      <w:numFmt w:val="bullet"/>
      <w:lvlText w:val=""/>
      <w:lvlJc w:val="left"/>
      <w:pPr>
        <w:ind w:left="1440" w:hanging="360"/>
      </w:pPr>
      <w:rPr>
        <w:rFonts w:ascii="Wingdings" w:hAnsi="Wingdings" w:hint="default"/>
      </w:rPr>
    </w:lvl>
    <w:lvl w:ilvl="1" w:tplc="1026C938" w:tentative="1">
      <w:start w:val="1"/>
      <w:numFmt w:val="bullet"/>
      <w:lvlText w:val="o"/>
      <w:lvlJc w:val="left"/>
      <w:pPr>
        <w:ind w:left="2160" w:hanging="360"/>
      </w:pPr>
      <w:rPr>
        <w:rFonts w:ascii="Courier New" w:hAnsi="Courier New" w:cs="Courier New" w:hint="default"/>
      </w:rPr>
    </w:lvl>
    <w:lvl w:ilvl="2" w:tplc="1F069D98" w:tentative="1">
      <w:start w:val="1"/>
      <w:numFmt w:val="bullet"/>
      <w:lvlText w:val=""/>
      <w:lvlJc w:val="left"/>
      <w:pPr>
        <w:ind w:left="2880" w:hanging="360"/>
      </w:pPr>
      <w:rPr>
        <w:rFonts w:ascii="Wingdings" w:hAnsi="Wingdings" w:hint="default"/>
      </w:rPr>
    </w:lvl>
    <w:lvl w:ilvl="3" w:tplc="3C9A3ABA" w:tentative="1">
      <w:start w:val="1"/>
      <w:numFmt w:val="bullet"/>
      <w:lvlText w:val=""/>
      <w:lvlJc w:val="left"/>
      <w:pPr>
        <w:ind w:left="3600" w:hanging="360"/>
      </w:pPr>
      <w:rPr>
        <w:rFonts w:ascii="Symbol" w:hAnsi="Symbol" w:hint="default"/>
      </w:rPr>
    </w:lvl>
    <w:lvl w:ilvl="4" w:tplc="4064B638" w:tentative="1">
      <w:start w:val="1"/>
      <w:numFmt w:val="bullet"/>
      <w:lvlText w:val="o"/>
      <w:lvlJc w:val="left"/>
      <w:pPr>
        <w:ind w:left="4320" w:hanging="360"/>
      </w:pPr>
      <w:rPr>
        <w:rFonts w:ascii="Courier New" w:hAnsi="Courier New" w:cs="Courier New" w:hint="default"/>
      </w:rPr>
    </w:lvl>
    <w:lvl w:ilvl="5" w:tplc="2E7CB0CC" w:tentative="1">
      <w:start w:val="1"/>
      <w:numFmt w:val="bullet"/>
      <w:lvlText w:val=""/>
      <w:lvlJc w:val="left"/>
      <w:pPr>
        <w:ind w:left="5040" w:hanging="360"/>
      </w:pPr>
      <w:rPr>
        <w:rFonts w:ascii="Wingdings" w:hAnsi="Wingdings" w:hint="default"/>
      </w:rPr>
    </w:lvl>
    <w:lvl w:ilvl="6" w:tplc="F0080362" w:tentative="1">
      <w:start w:val="1"/>
      <w:numFmt w:val="bullet"/>
      <w:lvlText w:val=""/>
      <w:lvlJc w:val="left"/>
      <w:pPr>
        <w:ind w:left="5760" w:hanging="360"/>
      </w:pPr>
      <w:rPr>
        <w:rFonts w:ascii="Symbol" w:hAnsi="Symbol" w:hint="default"/>
      </w:rPr>
    </w:lvl>
    <w:lvl w:ilvl="7" w:tplc="4824E108" w:tentative="1">
      <w:start w:val="1"/>
      <w:numFmt w:val="bullet"/>
      <w:lvlText w:val="o"/>
      <w:lvlJc w:val="left"/>
      <w:pPr>
        <w:ind w:left="6480" w:hanging="360"/>
      </w:pPr>
      <w:rPr>
        <w:rFonts w:ascii="Courier New" w:hAnsi="Courier New" w:cs="Courier New" w:hint="default"/>
      </w:rPr>
    </w:lvl>
    <w:lvl w:ilvl="8" w:tplc="8468F3BE" w:tentative="1">
      <w:start w:val="1"/>
      <w:numFmt w:val="bullet"/>
      <w:lvlText w:val=""/>
      <w:lvlJc w:val="left"/>
      <w:pPr>
        <w:ind w:left="7200" w:hanging="360"/>
      </w:pPr>
      <w:rPr>
        <w:rFonts w:ascii="Wingdings" w:hAnsi="Wingdings" w:hint="default"/>
      </w:rPr>
    </w:lvl>
  </w:abstractNum>
  <w:abstractNum w:abstractNumId="26" w15:restartNumberingAfterBreak="0">
    <w:nsid w:val="58C66F2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D9B5A81"/>
    <w:multiLevelType w:val="multilevel"/>
    <w:tmpl w:val="ADEE1F4C"/>
    <w:lvl w:ilvl="0">
      <w:start w:val="3"/>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8" w15:restartNumberingAfterBreak="0">
    <w:nsid w:val="6AF80D00"/>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C0139E3"/>
    <w:multiLevelType w:val="multilevel"/>
    <w:tmpl w:val="DBA2693C"/>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5"/>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0" w15:restartNumberingAfterBreak="0">
    <w:nsid w:val="719952C7"/>
    <w:multiLevelType w:val="multilevel"/>
    <w:tmpl w:val="CCEADDA4"/>
    <w:lvl w:ilvl="0">
      <w:start w:val="6"/>
      <w:numFmt w:val="decimal"/>
      <w:lvlText w:val="%1."/>
      <w:lvlJc w:val="left"/>
      <w:pPr>
        <w:ind w:left="360" w:hanging="360"/>
      </w:pPr>
    </w:lvl>
    <w:lvl w:ilvl="1">
      <w:start w:val="1"/>
      <w:numFmt w:val="decimal"/>
      <w:lvlText w:val="%1.%2."/>
      <w:lvlJc w:val="left"/>
      <w:pPr>
        <w:ind w:left="1080" w:hanging="360"/>
      </w:pPr>
      <w:rPr>
        <w:rFonts w:ascii="Times New Roman" w:hAnsi="Times New Roman" w:cs="Times New Roman" w:hint="default"/>
        <w:b w:val="0"/>
        <w:bCs/>
        <w:color w:val="auto"/>
        <w:sz w:val="24"/>
        <w:szCs w:val="24"/>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1" w15:restartNumberingAfterBreak="0">
    <w:nsid w:val="729D3F03"/>
    <w:multiLevelType w:val="multilevel"/>
    <w:tmpl w:val="9DD2099C"/>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9951798"/>
    <w:multiLevelType w:val="multilevel"/>
    <w:tmpl w:val="A7FCECF8"/>
    <w:lvl w:ilvl="0">
      <w:start w:val="1"/>
      <w:numFmt w:val="decimal"/>
      <w:lvlText w:val="%1."/>
      <w:lvlJc w:val="left"/>
      <w:pPr>
        <w:ind w:left="1800" w:hanging="360"/>
      </w:pPr>
      <w:rPr>
        <w:rFonts w:hint="default"/>
        <w:b/>
        <w:bCs/>
        <w:i w:val="0"/>
        <w:iCs w:val="0"/>
      </w:rPr>
    </w:lvl>
    <w:lvl w:ilvl="1">
      <w:start w:val="1"/>
      <w:numFmt w:val="decimal"/>
      <w:isLgl/>
      <w:lvlText w:val="%1.%2."/>
      <w:lvlJc w:val="left"/>
      <w:pPr>
        <w:ind w:left="1800" w:hanging="36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33" w15:restartNumberingAfterBreak="0">
    <w:nsid w:val="7B1D5A2C"/>
    <w:multiLevelType w:val="hybridMultilevel"/>
    <w:tmpl w:val="4AB684AC"/>
    <w:lvl w:ilvl="0" w:tplc="062E6E62">
      <w:start w:val="1"/>
      <w:numFmt w:val="decimal"/>
      <w:lvlText w:val="%1."/>
      <w:lvlJc w:val="left"/>
      <w:pPr>
        <w:ind w:left="720" w:hanging="360"/>
      </w:pPr>
      <w:rPr>
        <w:rFonts w:hint="default"/>
        <w:b w:val="0"/>
        <w:i w:val="0"/>
        <w:strike w:val="0"/>
      </w:rPr>
    </w:lvl>
    <w:lvl w:ilvl="1" w:tplc="47BA2D1A" w:tentative="1">
      <w:start w:val="1"/>
      <w:numFmt w:val="lowerLetter"/>
      <w:lvlText w:val="%2."/>
      <w:lvlJc w:val="left"/>
      <w:pPr>
        <w:ind w:left="1440" w:hanging="360"/>
      </w:pPr>
    </w:lvl>
    <w:lvl w:ilvl="2" w:tplc="B94ADA86" w:tentative="1">
      <w:start w:val="1"/>
      <w:numFmt w:val="lowerRoman"/>
      <w:lvlText w:val="%3."/>
      <w:lvlJc w:val="right"/>
      <w:pPr>
        <w:ind w:left="2160" w:hanging="180"/>
      </w:pPr>
    </w:lvl>
    <w:lvl w:ilvl="3" w:tplc="0038A9E0" w:tentative="1">
      <w:start w:val="1"/>
      <w:numFmt w:val="decimal"/>
      <w:lvlText w:val="%4."/>
      <w:lvlJc w:val="left"/>
      <w:pPr>
        <w:ind w:left="2880" w:hanging="360"/>
      </w:pPr>
    </w:lvl>
    <w:lvl w:ilvl="4" w:tplc="78D87D70" w:tentative="1">
      <w:start w:val="1"/>
      <w:numFmt w:val="lowerLetter"/>
      <w:lvlText w:val="%5."/>
      <w:lvlJc w:val="left"/>
      <w:pPr>
        <w:ind w:left="3600" w:hanging="360"/>
      </w:pPr>
    </w:lvl>
    <w:lvl w:ilvl="5" w:tplc="AA9478F0" w:tentative="1">
      <w:start w:val="1"/>
      <w:numFmt w:val="lowerRoman"/>
      <w:lvlText w:val="%6."/>
      <w:lvlJc w:val="right"/>
      <w:pPr>
        <w:ind w:left="4320" w:hanging="180"/>
      </w:pPr>
    </w:lvl>
    <w:lvl w:ilvl="6" w:tplc="F22C3270" w:tentative="1">
      <w:start w:val="1"/>
      <w:numFmt w:val="decimal"/>
      <w:lvlText w:val="%7."/>
      <w:lvlJc w:val="left"/>
      <w:pPr>
        <w:ind w:left="5040" w:hanging="360"/>
      </w:pPr>
    </w:lvl>
    <w:lvl w:ilvl="7" w:tplc="806C381E" w:tentative="1">
      <w:start w:val="1"/>
      <w:numFmt w:val="lowerLetter"/>
      <w:lvlText w:val="%8."/>
      <w:lvlJc w:val="left"/>
      <w:pPr>
        <w:ind w:left="5760" w:hanging="360"/>
      </w:pPr>
    </w:lvl>
    <w:lvl w:ilvl="8" w:tplc="5A92F6E4" w:tentative="1">
      <w:start w:val="1"/>
      <w:numFmt w:val="lowerRoman"/>
      <w:lvlText w:val="%9."/>
      <w:lvlJc w:val="right"/>
      <w:pPr>
        <w:ind w:left="6480" w:hanging="180"/>
      </w:pPr>
    </w:lvl>
  </w:abstractNum>
  <w:num w:numId="1" w16cid:durableId="1009060347">
    <w:abstractNumId w:val="7"/>
  </w:num>
  <w:num w:numId="2" w16cid:durableId="2062441358">
    <w:abstractNumId w:val="12"/>
  </w:num>
  <w:num w:numId="3" w16cid:durableId="616719380">
    <w:abstractNumId w:val="11"/>
  </w:num>
  <w:num w:numId="4" w16cid:durableId="1870412832">
    <w:abstractNumId w:val="28"/>
  </w:num>
  <w:num w:numId="5" w16cid:durableId="629551779">
    <w:abstractNumId w:val="15"/>
  </w:num>
  <w:num w:numId="6" w16cid:durableId="1782531632">
    <w:abstractNumId w:val="19"/>
  </w:num>
  <w:num w:numId="7" w16cid:durableId="1003314299">
    <w:abstractNumId w:val="21"/>
  </w:num>
  <w:num w:numId="8" w16cid:durableId="1981305065">
    <w:abstractNumId w:val="6"/>
  </w:num>
  <w:num w:numId="9" w16cid:durableId="1873758941">
    <w:abstractNumId w:val="10"/>
  </w:num>
  <w:num w:numId="10" w16cid:durableId="1244098520">
    <w:abstractNumId w:val="24"/>
  </w:num>
  <w:num w:numId="11" w16cid:durableId="197932817">
    <w:abstractNumId w:val="13"/>
  </w:num>
  <w:num w:numId="12" w16cid:durableId="1674801226">
    <w:abstractNumId w:val="30"/>
  </w:num>
  <w:num w:numId="13" w16cid:durableId="2135714947">
    <w:abstractNumId w:val="29"/>
  </w:num>
  <w:num w:numId="14" w16cid:durableId="796218407">
    <w:abstractNumId w:val="1"/>
  </w:num>
  <w:num w:numId="15" w16cid:durableId="274748207">
    <w:abstractNumId w:val="4"/>
  </w:num>
  <w:num w:numId="16" w16cid:durableId="1994992719">
    <w:abstractNumId w:val="18"/>
  </w:num>
  <w:num w:numId="17" w16cid:durableId="1001617401">
    <w:abstractNumId w:val="16"/>
  </w:num>
  <w:num w:numId="18" w16cid:durableId="1171526808">
    <w:abstractNumId w:val="33"/>
  </w:num>
  <w:num w:numId="19" w16cid:durableId="445078528">
    <w:abstractNumId w:val="25"/>
  </w:num>
  <w:num w:numId="20" w16cid:durableId="34241397">
    <w:abstractNumId w:val="20"/>
  </w:num>
  <w:num w:numId="21" w16cid:durableId="600989320">
    <w:abstractNumId w:val="3"/>
  </w:num>
  <w:num w:numId="22" w16cid:durableId="2043437098">
    <w:abstractNumId w:val="22"/>
  </w:num>
  <w:num w:numId="23" w16cid:durableId="1854412427">
    <w:abstractNumId w:val="5"/>
  </w:num>
  <w:num w:numId="24" w16cid:durableId="694968616">
    <w:abstractNumId w:val="8"/>
  </w:num>
  <w:num w:numId="25" w16cid:durableId="230850172">
    <w:abstractNumId w:val="31"/>
  </w:num>
  <w:num w:numId="26" w16cid:durableId="1515194605">
    <w:abstractNumId w:val="2"/>
  </w:num>
  <w:num w:numId="27" w16cid:durableId="1705212117">
    <w:abstractNumId w:val="17"/>
  </w:num>
  <w:num w:numId="28" w16cid:durableId="1867323798">
    <w:abstractNumId w:val="0"/>
  </w:num>
  <w:num w:numId="29" w16cid:durableId="1940022076">
    <w:abstractNumId w:val="23"/>
  </w:num>
  <w:num w:numId="30" w16cid:durableId="682971403">
    <w:abstractNumId w:val="9"/>
  </w:num>
  <w:num w:numId="31" w16cid:durableId="130833236">
    <w:abstractNumId w:val="2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95693345">
    <w:abstractNumId w:val="14"/>
  </w:num>
  <w:num w:numId="33" w16cid:durableId="1443959176">
    <w:abstractNumId w:val="32"/>
  </w:num>
  <w:num w:numId="34" w16cid:durableId="27525453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12C"/>
    <w:rsid w:val="0000238D"/>
    <w:rsid w:val="00010A30"/>
    <w:rsid w:val="00010E03"/>
    <w:rsid w:val="00015C35"/>
    <w:rsid w:val="00017167"/>
    <w:rsid w:val="00017C89"/>
    <w:rsid w:val="0002650A"/>
    <w:rsid w:val="000302D5"/>
    <w:rsid w:val="0003632C"/>
    <w:rsid w:val="00037250"/>
    <w:rsid w:val="00041266"/>
    <w:rsid w:val="00053FD5"/>
    <w:rsid w:val="00054D75"/>
    <w:rsid w:val="00057E4C"/>
    <w:rsid w:val="00094AAB"/>
    <w:rsid w:val="00094BC8"/>
    <w:rsid w:val="000A0B77"/>
    <w:rsid w:val="000B101E"/>
    <w:rsid w:val="000B67C7"/>
    <w:rsid w:val="000C1C6A"/>
    <w:rsid w:val="000D2007"/>
    <w:rsid w:val="000D37CB"/>
    <w:rsid w:val="000D6459"/>
    <w:rsid w:val="000E2030"/>
    <w:rsid w:val="000E78C1"/>
    <w:rsid w:val="000F4B9A"/>
    <w:rsid w:val="00103EA4"/>
    <w:rsid w:val="00112B27"/>
    <w:rsid w:val="00123C13"/>
    <w:rsid w:val="001466CD"/>
    <w:rsid w:val="001534F3"/>
    <w:rsid w:val="00153FFC"/>
    <w:rsid w:val="001553F6"/>
    <w:rsid w:val="00155F80"/>
    <w:rsid w:val="00157532"/>
    <w:rsid w:val="001656A3"/>
    <w:rsid w:val="00172DC5"/>
    <w:rsid w:val="00180B8B"/>
    <w:rsid w:val="001834E6"/>
    <w:rsid w:val="00185749"/>
    <w:rsid w:val="00186327"/>
    <w:rsid w:val="001874E2"/>
    <w:rsid w:val="001A32FC"/>
    <w:rsid w:val="001B0AAA"/>
    <w:rsid w:val="001C1A81"/>
    <w:rsid w:val="001C7487"/>
    <w:rsid w:val="001D212C"/>
    <w:rsid w:val="001D40E7"/>
    <w:rsid w:val="001D63FB"/>
    <w:rsid w:val="001E147A"/>
    <w:rsid w:val="001E44BA"/>
    <w:rsid w:val="001E7DCD"/>
    <w:rsid w:val="001F641A"/>
    <w:rsid w:val="00204AEA"/>
    <w:rsid w:val="00205423"/>
    <w:rsid w:val="00205FC1"/>
    <w:rsid w:val="0021061E"/>
    <w:rsid w:val="00217B13"/>
    <w:rsid w:val="002230E8"/>
    <w:rsid w:val="0022527B"/>
    <w:rsid w:val="00225E04"/>
    <w:rsid w:val="00240B92"/>
    <w:rsid w:val="00241899"/>
    <w:rsid w:val="00241C57"/>
    <w:rsid w:val="00256303"/>
    <w:rsid w:val="002604A8"/>
    <w:rsid w:val="00263D68"/>
    <w:rsid w:val="00266BD3"/>
    <w:rsid w:val="002701CD"/>
    <w:rsid w:val="00273619"/>
    <w:rsid w:val="00277A30"/>
    <w:rsid w:val="002821DF"/>
    <w:rsid w:val="002A4568"/>
    <w:rsid w:val="002B2004"/>
    <w:rsid w:val="002C3923"/>
    <w:rsid w:val="002C797C"/>
    <w:rsid w:val="002D0C07"/>
    <w:rsid w:val="002E1D31"/>
    <w:rsid w:val="002E69BE"/>
    <w:rsid w:val="002F0A71"/>
    <w:rsid w:val="002F1522"/>
    <w:rsid w:val="002F3201"/>
    <w:rsid w:val="003043D9"/>
    <w:rsid w:val="00307E72"/>
    <w:rsid w:val="00313B8A"/>
    <w:rsid w:val="00313BCE"/>
    <w:rsid w:val="00316A13"/>
    <w:rsid w:val="003217A3"/>
    <w:rsid w:val="003263A4"/>
    <w:rsid w:val="00332606"/>
    <w:rsid w:val="00342B64"/>
    <w:rsid w:val="00347DD8"/>
    <w:rsid w:val="00347EA6"/>
    <w:rsid w:val="00354016"/>
    <w:rsid w:val="00365596"/>
    <w:rsid w:val="00370410"/>
    <w:rsid w:val="003708B6"/>
    <w:rsid w:val="00370EBC"/>
    <w:rsid w:val="00381FDC"/>
    <w:rsid w:val="00386CF4"/>
    <w:rsid w:val="003932D9"/>
    <w:rsid w:val="0039638D"/>
    <w:rsid w:val="003A0DE3"/>
    <w:rsid w:val="003A3EC7"/>
    <w:rsid w:val="003A3FC3"/>
    <w:rsid w:val="003B1168"/>
    <w:rsid w:val="003B3DDE"/>
    <w:rsid w:val="003B52D3"/>
    <w:rsid w:val="003B6B9B"/>
    <w:rsid w:val="003C162B"/>
    <w:rsid w:val="003C2E50"/>
    <w:rsid w:val="003E1823"/>
    <w:rsid w:val="003E1C09"/>
    <w:rsid w:val="003E593D"/>
    <w:rsid w:val="003E7727"/>
    <w:rsid w:val="003E7755"/>
    <w:rsid w:val="00401B70"/>
    <w:rsid w:val="00403A48"/>
    <w:rsid w:val="0041015D"/>
    <w:rsid w:val="00410E5F"/>
    <w:rsid w:val="00411432"/>
    <w:rsid w:val="004200E3"/>
    <w:rsid w:val="004271C3"/>
    <w:rsid w:val="004308E0"/>
    <w:rsid w:val="004309C6"/>
    <w:rsid w:val="00433C88"/>
    <w:rsid w:val="00434EB5"/>
    <w:rsid w:val="00437B09"/>
    <w:rsid w:val="00440D21"/>
    <w:rsid w:val="0044446F"/>
    <w:rsid w:val="004466A5"/>
    <w:rsid w:val="00450164"/>
    <w:rsid w:val="004758A8"/>
    <w:rsid w:val="004811FD"/>
    <w:rsid w:val="00482D78"/>
    <w:rsid w:val="00485828"/>
    <w:rsid w:val="00490C38"/>
    <w:rsid w:val="00491B45"/>
    <w:rsid w:val="00491D8F"/>
    <w:rsid w:val="004A4C7A"/>
    <w:rsid w:val="004B53CF"/>
    <w:rsid w:val="004B7536"/>
    <w:rsid w:val="004C78EC"/>
    <w:rsid w:val="004C7FDD"/>
    <w:rsid w:val="004D0506"/>
    <w:rsid w:val="004D1AB5"/>
    <w:rsid w:val="004D366B"/>
    <w:rsid w:val="004E47F1"/>
    <w:rsid w:val="004E6126"/>
    <w:rsid w:val="004E7345"/>
    <w:rsid w:val="004F1A12"/>
    <w:rsid w:val="004F24F3"/>
    <w:rsid w:val="004F3B53"/>
    <w:rsid w:val="004F7C6A"/>
    <w:rsid w:val="00510EB3"/>
    <w:rsid w:val="0051228A"/>
    <w:rsid w:val="005163B5"/>
    <w:rsid w:val="00520D28"/>
    <w:rsid w:val="005219C4"/>
    <w:rsid w:val="00525159"/>
    <w:rsid w:val="00526AD6"/>
    <w:rsid w:val="00526C5B"/>
    <w:rsid w:val="0054026A"/>
    <w:rsid w:val="00541F57"/>
    <w:rsid w:val="00543FBE"/>
    <w:rsid w:val="00543FF2"/>
    <w:rsid w:val="0054413E"/>
    <w:rsid w:val="005445FD"/>
    <w:rsid w:val="005535ED"/>
    <w:rsid w:val="00565280"/>
    <w:rsid w:val="00566CEA"/>
    <w:rsid w:val="00586588"/>
    <w:rsid w:val="005872B9"/>
    <w:rsid w:val="00595BA7"/>
    <w:rsid w:val="00597ED0"/>
    <w:rsid w:val="005B25D1"/>
    <w:rsid w:val="005D4B0A"/>
    <w:rsid w:val="005E197F"/>
    <w:rsid w:val="005E3603"/>
    <w:rsid w:val="005E605A"/>
    <w:rsid w:val="005F7EA2"/>
    <w:rsid w:val="00605B3C"/>
    <w:rsid w:val="006106E9"/>
    <w:rsid w:val="006148CC"/>
    <w:rsid w:val="00620313"/>
    <w:rsid w:val="00626304"/>
    <w:rsid w:val="006354C1"/>
    <w:rsid w:val="00642D2D"/>
    <w:rsid w:val="00654F8E"/>
    <w:rsid w:val="0065510A"/>
    <w:rsid w:val="006658B1"/>
    <w:rsid w:val="00666582"/>
    <w:rsid w:val="00667D6E"/>
    <w:rsid w:val="0067091D"/>
    <w:rsid w:val="006749B9"/>
    <w:rsid w:val="00675E93"/>
    <w:rsid w:val="00676F3F"/>
    <w:rsid w:val="00681A7B"/>
    <w:rsid w:val="00682E65"/>
    <w:rsid w:val="006954A3"/>
    <w:rsid w:val="006A0228"/>
    <w:rsid w:val="006A4439"/>
    <w:rsid w:val="006B6541"/>
    <w:rsid w:val="006C0624"/>
    <w:rsid w:val="006C6883"/>
    <w:rsid w:val="006E7738"/>
    <w:rsid w:val="006E7E21"/>
    <w:rsid w:val="006F1131"/>
    <w:rsid w:val="006F651E"/>
    <w:rsid w:val="0070338A"/>
    <w:rsid w:val="00705980"/>
    <w:rsid w:val="00711D32"/>
    <w:rsid w:val="00713C54"/>
    <w:rsid w:val="00714995"/>
    <w:rsid w:val="007150F5"/>
    <w:rsid w:val="00715693"/>
    <w:rsid w:val="00716330"/>
    <w:rsid w:val="0072240F"/>
    <w:rsid w:val="00724B3E"/>
    <w:rsid w:val="00724EA8"/>
    <w:rsid w:val="007362AB"/>
    <w:rsid w:val="00746CEE"/>
    <w:rsid w:val="0075145A"/>
    <w:rsid w:val="0075264A"/>
    <w:rsid w:val="00753132"/>
    <w:rsid w:val="00754346"/>
    <w:rsid w:val="00754843"/>
    <w:rsid w:val="007678F5"/>
    <w:rsid w:val="00772D79"/>
    <w:rsid w:val="00772E1E"/>
    <w:rsid w:val="0078140E"/>
    <w:rsid w:val="00781AE9"/>
    <w:rsid w:val="00782DE1"/>
    <w:rsid w:val="00784417"/>
    <w:rsid w:val="007865C6"/>
    <w:rsid w:val="0078765D"/>
    <w:rsid w:val="007947E5"/>
    <w:rsid w:val="00796212"/>
    <w:rsid w:val="007B2393"/>
    <w:rsid w:val="007B2405"/>
    <w:rsid w:val="007B4246"/>
    <w:rsid w:val="007C6E36"/>
    <w:rsid w:val="007D0118"/>
    <w:rsid w:val="007D036D"/>
    <w:rsid w:val="007D43B3"/>
    <w:rsid w:val="007D5C5D"/>
    <w:rsid w:val="007E48B0"/>
    <w:rsid w:val="007F00B5"/>
    <w:rsid w:val="007F7FA1"/>
    <w:rsid w:val="00803F87"/>
    <w:rsid w:val="00804C03"/>
    <w:rsid w:val="00816909"/>
    <w:rsid w:val="0081772B"/>
    <w:rsid w:val="00823423"/>
    <w:rsid w:val="00831F29"/>
    <w:rsid w:val="0083589F"/>
    <w:rsid w:val="00835975"/>
    <w:rsid w:val="00842B74"/>
    <w:rsid w:val="008450D5"/>
    <w:rsid w:val="00845756"/>
    <w:rsid w:val="00845897"/>
    <w:rsid w:val="00872041"/>
    <w:rsid w:val="00873270"/>
    <w:rsid w:val="008748D3"/>
    <w:rsid w:val="00876EE8"/>
    <w:rsid w:val="0088297D"/>
    <w:rsid w:val="00886AE2"/>
    <w:rsid w:val="00893E62"/>
    <w:rsid w:val="008A5818"/>
    <w:rsid w:val="008A67AE"/>
    <w:rsid w:val="008B6EF1"/>
    <w:rsid w:val="008B6F77"/>
    <w:rsid w:val="008C0159"/>
    <w:rsid w:val="008D32B2"/>
    <w:rsid w:val="008E5FFC"/>
    <w:rsid w:val="008E60E7"/>
    <w:rsid w:val="008F072D"/>
    <w:rsid w:val="008F6D76"/>
    <w:rsid w:val="008F6D97"/>
    <w:rsid w:val="00902A25"/>
    <w:rsid w:val="009048E8"/>
    <w:rsid w:val="009049D8"/>
    <w:rsid w:val="00917B63"/>
    <w:rsid w:val="00921DC5"/>
    <w:rsid w:val="009227A7"/>
    <w:rsid w:val="00924F70"/>
    <w:rsid w:val="00925376"/>
    <w:rsid w:val="0092768A"/>
    <w:rsid w:val="0093043C"/>
    <w:rsid w:val="00932629"/>
    <w:rsid w:val="009335C3"/>
    <w:rsid w:val="00934E16"/>
    <w:rsid w:val="00936480"/>
    <w:rsid w:val="009479BF"/>
    <w:rsid w:val="009507AD"/>
    <w:rsid w:val="00952509"/>
    <w:rsid w:val="00953231"/>
    <w:rsid w:val="009561FD"/>
    <w:rsid w:val="0095652B"/>
    <w:rsid w:val="0096018D"/>
    <w:rsid w:val="00961E07"/>
    <w:rsid w:val="0096308C"/>
    <w:rsid w:val="009638E0"/>
    <w:rsid w:val="00965F00"/>
    <w:rsid w:val="0097119A"/>
    <w:rsid w:val="0097327A"/>
    <w:rsid w:val="00981C57"/>
    <w:rsid w:val="0098323D"/>
    <w:rsid w:val="00983F70"/>
    <w:rsid w:val="00984317"/>
    <w:rsid w:val="00985AE8"/>
    <w:rsid w:val="00986C3C"/>
    <w:rsid w:val="00996070"/>
    <w:rsid w:val="009C3243"/>
    <w:rsid w:val="009C3E95"/>
    <w:rsid w:val="009D6EEC"/>
    <w:rsid w:val="009E23BA"/>
    <w:rsid w:val="009E37EF"/>
    <w:rsid w:val="009E3909"/>
    <w:rsid w:val="009F1D40"/>
    <w:rsid w:val="009F2BE6"/>
    <w:rsid w:val="009F4A71"/>
    <w:rsid w:val="00A0786C"/>
    <w:rsid w:val="00A101B2"/>
    <w:rsid w:val="00A125A4"/>
    <w:rsid w:val="00A136BB"/>
    <w:rsid w:val="00A154D9"/>
    <w:rsid w:val="00A15C97"/>
    <w:rsid w:val="00A25B67"/>
    <w:rsid w:val="00A32E68"/>
    <w:rsid w:val="00A347A9"/>
    <w:rsid w:val="00A42302"/>
    <w:rsid w:val="00A45E3E"/>
    <w:rsid w:val="00A52EF3"/>
    <w:rsid w:val="00A55BF7"/>
    <w:rsid w:val="00A618F1"/>
    <w:rsid w:val="00A74236"/>
    <w:rsid w:val="00A77D92"/>
    <w:rsid w:val="00A81D80"/>
    <w:rsid w:val="00A8693E"/>
    <w:rsid w:val="00A924DB"/>
    <w:rsid w:val="00A97B6A"/>
    <w:rsid w:val="00AA1974"/>
    <w:rsid w:val="00AA6E01"/>
    <w:rsid w:val="00AB2C2A"/>
    <w:rsid w:val="00AC6A95"/>
    <w:rsid w:val="00AC79E8"/>
    <w:rsid w:val="00AF3A62"/>
    <w:rsid w:val="00AF6DAC"/>
    <w:rsid w:val="00B06AAB"/>
    <w:rsid w:val="00B13CF9"/>
    <w:rsid w:val="00B15B04"/>
    <w:rsid w:val="00B278DE"/>
    <w:rsid w:val="00B31529"/>
    <w:rsid w:val="00B413B0"/>
    <w:rsid w:val="00B42D8F"/>
    <w:rsid w:val="00B50890"/>
    <w:rsid w:val="00B546FA"/>
    <w:rsid w:val="00B54DFA"/>
    <w:rsid w:val="00B65F82"/>
    <w:rsid w:val="00B7541F"/>
    <w:rsid w:val="00B75D06"/>
    <w:rsid w:val="00B7788D"/>
    <w:rsid w:val="00B81D00"/>
    <w:rsid w:val="00B83C00"/>
    <w:rsid w:val="00B85FCF"/>
    <w:rsid w:val="00B874AB"/>
    <w:rsid w:val="00B87D0E"/>
    <w:rsid w:val="00BA1616"/>
    <w:rsid w:val="00BA5AB6"/>
    <w:rsid w:val="00BB3ABF"/>
    <w:rsid w:val="00BD2F20"/>
    <w:rsid w:val="00BD422E"/>
    <w:rsid w:val="00BE332C"/>
    <w:rsid w:val="00BE408E"/>
    <w:rsid w:val="00BE5DBB"/>
    <w:rsid w:val="00BE6C95"/>
    <w:rsid w:val="00BF35BF"/>
    <w:rsid w:val="00BF6D0C"/>
    <w:rsid w:val="00BF797D"/>
    <w:rsid w:val="00C01BAC"/>
    <w:rsid w:val="00C04349"/>
    <w:rsid w:val="00C1123A"/>
    <w:rsid w:val="00C122DF"/>
    <w:rsid w:val="00C13380"/>
    <w:rsid w:val="00C147F4"/>
    <w:rsid w:val="00C149F7"/>
    <w:rsid w:val="00C155FF"/>
    <w:rsid w:val="00C24B21"/>
    <w:rsid w:val="00C301FC"/>
    <w:rsid w:val="00C424C2"/>
    <w:rsid w:val="00C45EBA"/>
    <w:rsid w:val="00C473C2"/>
    <w:rsid w:val="00C476F9"/>
    <w:rsid w:val="00C4784E"/>
    <w:rsid w:val="00C52851"/>
    <w:rsid w:val="00C642AC"/>
    <w:rsid w:val="00C65723"/>
    <w:rsid w:val="00C71012"/>
    <w:rsid w:val="00C84AA4"/>
    <w:rsid w:val="00C86FAF"/>
    <w:rsid w:val="00C955F0"/>
    <w:rsid w:val="00CA4246"/>
    <w:rsid w:val="00CA4F26"/>
    <w:rsid w:val="00CB14B4"/>
    <w:rsid w:val="00CB1DBF"/>
    <w:rsid w:val="00CB6D03"/>
    <w:rsid w:val="00CC1D5B"/>
    <w:rsid w:val="00CC51E3"/>
    <w:rsid w:val="00CD2D26"/>
    <w:rsid w:val="00CD3CA5"/>
    <w:rsid w:val="00CD550A"/>
    <w:rsid w:val="00CE1B4E"/>
    <w:rsid w:val="00CF1886"/>
    <w:rsid w:val="00D0318B"/>
    <w:rsid w:val="00D10B6A"/>
    <w:rsid w:val="00D20478"/>
    <w:rsid w:val="00D23914"/>
    <w:rsid w:val="00D27587"/>
    <w:rsid w:val="00D32576"/>
    <w:rsid w:val="00D33FD3"/>
    <w:rsid w:val="00D3568A"/>
    <w:rsid w:val="00D418C5"/>
    <w:rsid w:val="00D418E2"/>
    <w:rsid w:val="00D42283"/>
    <w:rsid w:val="00D428F4"/>
    <w:rsid w:val="00D55A6F"/>
    <w:rsid w:val="00D61867"/>
    <w:rsid w:val="00D62635"/>
    <w:rsid w:val="00D63101"/>
    <w:rsid w:val="00D65F2E"/>
    <w:rsid w:val="00D67C09"/>
    <w:rsid w:val="00D72D3C"/>
    <w:rsid w:val="00D80723"/>
    <w:rsid w:val="00D85727"/>
    <w:rsid w:val="00D96C24"/>
    <w:rsid w:val="00DB428E"/>
    <w:rsid w:val="00DB7ABA"/>
    <w:rsid w:val="00DC09EE"/>
    <w:rsid w:val="00DC61F6"/>
    <w:rsid w:val="00DC62D3"/>
    <w:rsid w:val="00DD7C9D"/>
    <w:rsid w:val="00DF189B"/>
    <w:rsid w:val="00DF7279"/>
    <w:rsid w:val="00DF74AE"/>
    <w:rsid w:val="00E03881"/>
    <w:rsid w:val="00E06D9E"/>
    <w:rsid w:val="00E12CC0"/>
    <w:rsid w:val="00E15DFA"/>
    <w:rsid w:val="00E174AA"/>
    <w:rsid w:val="00E20339"/>
    <w:rsid w:val="00E31C80"/>
    <w:rsid w:val="00E4306E"/>
    <w:rsid w:val="00E52357"/>
    <w:rsid w:val="00E5540A"/>
    <w:rsid w:val="00E56D07"/>
    <w:rsid w:val="00E63EA4"/>
    <w:rsid w:val="00E70C30"/>
    <w:rsid w:val="00E90E19"/>
    <w:rsid w:val="00E926A0"/>
    <w:rsid w:val="00E94353"/>
    <w:rsid w:val="00E94D0C"/>
    <w:rsid w:val="00EA032F"/>
    <w:rsid w:val="00EA65D8"/>
    <w:rsid w:val="00EB134B"/>
    <w:rsid w:val="00EB20F3"/>
    <w:rsid w:val="00EB255D"/>
    <w:rsid w:val="00EB324B"/>
    <w:rsid w:val="00EB6A1A"/>
    <w:rsid w:val="00EC4BEE"/>
    <w:rsid w:val="00EC51FB"/>
    <w:rsid w:val="00ED4EE2"/>
    <w:rsid w:val="00EE485A"/>
    <w:rsid w:val="00EF020C"/>
    <w:rsid w:val="00EF658F"/>
    <w:rsid w:val="00F07C8A"/>
    <w:rsid w:val="00F1089E"/>
    <w:rsid w:val="00F15804"/>
    <w:rsid w:val="00F15C20"/>
    <w:rsid w:val="00F176C9"/>
    <w:rsid w:val="00F253C6"/>
    <w:rsid w:val="00F3115B"/>
    <w:rsid w:val="00F32819"/>
    <w:rsid w:val="00F347CB"/>
    <w:rsid w:val="00F3707C"/>
    <w:rsid w:val="00F41924"/>
    <w:rsid w:val="00F51798"/>
    <w:rsid w:val="00F534B0"/>
    <w:rsid w:val="00F55729"/>
    <w:rsid w:val="00F55C1D"/>
    <w:rsid w:val="00F56724"/>
    <w:rsid w:val="00F707F3"/>
    <w:rsid w:val="00F762D0"/>
    <w:rsid w:val="00F77246"/>
    <w:rsid w:val="00F807E2"/>
    <w:rsid w:val="00F9639F"/>
    <w:rsid w:val="00FA3F0A"/>
    <w:rsid w:val="00FB59BE"/>
    <w:rsid w:val="00FC042A"/>
    <w:rsid w:val="00FC55BB"/>
    <w:rsid w:val="00FD3A76"/>
    <w:rsid w:val="00FE0948"/>
    <w:rsid w:val="00FE2FAB"/>
    <w:rsid w:val="00FE51A2"/>
    <w:rsid w:val="00FE709B"/>
    <w:rsid w:val="00FF0C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43B47"/>
  <w15:docId w15:val="{A1869943-8192-4CD6-BA1B-E6567E161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46CEE"/>
    <w:rPr>
      <w:rFonts w:cs="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before="480" w:after="120"/>
    </w:pPr>
    <w:rPr>
      <w:b/>
      <w:sz w:val="72"/>
      <w:szCs w:val="72"/>
    </w:rPr>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qFormat/>
    <w:rsid w:val="004B50D1"/>
    <w:pPr>
      <w:ind w:left="720"/>
      <w:contextualSpacing/>
    </w:pPr>
  </w:style>
  <w:style w:type="paragraph" w:styleId="Kjene">
    <w:name w:val="footer"/>
    <w:basedOn w:val="Parasts"/>
    <w:link w:val="KjeneRakstz"/>
    <w:uiPriority w:val="99"/>
    <w:unhideWhenUsed/>
    <w:rsid w:val="004B50D1"/>
    <w:pPr>
      <w:tabs>
        <w:tab w:val="center" w:pos="4153"/>
        <w:tab w:val="right" w:pos="8306"/>
      </w:tabs>
      <w:spacing w:after="0" w:line="240" w:lineRule="auto"/>
      <w:jc w:val="center"/>
    </w:pPr>
  </w:style>
  <w:style w:type="character" w:customStyle="1" w:styleId="KjeneRakstz">
    <w:name w:val="Kājene Rakstz."/>
    <w:basedOn w:val="Noklusjumarindkopasfonts"/>
    <w:link w:val="Kjene"/>
    <w:uiPriority w:val="99"/>
    <w:rsid w:val="004B50D1"/>
    <w:rPr>
      <w:rFonts w:ascii="Calibri" w:eastAsia="Calibri" w:hAnsi="Calibri" w:cs="Times New Roman"/>
    </w:rPr>
  </w:style>
  <w:style w:type="character" w:styleId="Hipersaite">
    <w:name w:val="Hyperlink"/>
    <w:basedOn w:val="Noklusjumarindkopasfonts"/>
    <w:uiPriority w:val="99"/>
    <w:unhideWhenUsed/>
    <w:rsid w:val="006F1024"/>
    <w:rPr>
      <w:color w:val="0563C1" w:themeColor="hyperlink"/>
      <w:u w:val="single"/>
    </w:rPr>
  </w:style>
  <w:style w:type="character" w:customStyle="1" w:styleId="Neatrisintapieminana1">
    <w:name w:val="Neatrisināta pieminēšana1"/>
    <w:basedOn w:val="Noklusjumarindkopasfonts"/>
    <w:uiPriority w:val="99"/>
    <w:semiHidden/>
    <w:unhideWhenUsed/>
    <w:rsid w:val="006F1024"/>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Parastatabula"/>
    <w:tblPr>
      <w:tblStyleRowBandSize w:val="1"/>
      <w:tblStyleColBandSize w:val="1"/>
      <w:tblCellMar>
        <w:left w:w="115" w:type="dxa"/>
        <w:right w:w="115" w:type="dxa"/>
      </w:tblCellMar>
    </w:tblPr>
  </w:style>
  <w:style w:type="table" w:customStyle="1" w:styleId="a0">
    <w:name w:val="a0"/>
    <w:basedOn w:val="Parastatabula"/>
    <w:tblPr>
      <w:tblStyleRowBandSize w:val="1"/>
      <w:tblStyleColBandSize w:val="1"/>
      <w:tblCellMar>
        <w:left w:w="115" w:type="dxa"/>
        <w:right w:w="115" w:type="dxa"/>
      </w:tblCellMar>
    </w:tblPr>
  </w:style>
  <w:style w:type="table" w:customStyle="1" w:styleId="a1">
    <w:name w:val="a1"/>
    <w:basedOn w:val="Parastatabula"/>
    <w:tblPr>
      <w:tblStyleRowBandSize w:val="1"/>
      <w:tblStyleColBandSize w:val="1"/>
      <w:tblCellMar>
        <w:left w:w="115" w:type="dxa"/>
        <w:right w:w="115" w:type="dxa"/>
      </w:tblCellMar>
    </w:tblPr>
  </w:style>
  <w:style w:type="table" w:customStyle="1" w:styleId="a2">
    <w:name w:val="a2"/>
    <w:basedOn w:val="Parastatabula"/>
    <w:tblPr>
      <w:tblStyleRowBandSize w:val="1"/>
      <w:tblStyleColBandSize w:val="1"/>
      <w:tblCellMar>
        <w:left w:w="115" w:type="dxa"/>
        <w:right w:w="115" w:type="dxa"/>
      </w:tblCellMar>
    </w:tblPr>
  </w:style>
  <w:style w:type="table" w:customStyle="1" w:styleId="a3">
    <w:name w:val="a3"/>
    <w:basedOn w:val="Parastatabula"/>
    <w:tblPr>
      <w:tblStyleRowBandSize w:val="1"/>
      <w:tblStyleColBandSize w:val="1"/>
      <w:tblCellMar>
        <w:left w:w="115" w:type="dxa"/>
        <w:right w:w="115" w:type="dxa"/>
      </w:tblCellMar>
    </w:tblPr>
  </w:style>
  <w:style w:type="table" w:customStyle="1" w:styleId="a4">
    <w:name w:val="a4"/>
    <w:basedOn w:val="Parastatabula"/>
    <w:tblPr>
      <w:tblStyleRowBandSize w:val="1"/>
      <w:tblStyleColBandSize w:val="1"/>
      <w:tblCellMar>
        <w:left w:w="115" w:type="dxa"/>
        <w:right w:w="115" w:type="dxa"/>
      </w:tblCellMar>
    </w:tblPr>
  </w:style>
  <w:style w:type="table" w:styleId="Reatabula">
    <w:name w:val="Table Grid"/>
    <w:basedOn w:val="Parastatabula"/>
    <w:uiPriority w:val="39"/>
    <w:rsid w:val="00C424C2"/>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qFormat/>
    <w:rsid w:val="00DC61F6"/>
    <w:rPr>
      <w:rFonts w:cs="Times New Roman"/>
    </w:rPr>
  </w:style>
  <w:style w:type="paragraph" w:customStyle="1" w:styleId="Default">
    <w:name w:val="Default"/>
    <w:rsid w:val="00C301F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Komentraatsauce">
    <w:name w:val="annotation reference"/>
    <w:basedOn w:val="Noklusjumarindkopasfonts"/>
    <w:uiPriority w:val="99"/>
    <w:semiHidden/>
    <w:unhideWhenUsed/>
    <w:rsid w:val="00525159"/>
    <w:rPr>
      <w:sz w:val="16"/>
      <w:szCs w:val="16"/>
    </w:rPr>
  </w:style>
  <w:style w:type="paragraph" w:styleId="Komentrateksts">
    <w:name w:val="annotation text"/>
    <w:basedOn w:val="Parasts"/>
    <w:link w:val="KomentratekstsRakstz"/>
    <w:uiPriority w:val="99"/>
    <w:semiHidden/>
    <w:unhideWhenUsed/>
    <w:rsid w:val="0052515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25159"/>
    <w:rPr>
      <w:rFonts w:cs="Times New Roman"/>
      <w:sz w:val="20"/>
      <w:szCs w:val="20"/>
    </w:rPr>
  </w:style>
  <w:style w:type="paragraph" w:styleId="Komentratma">
    <w:name w:val="annotation subject"/>
    <w:basedOn w:val="Komentrateksts"/>
    <w:next w:val="Komentrateksts"/>
    <w:link w:val="KomentratmaRakstz"/>
    <w:uiPriority w:val="99"/>
    <w:semiHidden/>
    <w:unhideWhenUsed/>
    <w:rsid w:val="00525159"/>
    <w:rPr>
      <w:b/>
      <w:bCs/>
    </w:rPr>
  </w:style>
  <w:style w:type="character" w:customStyle="1" w:styleId="KomentratmaRakstz">
    <w:name w:val="Komentāra tēma Rakstz."/>
    <w:basedOn w:val="KomentratekstsRakstz"/>
    <w:link w:val="Komentratma"/>
    <w:uiPriority w:val="99"/>
    <w:semiHidden/>
    <w:rsid w:val="00525159"/>
    <w:rPr>
      <w:rFonts w:cs="Times New Roman"/>
      <w:b/>
      <w:bCs/>
      <w:sz w:val="20"/>
      <w:szCs w:val="20"/>
    </w:rPr>
  </w:style>
  <w:style w:type="paragraph" w:styleId="Balonteksts">
    <w:name w:val="Balloon Text"/>
    <w:basedOn w:val="Parasts"/>
    <w:link w:val="BalontekstsRakstz"/>
    <w:uiPriority w:val="99"/>
    <w:semiHidden/>
    <w:unhideWhenUsed/>
    <w:rsid w:val="00CB1DB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B1DBF"/>
    <w:rPr>
      <w:rFonts w:ascii="Segoe UI" w:hAnsi="Segoe UI" w:cs="Segoe UI"/>
      <w:sz w:val="18"/>
      <w:szCs w:val="18"/>
    </w:rPr>
  </w:style>
  <w:style w:type="paragraph" w:styleId="Pamatteksts">
    <w:name w:val="Body Text"/>
    <w:aliases w:val="Body Text1"/>
    <w:basedOn w:val="Parasts"/>
    <w:link w:val="PamattekstsRakstz"/>
    <w:rsid w:val="002F0A71"/>
    <w:pPr>
      <w:spacing w:after="0" w:line="240" w:lineRule="auto"/>
      <w:jc w:val="both"/>
    </w:pPr>
    <w:rPr>
      <w:rFonts w:ascii="Times New Roman" w:eastAsia="Times New Roman" w:hAnsi="Times New Roman"/>
      <w:sz w:val="24"/>
      <w:szCs w:val="24"/>
    </w:rPr>
  </w:style>
  <w:style w:type="character" w:customStyle="1" w:styleId="PamattekstsRakstz">
    <w:name w:val="Pamatteksts Rakstz."/>
    <w:aliases w:val="Body Text1 Rakstz."/>
    <w:basedOn w:val="Noklusjumarindkopasfonts"/>
    <w:link w:val="Pamatteksts"/>
    <w:rsid w:val="002F0A71"/>
    <w:rPr>
      <w:rFonts w:ascii="Times New Roman" w:eastAsia="Times New Roman" w:hAnsi="Times New Roman" w:cs="Times New Roman"/>
      <w:sz w:val="24"/>
      <w:szCs w:val="24"/>
    </w:rPr>
  </w:style>
  <w:style w:type="paragraph" w:styleId="Vresteksts">
    <w:name w:val="footnote text"/>
    <w:basedOn w:val="Parasts"/>
    <w:link w:val="VrestekstsRakstz"/>
    <w:rsid w:val="00D418C5"/>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D418C5"/>
    <w:rPr>
      <w:rFonts w:ascii="Times New Roman" w:eastAsia="Times New Roman" w:hAnsi="Times New Roman" w:cs="Times New Roman"/>
      <w:sz w:val="20"/>
      <w:szCs w:val="20"/>
      <w:lang w:eastAsia="lv-LV"/>
    </w:rPr>
  </w:style>
  <w:style w:type="character" w:styleId="Vresatsauce">
    <w:name w:val="footnote reference"/>
    <w:aliases w:val="Footnote symbol"/>
    <w:uiPriority w:val="99"/>
    <w:rsid w:val="00D418C5"/>
    <w:rPr>
      <w:vertAlign w:val="superscript"/>
    </w:rPr>
  </w:style>
  <w:style w:type="character" w:customStyle="1" w:styleId="Neatrisintapieminana2">
    <w:name w:val="Neatrisināta pieminēšana2"/>
    <w:basedOn w:val="Noklusjumarindkopasfonts"/>
    <w:uiPriority w:val="99"/>
    <w:semiHidden/>
    <w:unhideWhenUsed/>
    <w:rsid w:val="00AF6DAC"/>
    <w:rPr>
      <w:color w:val="605E5C"/>
      <w:shd w:val="clear" w:color="auto" w:fill="E1DFDD"/>
    </w:rPr>
  </w:style>
  <w:style w:type="paragraph" w:styleId="Galvene">
    <w:name w:val="header"/>
    <w:basedOn w:val="Parasts"/>
    <w:link w:val="GalveneRakstz"/>
    <w:uiPriority w:val="99"/>
    <w:unhideWhenUsed/>
    <w:rsid w:val="005445F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5445FD"/>
    <w:rPr>
      <w:rFonts w:cs="Times New Roman"/>
    </w:rPr>
  </w:style>
  <w:style w:type="paragraph" w:customStyle="1" w:styleId="TableContents">
    <w:name w:val="Table Contents"/>
    <w:basedOn w:val="Parasts"/>
    <w:rsid w:val="00B13CF9"/>
    <w:pPr>
      <w:widowControl w:val="0"/>
      <w:suppressLineNumbers/>
      <w:suppressAutoHyphens/>
      <w:spacing w:after="0" w:line="240" w:lineRule="auto"/>
    </w:pPr>
    <w:rPr>
      <w:rFonts w:ascii="Times New Roman" w:eastAsia="Lucida Sans Unicode" w:hAnsi="Times New Roman" w:cs="Mangal"/>
      <w:kern w:val="1"/>
      <w:sz w:val="24"/>
      <w:szCs w:val="24"/>
      <w:lang w:eastAsia="zh-CN" w:bidi="hi-IN"/>
    </w:rPr>
  </w:style>
  <w:style w:type="paragraph" w:styleId="Paraststmeklis">
    <w:name w:val="Normal (Web)"/>
    <w:basedOn w:val="Parasts"/>
    <w:unhideWhenUsed/>
    <w:rsid w:val="00A81D80"/>
    <w:pPr>
      <w:spacing w:before="100" w:beforeAutospacing="1" w:after="100" w:afterAutospacing="1" w:line="240" w:lineRule="auto"/>
    </w:pPr>
    <w:rPr>
      <w:rFonts w:ascii="Times New Roman" w:eastAsia="Times New Roman" w:hAnsi="Times New Roman"/>
      <w:sz w:val="24"/>
      <w:szCs w:val="24"/>
      <w:lang w:eastAsia="lv-LV"/>
    </w:rPr>
  </w:style>
  <w:style w:type="paragraph" w:styleId="Pamatteksts3">
    <w:name w:val="Body Text 3"/>
    <w:basedOn w:val="Parasts"/>
    <w:link w:val="Pamatteksts3Rakstz"/>
    <w:rsid w:val="00347DD8"/>
    <w:pPr>
      <w:suppressAutoHyphens/>
      <w:spacing w:after="120" w:line="240" w:lineRule="auto"/>
    </w:pPr>
    <w:rPr>
      <w:rFonts w:ascii="Times New Roman" w:eastAsia="Times New Roman" w:hAnsi="Times New Roman"/>
      <w:sz w:val="16"/>
      <w:szCs w:val="16"/>
      <w:lang w:val="x-none" w:eastAsia="zh-CN"/>
    </w:rPr>
  </w:style>
  <w:style w:type="character" w:customStyle="1" w:styleId="Pamatteksts3Rakstz">
    <w:name w:val="Pamatteksts 3 Rakstz."/>
    <w:basedOn w:val="Noklusjumarindkopasfonts"/>
    <w:link w:val="Pamatteksts3"/>
    <w:rsid w:val="00347DD8"/>
    <w:rPr>
      <w:rFonts w:ascii="Times New Roman" w:eastAsia="Times New Roman" w:hAnsi="Times New Roman" w:cs="Times New Roman"/>
      <w:sz w:val="16"/>
      <w:szCs w:val="16"/>
      <w:lang w:val="x-none" w:eastAsia="zh-CN"/>
    </w:rPr>
  </w:style>
  <w:style w:type="character" w:styleId="Izteiksmgs">
    <w:name w:val="Strong"/>
    <w:uiPriority w:val="22"/>
    <w:qFormat/>
    <w:rsid w:val="001656A3"/>
    <w:rPr>
      <w:b/>
      <w:bCs/>
    </w:rPr>
  </w:style>
  <w:style w:type="character" w:customStyle="1" w:styleId="markedcontent">
    <w:name w:val="markedcontent"/>
    <w:basedOn w:val="Noklusjumarindkopasfonts"/>
    <w:rsid w:val="0054413E"/>
  </w:style>
  <w:style w:type="paragraph" w:styleId="Alfabtiskaisrdtjs1">
    <w:name w:val="index 1"/>
    <w:basedOn w:val="Parasts"/>
    <w:next w:val="Parasts"/>
    <w:autoRedefine/>
    <w:uiPriority w:val="99"/>
    <w:unhideWhenUsed/>
    <w:rsid w:val="0075145A"/>
    <w:pPr>
      <w:spacing w:after="0" w:line="240" w:lineRule="auto"/>
      <w:jc w:val="center"/>
    </w:pPr>
    <w:rPr>
      <w:rFonts w:ascii="Times New Roman" w:hAnsi="Times New Roman"/>
      <w:b/>
      <w:sz w:val="24"/>
      <w:szCs w:val="24"/>
    </w:rPr>
  </w:style>
  <w:style w:type="character" w:customStyle="1" w:styleId="Neatrisintapieminana3">
    <w:name w:val="Neatrisināta pieminēšana3"/>
    <w:basedOn w:val="Noklusjumarindkopasfonts"/>
    <w:uiPriority w:val="99"/>
    <w:rsid w:val="009227A7"/>
    <w:rPr>
      <w:color w:val="605E5C"/>
      <w:shd w:val="clear" w:color="auto" w:fill="E1DFDD"/>
    </w:rPr>
  </w:style>
  <w:style w:type="character" w:styleId="Izclums">
    <w:name w:val="Emphasis"/>
    <w:qFormat/>
    <w:rsid w:val="00B546F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inese.kampa@bauskas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dt4UJZCfLhDejS4Z7Z3Gxio66TA==">AMUW2mUAat5+My4I7zh4+2qwxQnO2+uzIsCxvULWDhXCsH7Rh8jOhjQFiGxoageWoxdCqvUwsKI2NPs+fEy0PDEWwaVB/76kjJMHjw7V6o3tBlgQlcBIT0k=</go:docsCustomData>
</go:gDocsCustomXmlDataStorage>
</file>

<file path=customXml/itemProps1.xml><?xml version="1.0" encoding="utf-8"?>
<ds:datastoreItem xmlns:ds="http://schemas.openxmlformats.org/officeDocument/2006/customXml" ds:itemID="{02E6FEA0-8C48-4B7C-9DFB-B10BAC45E0A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4370</Words>
  <Characters>2491</Characters>
  <Application>Microsoft Office Word</Application>
  <DocSecurity>0</DocSecurity>
  <Lines>20</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Krikščūne</dc:creator>
  <cp:lastModifiedBy>Inese</cp:lastModifiedBy>
  <cp:revision>2</cp:revision>
  <dcterms:created xsi:type="dcterms:W3CDTF">2023-10-25T13:27:00Z</dcterms:created>
  <dcterms:modified xsi:type="dcterms:W3CDTF">2023-10-25T13:27:00Z</dcterms:modified>
</cp:coreProperties>
</file>