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6DEE5" w14:textId="77777777" w:rsidR="00705E10" w:rsidRDefault="00705E10" w:rsidP="00B45055">
      <w:pPr>
        <w:spacing w:after="120"/>
        <w:rPr>
          <w:rFonts w:ascii="Times New Roman" w:eastAsia="Times New Roman" w:hAnsi="Times New Roman"/>
          <w:b/>
          <w:sz w:val="28"/>
          <w:szCs w:val="28"/>
        </w:rPr>
      </w:pPr>
    </w:p>
    <w:p w14:paraId="665A7073" w14:textId="5DCDD074" w:rsidR="004B50D1" w:rsidRPr="00ED7921" w:rsidRDefault="004B50D1" w:rsidP="004B50D1">
      <w:pPr>
        <w:spacing w:after="120"/>
        <w:jc w:val="center"/>
        <w:rPr>
          <w:rFonts w:ascii="Times New Roman" w:eastAsia="Times New Roman" w:hAnsi="Times New Roman"/>
          <w:b/>
          <w:sz w:val="28"/>
          <w:szCs w:val="28"/>
        </w:rPr>
      </w:pPr>
      <w:r w:rsidRPr="00ED7921">
        <w:rPr>
          <w:rFonts w:ascii="Times New Roman" w:eastAsia="Times New Roman" w:hAnsi="Times New Roman"/>
          <w:b/>
          <w:sz w:val="28"/>
          <w:szCs w:val="28"/>
        </w:rPr>
        <w:t>TIRGUS IZPĒTE</w:t>
      </w:r>
    </w:p>
    <w:p w14:paraId="5D38A811" w14:textId="77777777" w:rsidR="00856506" w:rsidRPr="00856506" w:rsidRDefault="00BC0A37" w:rsidP="00856506">
      <w:pPr>
        <w:pStyle w:val="NoSpacing"/>
        <w:jc w:val="center"/>
        <w:rPr>
          <w:b/>
          <w:szCs w:val="28"/>
          <w:lang w:eastAsia="lv-LV"/>
        </w:rPr>
      </w:pPr>
      <w:r w:rsidRPr="00ED7921">
        <w:rPr>
          <w:b/>
          <w:bCs/>
          <w:szCs w:val="28"/>
        </w:rPr>
        <w:t>“</w:t>
      </w:r>
      <w:bookmarkStart w:id="0" w:name="_Hlk158973293"/>
      <w:r w:rsidR="00856506" w:rsidRPr="00856506">
        <w:rPr>
          <w:b/>
          <w:szCs w:val="28"/>
          <w:lang w:eastAsia="lv-LV"/>
        </w:rPr>
        <w:t xml:space="preserve">Bauskas novada izglītības attīstības stratēģijas </w:t>
      </w:r>
      <w:bookmarkEnd w:id="0"/>
      <w:r w:rsidR="00856506" w:rsidRPr="00856506">
        <w:rPr>
          <w:b/>
          <w:szCs w:val="28"/>
          <w:lang w:eastAsia="lv-LV"/>
        </w:rPr>
        <w:t>un rīcības</w:t>
      </w:r>
    </w:p>
    <w:p w14:paraId="720FB352" w14:textId="61904C01" w:rsidR="00BC0A37" w:rsidRPr="00CB6208" w:rsidRDefault="00856506" w:rsidP="00856506">
      <w:pPr>
        <w:spacing w:after="120"/>
        <w:jc w:val="center"/>
        <w:rPr>
          <w:rFonts w:ascii="Times New Roman" w:hAnsi="Times New Roman"/>
          <w:b/>
          <w:bCs/>
          <w:sz w:val="28"/>
          <w:szCs w:val="28"/>
        </w:rPr>
      </w:pPr>
      <w:r w:rsidRPr="00856506">
        <w:rPr>
          <w:rFonts w:ascii="Times New Roman" w:eastAsia="Times New Roman" w:hAnsi="Times New Roman"/>
          <w:b/>
          <w:sz w:val="28"/>
          <w:szCs w:val="28"/>
          <w:lang w:eastAsia="lv-LV"/>
        </w:rPr>
        <w:t>plāna 202</w:t>
      </w:r>
      <w:r w:rsidR="00051866">
        <w:rPr>
          <w:rFonts w:ascii="Times New Roman" w:eastAsia="Times New Roman" w:hAnsi="Times New Roman"/>
          <w:b/>
          <w:sz w:val="28"/>
          <w:szCs w:val="28"/>
          <w:lang w:eastAsia="lv-LV"/>
        </w:rPr>
        <w:t>4</w:t>
      </w:r>
      <w:r w:rsidRPr="00856506">
        <w:rPr>
          <w:rFonts w:ascii="Times New Roman" w:eastAsia="Times New Roman" w:hAnsi="Times New Roman"/>
          <w:b/>
          <w:sz w:val="28"/>
          <w:szCs w:val="28"/>
          <w:lang w:eastAsia="lv-LV"/>
        </w:rPr>
        <w:t>.-20</w:t>
      </w:r>
      <w:r w:rsidR="00051866">
        <w:rPr>
          <w:rFonts w:ascii="Times New Roman" w:eastAsia="Times New Roman" w:hAnsi="Times New Roman"/>
          <w:b/>
          <w:sz w:val="28"/>
          <w:szCs w:val="28"/>
          <w:lang w:eastAsia="lv-LV"/>
        </w:rPr>
        <w:t>29</w:t>
      </w:r>
      <w:r w:rsidRPr="00856506">
        <w:rPr>
          <w:rFonts w:ascii="Times New Roman" w:eastAsia="Times New Roman" w:hAnsi="Times New Roman"/>
          <w:b/>
          <w:sz w:val="28"/>
          <w:szCs w:val="28"/>
          <w:lang w:eastAsia="lv-LV"/>
        </w:rPr>
        <w:t>.gadam izstrāde</w:t>
      </w:r>
      <w:r w:rsidR="00BC0A37" w:rsidRPr="00ED7921">
        <w:rPr>
          <w:rFonts w:ascii="Times New Roman" w:hAnsi="Times New Roman"/>
          <w:b/>
          <w:bCs/>
          <w:sz w:val="28"/>
          <w:szCs w:val="28"/>
        </w:rPr>
        <w:t>”,</w:t>
      </w:r>
      <w:r w:rsidR="00BC0A37" w:rsidRPr="00CB6208">
        <w:rPr>
          <w:rFonts w:ascii="Times New Roman" w:hAnsi="Times New Roman"/>
          <w:b/>
          <w:bCs/>
          <w:sz w:val="28"/>
          <w:szCs w:val="28"/>
        </w:rPr>
        <w:t xml:space="preserve"> </w:t>
      </w:r>
    </w:p>
    <w:p w14:paraId="61C71CC6" w14:textId="3778A012" w:rsidR="004B50D1" w:rsidRPr="008C00D3" w:rsidRDefault="00BC0A37" w:rsidP="003379FA">
      <w:pPr>
        <w:spacing w:after="120"/>
        <w:jc w:val="center"/>
        <w:rPr>
          <w:rFonts w:ascii="Times New Roman" w:eastAsia="Times New Roman" w:hAnsi="Times New Roman"/>
          <w:b/>
          <w:sz w:val="24"/>
          <w:szCs w:val="24"/>
        </w:rPr>
      </w:pPr>
      <w:r w:rsidRPr="003379FA">
        <w:rPr>
          <w:rFonts w:ascii="Times New Roman" w:eastAsia="Times New Roman" w:hAnsi="Times New Roman"/>
          <w:b/>
          <w:sz w:val="24"/>
          <w:szCs w:val="24"/>
        </w:rPr>
        <w:t xml:space="preserve">identifikācijas numurs </w:t>
      </w:r>
      <w:r w:rsidR="00F31075" w:rsidRPr="00F31075">
        <w:rPr>
          <w:rFonts w:ascii="Times New Roman" w:eastAsia="Times New Roman" w:hAnsi="Times New Roman"/>
          <w:b/>
          <w:sz w:val="24"/>
          <w:szCs w:val="24"/>
        </w:rPr>
        <w:t>BNP/TI/2024/</w:t>
      </w:r>
      <w:r w:rsidR="00393576">
        <w:rPr>
          <w:rFonts w:ascii="Times New Roman" w:eastAsia="Times New Roman" w:hAnsi="Times New Roman"/>
          <w:b/>
          <w:sz w:val="24"/>
          <w:szCs w:val="24"/>
        </w:rPr>
        <w:t>0</w:t>
      </w:r>
      <w:r w:rsidR="00F31075" w:rsidRPr="00F31075">
        <w:rPr>
          <w:rFonts w:ascii="Times New Roman" w:eastAsia="Times New Roman" w:hAnsi="Times New Roman"/>
          <w:b/>
          <w:sz w:val="24"/>
          <w:szCs w:val="24"/>
        </w:rPr>
        <w:t>7</w:t>
      </w:r>
    </w:p>
    <w:p w14:paraId="2EA7B511" w14:textId="707BAC24" w:rsidR="004B50D1" w:rsidRPr="004B50D1" w:rsidRDefault="004B50D1" w:rsidP="000B36C7">
      <w:pPr>
        <w:numPr>
          <w:ilvl w:val="0"/>
          <w:numId w:val="2"/>
        </w:numPr>
        <w:spacing w:after="120"/>
        <w:ind w:left="284" w:hanging="284"/>
        <w:contextualSpacing/>
        <w:jc w:val="both"/>
        <w:rPr>
          <w:rFonts w:ascii="Times New Roman" w:hAnsi="Times New Roman"/>
          <w:b/>
          <w:sz w:val="24"/>
          <w:szCs w:val="24"/>
        </w:rPr>
      </w:pPr>
      <w:r w:rsidRPr="004B50D1">
        <w:rPr>
          <w:rFonts w:ascii="Times New Roman" w:hAnsi="Times New Roman"/>
          <w:b/>
          <w:sz w:val="24"/>
          <w:szCs w:val="24"/>
        </w:rPr>
        <w:t>Pasūtītājs</w:t>
      </w:r>
      <w:r w:rsidR="002C1C39">
        <w:rPr>
          <w:rFonts w:ascii="Times New Roman" w:hAnsi="Times New Roman"/>
          <w:b/>
          <w:sz w:val="24"/>
          <w:szCs w:val="24"/>
        </w:rPr>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5387"/>
      </w:tblGrid>
      <w:tr w:rsidR="006D5118" w:rsidRPr="0098556C" w14:paraId="086170F3" w14:textId="77777777" w:rsidTr="0045712E">
        <w:trPr>
          <w:trHeight w:val="250"/>
          <w:jc w:val="right"/>
        </w:trPr>
        <w:tc>
          <w:tcPr>
            <w:tcW w:w="3118" w:type="dxa"/>
            <w:shd w:val="clear" w:color="auto" w:fill="BFBFBF" w:themeFill="background1" w:themeFillShade="BF"/>
            <w:vAlign w:val="center"/>
          </w:tcPr>
          <w:p w14:paraId="400F24AC" w14:textId="77777777" w:rsidR="006D5118" w:rsidRPr="0098556C" w:rsidRDefault="006D5118" w:rsidP="0045712E">
            <w:pPr>
              <w:keepNext/>
              <w:spacing w:after="0" w:line="240" w:lineRule="auto"/>
              <w:outlineLvl w:val="1"/>
              <w:rPr>
                <w:rFonts w:ascii="Times New Roman" w:eastAsia="Times New Roman" w:hAnsi="Times New Roman"/>
                <w:b/>
                <w:sz w:val="24"/>
                <w:szCs w:val="20"/>
                <w:lang w:eastAsia="x-none"/>
              </w:rPr>
            </w:pPr>
            <w:r w:rsidRPr="0098556C">
              <w:rPr>
                <w:rFonts w:ascii="Times New Roman" w:eastAsia="Times New Roman" w:hAnsi="Times New Roman"/>
                <w:b/>
                <w:sz w:val="24"/>
                <w:szCs w:val="20"/>
                <w:lang w:eastAsia="x-none"/>
              </w:rPr>
              <w:t>Nosaukums</w:t>
            </w:r>
          </w:p>
        </w:tc>
        <w:tc>
          <w:tcPr>
            <w:tcW w:w="5387" w:type="dxa"/>
            <w:vAlign w:val="center"/>
          </w:tcPr>
          <w:p w14:paraId="1FFEADE2" w14:textId="77777777" w:rsidR="006D5118" w:rsidRPr="0098556C" w:rsidRDefault="006D5118" w:rsidP="0045712E">
            <w:pPr>
              <w:keepNext/>
              <w:spacing w:after="0" w:line="240" w:lineRule="auto"/>
              <w:ind w:left="576" w:hanging="542"/>
              <w:outlineLvl w:val="1"/>
              <w:rPr>
                <w:rFonts w:ascii="Times New Roman" w:eastAsia="Times New Roman" w:hAnsi="Times New Roman"/>
                <w:sz w:val="24"/>
                <w:szCs w:val="20"/>
                <w:lang w:eastAsia="x-none"/>
              </w:rPr>
            </w:pPr>
            <w:r w:rsidRPr="0098556C">
              <w:rPr>
                <w:rFonts w:ascii="Times New Roman" w:eastAsia="Times New Roman" w:hAnsi="Times New Roman"/>
                <w:sz w:val="24"/>
                <w:szCs w:val="20"/>
                <w:lang w:eastAsia="x-none"/>
              </w:rPr>
              <w:t>Bauskas novada pašvaldība</w:t>
            </w:r>
          </w:p>
        </w:tc>
      </w:tr>
      <w:tr w:rsidR="006D5118" w:rsidRPr="0098556C" w14:paraId="7BAA91B9" w14:textId="77777777" w:rsidTr="0045712E">
        <w:trPr>
          <w:trHeight w:val="309"/>
          <w:jc w:val="right"/>
        </w:trPr>
        <w:tc>
          <w:tcPr>
            <w:tcW w:w="3118" w:type="dxa"/>
            <w:shd w:val="clear" w:color="auto" w:fill="BFBFBF" w:themeFill="background1" w:themeFillShade="BF"/>
            <w:vAlign w:val="center"/>
          </w:tcPr>
          <w:p w14:paraId="1D36D672" w14:textId="77777777" w:rsidR="006D5118" w:rsidRPr="0098556C" w:rsidRDefault="006D5118" w:rsidP="0045712E">
            <w:pPr>
              <w:keepNext/>
              <w:spacing w:after="0" w:line="240" w:lineRule="auto"/>
              <w:ind w:left="576" w:hanging="542"/>
              <w:outlineLvl w:val="1"/>
              <w:rPr>
                <w:rFonts w:ascii="Times New Roman" w:eastAsia="Times New Roman" w:hAnsi="Times New Roman"/>
                <w:sz w:val="24"/>
                <w:szCs w:val="20"/>
                <w:lang w:eastAsia="x-none"/>
              </w:rPr>
            </w:pPr>
            <w:r w:rsidRPr="0098556C">
              <w:rPr>
                <w:rFonts w:ascii="Times New Roman" w:eastAsia="Times New Roman" w:hAnsi="Times New Roman"/>
                <w:b/>
                <w:sz w:val="24"/>
                <w:szCs w:val="20"/>
                <w:lang w:eastAsia="lv-LV"/>
              </w:rPr>
              <w:t>Reģistrācijas numurs</w:t>
            </w:r>
          </w:p>
        </w:tc>
        <w:tc>
          <w:tcPr>
            <w:tcW w:w="5387" w:type="dxa"/>
            <w:vAlign w:val="center"/>
          </w:tcPr>
          <w:p w14:paraId="5BCDA7C8" w14:textId="77777777" w:rsidR="006D5118" w:rsidRPr="0098556C" w:rsidRDefault="006D5118" w:rsidP="0045712E">
            <w:pPr>
              <w:keepNext/>
              <w:spacing w:after="0" w:line="240" w:lineRule="auto"/>
              <w:ind w:left="576" w:hanging="542"/>
              <w:outlineLvl w:val="1"/>
              <w:rPr>
                <w:rFonts w:ascii="Times New Roman" w:eastAsia="Times New Roman" w:hAnsi="Times New Roman"/>
                <w:sz w:val="24"/>
                <w:szCs w:val="24"/>
                <w:lang w:eastAsia="x-none"/>
              </w:rPr>
            </w:pPr>
            <w:r w:rsidRPr="0098556C">
              <w:rPr>
                <w:rFonts w:ascii="Times New Roman" w:eastAsia="Times New Roman" w:hAnsi="Times New Roman"/>
                <w:sz w:val="24"/>
                <w:szCs w:val="24"/>
                <w:shd w:val="clear" w:color="auto" w:fill="FFFFFF"/>
                <w:lang w:eastAsia="zh-CN"/>
              </w:rPr>
              <w:t>90009116223</w:t>
            </w:r>
          </w:p>
        </w:tc>
      </w:tr>
      <w:tr w:rsidR="006D5118" w:rsidRPr="0098556C" w14:paraId="50B67DD4" w14:textId="77777777" w:rsidTr="0045712E">
        <w:trPr>
          <w:trHeight w:val="309"/>
          <w:jc w:val="right"/>
        </w:trPr>
        <w:tc>
          <w:tcPr>
            <w:tcW w:w="3118" w:type="dxa"/>
            <w:shd w:val="clear" w:color="auto" w:fill="BFBFBF" w:themeFill="background1" w:themeFillShade="BF"/>
            <w:vAlign w:val="center"/>
          </w:tcPr>
          <w:p w14:paraId="59A55FE4" w14:textId="77777777" w:rsidR="006D5118" w:rsidRPr="0098556C" w:rsidRDefault="006D5118" w:rsidP="0045712E">
            <w:pPr>
              <w:keepNext/>
              <w:spacing w:after="0" w:line="240" w:lineRule="auto"/>
              <w:outlineLvl w:val="1"/>
              <w:rPr>
                <w:rFonts w:ascii="Times New Roman" w:eastAsia="Times New Roman" w:hAnsi="Times New Roman"/>
                <w:sz w:val="24"/>
                <w:szCs w:val="20"/>
                <w:lang w:eastAsia="x-none"/>
              </w:rPr>
            </w:pPr>
            <w:r w:rsidRPr="0098556C">
              <w:rPr>
                <w:rFonts w:ascii="Times New Roman" w:eastAsia="Times New Roman" w:hAnsi="Times New Roman"/>
                <w:b/>
                <w:sz w:val="24"/>
                <w:szCs w:val="20"/>
                <w:lang w:eastAsia="lv-LV"/>
              </w:rPr>
              <w:t>Adrese</w:t>
            </w:r>
          </w:p>
        </w:tc>
        <w:tc>
          <w:tcPr>
            <w:tcW w:w="5387" w:type="dxa"/>
            <w:vAlign w:val="center"/>
          </w:tcPr>
          <w:p w14:paraId="385C8712" w14:textId="77777777" w:rsidR="006D5118" w:rsidRPr="0098556C" w:rsidRDefault="006D5118" w:rsidP="0045712E">
            <w:pPr>
              <w:keepNext/>
              <w:spacing w:after="0" w:line="240" w:lineRule="auto"/>
              <w:ind w:left="576" w:hanging="542"/>
              <w:outlineLvl w:val="1"/>
              <w:rPr>
                <w:rFonts w:ascii="Times New Roman" w:eastAsia="Times New Roman" w:hAnsi="Times New Roman"/>
                <w:sz w:val="24"/>
                <w:szCs w:val="20"/>
                <w:lang w:eastAsia="x-none"/>
              </w:rPr>
            </w:pPr>
            <w:r w:rsidRPr="0098556C">
              <w:rPr>
                <w:rFonts w:ascii="Times New Roman" w:eastAsia="Times New Roman" w:hAnsi="Times New Roman"/>
                <w:sz w:val="24"/>
                <w:szCs w:val="20"/>
                <w:lang w:eastAsia="x-none"/>
              </w:rPr>
              <w:t>Uzvaras iela 1, Bauska, Bauskas nov., LV-3901</w:t>
            </w:r>
          </w:p>
        </w:tc>
      </w:tr>
    </w:tbl>
    <w:p w14:paraId="09E33721" w14:textId="3471BC9D" w:rsidR="004B50D1" w:rsidRPr="004B50D1" w:rsidRDefault="004B50D1" w:rsidP="000B36C7">
      <w:pPr>
        <w:numPr>
          <w:ilvl w:val="0"/>
          <w:numId w:val="2"/>
        </w:numPr>
        <w:spacing w:before="120" w:after="120"/>
        <w:ind w:left="284" w:hanging="284"/>
        <w:jc w:val="both"/>
        <w:rPr>
          <w:rFonts w:ascii="Times New Roman" w:hAnsi="Times New Roman"/>
          <w:b/>
          <w:sz w:val="24"/>
          <w:szCs w:val="24"/>
        </w:rPr>
      </w:pPr>
      <w:r w:rsidRPr="004B50D1">
        <w:rPr>
          <w:rFonts w:ascii="Times New Roman" w:hAnsi="Times New Roman"/>
          <w:b/>
          <w:sz w:val="24"/>
          <w:szCs w:val="24"/>
        </w:rPr>
        <w:t>Iepirkuma priekšmets</w:t>
      </w:r>
      <w:r w:rsidR="00F66176">
        <w:rPr>
          <w:rFonts w:ascii="Times New Roman" w:hAnsi="Times New Roman"/>
          <w:b/>
          <w:sz w:val="24"/>
          <w:szCs w:val="24"/>
        </w:rPr>
        <w:t>:</w:t>
      </w:r>
    </w:p>
    <w:p w14:paraId="6CC6B285" w14:textId="77777777" w:rsidR="004B50D1" w:rsidRPr="004B50D1" w:rsidRDefault="004B50D1" w:rsidP="000B36C7">
      <w:pPr>
        <w:numPr>
          <w:ilvl w:val="0"/>
          <w:numId w:val="3"/>
        </w:numPr>
        <w:spacing w:after="120"/>
        <w:contextualSpacing/>
        <w:jc w:val="both"/>
        <w:rPr>
          <w:rFonts w:ascii="Times New Roman" w:hAnsi="Times New Roman"/>
          <w:vanish/>
          <w:sz w:val="24"/>
          <w:szCs w:val="24"/>
        </w:rPr>
      </w:pPr>
    </w:p>
    <w:p w14:paraId="1DBB87BD" w14:textId="77777777" w:rsidR="004B50D1" w:rsidRPr="004B50D1" w:rsidRDefault="004B50D1" w:rsidP="000B36C7">
      <w:pPr>
        <w:numPr>
          <w:ilvl w:val="0"/>
          <w:numId w:val="3"/>
        </w:numPr>
        <w:spacing w:after="120"/>
        <w:contextualSpacing/>
        <w:jc w:val="both"/>
        <w:rPr>
          <w:rFonts w:ascii="Times New Roman" w:hAnsi="Times New Roman"/>
          <w:vanish/>
          <w:sz w:val="24"/>
          <w:szCs w:val="24"/>
        </w:rPr>
      </w:pPr>
    </w:p>
    <w:p w14:paraId="3B02790B" w14:textId="4FDA132F" w:rsidR="00856506" w:rsidRPr="00051590" w:rsidRDefault="00856506" w:rsidP="00051590">
      <w:pPr>
        <w:numPr>
          <w:ilvl w:val="1"/>
          <w:numId w:val="3"/>
        </w:numPr>
        <w:spacing w:after="120"/>
        <w:contextualSpacing/>
        <w:jc w:val="both"/>
        <w:rPr>
          <w:rFonts w:ascii="Times New Roman" w:hAnsi="Times New Roman"/>
          <w:b/>
          <w:sz w:val="24"/>
          <w:szCs w:val="24"/>
        </w:rPr>
      </w:pPr>
      <w:r w:rsidRPr="00856506">
        <w:rPr>
          <w:rFonts w:ascii="Times New Roman" w:hAnsi="Times New Roman"/>
          <w:b/>
          <w:sz w:val="24"/>
          <w:szCs w:val="24"/>
        </w:rPr>
        <w:t>Bauskas novada izglītības attīstības stratēģijas un rīcības</w:t>
      </w:r>
      <w:r>
        <w:rPr>
          <w:rFonts w:ascii="Times New Roman" w:hAnsi="Times New Roman"/>
          <w:b/>
          <w:sz w:val="24"/>
          <w:szCs w:val="24"/>
        </w:rPr>
        <w:t xml:space="preserve"> </w:t>
      </w:r>
      <w:r w:rsidRPr="00856506">
        <w:rPr>
          <w:rFonts w:ascii="Times New Roman" w:hAnsi="Times New Roman"/>
          <w:b/>
          <w:sz w:val="24"/>
          <w:szCs w:val="24"/>
        </w:rPr>
        <w:t>plāna 202</w:t>
      </w:r>
      <w:r w:rsidR="00F31075">
        <w:rPr>
          <w:rFonts w:ascii="Times New Roman" w:hAnsi="Times New Roman"/>
          <w:b/>
          <w:sz w:val="24"/>
          <w:szCs w:val="24"/>
        </w:rPr>
        <w:t>4</w:t>
      </w:r>
      <w:r w:rsidRPr="00856506">
        <w:rPr>
          <w:rFonts w:ascii="Times New Roman" w:hAnsi="Times New Roman"/>
          <w:b/>
          <w:sz w:val="24"/>
          <w:szCs w:val="24"/>
        </w:rPr>
        <w:t>.-20</w:t>
      </w:r>
      <w:r w:rsidR="00F31075">
        <w:rPr>
          <w:rFonts w:ascii="Times New Roman" w:hAnsi="Times New Roman"/>
          <w:b/>
          <w:sz w:val="24"/>
          <w:szCs w:val="24"/>
        </w:rPr>
        <w:t>29</w:t>
      </w:r>
      <w:r w:rsidRPr="00856506">
        <w:rPr>
          <w:rFonts w:ascii="Times New Roman" w:hAnsi="Times New Roman"/>
          <w:b/>
          <w:sz w:val="24"/>
          <w:szCs w:val="24"/>
        </w:rPr>
        <w:t>.gadam izstrāde</w:t>
      </w:r>
      <w:r w:rsidR="00051590">
        <w:rPr>
          <w:rFonts w:ascii="Times New Roman" w:hAnsi="Times New Roman"/>
          <w:b/>
          <w:sz w:val="24"/>
          <w:szCs w:val="24"/>
        </w:rPr>
        <w:t xml:space="preserve"> </w:t>
      </w:r>
      <w:r w:rsidR="00051590" w:rsidRPr="00051590">
        <w:rPr>
          <w:rFonts w:ascii="Times New Roman" w:hAnsi="Times New Roman"/>
          <w:sz w:val="24"/>
          <w:szCs w:val="24"/>
        </w:rPr>
        <w:t>(turpmāk – Pakalpojums</w:t>
      </w:r>
      <w:r w:rsidR="00E06A2D">
        <w:rPr>
          <w:rFonts w:ascii="Times New Roman" w:hAnsi="Times New Roman"/>
          <w:sz w:val="24"/>
          <w:szCs w:val="24"/>
        </w:rPr>
        <w:t>)</w:t>
      </w:r>
      <w:r w:rsidR="00020126" w:rsidRPr="00856506">
        <w:rPr>
          <w:rFonts w:ascii="Times New Roman" w:eastAsia="Times New Roman" w:hAnsi="Times New Roman"/>
          <w:i/>
          <w:sz w:val="24"/>
          <w:szCs w:val="24"/>
        </w:rPr>
        <w:t xml:space="preserve">, </w:t>
      </w:r>
      <w:r w:rsidR="004B50D1" w:rsidRPr="00856506">
        <w:rPr>
          <w:rFonts w:ascii="Times New Roman" w:hAnsi="Times New Roman"/>
          <w:sz w:val="24"/>
          <w:szCs w:val="24"/>
        </w:rPr>
        <w:t xml:space="preserve">saskaņā ar </w:t>
      </w:r>
      <w:r>
        <w:rPr>
          <w:rFonts w:ascii="Times New Roman" w:hAnsi="Times New Roman"/>
          <w:sz w:val="24"/>
          <w:szCs w:val="24"/>
        </w:rPr>
        <w:t>Darba uzdevumu</w:t>
      </w:r>
      <w:r w:rsidR="009B4196" w:rsidRPr="00856506">
        <w:rPr>
          <w:rFonts w:ascii="Times New Roman" w:hAnsi="Times New Roman"/>
          <w:sz w:val="24"/>
          <w:szCs w:val="24"/>
        </w:rPr>
        <w:t xml:space="preserve"> (1.pielikums)</w:t>
      </w:r>
      <w:r w:rsidR="00E06A2D">
        <w:rPr>
          <w:rFonts w:ascii="Times New Roman" w:hAnsi="Times New Roman"/>
          <w:sz w:val="24"/>
          <w:szCs w:val="24"/>
        </w:rPr>
        <w:t>.</w:t>
      </w:r>
    </w:p>
    <w:p w14:paraId="771E5AAA" w14:textId="29A1B213" w:rsidR="00EE3E45" w:rsidRPr="00F66176" w:rsidRDefault="004B50D1" w:rsidP="000B36C7">
      <w:pPr>
        <w:numPr>
          <w:ilvl w:val="0"/>
          <w:numId w:val="2"/>
        </w:numPr>
        <w:spacing w:after="120"/>
        <w:contextualSpacing/>
        <w:jc w:val="both"/>
        <w:rPr>
          <w:rFonts w:ascii="Times New Roman" w:eastAsia="Times New Roman" w:hAnsi="Times New Roman"/>
          <w:bCs/>
          <w:iCs/>
          <w:sz w:val="24"/>
          <w:szCs w:val="24"/>
        </w:rPr>
      </w:pPr>
      <w:r w:rsidRPr="00EE3E45">
        <w:rPr>
          <w:rFonts w:ascii="Times New Roman" w:eastAsia="Times New Roman" w:hAnsi="Times New Roman"/>
          <w:b/>
          <w:bCs/>
          <w:iCs/>
          <w:sz w:val="24"/>
          <w:szCs w:val="24"/>
        </w:rPr>
        <w:t>Identifikācijas numurs</w:t>
      </w:r>
      <w:r w:rsidR="00EE3E45" w:rsidRPr="00EE3E45">
        <w:rPr>
          <w:rFonts w:ascii="Times New Roman" w:eastAsia="Times New Roman" w:hAnsi="Times New Roman"/>
          <w:b/>
          <w:bCs/>
          <w:iCs/>
          <w:sz w:val="24"/>
          <w:szCs w:val="24"/>
        </w:rPr>
        <w:t>:</w:t>
      </w:r>
      <w:r w:rsidR="00EE3E45">
        <w:rPr>
          <w:rFonts w:ascii="Times New Roman" w:eastAsia="Times New Roman" w:hAnsi="Times New Roman"/>
          <w:b/>
          <w:bCs/>
          <w:iCs/>
          <w:sz w:val="24"/>
          <w:szCs w:val="24"/>
        </w:rPr>
        <w:t xml:space="preserve"> </w:t>
      </w:r>
      <w:r w:rsidR="00051866" w:rsidRPr="00051866">
        <w:rPr>
          <w:rFonts w:ascii="Times New Roman" w:eastAsia="Times New Roman" w:hAnsi="Times New Roman"/>
          <w:color w:val="000000" w:themeColor="text1"/>
          <w:sz w:val="24"/>
          <w:szCs w:val="24"/>
        </w:rPr>
        <w:t>BNP/TI/2024/</w:t>
      </w:r>
      <w:r w:rsidR="00393576">
        <w:rPr>
          <w:rFonts w:ascii="Times New Roman" w:eastAsia="Times New Roman" w:hAnsi="Times New Roman"/>
          <w:color w:val="000000" w:themeColor="text1"/>
          <w:sz w:val="24"/>
          <w:szCs w:val="24"/>
        </w:rPr>
        <w:t>0</w:t>
      </w:r>
      <w:r w:rsidR="00051866" w:rsidRPr="00051866">
        <w:rPr>
          <w:rFonts w:ascii="Times New Roman" w:eastAsia="Times New Roman" w:hAnsi="Times New Roman"/>
          <w:color w:val="000000" w:themeColor="text1"/>
          <w:sz w:val="24"/>
          <w:szCs w:val="24"/>
        </w:rPr>
        <w:t>7</w:t>
      </w:r>
      <w:r w:rsidR="006D1445">
        <w:rPr>
          <w:rFonts w:ascii="Times New Roman" w:eastAsia="Times New Roman" w:hAnsi="Times New Roman"/>
          <w:color w:val="000000" w:themeColor="text1"/>
          <w:sz w:val="24"/>
          <w:szCs w:val="24"/>
        </w:rPr>
        <w:t>.</w:t>
      </w:r>
    </w:p>
    <w:p w14:paraId="628933D3" w14:textId="667D503A" w:rsidR="004B50D1" w:rsidRPr="00AF7625" w:rsidRDefault="004B50D1" w:rsidP="000B36C7">
      <w:pPr>
        <w:numPr>
          <w:ilvl w:val="0"/>
          <w:numId w:val="2"/>
        </w:numPr>
        <w:spacing w:after="120"/>
        <w:ind w:left="284" w:hanging="284"/>
        <w:contextualSpacing/>
        <w:jc w:val="both"/>
        <w:rPr>
          <w:rFonts w:ascii="Times New Roman" w:eastAsia="Times New Roman" w:hAnsi="Times New Roman"/>
          <w:b/>
          <w:bCs/>
          <w:iCs/>
          <w:sz w:val="24"/>
          <w:szCs w:val="24"/>
        </w:rPr>
      </w:pPr>
      <w:r w:rsidRPr="00AF7625">
        <w:rPr>
          <w:rFonts w:ascii="Times New Roman" w:eastAsia="Times New Roman" w:hAnsi="Times New Roman"/>
          <w:b/>
          <w:bCs/>
          <w:iCs/>
          <w:sz w:val="24"/>
          <w:szCs w:val="24"/>
        </w:rPr>
        <w:t>Kontaktpersonas</w:t>
      </w:r>
      <w:r w:rsidR="002C1C39" w:rsidRPr="00AF7625">
        <w:rPr>
          <w:rFonts w:ascii="Times New Roman" w:eastAsia="Times New Roman" w:hAnsi="Times New Roman"/>
          <w:b/>
          <w:bCs/>
          <w:iCs/>
          <w:sz w:val="24"/>
          <w:szCs w:val="24"/>
        </w:rPr>
        <w:t>:</w:t>
      </w:r>
    </w:p>
    <w:p w14:paraId="44962076" w14:textId="77777777" w:rsidR="004B50D1" w:rsidRPr="00AF7625" w:rsidRDefault="004B50D1" w:rsidP="000B36C7">
      <w:pPr>
        <w:numPr>
          <w:ilvl w:val="0"/>
          <w:numId w:val="4"/>
        </w:numPr>
        <w:spacing w:after="120" w:line="240" w:lineRule="auto"/>
        <w:jc w:val="both"/>
        <w:rPr>
          <w:rFonts w:ascii="Times New Roman" w:eastAsia="Times New Roman" w:hAnsi="Times New Roman"/>
          <w:vanish/>
          <w:sz w:val="24"/>
          <w:szCs w:val="24"/>
        </w:rPr>
      </w:pPr>
    </w:p>
    <w:p w14:paraId="4E681D8B" w14:textId="77777777" w:rsidR="004B50D1" w:rsidRPr="00AF7625" w:rsidRDefault="004B50D1" w:rsidP="000B36C7">
      <w:pPr>
        <w:numPr>
          <w:ilvl w:val="0"/>
          <w:numId w:val="4"/>
        </w:numPr>
        <w:spacing w:after="120" w:line="240" w:lineRule="auto"/>
        <w:jc w:val="both"/>
        <w:rPr>
          <w:rFonts w:ascii="Times New Roman" w:eastAsia="Times New Roman" w:hAnsi="Times New Roman"/>
          <w:vanish/>
          <w:sz w:val="24"/>
          <w:szCs w:val="24"/>
        </w:rPr>
      </w:pPr>
    </w:p>
    <w:p w14:paraId="6BC5F20A" w14:textId="77777777" w:rsidR="0038378E" w:rsidRPr="00AD25CE" w:rsidRDefault="0038378E" w:rsidP="000B36C7">
      <w:pPr>
        <w:numPr>
          <w:ilvl w:val="1"/>
          <w:numId w:val="4"/>
        </w:numPr>
        <w:spacing w:after="120" w:line="240" w:lineRule="auto"/>
        <w:ind w:left="851" w:hanging="567"/>
        <w:jc w:val="both"/>
        <w:rPr>
          <w:rFonts w:ascii="Times New Roman" w:eastAsia="Times New Roman" w:hAnsi="Times New Roman"/>
          <w:sz w:val="24"/>
          <w:szCs w:val="24"/>
          <w:lang w:eastAsia="zh-CN"/>
        </w:rPr>
      </w:pPr>
      <w:r w:rsidRPr="00AF7625">
        <w:rPr>
          <w:rFonts w:ascii="Times New Roman" w:hAnsi="Times New Roman"/>
          <w:sz w:val="24"/>
          <w:szCs w:val="24"/>
        </w:rPr>
        <w:t xml:space="preserve">Pasūtītāja noteiktā kontaktpersona par </w:t>
      </w:r>
      <w:r w:rsidRPr="00AF7625">
        <w:rPr>
          <w:rFonts w:ascii="Times New Roman" w:eastAsia="Times New Roman" w:hAnsi="Times New Roman"/>
          <w:sz w:val="24"/>
          <w:szCs w:val="24"/>
        </w:rPr>
        <w:t>tirgus izpētes noteikumiem</w:t>
      </w:r>
      <w:r w:rsidRPr="00AF7625">
        <w:rPr>
          <w:rFonts w:ascii="Times New Roman" w:hAnsi="Times New Roman"/>
          <w:sz w:val="24"/>
          <w:szCs w:val="24"/>
        </w:rPr>
        <w:t xml:space="preserve">: Juridiskā un iepirkumu departamenta Iepirkumu nodaļas iepirkumu </w:t>
      </w:r>
      <w:r w:rsidRPr="00AD25CE">
        <w:rPr>
          <w:rFonts w:ascii="Times New Roman" w:hAnsi="Times New Roman"/>
          <w:sz w:val="24"/>
          <w:szCs w:val="24"/>
        </w:rPr>
        <w:t xml:space="preserve">speciāliste </w:t>
      </w:r>
      <w:r>
        <w:rPr>
          <w:rFonts w:ascii="Times New Roman" w:hAnsi="Times New Roman"/>
          <w:sz w:val="24"/>
          <w:szCs w:val="24"/>
        </w:rPr>
        <w:t>Kristīne Maksimova</w:t>
      </w:r>
      <w:r w:rsidRPr="00AD25CE">
        <w:rPr>
          <w:rFonts w:ascii="Times New Roman" w:hAnsi="Times New Roman"/>
          <w:sz w:val="24"/>
          <w:szCs w:val="24"/>
        </w:rPr>
        <w:t>,</w:t>
      </w:r>
      <w:r>
        <w:rPr>
          <w:rFonts w:ascii="Times New Roman" w:hAnsi="Times New Roman"/>
          <w:sz w:val="24"/>
          <w:szCs w:val="24"/>
        </w:rPr>
        <w:t xml:space="preserve"> </w:t>
      </w:r>
      <w:r w:rsidRPr="00AD25CE">
        <w:rPr>
          <w:rFonts w:ascii="Times New Roman" w:hAnsi="Times New Roman"/>
          <w:sz w:val="24"/>
          <w:szCs w:val="24"/>
        </w:rPr>
        <w:t xml:space="preserve">e-pasts: </w:t>
      </w:r>
      <w:hyperlink r:id="rId8" w:history="1">
        <w:r w:rsidRPr="009C3D95">
          <w:rPr>
            <w:rStyle w:val="Hyperlink"/>
            <w:rFonts w:ascii="Times New Roman" w:hAnsi="Times New Roman"/>
            <w:color w:val="2E74B5" w:themeColor="accent1" w:themeShade="BF"/>
            <w:sz w:val="24"/>
            <w:szCs w:val="24"/>
          </w:rPr>
          <w:t>kristine.maksimova@bauskasnovads.lv</w:t>
        </w:r>
      </w:hyperlink>
      <w:r w:rsidRPr="009C3D95">
        <w:rPr>
          <w:rFonts w:ascii="Times New Roman" w:hAnsi="Times New Roman"/>
          <w:color w:val="000000" w:themeColor="text1"/>
          <w:sz w:val="24"/>
          <w:szCs w:val="24"/>
        </w:rPr>
        <w:t>,</w:t>
      </w:r>
      <w:r w:rsidRPr="009C3D95">
        <w:rPr>
          <w:rFonts w:ascii="Times New Roman" w:hAnsi="Times New Roman"/>
          <w:color w:val="2E74B5" w:themeColor="accent1" w:themeShade="BF"/>
          <w:sz w:val="24"/>
          <w:szCs w:val="24"/>
        </w:rPr>
        <w:t xml:space="preserve"> </w:t>
      </w:r>
      <w:r w:rsidRPr="00AD25CE">
        <w:rPr>
          <w:rFonts w:ascii="Times New Roman" w:hAnsi="Times New Roman"/>
          <w:sz w:val="24"/>
          <w:szCs w:val="24"/>
        </w:rPr>
        <w:t>tālr. +371 65611814;</w:t>
      </w:r>
    </w:p>
    <w:p w14:paraId="724377DE" w14:textId="3DEAFCEF" w:rsidR="008C00D3" w:rsidRPr="00F31075" w:rsidRDefault="008C00D3" w:rsidP="000B36C7">
      <w:pPr>
        <w:numPr>
          <w:ilvl w:val="1"/>
          <w:numId w:val="4"/>
        </w:numPr>
        <w:spacing w:after="120" w:line="240" w:lineRule="auto"/>
        <w:ind w:left="851" w:hanging="567"/>
        <w:jc w:val="both"/>
        <w:rPr>
          <w:rFonts w:ascii="Times New Roman" w:eastAsia="Times New Roman" w:hAnsi="Times New Roman"/>
          <w:sz w:val="24"/>
          <w:szCs w:val="24"/>
          <w:lang w:eastAsia="zh-CN"/>
        </w:rPr>
      </w:pPr>
      <w:r w:rsidRPr="0038378E">
        <w:rPr>
          <w:rFonts w:ascii="Times New Roman" w:hAnsi="Times New Roman"/>
          <w:sz w:val="24"/>
          <w:szCs w:val="24"/>
        </w:rPr>
        <w:t>Pasūtītāja noteiktā kontaktpersona p</w:t>
      </w:r>
      <w:r w:rsidRPr="0038378E">
        <w:rPr>
          <w:rFonts w:ascii="Times New Roman" w:eastAsia="Times New Roman" w:hAnsi="Times New Roman"/>
          <w:sz w:val="24"/>
          <w:szCs w:val="24"/>
        </w:rPr>
        <w:t xml:space="preserve">ar </w:t>
      </w:r>
      <w:r w:rsidR="007260DB" w:rsidRPr="0038378E">
        <w:rPr>
          <w:rFonts w:ascii="Times New Roman" w:eastAsia="Times New Roman" w:hAnsi="Times New Roman"/>
          <w:sz w:val="24"/>
          <w:szCs w:val="24"/>
        </w:rPr>
        <w:t>darba uzdevumu</w:t>
      </w:r>
      <w:r w:rsidRPr="0038378E">
        <w:rPr>
          <w:rFonts w:ascii="Times New Roman" w:eastAsia="Times New Roman" w:hAnsi="Times New Roman"/>
          <w:sz w:val="24"/>
          <w:szCs w:val="24"/>
        </w:rPr>
        <w:t xml:space="preserve">: </w:t>
      </w:r>
      <w:r w:rsidR="0038378E" w:rsidRPr="0038378E">
        <w:rPr>
          <w:rFonts w:ascii="Times New Roman" w:eastAsia="Times New Roman" w:hAnsi="Times New Roman"/>
          <w:sz w:val="24"/>
          <w:szCs w:val="24"/>
        </w:rPr>
        <w:t>Izglītības nodaļas</w:t>
      </w:r>
      <w:r w:rsidRPr="0038378E">
        <w:rPr>
          <w:rFonts w:ascii="Times New Roman" w:eastAsia="Times New Roman" w:hAnsi="Times New Roman"/>
          <w:sz w:val="24"/>
          <w:szCs w:val="24"/>
        </w:rPr>
        <w:t xml:space="preserve"> vadītāja </w:t>
      </w:r>
      <w:r w:rsidR="00F31075">
        <w:rPr>
          <w:rFonts w:ascii="Times New Roman" w:eastAsia="Times New Roman" w:hAnsi="Times New Roman"/>
          <w:sz w:val="24"/>
          <w:szCs w:val="24"/>
        </w:rPr>
        <w:t>Baiba Šumina</w:t>
      </w:r>
      <w:r w:rsidRPr="0038378E">
        <w:rPr>
          <w:rFonts w:ascii="Times New Roman" w:eastAsia="Times New Roman" w:hAnsi="Times New Roman"/>
          <w:sz w:val="24"/>
          <w:szCs w:val="24"/>
        </w:rPr>
        <w:t>, e-pasts</w:t>
      </w:r>
      <w:r w:rsidR="00F31075">
        <w:rPr>
          <w:rFonts w:ascii="Times New Roman" w:eastAsia="Times New Roman" w:hAnsi="Times New Roman"/>
          <w:sz w:val="24"/>
          <w:szCs w:val="24"/>
        </w:rPr>
        <w:t xml:space="preserve">: </w:t>
      </w:r>
      <w:hyperlink r:id="rId9" w:history="1">
        <w:r w:rsidR="00F31075" w:rsidRPr="009C3D95">
          <w:rPr>
            <w:rStyle w:val="Hyperlink"/>
            <w:rFonts w:ascii="Times New Roman" w:eastAsia="Times New Roman" w:hAnsi="Times New Roman"/>
            <w:color w:val="2E74B5" w:themeColor="accent1" w:themeShade="BF"/>
            <w:sz w:val="24"/>
            <w:szCs w:val="24"/>
          </w:rPr>
          <w:t>baiba.sumina@bauskasnovads.lv</w:t>
        </w:r>
      </w:hyperlink>
      <w:r w:rsidR="00F31075" w:rsidRPr="009C3D95">
        <w:rPr>
          <w:rFonts w:ascii="Times New Roman" w:eastAsia="Times New Roman" w:hAnsi="Times New Roman"/>
          <w:color w:val="2E74B5" w:themeColor="accent1" w:themeShade="BF"/>
          <w:sz w:val="24"/>
          <w:szCs w:val="24"/>
          <w:lang w:eastAsia="zh-CN"/>
        </w:rPr>
        <w:t xml:space="preserve"> </w:t>
      </w:r>
      <w:r w:rsidRPr="009C3D95">
        <w:rPr>
          <w:rFonts w:ascii="Times New Roman" w:eastAsia="Times New Roman" w:hAnsi="Times New Roman"/>
          <w:color w:val="000000" w:themeColor="text1"/>
          <w:sz w:val="24"/>
          <w:szCs w:val="24"/>
        </w:rPr>
        <w:t>,</w:t>
      </w:r>
      <w:r w:rsidRPr="009C3D95">
        <w:rPr>
          <w:rFonts w:ascii="Times New Roman" w:eastAsia="Times New Roman" w:hAnsi="Times New Roman"/>
          <w:color w:val="2E74B5" w:themeColor="accent1" w:themeShade="BF"/>
          <w:sz w:val="24"/>
          <w:szCs w:val="24"/>
        </w:rPr>
        <w:t xml:space="preserve"> </w:t>
      </w:r>
      <w:r w:rsidRPr="00F31075">
        <w:rPr>
          <w:rFonts w:ascii="Times New Roman" w:eastAsia="Times New Roman" w:hAnsi="Times New Roman"/>
          <w:sz w:val="24"/>
          <w:szCs w:val="24"/>
        </w:rPr>
        <w:t xml:space="preserve">tālr. +371 </w:t>
      </w:r>
      <w:r w:rsidR="0038378E" w:rsidRPr="00F31075">
        <w:rPr>
          <w:rFonts w:ascii="Times New Roman" w:eastAsia="Times New Roman" w:hAnsi="Times New Roman"/>
          <w:sz w:val="24"/>
          <w:szCs w:val="24"/>
        </w:rPr>
        <w:t>28698777</w:t>
      </w:r>
      <w:r w:rsidRPr="00F31075">
        <w:rPr>
          <w:rFonts w:ascii="Times New Roman" w:eastAsia="Times New Roman" w:hAnsi="Times New Roman"/>
          <w:sz w:val="24"/>
          <w:szCs w:val="24"/>
        </w:rPr>
        <w:t>.</w:t>
      </w:r>
    </w:p>
    <w:p w14:paraId="146BB9B7" w14:textId="30B58FC1" w:rsidR="004B50D1" w:rsidRPr="0038378E" w:rsidRDefault="004B50D1" w:rsidP="000B36C7">
      <w:pPr>
        <w:numPr>
          <w:ilvl w:val="0"/>
          <w:numId w:val="2"/>
        </w:numPr>
        <w:spacing w:after="120"/>
        <w:ind w:left="284" w:hanging="284"/>
        <w:contextualSpacing/>
        <w:jc w:val="both"/>
        <w:rPr>
          <w:rFonts w:ascii="Times New Roman" w:eastAsia="Times New Roman" w:hAnsi="Times New Roman"/>
          <w:b/>
          <w:bCs/>
          <w:iCs/>
          <w:sz w:val="24"/>
          <w:szCs w:val="24"/>
        </w:rPr>
      </w:pPr>
      <w:r w:rsidRPr="0038378E">
        <w:rPr>
          <w:rFonts w:ascii="Times New Roman" w:eastAsia="Times New Roman" w:hAnsi="Times New Roman"/>
          <w:b/>
          <w:bCs/>
          <w:iCs/>
          <w:sz w:val="24"/>
          <w:szCs w:val="24"/>
        </w:rPr>
        <w:t>Piedāvājumu iesniegšanas vieta, datums un laiks</w:t>
      </w:r>
      <w:r w:rsidR="00DF1B38" w:rsidRPr="0038378E">
        <w:rPr>
          <w:rFonts w:ascii="Times New Roman" w:eastAsia="Times New Roman" w:hAnsi="Times New Roman"/>
          <w:b/>
          <w:bCs/>
          <w:iCs/>
          <w:sz w:val="24"/>
          <w:szCs w:val="24"/>
        </w:rPr>
        <w:t>:</w:t>
      </w:r>
      <w:r w:rsidRPr="0038378E">
        <w:rPr>
          <w:rFonts w:ascii="Times New Roman" w:eastAsia="Times New Roman" w:hAnsi="Times New Roman"/>
          <w:b/>
          <w:bCs/>
          <w:iCs/>
          <w:sz w:val="24"/>
          <w:szCs w:val="24"/>
        </w:rPr>
        <w:tab/>
      </w:r>
    </w:p>
    <w:p w14:paraId="014A9EED" w14:textId="77777777" w:rsidR="002C1C39" w:rsidRPr="0038378E" w:rsidRDefault="002C1C39" w:rsidP="000B36C7">
      <w:pPr>
        <w:pStyle w:val="ListParagraph"/>
        <w:numPr>
          <w:ilvl w:val="0"/>
          <w:numId w:val="4"/>
        </w:numPr>
        <w:spacing w:after="120" w:line="240" w:lineRule="auto"/>
        <w:contextualSpacing w:val="0"/>
        <w:jc w:val="both"/>
        <w:rPr>
          <w:rFonts w:ascii="Times New Roman" w:hAnsi="Times New Roman"/>
          <w:vanish/>
          <w:sz w:val="24"/>
          <w:szCs w:val="24"/>
        </w:rPr>
      </w:pPr>
    </w:p>
    <w:p w14:paraId="249A85F7" w14:textId="654C4202" w:rsidR="008C00D3" w:rsidRPr="0038378E" w:rsidRDefault="008C00D3" w:rsidP="000B36C7">
      <w:pPr>
        <w:numPr>
          <w:ilvl w:val="1"/>
          <w:numId w:val="4"/>
        </w:numPr>
        <w:spacing w:after="120" w:line="240" w:lineRule="auto"/>
        <w:ind w:left="851" w:hanging="567"/>
        <w:jc w:val="both"/>
        <w:rPr>
          <w:rFonts w:ascii="Times New Roman" w:hAnsi="Times New Roman"/>
          <w:sz w:val="24"/>
          <w:szCs w:val="24"/>
        </w:rPr>
      </w:pPr>
      <w:r w:rsidRPr="0038378E">
        <w:rPr>
          <w:rFonts w:ascii="Times New Roman" w:hAnsi="Times New Roman"/>
          <w:sz w:val="24"/>
          <w:szCs w:val="24"/>
        </w:rPr>
        <w:t>Pretendents savu piedāvājumu iesniedz</w:t>
      </w:r>
      <w:r w:rsidRPr="0038378E">
        <w:rPr>
          <w:rFonts w:ascii="Times New Roman" w:hAnsi="Times New Roman"/>
          <w:b/>
          <w:sz w:val="24"/>
          <w:szCs w:val="24"/>
        </w:rPr>
        <w:t xml:space="preserve"> līdz 202</w:t>
      </w:r>
      <w:r w:rsidR="00F31075">
        <w:rPr>
          <w:rFonts w:ascii="Times New Roman" w:hAnsi="Times New Roman"/>
          <w:b/>
          <w:sz w:val="24"/>
          <w:szCs w:val="24"/>
        </w:rPr>
        <w:t>4</w:t>
      </w:r>
      <w:r w:rsidRPr="0038378E">
        <w:rPr>
          <w:rFonts w:ascii="Times New Roman" w:hAnsi="Times New Roman"/>
          <w:b/>
          <w:sz w:val="24"/>
          <w:szCs w:val="24"/>
        </w:rPr>
        <w:t xml:space="preserve">. gada </w:t>
      </w:r>
      <w:r w:rsidR="00F31075">
        <w:rPr>
          <w:rFonts w:ascii="Times New Roman" w:hAnsi="Times New Roman"/>
          <w:b/>
          <w:sz w:val="24"/>
          <w:szCs w:val="24"/>
        </w:rPr>
        <w:t>2</w:t>
      </w:r>
      <w:r w:rsidR="00393576">
        <w:rPr>
          <w:rFonts w:ascii="Times New Roman" w:hAnsi="Times New Roman"/>
          <w:b/>
          <w:sz w:val="24"/>
          <w:szCs w:val="24"/>
        </w:rPr>
        <w:t>2</w:t>
      </w:r>
      <w:r w:rsidR="00F31075">
        <w:rPr>
          <w:rFonts w:ascii="Times New Roman" w:hAnsi="Times New Roman"/>
          <w:b/>
          <w:sz w:val="24"/>
          <w:szCs w:val="24"/>
        </w:rPr>
        <w:t>.februārim</w:t>
      </w:r>
      <w:r w:rsidR="00550B35" w:rsidRPr="0038378E">
        <w:rPr>
          <w:rFonts w:ascii="Times New Roman" w:hAnsi="Times New Roman"/>
          <w:b/>
          <w:sz w:val="24"/>
          <w:szCs w:val="24"/>
        </w:rPr>
        <w:t xml:space="preserve"> </w:t>
      </w:r>
      <w:r w:rsidRPr="0038378E">
        <w:rPr>
          <w:rFonts w:ascii="Times New Roman" w:hAnsi="Times New Roman"/>
          <w:b/>
          <w:sz w:val="24"/>
          <w:szCs w:val="24"/>
        </w:rPr>
        <w:t>plkst</w:t>
      </w:r>
      <w:r w:rsidR="008C4BA5" w:rsidRPr="0038378E">
        <w:rPr>
          <w:rFonts w:ascii="Times New Roman" w:hAnsi="Times New Roman"/>
          <w:b/>
          <w:sz w:val="24"/>
          <w:szCs w:val="24"/>
        </w:rPr>
        <w:t>. 1</w:t>
      </w:r>
      <w:r w:rsidR="0004260D">
        <w:rPr>
          <w:rFonts w:ascii="Times New Roman" w:hAnsi="Times New Roman"/>
          <w:b/>
          <w:sz w:val="24"/>
          <w:szCs w:val="24"/>
        </w:rPr>
        <w:t>2</w:t>
      </w:r>
      <w:r w:rsidR="00E06A2D">
        <w:rPr>
          <w:rFonts w:ascii="Times New Roman" w:hAnsi="Times New Roman"/>
          <w:b/>
          <w:sz w:val="24"/>
          <w:szCs w:val="24"/>
        </w:rPr>
        <w:t>.</w:t>
      </w:r>
      <w:r w:rsidRPr="0038378E">
        <w:rPr>
          <w:rFonts w:ascii="Times New Roman" w:hAnsi="Times New Roman"/>
          <w:b/>
          <w:sz w:val="24"/>
          <w:szCs w:val="24"/>
        </w:rPr>
        <w:t>00</w:t>
      </w:r>
      <w:r w:rsidRPr="0038378E">
        <w:rPr>
          <w:rFonts w:ascii="Times New Roman" w:hAnsi="Times New Roman"/>
          <w:sz w:val="24"/>
          <w:szCs w:val="24"/>
        </w:rPr>
        <w:t xml:space="preserve">, nosūtot elektroniski uz e-pasta adresi: </w:t>
      </w:r>
      <w:hyperlink r:id="rId10" w:history="1">
        <w:r w:rsidR="00856506" w:rsidRPr="009C3D95">
          <w:rPr>
            <w:rStyle w:val="Hyperlink"/>
            <w:rFonts w:ascii="Times New Roman" w:hAnsi="Times New Roman"/>
            <w:color w:val="2E74B5" w:themeColor="accent1" w:themeShade="BF"/>
            <w:sz w:val="24"/>
            <w:szCs w:val="24"/>
          </w:rPr>
          <w:t>kristine.maksimova@bauskasnovads.lv</w:t>
        </w:r>
      </w:hyperlink>
      <w:r w:rsidRPr="009C3D95">
        <w:rPr>
          <w:rFonts w:ascii="Times New Roman" w:hAnsi="Times New Roman"/>
          <w:color w:val="000000" w:themeColor="text1"/>
          <w:sz w:val="24"/>
          <w:szCs w:val="24"/>
        </w:rPr>
        <w:t xml:space="preserve">. </w:t>
      </w:r>
    </w:p>
    <w:p w14:paraId="04BEAA39" w14:textId="4183C51A" w:rsidR="004B50D1" w:rsidRPr="00AD25CE" w:rsidRDefault="004B50D1" w:rsidP="000B36C7">
      <w:pPr>
        <w:numPr>
          <w:ilvl w:val="0"/>
          <w:numId w:val="2"/>
        </w:numPr>
        <w:spacing w:after="120"/>
        <w:ind w:left="284" w:hanging="284"/>
        <w:contextualSpacing/>
        <w:jc w:val="both"/>
        <w:rPr>
          <w:rFonts w:ascii="Times New Roman" w:hAnsi="Times New Roman"/>
          <w:b/>
          <w:sz w:val="24"/>
          <w:szCs w:val="24"/>
        </w:rPr>
      </w:pPr>
      <w:r w:rsidRPr="00AD25CE">
        <w:rPr>
          <w:rFonts w:ascii="Times New Roman" w:hAnsi="Times New Roman"/>
          <w:b/>
          <w:sz w:val="24"/>
          <w:szCs w:val="24"/>
        </w:rPr>
        <w:t>Līguma nosacījumi</w:t>
      </w:r>
      <w:r w:rsidR="00272D65" w:rsidRPr="00AD25CE">
        <w:rPr>
          <w:rFonts w:ascii="Times New Roman" w:hAnsi="Times New Roman"/>
          <w:b/>
          <w:sz w:val="24"/>
          <w:szCs w:val="24"/>
        </w:rPr>
        <w:t>:</w:t>
      </w:r>
    </w:p>
    <w:p w14:paraId="6C455AEE" w14:textId="77777777" w:rsidR="00F66176" w:rsidRPr="00AD25CE" w:rsidRDefault="00F66176" w:rsidP="000B36C7">
      <w:pPr>
        <w:pStyle w:val="ListParagraph"/>
        <w:numPr>
          <w:ilvl w:val="0"/>
          <w:numId w:val="4"/>
        </w:numPr>
        <w:spacing w:after="120" w:line="240" w:lineRule="auto"/>
        <w:contextualSpacing w:val="0"/>
        <w:jc w:val="both"/>
        <w:rPr>
          <w:rFonts w:ascii="Times New Roman" w:eastAsia="Times New Roman" w:hAnsi="Times New Roman"/>
          <w:vanish/>
          <w:sz w:val="24"/>
          <w:szCs w:val="24"/>
          <w:shd w:val="clear" w:color="auto" w:fill="FFFFFF"/>
        </w:rPr>
      </w:pPr>
    </w:p>
    <w:p w14:paraId="3791C643" w14:textId="77777777" w:rsidR="0014637A" w:rsidRDefault="0014637A" w:rsidP="000B36C7">
      <w:pPr>
        <w:numPr>
          <w:ilvl w:val="1"/>
          <w:numId w:val="4"/>
        </w:numPr>
        <w:spacing w:after="120" w:line="240" w:lineRule="auto"/>
        <w:ind w:left="851" w:hanging="567"/>
        <w:jc w:val="both"/>
        <w:rPr>
          <w:rFonts w:ascii="Times New Roman" w:hAnsi="Times New Roman"/>
          <w:sz w:val="24"/>
          <w:szCs w:val="24"/>
        </w:rPr>
      </w:pPr>
      <w:r w:rsidRPr="0014637A">
        <w:rPr>
          <w:rFonts w:ascii="Times New Roman" w:hAnsi="Times New Roman"/>
          <w:sz w:val="24"/>
          <w:szCs w:val="24"/>
        </w:rPr>
        <w:t>Līgums tiek īstenots Bauskas novada pašvaldības budžeta ietvaros.</w:t>
      </w:r>
    </w:p>
    <w:p w14:paraId="773B6CD3" w14:textId="216336D1" w:rsidR="00137C06" w:rsidRPr="004B50D1" w:rsidRDefault="00137C06" w:rsidP="000B36C7">
      <w:pPr>
        <w:numPr>
          <w:ilvl w:val="1"/>
          <w:numId w:val="4"/>
        </w:numPr>
        <w:spacing w:after="120" w:line="240" w:lineRule="auto"/>
        <w:ind w:left="851" w:hanging="567"/>
        <w:jc w:val="both"/>
        <w:rPr>
          <w:rFonts w:ascii="Times New Roman" w:eastAsia="Times New Roman" w:hAnsi="Times New Roman"/>
          <w:sz w:val="24"/>
          <w:szCs w:val="24"/>
        </w:rPr>
      </w:pPr>
      <w:r w:rsidRPr="004B50D1">
        <w:rPr>
          <w:rFonts w:ascii="Times New Roman" w:eastAsia="Times New Roman" w:hAnsi="Times New Roman"/>
          <w:sz w:val="24"/>
          <w:szCs w:val="24"/>
        </w:rPr>
        <w:t xml:space="preserve">Līguma izpildes laiks: </w:t>
      </w:r>
      <w:r>
        <w:rPr>
          <w:rFonts w:ascii="Times New Roman" w:eastAsia="Times New Roman" w:hAnsi="Times New Roman"/>
          <w:sz w:val="24"/>
          <w:szCs w:val="24"/>
        </w:rPr>
        <w:t xml:space="preserve">no līguma noslēgšanas brīža </w:t>
      </w:r>
      <w:r w:rsidRPr="00D53596">
        <w:rPr>
          <w:rFonts w:ascii="Times New Roman" w:eastAsia="Times New Roman" w:hAnsi="Times New Roman"/>
          <w:b/>
          <w:sz w:val="24"/>
          <w:szCs w:val="24"/>
        </w:rPr>
        <w:t>līdz 202</w:t>
      </w:r>
      <w:r w:rsidR="00F31075">
        <w:rPr>
          <w:rFonts w:ascii="Times New Roman" w:eastAsia="Times New Roman" w:hAnsi="Times New Roman"/>
          <w:b/>
          <w:sz w:val="24"/>
          <w:szCs w:val="24"/>
        </w:rPr>
        <w:t>4</w:t>
      </w:r>
      <w:r w:rsidRPr="00D53596">
        <w:rPr>
          <w:rFonts w:ascii="Times New Roman" w:eastAsia="Times New Roman" w:hAnsi="Times New Roman"/>
          <w:b/>
          <w:sz w:val="24"/>
          <w:szCs w:val="24"/>
        </w:rPr>
        <w:t xml:space="preserve">. gada </w:t>
      </w:r>
      <w:r w:rsidR="00F31075">
        <w:rPr>
          <w:rFonts w:ascii="Times New Roman" w:eastAsia="Times New Roman" w:hAnsi="Times New Roman"/>
          <w:b/>
          <w:sz w:val="24"/>
          <w:szCs w:val="24"/>
        </w:rPr>
        <w:t>31.augustam</w:t>
      </w:r>
      <w:r w:rsidRPr="00D53596">
        <w:rPr>
          <w:rFonts w:ascii="Times New Roman" w:eastAsia="Times New Roman" w:hAnsi="Times New Roman"/>
          <w:b/>
          <w:sz w:val="24"/>
          <w:szCs w:val="24"/>
        </w:rPr>
        <w:t>.</w:t>
      </w:r>
    </w:p>
    <w:p w14:paraId="25D84A82" w14:textId="03119770" w:rsidR="0014637A" w:rsidRPr="00137C06" w:rsidRDefault="00137C06" w:rsidP="000B36C7">
      <w:pPr>
        <w:numPr>
          <w:ilvl w:val="1"/>
          <w:numId w:val="4"/>
        </w:numPr>
        <w:spacing w:after="120" w:line="240" w:lineRule="auto"/>
        <w:ind w:left="851" w:hanging="567"/>
        <w:jc w:val="both"/>
        <w:rPr>
          <w:rFonts w:ascii="Times New Roman" w:hAnsi="Times New Roman"/>
          <w:sz w:val="24"/>
          <w:szCs w:val="24"/>
        </w:rPr>
      </w:pPr>
      <w:r w:rsidRPr="00137C06">
        <w:rPr>
          <w:rFonts w:ascii="Times New Roman" w:eastAsia="Times New Roman" w:hAnsi="Times New Roman"/>
          <w:sz w:val="24"/>
          <w:szCs w:val="24"/>
        </w:rPr>
        <w:t xml:space="preserve">Līguma izpildes vieta: </w:t>
      </w:r>
      <w:r w:rsidRPr="00137C06">
        <w:rPr>
          <w:rFonts w:ascii="Times New Roman" w:hAnsi="Times New Roman"/>
          <w:bCs/>
          <w:sz w:val="24"/>
          <w:szCs w:val="24"/>
        </w:rPr>
        <w:t>Bauskas novada teritorija</w:t>
      </w:r>
      <w:r w:rsidRPr="00137C06">
        <w:rPr>
          <w:rFonts w:ascii="Times New Roman" w:eastAsia="Times New Roman" w:hAnsi="Times New Roman"/>
          <w:sz w:val="24"/>
          <w:szCs w:val="24"/>
        </w:rPr>
        <w:t>.</w:t>
      </w:r>
    </w:p>
    <w:p w14:paraId="64C6490F" w14:textId="4654C44C" w:rsidR="00137C06" w:rsidRPr="00137C06" w:rsidRDefault="00137C06" w:rsidP="000B36C7">
      <w:pPr>
        <w:numPr>
          <w:ilvl w:val="1"/>
          <w:numId w:val="4"/>
        </w:numPr>
        <w:spacing w:after="120" w:line="240" w:lineRule="auto"/>
        <w:ind w:left="851" w:hanging="567"/>
        <w:jc w:val="both"/>
        <w:rPr>
          <w:rFonts w:ascii="Times New Roman" w:eastAsia="Times New Roman" w:hAnsi="Times New Roman"/>
          <w:sz w:val="24"/>
          <w:szCs w:val="24"/>
        </w:rPr>
      </w:pPr>
      <w:r w:rsidRPr="00AD25CE">
        <w:rPr>
          <w:rFonts w:ascii="Times New Roman" w:eastAsia="Times New Roman" w:hAnsi="Times New Roman"/>
          <w:sz w:val="24"/>
          <w:szCs w:val="24"/>
        </w:rPr>
        <w:t>Apmaksa: līgums ar pēcapmaksu, garantēta samaksa pēc līguma izpildes pieņemšanas - nodošanas akta parakstīšanas un rēķina saņemšanas (saskaņā ar noslēgto līgumu).</w:t>
      </w:r>
    </w:p>
    <w:p w14:paraId="6DA36627" w14:textId="77777777" w:rsidR="00051590" w:rsidRPr="00A56D88" w:rsidRDefault="00051590" w:rsidP="00051590">
      <w:pPr>
        <w:numPr>
          <w:ilvl w:val="1"/>
          <w:numId w:val="4"/>
        </w:numPr>
        <w:spacing w:after="120" w:line="240" w:lineRule="auto"/>
        <w:ind w:left="851" w:hanging="567"/>
        <w:jc w:val="both"/>
        <w:rPr>
          <w:rFonts w:ascii="Times New Roman" w:hAnsi="Times New Roman"/>
          <w:sz w:val="24"/>
          <w:szCs w:val="24"/>
        </w:rPr>
      </w:pPr>
      <w:r w:rsidRPr="00A56D88">
        <w:rPr>
          <w:rFonts w:ascii="Times New Roman" w:eastAsia="Times New Roman" w:hAnsi="Times New Roman"/>
          <w:sz w:val="24"/>
          <w:szCs w:val="24"/>
          <w:lang w:eastAsia="zh-CN"/>
        </w:rPr>
        <w:t>Stratēģijas</w:t>
      </w:r>
      <w:r w:rsidRPr="00A56D88">
        <w:rPr>
          <w:rFonts w:ascii="Times New Roman" w:hAnsi="Times New Roman"/>
          <w:sz w:val="24"/>
          <w:szCs w:val="24"/>
        </w:rPr>
        <w:t xml:space="preserve"> izstrādes process un izpildes termiņi:</w:t>
      </w:r>
    </w:p>
    <w:p w14:paraId="546F84C3" w14:textId="0901C2BD" w:rsidR="00051590" w:rsidRPr="00A56D88" w:rsidRDefault="00051590" w:rsidP="00051590">
      <w:pPr>
        <w:pStyle w:val="ListParagraph"/>
        <w:numPr>
          <w:ilvl w:val="2"/>
          <w:numId w:val="4"/>
        </w:numPr>
        <w:spacing w:before="120" w:after="0"/>
        <w:ind w:left="1560"/>
        <w:jc w:val="both"/>
        <w:rPr>
          <w:rFonts w:ascii="Times New Roman" w:hAnsi="Times New Roman"/>
          <w:sz w:val="24"/>
          <w:szCs w:val="24"/>
        </w:rPr>
      </w:pPr>
      <w:r w:rsidRPr="00A56D88">
        <w:rPr>
          <w:rFonts w:ascii="Times New Roman" w:hAnsi="Times New Roman"/>
          <w:sz w:val="24"/>
          <w:szCs w:val="24"/>
        </w:rPr>
        <w:t xml:space="preserve">Sagatavošanās </w:t>
      </w:r>
      <w:r w:rsidRPr="00A56D88">
        <w:rPr>
          <w:rFonts w:ascii="Times New Roman" w:hAnsi="Times New Roman"/>
          <w:bCs/>
          <w:sz w:val="24"/>
          <w:szCs w:val="24"/>
          <w:lang w:eastAsia="lv-LV"/>
        </w:rPr>
        <w:t>Bauskas novada izglītības attīstības stratēģijas</w:t>
      </w:r>
      <w:r w:rsidRPr="00A56D88">
        <w:rPr>
          <w:rFonts w:ascii="Times New Roman" w:hAnsi="Times New Roman"/>
          <w:b/>
          <w:sz w:val="24"/>
          <w:szCs w:val="24"/>
          <w:lang w:eastAsia="lv-LV"/>
        </w:rPr>
        <w:t xml:space="preserve"> </w:t>
      </w:r>
      <w:r w:rsidRPr="00A56D88">
        <w:rPr>
          <w:rFonts w:ascii="Times New Roman" w:hAnsi="Times New Roman"/>
          <w:sz w:val="24"/>
          <w:szCs w:val="24"/>
        </w:rPr>
        <w:t>izstrādei - 202</w:t>
      </w:r>
      <w:r w:rsidR="000F0EF5" w:rsidRPr="00A56D88">
        <w:rPr>
          <w:rFonts w:ascii="Times New Roman" w:hAnsi="Times New Roman"/>
          <w:sz w:val="24"/>
          <w:szCs w:val="24"/>
        </w:rPr>
        <w:t>4</w:t>
      </w:r>
      <w:r w:rsidRPr="00A56D88">
        <w:rPr>
          <w:rFonts w:ascii="Times New Roman" w:hAnsi="Times New Roman"/>
          <w:sz w:val="24"/>
          <w:szCs w:val="24"/>
        </w:rPr>
        <w:t>.gada marts;</w:t>
      </w:r>
    </w:p>
    <w:p w14:paraId="5545131E" w14:textId="2A61E871" w:rsidR="00051590" w:rsidRPr="00A56D88" w:rsidRDefault="00051590" w:rsidP="00051590">
      <w:pPr>
        <w:pStyle w:val="ListParagraph"/>
        <w:numPr>
          <w:ilvl w:val="2"/>
          <w:numId w:val="4"/>
        </w:numPr>
        <w:spacing w:before="120" w:after="0"/>
        <w:ind w:left="1560"/>
        <w:jc w:val="both"/>
        <w:rPr>
          <w:rFonts w:ascii="Times New Roman" w:hAnsi="Times New Roman"/>
          <w:sz w:val="24"/>
          <w:szCs w:val="24"/>
        </w:rPr>
      </w:pPr>
      <w:r w:rsidRPr="00A56D88">
        <w:rPr>
          <w:rFonts w:ascii="Times New Roman" w:hAnsi="Times New Roman"/>
          <w:bCs/>
          <w:sz w:val="24"/>
          <w:szCs w:val="24"/>
          <w:lang w:eastAsia="lv-LV"/>
        </w:rPr>
        <w:t>Bauskas novada izglītības attīstības stratēģijas</w:t>
      </w:r>
      <w:r w:rsidRPr="00A56D88">
        <w:rPr>
          <w:rFonts w:ascii="Times New Roman" w:hAnsi="Times New Roman"/>
          <w:b/>
          <w:sz w:val="24"/>
          <w:szCs w:val="24"/>
          <w:lang w:eastAsia="lv-LV"/>
        </w:rPr>
        <w:t xml:space="preserve"> </w:t>
      </w:r>
      <w:r w:rsidRPr="00A56D88">
        <w:rPr>
          <w:rFonts w:ascii="Times New Roman" w:hAnsi="Times New Roman"/>
          <w:sz w:val="24"/>
          <w:szCs w:val="24"/>
        </w:rPr>
        <w:t>1. redakcijas izstrāde 202</w:t>
      </w:r>
      <w:r w:rsidR="000F0EF5" w:rsidRPr="00A56D88">
        <w:rPr>
          <w:rFonts w:ascii="Times New Roman" w:hAnsi="Times New Roman"/>
          <w:sz w:val="24"/>
          <w:szCs w:val="24"/>
        </w:rPr>
        <w:t>4</w:t>
      </w:r>
      <w:r w:rsidRPr="00A56D88">
        <w:rPr>
          <w:rFonts w:ascii="Times New Roman" w:hAnsi="Times New Roman"/>
          <w:sz w:val="24"/>
          <w:szCs w:val="24"/>
        </w:rPr>
        <w:t>. gada maijs;</w:t>
      </w:r>
    </w:p>
    <w:p w14:paraId="55FB3D6A" w14:textId="664F23AA" w:rsidR="00051590" w:rsidRPr="00A56D88" w:rsidRDefault="00051590" w:rsidP="00051590">
      <w:pPr>
        <w:pStyle w:val="ListParagraph"/>
        <w:numPr>
          <w:ilvl w:val="2"/>
          <w:numId w:val="4"/>
        </w:numPr>
        <w:spacing w:before="120" w:after="0"/>
        <w:ind w:left="1560"/>
        <w:jc w:val="both"/>
        <w:rPr>
          <w:rFonts w:ascii="Times New Roman" w:hAnsi="Times New Roman"/>
          <w:sz w:val="24"/>
          <w:szCs w:val="24"/>
        </w:rPr>
      </w:pPr>
      <w:r w:rsidRPr="00A56D88">
        <w:rPr>
          <w:rFonts w:ascii="Times New Roman" w:hAnsi="Times New Roman"/>
          <w:bCs/>
          <w:sz w:val="24"/>
          <w:szCs w:val="24"/>
          <w:lang w:eastAsia="lv-LV"/>
        </w:rPr>
        <w:t>Bauskas novada izglītības attīstības stratēģijas</w:t>
      </w:r>
      <w:r w:rsidRPr="00A56D88">
        <w:rPr>
          <w:rFonts w:ascii="Times New Roman" w:hAnsi="Times New Roman"/>
          <w:b/>
          <w:sz w:val="24"/>
          <w:szCs w:val="24"/>
          <w:lang w:eastAsia="lv-LV"/>
        </w:rPr>
        <w:t xml:space="preserve"> </w:t>
      </w:r>
      <w:r w:rsidRPr="00A56D88">
        <w:rPr>
          <w:rFonts w:ascii="Times New Roman" w:hAnsi="Times New Roman"/>
          <w:sz w:val="24"/>
          <w:szCs w:val="24"/>
        </w:rPr>
        <w:t xml:space="preserve">gala redakcijas projekta publiskā apspriešana 2024. gada </w:t>
      </w:r>
      <w:r w:rsidR="000F0EF5" w:rsidRPr="00A56D88">
        <w:rPr>
          <w:rFonts w:ascii="Times New Roman" w:hAnsi="Times New Roman"/>
          <w:sz w:val="24"/>
          <w:szCs w:val="24"/>
        </w:rPr>
        <w:t xml:space="preserve">maijs, </w:t>
      </w:r>
      <w:r w:rsidRPr="00A56D88">
        <w:rPr>
          <w:rFonts w:ascii="Times New Roman" w:hAnsi="Times New Roman"/>
          <w:sz w:val="24"/>
          <w:szCs w:val="24"/>
        </w:rPr>
        <w:t>jūnijs;</w:t>
      </w:r>
    </w:p>
    <w:p w14:paraId="226FEB58" w14:textId="696DAAC5" w:rsidR="00051590" w:rsidRPr="00A56D88" w:rsidRDefault="00051590" w:rsidP="00051590">
      <w:pPr>
        <w:pStyle w:val="ListParagraph"/>
        <w:numPr>
          <w:ilvl w:val="2"/>
          <w:numId w:val="4"/>
        </w:numPr>
        <w:spacing w:before="120" w:after="0"/>
        <w:ind w:left="1560"/>
        <w:jc w:val="both"/>
        <w:rPr>
          <w:rFonts w:ascii="Times New Roman" w:hAnsi="Times New Roman"/>
          <w:sz w:val="24"/>
          <w:szCs w:val="24"/>
        </w:rPr>
      </w:pPr>
      <w:r w:rsidRPr="00A56D88">
        <w:rPr>
          <w:rFonts w:ascii="Times New Roman" w:hAnsi="Times New Roman"/>
          <w:bCs/>
          <w:sz w:val="24"/>
          <w:szCs w:val="24"/>
          <w:lang w:eastAsia="lv-LV"/>
        </w:rPr>
        <w:t>Bauskas novada izglītības attīstības stratēģijas</w:t>
      </w:r>
      <w:r w:rsidRPr="00A56D88">
        <w:rPr>
          <w:rFonts w:ascii="Times New Roman" w:hAnsi="Times New Roman"/>
          <w:b/>
          <w:sz w:val="24"/>
          <w:szCs w:val="24"/>
          <w:lang w:eastAsia="lv-LV"/>
        </w:rPr>
        <w:t xml:space="preserve"> </w:t>
      </w:r>
      <w:r w:rsidRPr="00A56D88">
        <w:rPr>
          <w:rFonts w:ascii="Times New Roman" w:hAnsi="Times New Roman"/>
          <w:sz w:val="24"/>
          <w:szCs w:val="24"/>
        </w:rPr>
        <w:t>gala redakcijas izstrāde un apstiprināšana 2024. gada augusts.</w:t>
      </w:r>
    </w:p>
    <w:p w14:paraId="4F1834A1" w14:textId="77777777" w:rsidR="00046473" w:rsidRDefault="00046473" w:rsidP="00046473">
      <w:pPr>
        <w:spacing w:after="120" w:line="240" w:lineRule="auto"/>
        <w:ind w:left="1560"/>
        <w:jc w:val="both"/>
        <w:rPr>
          <w:rFonts w:ascii="Times New Roman" w:hAnsi="Times New Roman"/>
          <w:bCs/>
          <w:sz w:val="24"/>
          <w:szCs w:val="24"/>
        </w:rPr>
      </w:pPr>
    </w:p>
    <w:p w14:paraId="2621F7B8" w14:textId="77777777" w:rsidR="00F31075" w:rsidRDefault="00F31075" w:rsidP="00AE78FB">
      <w:pPr>
        <w:spacing w:after="120" w:line="240" w:lineRule="auto"/>
        <w:jc w:val="both"/>
        <w:rPr>
          <w:rFonts w:ascii="Times New Roman" w:hAnsi="Times New Roman"/>
          <w:bCs/>
          <w:sz w:val="24"/>
          <w:szCs w:val="24"/>
        </w:rPr>
      </w:pPr>
    </w:p>
    <w:p w14:paraId="57B2FEE4" w14:textId="77777777" w:rsidR="00051590" w:rsidRPr="00AD25CE" w:rsidRDefault="00051590" w:rsidP="00AE78FB">
      <w:pPr>
        <w:spacing w:after="120" w:line="240" w:lineRule="auto"/>
        <w:jc w:val="both"/>
        <w:rPr>
          <w:rFonts w:ascii="Times New Roman" w:hAnsi="Times New Roman"/>
          <w:bCs/>
          <w:sz w:val="24"/>
          <w:szCs w:val="24"/>
        </w:rPr>
      </w:pPr>
    </w:p>
    <w:p w14:paraId="55A864C6" w14:textId="44B8ACEC" w:rsidR="00051590" w:rsidRPr="00051590" w:rsidRDefault="004B50D1" w:rsidP="00051590">
      <w:pPr>
        <w:numPr>
          <w:ilvl w:val="0"/>
          <w:numId w:val="2"/>
        </w:numPr>
        <w:spacing w:before="120" w:after="120"/>
        <w:ind w:left="284" w:hanging="284"/>
        <w:jc w:val="both"/>
        <w:rPr>
          <w:rFonts w:ascii="Times New Roman" w:hAnsi="Times New Roman"/>
          <w:b/>
          <w:sz w:val="24"/>
          <w:szCs w:val="24"/>
        </w:rPr>
      </w:pPr>
      <w:r w:rsidRPr="00AD25CE">
        <w:rPr>
          <w:rFonts w:ascii="Times New Roman" w:hAnsi="Times New Roman"/>
          <w:b/>
          <w:sz w:val="24"/>
          <w:szCs w:val="24"/>
        </w:rPr>
        <w:lastRenderedPageBreak/>
        <w:t>Prasības pretendentam</w:t>
      </w:r>
      <w:r w:rsidR="00D33531" w:rsidRPr="00AD25CE">
        <w:rPr>
          <w:rFonts w:ascii="Times New Roman" w:hAnsi="Times New Roman"/>
          <w:b/>
          <w:sz w:val="24"/>
          <w:szCs w:val="24"/>
        </w:rPr>
        <w:t>:</w:t>
      </w:r>
    </w:p>
    <w:p w14:paraId="472DBC5E" w14:textId="77777777" w:rsidR="00051590" w:rsidRPr="00051590" w:rsidRDefault="00051590" w:rsidP="00051590">
      <w:pPr>
        <w:pStyle w:val="ListParagraph"/>
        <w:numPr>
          <w:ilvl w:val="0"/>
          <w:numId w:val="4"/>
        </w:numPr>
        <w:spacing w:after="120" w:line="240" w:lineRule="auto"/>
        <w:contextualSpacing w:val="0"/>
        <w:jc w:val="both"/>
        <w:rPr>
          <w:rFonts w:ascii="Times New Roman" w:hAnsi="Times New Roman"/>
          <w:vanish/>
          <w:sz w:val="24"/>
          <w:szCs w:val="24"/>
        </w:rPr>
      </w:pPr>
    </w:p>
    <w:p w14:paraId="353D0F6D" w14:textId="15A07178" w:rsidR="00051590" w:rsidRPr="00051590" w:rsidRDefault="00051590" w:rsidP="00051590">
      <w:pPr>
        <w:numPr>
          <w:ilvl w:val="1"/>
          <w:numId w:val="4"/>
        </w:numPr>
        <w:spacing w:after="120" w:line="240" w:lineRule="auto"/>
        <w:ind w:left="851" w:hanging="567"/>
        <w:jc w:val="both"/>
        <w:rPr>
          <w:rFonts w:ascii="Times New Roman" w:eastAsia="Times New Roman" w:hAnsi="Times New Roman"/>
          <w:sz w:val="24"/>
          <w:szCs w:val="24"/>
          <w:lang w:eastAsia="lv-LV"/>
        </w:rPr>
      </w:pPr>
      <w:r w:rsidRPr="00051590">
        <w:rPr>
          <w:rFonts w:ascii="Times New Roman" w:hAnsi="Times New Roman"/>
          <w:sz w:val="24"/>
          <w:szCs w:val="24"/>
        </w:rPr>
        <w:t>Pretendents</w:t>
      </w:r>
      <w:r w:rsidRPr="00051590">
        <w:rPr>
          <w:rFonts w:ascii="Times New Roman" w:eastAsia="Times New Roman" w:hAnsi="Times New Roman"/>
          <w:sz w:val="24"/>
          <w:szCs w:val="24"/>
          <w:lang w:eastAsia="lv-LV"/>
        </w:rPr>
        <w:t xml:space="preserve"> ir</w:t>
      </w:r>
      <w:r w:rsidRPr="00051590">
        <w:rPr>
          <w:rFonts w:ascii="Times New Roman" w:hAnsi="Times New Roman"/>
          <w:sz w:val="24"/>
          <w:szCs w:val="24"/>
        </w:rPr>
        <w:t xml:space="preserve"> fiziska vai juridiska persona, kura uz līguma slēgšanas dienu ir</w:t>
      </w:r>
      <w:r w:rsidRPr="00051590">
        <w:rPr>
          <w:rFonts w:ascii="Times New Roman" w:eastAsia="Times New Roman" w:hAnsi="Times New Roman"/>
          <w:sz w:val="24"/>
          <w:szCs w:val="24"/>
          <w:lang w:eastAsia="lv-LV"/>
        </w:rPr>
        <w:t xml:space="preserve"> reģistrēta, licencēta un/vai sertificēta atbilstoši attiecīgās valsts normatīvo aktu prasībām, tiesīgs nodarboties ar komercdarbību un veikt Pasūtītājam nepieciešamo Pakalpojumu.</w:t>
      </w:r>
    </w:p>
    <w:p w14:paraId="7A0DC170" w14:textId="6C14ECCF" w:rsidR="004C188F" w:rsidRPr="004C188F" w:rsidRDefault="004C188F" w:rsidP="004C188F">
      <w:pPr>
        <w:numPr>
          <w:ilvl w:val="1"/>
          <w:numId w:val="4"/>
        </w:numPr>
        <w:spacing w:after="120" w:line="240" w:lineRule="auto"/>
        <w:ind w:left="851" w:hanging="567"/>
        <w:jc w:val="both"/>
        <w:rPr>
          <w:rFonts w:ascii="Times New Roman" w:hAnsi="Times New Roman"/>
          <w:sz w:val="24"/>
          <w:szCs w:val="24"/>
        </w:rPr>
      </w:pPr>
      <w:r>
        <w:rPr>
          <w:rFonts w:ascii="Times New Roman" w:hAnsi="Times New Roman"/>
          <w:sz w:val="24"/>
          <w:szCs w:val="24"/>
        </w:rPr>
        <w:t>Iesniedzot piedāvājumu, pretendents piedāvājumu paraksta pašrocīgi vai ar drošu elektronisko parakstu un laika zīmogu. Piedāvājumu paraksta paraksttiesīgā persona vai tās pilnvarota persona. Ja piedāvājumu paraksta pilnvarota persona, jāpievieno paraksttiesīgās personas izdota pilnvara.</w:t>
      </w:r>
    </w:p>
    <w:p w14:paraId="7F521B01" w14:textId="228E2A96" w:rsidR="00F66176" w:rsidRPr="00AD25CE" w:rsidRDefault="004B50D1" w:rsidP="000B36C7">
      <w:pPr>
        <w:numPr>
          <w:ilvl w:val="0"/>
          <w:numId w:val="2"/>
        </w:numPr>
        <w:spacing w:after="120"/>
        <w:ind w:left="284" w:hanging="284"/>
        <w:contextualSpacing/>
        <w:jc w:val="both"/>
        <w:rPr>
          <w:rFonts w:ascii="Times New Roman" w:hAnsi="Times New Roman"/>
          <w:b/>
          <w:sz w:val="24"/>
          <w:szCs w:val="24"/>
        </w:rPr>
      </w:pPr>
      <w:r w:rsidRPr="00AD25CE">
        <w:rPr>
          <w:rFonts w:ascii="Times New Roman" w:hAnsi="Times New Roman"/>
          <w:b/>
          <w:sz w:val="24"/>
          <w:szCs w:val="24"/>
        </w:rPr>
        <w:t>Iesniedzamie dokumenti</w:t>
      </w:r>
      <w:r w:rsidR="00D33531" w:rsidRPr="00AD25CE">
        <w:rPr>
          <w:rFonts w:ascii="Times New Roman" w:hAnsi="Times New Roman"/>
          <w:b/>
          <w:sz w:val="24"/>
          <w:szCs w:val="24"/>
        </w:rPr>
        <w:t>:</w:t>
      </w:r>
    </w:p>
    <w:p w14:paraId="3F750532" w14:textId="77777777" w:rsidR="00F66176" w:rsidRPr="00AD25CE" w:rsidRDefault="00F66176" w:rsidP="000B36C7">
      <w:pPr>
        <w:pStyle w:val="ListParagraph"/>
        <w:numPr>
          <w:ilvl w:val="0"/>
          <w:numId w:val="4"/>
        </w:numPr>
        <w:spacing w:after="120" w:line="240" w:lineRule="auto"/>
        <w:contextualSpacing w:val="0"/>
        <w:jc w:val="both"/>
        <w:rPr>
          <w:rFonts w:ascii="Times New Roman" w:hAnsi="Times New Roman"/>
          <w:vanish/>
          <w:sz w:val="24"/>
          <w:szCs w:val="24"/>
        </w:rPr>
      </w:pPr>
    </w:p>
    <w:p w14:paraId="67EC5EE2" w14:textId="345FA7BA" w:rsidR="00AE78FB" w:rsidRPr="00CC6564" w:rsidRDefault="004B50D1" w:rsidP="00CC6564">
      <w:pPr>
        <w:numPr>
          <w:ilvl w:val="1"/>
          <w:numId w:val="4"/>
        </w:numPr>
        <w:spacing w:after="120" w:line="240" w:lineRule="auto"/>
        <w:ind w:left="851" w:hanging="567"/>
        <w:jc w:val="both"/>
        <w:rPr>
          <w:rFonts w:ascii="Times New Roman" w:hAnsi="Times New Roman"/>
          <w:sz w:val="24"/>
          <w:szCs w:val="24"/>
        </w:rPr>
      </w:pPr>
      <w:r w:rsidRPr="00CC6564">
        <w:rPr>
          <w:rFonts w:ascii="Times New Roman" w:hAnsi="Times New Roman"/>
          <w:sz w:val="24"/>
          <w:szCs w:val="24"/>
        </w:rPr>
        <w:t>Pieteikums dalībai tirgus izpētē, atbilstoši 2. pielikumam</w:t>
      </w:r>
      <w:r w:rsidR="00CC6564">
        <w:rPr>
          <w:rFonts w:ascii="Times New Roman" w:hAnsi="Times New Roman"/>
          <w:sz w:val="24"/>
          <w:szCs w:val="24"/>
        </w:rPr>
        <w:t>.</w:t>
      </w:r>
    </w:p>
    <w:p w14:paraId="3C5235B2" w14:textId="63B0646F" w:rsidR="00DF5DCB" w:rsidRPr="00606AC5" w:rsidRDefault="004B50D1" w:rsidP="000B36C7">
      <w:pPr>
        <w:numPr>
          <w:ilvl w:val="1"/>
          <w:numId w:val="4"/>
        </w:numPr>
        <w:spacing w:after="120" w:line="240" w:lineRule="auto"/>
        <w:ind w:left="851" w:hanging="567"/>
        <w:jc w:val="both"/>
        <w:rPr>
          <w:rFonts w:ascii="Times New Roman" w:hAnsi="Times New Roman"/>
          <w:sz w:val="24"/>
          <w:szCs w:val="24"/>
        </w:rPr>
      </w:pPr>
      <w:r w:rsidRPr="00CC6564">
        <w:rPr>
          <w:rFonts w:ascii="Times New Roman" w:hAnsi="Times New Roman"/>
          <w:sz w:val="24"/>
          <w:szCs w:val="24"/>
        </w:rPr>
        <w:t>Finanšu piedāv</w:t>
      </w:r>
      <w:r w:rsidR="001F34B3" w:rsidRPr="00CC6564">
        <w:rPr>
          <w:rFonts w:ascii="Times New Roman" w:hAnsi="Times New Roman"/>
          <w:sz w:val="24"/>
          <w:szCs w:val="24"/>
        </w:rPr>
        <w:t>ājums,</w:t>
      </w:r>
      <w:r w:rsidR="001F34B3" w:rsidRPr="00315DA0">
        <w:rPr>
          <w:rFonts w:ascii="Times New Roman" w:hAnsi="Times New Roman"/>
          <w:sz w:val="24"/>
          <w:szCs w:val="24"/>
        </w:rPr>
        <w:t xml:space="preserve"> atbilstoši </w:t>
      </w:r>
      <w:r w:rsidR="00CC6564">
        <w:rPr>
          <w:rFonts w:ascii="Times New Roman" w:hAnsi="Times New Roman"/>
          <w:sz w:val="24"/>
          <w:szCs w:val="24"/>
        </w:rPr>
        <w:t>3</w:t>
      </w:r>
      <w:r w:rsidR="00425437" w:rsidRPr="00315DA0">
        <w:rPr>
          <w:rFonts w:ascii="Times New Roman" w:hAnsi="Times New Roman"/>
          <w:sz w:val="24"/>
          <w:szCs w:val="24"/>
        </w:rPr>
        <w:t xml:space="preserve">. </w:t>
      </w:r>
      <w:r w:rsidR="008B0CB9" w:rsidRPr="00315DA0">
        <w:rPr>
          <w:rFonts w:ascii="Times New Roman" w:hAnsi="Times New Roman"/>
          <w:sz w:val="24"/>
          <w:szCs w:val="24"/>
        </w:rPr>
        <w:t>pielikuma</w:t>
      </w:r>
      <w:r w:rsidR="00CC6564">
        <w:rPr>
          <w:rFonts w:ascii="Times New Roman" w:hAnsi="Times New Roman"/>
          <w:sz w:val="24"/>
          <w:szCs w:val="24"/>
        </w:rPr>
        <w:t>m.</w:t>
      </w:r>
    </w:p>
    <w:p w14:paraId="164E5AE5" w14:textId="43048FF7" w:rsidR="004B50D1" w:rsidRPr="00AD25CE" w:rsidRDefault="004B50D1" w:rsidP="000B36C7">
      <w:pPr>
        <w:numPr>
          <w:ilvl w:val="0"/>
          <w:numId w:val="2"/>
        </w:numPr>
        <w:spacing w:after="120"/>
        <w:ind w:left="284" w:hanging="284"/>
        <w:contextualSpacing/>
        <w:jc w:val="both"/>
        <w:rPr>
          <w:rFonts w:ascii="Times New Roman" w:hAnsi="Times New Roman"/>
          <w:b/>
          <w:sz w:val="24"/>
          <w:szCs w:val="24"/>
        </w:rPr>
      </w:pPr>
      <w:r w:rsidRPr="00AD25CE">
        <w:rPr>
          <w:rFonts w:ascii="Times New Roman" w:hAnsi="Times New Roman"/>
          <w:b/>
          <w:sz w:val="24"/>
          <w:szCs w:val="24"/>
        </w:rPr>
        <w:t>Piedāvājuma izvēles kritērijs</w:t>
      </w:r>
      <w:r w:rsidR="00D33531" w:rsidRPr="00AD25CE">
        <w:rPr>
          <w:rFonts w:ascii="Times New Roman" w:hAnsi="Times New Roman"/>
          <w:b/>
          <w:sz w:val="24"/>
          <w:szCs w:val="24"/>
        </w:rPr>
        <w:t>:</w:t>
      </w:r>
    </w:p>
    <w:p w14:paraId="33FE0FFD" w14:textId="77777777" w:rsidR="00F66176" w:rsidRPr="00AD25CE" w:rsidRDefault="00F66176" w:rsidP="000B36C7">
      <w:pPr>
        <w:pStyle w:val="ListParagraph"/>
        <w:numPr>
          <w:ilvl w:val="0"/>
          <w:numId w:val="4"/>
        </w:numPr>
        <w:spacing w:after="120" w:line="240" w:lineRule="auto"/>
        <w:contextualSpacing w:val="0"/>
        <w:jc w:val="both"/>
        <w:rPr>
          <w:rFonts w:ascii="Times New Roman" w:hAnsi="Times New Roman"/>
          <w:vanish/>
          <w:sz w:val="24"/>
          <w:szCs w:val="24"/>
        </w:rPr>
      </w:pPr>
    </w:p>
    <w:p w14:paraId="00BDD190" w14:textId="77777777" w:rsidR="00425437" w:rsidRPr="00AD25CE" w:rsidRDefault="00425437" w:rsidP="000B36C7">
      <w:pPr>
        <w:numPr>
          <w:ilvl w:val="1"/>
          <w:numId w:val="4"/>
        </w:numPr>
        <w:spacing w:after="120" w:line="240" w:lineRule="auto"/>
        <w:ind w:left="851" w:hanging="567"/>
        <w:jc w:val="both"/>
        <w:rPr>
          <w:rFonts w:ascii="Times New Roman" w:hAnsi="Times New Roman"/>
          <w:sz w:val="24"/>
          <w:szCs w:val="24"/>
        </w:rPr>
      </w:pPr>
      <w:r w:rsidRPr="00AD25CE">
        <w:rPr>
          <w:rFonts w:ascii="Times New Roman" w:hAnsi="Times New Roman"/>
          <w:sz w:val="24"/>
          <w:szCs w:val="24"/>
        </w:rPr>
        <w:t>Piedāvājums ar zemāko cenu, kas pilnībā atbilst tirgus izpētes noteikumiem.</w:t>
      </w:r>
    </w:p>
    <w:p w14:paraId="39DAFF52" w14:textId="77777777" w:rsidR="00511E00" w:rsidRDefault="00511E00">
      <w:pPr>
        <w:spacing w:after="160" w:line="259" w:lineRule="auto"/>
        <w:rPr>
          <w:rFonts w:ascii="Times New Roman" w:hAnsi="Times New Roman"/>
          <w:color w:val="FF0000"/>
          <w:sz w:val="24"/>
          <w:szCs w:val="24"/>
        </w:rPr>
      </w:pPr>
      <w:r>
        <w:rPr>
          <w:rFonts w:ascii="Times New Roman" w:hAnsi="Times New Roman"/>
          <w:color w:val="FF0000"/>
          <w:sz w:val="24"/>
          <w:szCs w:val="24"/>
        </w:rPr>
        <w:br w:type="page"/>
      </w:r>
    </w:p>
    <w:p w14:paraId="7E01C583" w14:textId="79151BDE" w:rsidR="004B50D1" w:rsidRDefault="004B50D1" w:rsidP="00DD1165">
      <w:pPr>
        <w:spacing w:after="120" w:line="360" w:lineRule="auto"/>
        <w:jc w:val="right"/>
        <w:rPr>
          <w:rFonts w:ascii="Times New Roman" w:hAnsi="Times New Roman"/>
          <w:b/>
          <w:sz w:val="24"/>
          <w:szCs w:val="24"/>
        </w:rPr>
      </w:pPr>
      <w:r w:rsidRPr="003F3932">
        <w:rPr>
          <w:rFonts w:ascii="Times New Roman" w:hAnsi="Times New Roman"/>
          <w:b/>
          <w:sz w:val="24"/>
          <w:szCs w:val="24"/>
        </w:rPr>
        <w:lastRenderedPageBreak/>
        <w:t>1.pielikums</w:t>
      </w:r>
    </w:p>
    <w:p w14:paraId="088EA7B1" w14:textId="77777777" w:rsidR="00856506" w:rsidRPr="00856506" w:rsidRDefault="00856506" w:rsidP="00856506">
      <w:pPr>
        <w:tabs>
          <w:tab w:val="left" w:pos="709"/>
        </w:tabs>
        <w:suppressAutoHyphens/>
        <w:jc w:val="center"/>
        <w:rPr>
          <w:rFonts w:ascii="Times New Roman" w:eastAsia="DejaVu Sans" w:hAnsi="Times New Roman"/>
          <w:sz w:val="24"/>
          <w:szCs w:val="24"/>
          <w:lang w:eastAsia="hi-IN" w:bidi="hi-IN"/>
        </w:rPr>
      </w:pPr>
      <w:r w:rsidRPr="00856506">
        <w:rPr>
          <w:rFonts w:ascii="Times New Roman" w:eastAsia="DejaVu Sans" w:hAnsi="Times New Roman"/>
          <w:b/>
          <w:sz w:val="24"/>
          <w:szCs w:val="24"/>
          <w:lang w:eastAsia="hi-IN" w:bidi="hi-IN"/>
        </w:rPr>
        <w:t>DARBA UZDEVUMS</w:t>
      </w:r>
    </w:p>
    <w:p w14:paraId="63C3EB5E" w14:textId="77777777" w:rsidR="00856506" w:rsidRPr="00856506" w:rsidRDefault="00856506" w:rsidP="00856506">
      <w:pPr>
        <w:spacing w:after="0" w:line="240" w:lineRule="auto"/>
        <w:jc w:val="center"/>
        <w:rPr>
          <w:rFonts w:ascii="Times New Roman" w:eastAsia="Times New Roman" w:hAnsi="Times New Roman"/>
          <w:b/>
          <w:sz w:val="28"/>
          <w:szCs w:val="28"/>
          <w:lang w:eastAsia="lv-LV"/>
        </w:rPr>
      </w:pPr>
      <w:r w:rsidRPr="00856506">
        <w:rPr>
          <w:rFonts w:ascii="Times New Roman" w:eastAsia="Times New Roman" w:hAnsi="Times New Roman"/>
          <w:b/>
          <w:sz w:val="28"/>
          <w:szCs w:val="28"/>
          <w:lang w:eastAsia="lv-LV"/>
        </w:rPr>
        <w:t>Bauskas novada izglītības attīstības stratēģijas un rīcības</w:t>
      </w:r>
    </w:p>
    <w:p w14:paraId="6E296C95" w14:textId="5A5EEC5F" w:rsidR="00856506" w:rsidRPr="00856506" w:rsidRDefault="00856506" w:rsidP="00856506">
      <w:pPr>
        <w:spacing w:after="0" w:line="240" w:lineRule="auto"/>
        <w:jc w:val="center"/>
        <w:rPr>
          <w:rFonts w:ascii="Times New Roman" w:eastAsia="Times New Roman" w:hAnsi="Times New Roman"/>
          <w:b/>
          <w:sz w:val="28"/>
          <w:szCs w:val="28"/>
          <w:lang w:eastAsia="lv-LV"/>
        </w:rPr>
      </w:pPr>
      <w:r w:rsidRPr="00856506">
        <w:rPr>
          <w:rFonts w:ascii="Times New Roman" w:eastAsia="Times New Roman" w:hAnsi="Times New Roman"/>
          <w:b/>
          <w:sz w:val="28"/>
          <w:szCs w:val="28"/>
          <w:lang w:eastAsia="lv-LV"/>
        </w:rPr>
        <w:t>plāna 202</w:t>
      </w:r>
      <w:r w:rsidR="00F31075">
        <w:rPr>
          <w:rFonts w:ascii="Times New Roman" w:eastAsia="Times New Roman" w:hAnsi="Times New Roman"/>
          <w:b/>
          <w:sz w:val="28"/>
          <w:szCs w:val="28"/>
          <w:lang w:eastAsia="lv-LV"/>
        </w:rPr>
        <w:t>4</w:t>
      </w:r>
      <w:r w:rsidRPr="00856506">
        <w:rPr>
          <w:rFonts w:ascii="Times New Roman" w:eastAsia="Times New Roman" w:hAnsi="Times New Roman"/>
          <w:b/>
          <w:sz w:val="28"/>
          <w:szCs w:val="28"/>
          <w:lang w:eastAsia="lv-LV"/>
        </w:rPr>
        <w:t>.-20</w:t>
      </w:r>
      <w:r w:rsidR="00F31075">
        <w:rPr>
          <w:rFonts w:ascii="Times New Roman" w:eastAsia="Times New Roman" w:hAnsi="Times New Roman"/>
          <w:b/>
          <w:sz w:val="28"/>
          <w:szCs w:val="28"/>
          <w:lang w:eastAsia="lv-LV"/>
        </w:rPr>
        <w:t>29</w:t>
      </w:r>
      <w:r w:rsidRPr="00856506">
        <w:rPr>
          <w:rFonts w:ascii="Times New Roman" w:eastAsia="Times New Roman" w:hAnsi="Times New Roman"/>
          <w:b/>
          <w:sz w:val="28"/>
          <w:szCs w:val="28"/>
          <w:lang w:eastAsia="lv-LV"/>
        </w:rPr>
        <w:t>.gadam izstrāde</w:t>
      </w:r>
    </w:p>
    <w:p w14:paraId="5CBE74DE" w14:textId="77777777" w:rsidR="00610A7C" w:rsidRPr="00856506" w:rsidRDefault="00610A7C" w:rsidP="00D465AE">
      <w:pPr>
        <w:spacing w:after="0" w:line="240" w:lineRule="auto"/>
        <w:rPr>
          <w:rFonts w:ascii="Times New Roman" w:eastAsia="Times New Roman" w:hAnsi="Times New Roman"/>
          <w:b/>
          <w:sz w:val="28"/>
          <w:szCs w:val="28"/>
          <w:lang w:eastAsia="lv-LV"/>
        </w:rPr>
      </w:pPr>
    </w:p>
    <w:p w14:paraId="7FEB6B32" w14:textId="77777777" w:rsidR="00F31075" w:rsidRPr="000F605D" w:rsidRDefault="00F31075" w:rsidP="000B36C7">
      <w:pPr>
        <w:pStyle w:val="ListParagraph"/>
        <w:numPr>
          <w:ilvl w:val="0"/>
          <w:numId w:val="5"/>
        </w:numPr>
        <w:spacing w:before="120" w:after="240" w:line="259" w:lineRule="auto"/>
        <w:ind w:left="629" w:hanging="357"/>
        <w:jc w:val="both"/>
        <w:rPr>
          <w:rFonts w:ascii="Times New Roman" w:eastAsiaTheme="minorHAnsi" w:hAnsi="Times New Roman"/>
          <w:sz w:val="24"/>
          <w:szCs w:val="24"/>
        </w:rPr>
      </w:pPr>
      <w:r w:rsidRPr="000F605D">
        <w:rPr>
          <w:rFonts w:ascii="Times New Roman" w:eastAsia="Times New Roman" w:hAnsi="Times New Roman"/>
          <w:b/>
          <w:sz w:val="24"/>
          <w:szCs w:val="24"/>
          <w:lang w:eastAsia="hi-IN" w:bidi="hi-IN"/>
        </w:rPr>
        <w:t>Vispārīgā informācija:</w:t>
      </w:r>
    </w:p>
    <w:p w14:paraId="057C561A" w14:textId="77777777" w:rsidR="00F31075" w:rsidRPr="000F605D" w:rsidRDefault="00F31075" w:rsidP="000B36C7">
      <w:pPr>
        <w:pStyle w:val="ListParagraph"/>
        <w:numPr>
          <w:ilvl w:val="1"/>
          <w:numId w:val="5"/>
        </w:numPr>
        <w:spacing w:before="120" w:after="240" w:line="259" w:lineRule="auto"/>
        <w:jc w:val="both"/>
        <w:rPr>
          <w:rFonts w:ascii="Times New Roman" w:hAnsi="Times New Roman"/>
          <w:sz w:val="24"/>
          <w:szCs w:val="24"/>
        </w:rPr>
      </w:pPr>
      <w:r w:rsidRPr="000F605D">
        <w:rPr>
          <w:rFonts w:ascii="Times New Roman" w:hAnsi="Times New Roman"/>
          <w:sz w:val="24"/>
          <w:szCs w:val="24"/>
        </w:rPr>
        <w:t xml:space="preserve">Izstrādāt Bauskas novada Izglītības attīstības stratēģiju 2024. – 2029.gadam (turpmāk – Stratēģija), kurā, pamatojoties uz Bauskas novada pašvaldības iestādes “Bauskas novada administrācija” Izglītības, kultūras, sporta un sabiedrības labklājības departamenta Izglītības nodaļas pašreizējās situācijas analīzi, pieejamo resursu un izglītības nozares novērtējumu, noteiktas vidēja termiņa prioritātes un pasākumu kopums Bauskas novada izglītības ilgtspējīgas attīstības stratēģisko uzstādījumu īstenošanai, perspektīvā izglītības attīstības vīzija, izglītības jomas sadarbība ar citām novada attīstībai nozīmīgām nozarēm, izvirzīti konkrēti izglītības iestāžu attīstības virzieni, stratēģiskie mērķi, kā arī noteikti konkrēti uzdevumi un rīcības mērķi izglītības iestāžu ekosistēmas attīstībai. </w:t>
      </w:r>
    </w:p>
    <w:p w14:paraId="0DFFDD85" w14:textId="77777777" w:rsidR="00F31075" w:rsidRPr="000F605D" w:rsidRDefault="00F31075" w:rsidP="00F31075">
      <w:pPr>
        <w:pStyle w:val="ListParagraph"/>
        <w:spacing w:before="120" w:after="240"/>
        <w:ind w:left="629"/>
        <w:jc w:val="both"/>
        <w:rPr>
          <w:rFonts w:ascii="Times New Roman" w:hAnsi="Times New Roman"/>
          <w:sz w:val="24"/>
          <w:szCs w:val="24"/>
        </w:rPr>
      </w:pPr>
    </w:p>
    <w:p w14:paraId="2BE1E207" w14:textId="77777777" w:rsidR="00F31075" w:rsidRPr="000F605D" w:rsidRDefault="00F31075" w:rsidP="000B36C7">
      <w:pPr>
        <w:pStyle w:val="ListParagraph"/>
        <w:numPr>
          <w:ilvl w:val="0"/>
          <w:numId w:val="5"/>
        </w:numPr>
        <w:spacing w:before="120" w:after="120" w:line="259" w:lineRule="auto"/>
        <w:jc w:val="both"/>
        <w:rPr>
          <w:rFonts w:ascii="Times New Roman" w:hAnsi="Times New Roman"/>
          <w:sz w:val="24"/>
          <w:szCs w:val="24"/>
        </w:rPr>
      </w:pPr>
      <w:r w:rsidRPr="000F605D">
        <w:rPr>
          <w:rFonts w:ascii="Times New Roman" w:hAnsi="Times New Roman"/>
          <w:b/>
          <w:sz w:val="24"/>
          <w:szCs w:val="24"/>
        </w:rPr>
        <w:t>Stratēģijas izstrādes tiesiskais pamatojums</w:t>
      </w:r>
      <w:r w:rsidRPr="000F605D">
        <w:rPr>
          <w:rFonts w:ascii="Times New Roman" w:hAnsi="Times New Roman"/>
          <w:sz w:val="24"/>
          <w:szCs w:val="24"/>
        </w:rPr>
        <w:t>.</w:t>
      </w:r>
    </w:p>
    <w:p w14:paraId="13A8EE8D" w14:textId="77777777" w:rsidR="00F31075" w:rsidRPr="000F605D" w:rsidRDefault="00F31075" w:rsidP="000B36C7">
      <w:pPr>
        <w:pStyle w:val="ListParagraph"/>
        <w:numPr>
          <w:ilvl w:val="1"/>
          <w:numId w:val="5"/>
        </w:numPr>
        <w:spacing w:before="120" w:after="120" w:line="259" w:lineRule="auto"/>
        <w:jc w:val="both"/>
        <w:rPr>
          <w:rFonts w:ascii="Times New Roman" w:hAnsi="Times New Roman"/>
          <w:sz w:val="24"/>
          <w:szCs w:val="24"/>
        </w:rPr>
      </w:pPr>
      <w:r w:rsidRPr="000F605D">
        <w:rPr>
          <w:rFonts w:ascii="Times New Roman" w:hAnsi="Times New Roman"/>
          <w:sz w:val="24"/>
          <w:szCs w:val="24"/>
        </w:rPr>
        <w:t>Pašvaldību likums;</w:t>
      </w:r>
    </w:p>
    <w:p w14:paraId="52D4600D" w14:textId="77777777" w:rsidR="00F31075" w:rsidRPr="000F605D" w:rsidRDefault="00F31075" w:rsidP="000B36C7">
      <w:pPr>
        <w:pStyle w:val="ListParagraph"/>
        <w:numPr>
          <w:ilvl w:val="1"/>
          <w:numId w:val="5"/>
        </w:numPr>
        <w:spacing w:before="120" w:after="120" w:line="259" w:lineRule="auto"/>
        <w:jc w:val="both"/>
        <w:rPr>
          <w:rFonts w:ascii="Times New Roman" w:hAnsi="Times New Roman"/>
          <w:sz w:val="24"/>
          <w:szCs w:val="24"/>
        </w:rPr>
      </w:pPr>
      <w:r w:rsidRPr="000F605D">
        <w:rPr>
          <w:rFonts w:ascii="Times New Roman" w:hAnsi="Times New Roman"/>
          <w:sz w:val="24"/>
          <w:szCs w:val="24"/>
        </w:rPr>
        <w:t>Attīstības plānošanas sistēmas likums;</w:t>
      </w:r>
    </w:p>
    <w:p w14:paraId="3875C1D8" w14:textId="77777777" w:rsidR="00F31075" w:rsidRPr="000F605D" w:rsidRDefault="00F31075" w:rsidP="000B36C7">
      <w:pPr>
        <w:pStyle w:val="ListParagraph"/>
        <w:numPr>
          <w:ilvl w:val="1"/>
          <w:numId w:val="5"/>
        </w:numPr>
        <w:spacing w:before="120" w:after="120" w:line="259" w:lineRule="auto"/>
        <w:jc w:val="both"/>
        <w:rPr>
          <w:rFonts w:ascii="Times New Roman" w:hAnsi="Times New Roman"/>
          <w:sz w:val="24"/>
          <w:szCs w:val="24"/>
        </w:rPr>
      </w:pPr>
      <w:r w:rsidRPr="000F605D">
        <w:rPr>
          <w:rFonts w:ascii="Times New Roman" w:hAnsi="Times New Roman"/>
          <w:sz w:val="24"/>
          <w:szCs w:val="24"/>
        </w:rPr>
        <w:t>Ministru kabineta noteikumi 2014.gada 14.oktobra Nr.628 “Noteikumi par pašvaldību teritorijas attīstības plānošanas dokumentiem”;</w:t>
      </w:r>
    </w:p>
    <w:p w14:paraId="189A3D42" w14:textId="77777777" w:rsidR="00F31075" w:rsidRPr="000F605D" w:rsidRDefault="00F31075" w:rsidP="000B36C7">
      <w:pPr>
        <w:pStyle w:val="ListParagraph"/>
        <w:numPr>
          <w:ilvl w:val="1"/>
          <w:numId w:val="5"/>
        </w:numPr>
        <w:spacing w:before="120" w:after="120" w:line="259" w:lineRule="auto"/>
        <w:jc w:val="both"/>
        <w:rPr>
          <w:rFonts w:ascii="Times New Roman" w:hAnsi="Times New Roman"/>
          <w:sz w:val="24"/>
          <w:szCs w:val="24"/>
        </w:rPr>
      </w:pPr>
      <w:r w:rsidRPr="000F605D">
        <w:rPr>
          <w:rFonts w:ascii="Times New Roman" w:hAnsi="Times New Roman"/>
          <w:sz w:val="24"/>
          <w:szCs w:val="24"/>
        </w:rPr>
        <w:t>MK noteikumi Nr. 737 “Attīstības plānošanas dokumentu izstrādes un ietekmes izvērtēšanas noteikumi”.</w:t>
      </w:r>
    </w:p>
    <w:p w14:paraId="702CD2E2" w14:textId="77777777" w:rsidR="00F31075" w:rsidRPr="000F605D" w:rsidRDefault="00F31075" w:rsidP="00F31075">
      <w:pPr>
        <w:pStyle w:val="ListParagraph"/>
        <w:spacing w:before="120" w:after="120"/>
        <w:ind w:left="1080"/>
        <w:jc w:val="both"/>
        <w:rPr>
          <w:rFonts w:ascii="Times New Roman" w:hAnsi="Times New Roman"/>
          <w:sz w:val="24"/>
          <w:szCs w:val="24"/>
        </w:rPr>
      </w:pPr>
    </w:p>
    <w:p w14:paraId="02A31401" w14:textId="77777777" w:rsidR="00F31075" w:rsidRPr="000F605D" w:rsidRDefault="00F31075" w:rsidP="000B36C7">
      <w:pPr>
        <w:pStyle w:val="ListParagraph"/>
        <w:numPr>
          <w:ilvl w:val="0"/>
          <w:numId w:val="5"/>
        </w:numPr>
        <w:spacing w:before="120" w:after="120" w:line="259" w:lineRule="auto"/>
        <w:jc w:val="both"/>
        <w:rPr>
          <w:rFonts w:ascii="Times New Roman" w:hAnsi="Times New Roman"/>
          <w:sz w:val="24"/>
          <w:szCs w:val="24"/>
        </w:rPr>
      </w:pPr>
      <w:r w:rsidRPr="000F605D">
        <w:rPr>
          <w:rFonts w:ascii="Times New Roman" w:hAnsi="Times New Roman"/>
          <w:sz w:val="24"/>
          <w:szCs w:val="24"/>
        </w:rPr>
        <w:t xml:space="preserve">Stratēģijas izstrādi veikt, ņemot vērā spēkā esošos nacionālā līmeņa, reģionālā līmeņa attīstības plānošanas un nozaru plānošanas, kā arī vietējās pašvaldības attīstības plānošanas dokumentus: </w:t>
      </w:r>
    </w:p>
    <w:p w14:paraId="45430D0E" w14:textId="77777777" w:rsidR="00F31075" w:rsidRPr="000F605D" w:rsidRDefault="00F31075" w:rsidP="000B36C7">
      <w:pPr>
        <w:pStyle w:val="ListParagraph"/>
        <w:numPr>
          <w:ilvl w:val="1"/>
          <w:numId w:val="5"/>
        </w:numPr>
        <w:spacing w:before="120" w:after="120" w:line="259" w:lineRule="auto"/>
        <w:jc w:val="both"/>
        <w:rPr>
          <w:rFonts w:ascii="Times New Roman" w:hAnsi="Times New Roman"/>
          <w:sz w:val="24"/>
          <w:szCs w:val="24"/>
        </w:rPr>
      </w:pPr>
      <w:r w:rsidRPr="000F605D">
        <w:rPr>
          <w:rFonts w:ascii="Times New Roman" w:hAnsi="Times New Roman"/>
          <w:sz w:val="24"/>
          <w:szCs w:val="24"/>
        </w:rPr>
        <w:t>Ministru kabineta 2021.gada 22.jūnija rīkojumu Nr.436 “Par izglītības attīstības pamatnostādnēm 2021. – 2027.gadam”;</w:t>
      </w:r>
    </w:p>
    <w:p w14:paraId="3858AFC0" w14:textId="77777777" w:rsidR="00F31075" w:rsidRPr="000F605D" w:rsidRDefault="00F31075" w:rsidP="000B36C7">
      <w:pPr>
        <w:pStyle w:val="ListParagraph"/>
        <w:numPr>
          <w:ilvl w:val="1"/>
          <w:numId w:val="5"/>
        </w:numPr>
        <w:spacing w:before="120" w:after="120" w:line="259" w:lineRule="auto"/>
        <w:jc w:val="both"/>
        <w:rPr>
          <w:rFonts w:ascii="Times New Roman" w:hAnsi="Times New Roman"/>
          <w:sz w:val="24"/>
          <w:szCs w:val="24"/>
        </w:rPr>
      </w:pPr>
      <w:r w:rsidRPr="000F605D">
        <w:rPr>
          <w:rFonts w:ascii="Times New Roman" w:hAnsi="Times New Roman"/>
          <w:sz w:val="24"/>
          <w:szCs w:val="24"/>
        </w:rPr>
        <w:t xml:space="preserve">Izglītības un zinātnes ministrijas izstrādāto </w:t>
      </w:r>
      <w:r w:rsidRPr="000F605D">
        <w:rPr>
          <w:rFonts w:ascii="Times New Roman" w:hAnsi="Times New Roman"/>
          <w:color w:val="212529"/>
          <w:sz w:val="24"/>
          <w:szCs w:val="24"/>
          <w:shd w:val="clear" w:color="auto" w:fill="FFFFFF"/>
        </w:rPr>
        <w:t xml:space="preserve">informatīvo ziņojumu “Kompleksi risinājumi augstvērtīgai izglītības nodrošināšanai vispārējā pamata un vidējā izglītībā: </w:t>
      </w:r>
      <w:r w:rsidRPr="000F605D">
        <w:rPr>
          <w:rFonts w:ascii="Times New Roman" w:hAnsi="Times New Roman"/>
          <w:sz w:val="24"/>
          <w:szCs w:val="24"/>
        </w:rPr>
        <w:t>ilgtspējīga izglītības iestāžu ekosistēmas un efektīvs finansēšanas modelis” (MK izskatīts 21.11.2023.);</w:t>
      </w:r>
    </w:p>
    <w:p w14:paraId="3D5B252D" w14:textId="77777777" w:rsidR="00F31075" w:rsidRPr="000F605D" w:rsidRDefault="00F31075" w:rsidP="000B36C7">
      <w:pPr>
        <w:pStyle w:val="ListParagraph"/>
        <w:numPr>
          <w:ilvl w:val="1"/>
          <w:numId w:val="5"/>
        </w:numPr>
        <w:spacing w:before="120" w:after="120" w:line="259" w:lineRule="auto"/>
        <w:jc w:val="both"/>
        <w:rPr>
          <w:rFonts w:ascii="Times New Roman" w:hAnsi="Times New Roman"/>
          <w:sz w:val="24"/>
          <w:szCs w:val="24"/>
        </w:rPr>
      </w:pPr>
      <w:r w:rsidRPr="000F605D">
        <w:rPr>
          <w:rFonts w:ascii="Times New Roman" w:hAnsi="Times New Roman"/>
          <w:sz w:val="24"/>
          <w:szCs w:val="24"/>
        </w:rPr>
        <w:t>Bauskas novada ilgtspējīgas attīstības stratēģiju līdz 2035.gadam;</w:t>
      </w:r>
    </w:p>
    <w:p w14:paraId="6CAE13AD" w14:textId="77777777" w:rsidR="00F31075" w:rsidRPr="000F605D" w:rsidRDefault="00F31075" w:rsidP="000B36C7">
      <w:pPr>
        <w:pStyle w:val="ListParagraph"/>
        <w:numPr>
          <w:ilvl w:val="1"/>
          <w:numId w:val="5"/>
        </w:numPr>
        <w:spacing w:before="120" w:after="120" w:line="259" w:lineRule="auto"/>
        <w:jc w:val="both"/>
        <w:rPr>
          <w:rFonts w:ascii="Times New Roman" w:hAnsi="Times New Roman"/>
          <w:sz w:val="24"/>
          <w:szCs w:val="24"/>
        </w:rPr>
      </w:pPr>
      <w:r w:rsidRPr="000F605D">
        <w:rPr>
          <w:rFonts w:ascii="Times New Roman" w:hAnsi="Times New Roman"/>
          <w:sz w:val="24"/>
          <w:szCs w:val="24"/>
        </w:rPr>
        <w:t>Bauskas novada Attīstības programmu 2022. – 2028.gadam;</w:t>
      </w:r>
    </w:p>
    <w:p w14:paraId="6D35B600" w14:textId="77777777" w:rsidR="00F31075" w:rsidRDefault="00F31075" w:rsidP="000B36C7">
      <w:pPr>
        <w:pStyle w:val="ListParagraph"/>
        <w:numPr>
          <w:ilvl w:val="1"/>
          <w:numId w:val="5"/>
        </w:numPr>
        <w:spacing w:before="120" w:after="120" w:line="259" w:lineRule="auto"/>
        <w:jc w:val="both"/>
        <w:rPr>
          <w:rFonts w:ascii="Times New Roman" w:hAnsi="Times New Roman"/>
          <w:sz w:val="24"/>
          <w:szCs w:val="24"/>
        </w:rPr>
      </w:pPr>
      <w:r w:rsidRPr="000F605D">
        <w:rPr>
          <w:rFonts w:ascii="Times New Roman" w:hAnsi="Times New Roman"/>
          <w:sz w:val="24"/>
          <w:szCs w:val="24"/>
        </w:rPr>
        <w:t>Citus aktuālos nozares plānošanas dokumentus, kas saistīti ar būtiskiem nozares attīstības un starpnozaru jautājumiem – kultūrizglītība, mūžizglītība, sports un aktīvs dzīvesveids, veselība u.c.</w:t>
      </w:r>
    </w:p>
    <w:p w14:paraId="44226A00" w14:textId="77777777" w:rsidR="000F0EF5" w:rsidRPr="000F605D" w:rsidRDefault="000F0EF5" w:rsidP="000F0EF5">
      <w:pPr>
        <w:pStyle w:val="ListParagraph"/>
        <w:spacing w:before="120" w:after="120" w:line="259" w:lineRule="auto"/>
        <w:ind w:left="1080"/>
        <w:jc w:val="both"/>
        <w:rPr>
          <w:rFonts w:ascii="Times New Roman" w:hAnsi="Times New Roman"/>
          <w:sz w:val="24"/>
          <w:szCs w:val="24"/>
        </w:rPr>
      </w:pPr>
    </w:p>
    <w:p w14:paraId="0D1285BF" w14:textId="77777777" w:rsidR="00F31075" w:rsidRPr="000F605D" w:rsidRDefault="00F31075" w:rsidP="000B36C7">
      <w:pPr>
        <w:pStyle w:val="ListParagraph"/>
        <w:numPr>
          <w:ilvl w:val="0"/>
          <w:numId w:val="5"/>
        </w:numPr>
        <w:spacing w:before="120" w:after="120" w:line="259" w:lineRule="auto"/>
        <w:jc w:val="both"/>
        <w:rPr>
          <w:rFonts w:ascii="Times New Roman" w:hAnsi="Times New Roman"/>
          <w:sz w:val="24"/>
          <w:szCs w:val="24"/>
        </w:rPr>
      </w:pPr>
      <w:r w:rsidRPr="000F605D">
        <w:rPr>
          <w:rFonts w:ascii="Times New Roman" w:hAnsi="Times New Roman"/>
          <w:sz w:val="24"/>
          <w:szCs w:val="24"/>
        </w:rPr>
        <w:t xml:space="preserve">Par stratēģijas izstrādi atbild Bauskas novada pašvaldības Izglītības, kultūras, sporta un sabiedrības labklājības departamenta Izglītības nodaļa, pēc nepieciešamības piesaistot nozares ekspertus. </w:t>
      </w:r>
    </w:p>
    <w:p w14:paraId="1AA19A33" w14:textId="11965CDE" w:rsidR="00610A7C" w:rsidRDefault="00610A7C">
      <w:pPr>
        <w:spacing w:after="160" w:line="259" w:lineRule="auto"/>
        <w:rPr>
          <w:rFonts w:ascii="Times New Roman" w:hAnsi="Times New Roman"/>
          <w:sz w:val="24"/>
          <w:szCs w:val="24"/>
        </w:rPr>
      </w:pPr>
      <w:r>
        <w:rPr>
          <w:rFonts w:ascii="Times New Roman" w:hAnsi="Times New Roman"/>
          <w:sz w:val="24"/>
          <w:szCs w:val="24"/>
        </w:rPr>
        <w:br w:type="page"/>
      </w:r>
    </w:p>
    <w:p w14:paraId="44A557A4" w14:textId="77777777" w:rsidR="00F31075" w:rsidRPr="000F605D" w:rsidRDefault="00F31075" w:rsidP="000B36C7">
      <w:pPr>
        <w:pStyle w:val="ListParagraph"/>
        <w:numPr>
          <w:ilvl w:val="0"/>
          <w:numId w:val="5"/>
        </w:numPr>
        <w:spacing w:before="120" w:after="120" w:line="259" w:lineRule="auto"/>
        <w:jc w:val="both"/>
        <w:rPr>
          <w:rFonts w:ascii="Times New Roman" w:hAnsi="Times New Roman"/>
          <w:sz w:val="24"/>
          <w:szCs w:val="24"/>
        </w:rPr>
      </w:pPr>
      <w:r w:rsidRPr="000F605D">
        <w:rPr>
          <w:rFonts w:ascii="Times New Roman" w:hAnsi="Times New Roman"/>
          <w:b/>
          <w:sz w:val="24"/>
          <w:szCs w:val="24"/>
        </w:rPr>
        <w:lastRenderedPageBreak/>
        <w:t>Stratēģijas saturs</w:t>
      </w:r>
      <w:r w:rsidRPr="000F605D">
        <w:rPr>
          <w:rFonts w:ascii="Times New Roman" w:hAnsi="Times New Roman"/>
          <w:sz w:val="24"/>
          <w:szCs w:val="24"/>
        </w:rPr>
        <w:t xml:space="preserve">: </w:t>
      </w:r>
    </w:p>
    <w:p w14:paraId="16200280" w14:textId="77777777" w:rsidR="00F31075" w:rsidRPr="000F605D" w:rsidRDefault="00F31075" w:rsidP="000B36C7">
      <w:pPr>
        <w:pStyle w:val="ListParagraph"/>
        <w:numPr>
          <w:ilvl w:val="1"/>
          <w:numId w:val="5"/>
        </w:numPr>
        <w:spacing w:before="120" w:after="120" w:line="259" w:lineRule="auto"/>
        <w:jc w:val="both"/>
        <w:rPr>
          <w:rFonts w:ascii="Times New Roman" w:hAnsi="Times New Roman"/>
          <w:sz w:val="24"/>
          <w:szCs w:val="24"/>
        </w:rPr>
      </w:pPr>
      <w:r w:rsidRPr="000F605D">
        <w:rPr>
          <w:rFonts w:ascii="Times New Roman" w:hAnsi="Times New Roman"/>
          <w:sz w:val="24"/>
          <w:szCs w:val="24"/>
        </w:rPr>
        <w:t>Izglītības nodaļas izstrādātā izglītības nozares esošās situācijas analīze visos izglītības posmos (vispārējā pamata un vidējā, profesionālajā ievirzes, interešu, speciālajā, profesionālajā izglītībā un mūžizglītībā), t.sk., ar statistikas datiem pamatotas attīstības tendences, izglītojamo skaita un struktūras prognozes, iestāžu kvalitātes monitoringa datiem un tml., stiprās un vājās puses, iespējas un draudi (SVID);</w:t>
      </w:r>
    </w:p>
    <w:p w14:paraId="650CACC2" w14:textId="77777777" w:rsidR="00F31075" w:rsidRPr="000F605D" w:rsidRDefault="00F31075" w:rsidP="000B36C7">
      <w:pPr>
        <w:pStyle w:val="ListParagraph"/>
        <w:numPr>
          <w:ilvl w:val="1"/>
          <w:numId w:val="5"/>
        </w:numPr>
        <w:spacing w:before="120" w:after="120" w:line="259" w:lineRule="auto"/>
        <w:jc w:val="both"/>
        <w:rPr>
          <w:rFonts w:ascii="Times New Roman" w:hAnsi="Times New Roman"/>
          <w:sz w:val="24"/>
          <w:szCs w:val="24"/>
        </w:rPr>
      </w:pPr>
      <w:r w:rsidRPr="000F605D">
        <w:rPr>
          <w:rFonts w:ascii="Times New Roman" w:hAnsi="Times New Roman"/>
          <w:sz w:val="24"/>
          <w:szCs w:val="24"/>
        </w:rPr>
        <w:t>Stratēģiskā daļa – vīzija, stratēģiskie mērķi un uzdevumi, ilgtermiņa prioritātes, vadlīniju, rīcību plāna un izglītības iestāžu ekosistēmas attīstības un optimizācijas modeļu izstrāde pirmsskolas un vispārējā izglītībā, profesionālās ievirzes izglītībā, speciālajā izglītībā;</w:t>
      </w:r>
    </w:p>
    <w:p w14:paraId="324C7A86" w14:textId="77777777" w:rsidR="00F31075" w:rsidRPr="000F605D" w:rsidRDefault="00F31075" w:rsidP="000B36C7">
      <w:pPr>
        <w:pStyle w:val="ListParagraph"/>
        <w:numPr>
          <w:ilvl w:val="1"/>
          <w:numId w:val="5"/>
        </w:numPr>
        <w:spacing w:before="120" w:after="120" w:line="259" w:lineRule="auto"/>
        <w:jc w:val="both"/>
        <w:rPr>
          <w:rFonts w:ascii="Times New Roman" w:hAnsi="Times New Roman"/>
          <w:sz w:val="24"/>
          <w:szCs w:val="24"/>
        </w:rPr>
      </w:pPr>
      <w:r w:rsidRPr="000F605D">
        <w:rPr>
          <w:rFonts w:ascii="Times New Roman" w:hAnsi="Times New Roman"/>
          <w:sz w:val="24"/>
          <w:szCs w:val="24"/>
        </w:rPr>
        <w:t>Stratēģijas izpilde un uzraudzība;</w:t>
      </w:r>
    </w:p>
    <w:p w14:paraId="3B053DAC" w14:textId="77777777" w:rsidR="00F31075" w:rsidRPr="000F605D" w:rsidRDefault="00F31075" w:rsidP="000B36C7">
      <w:pPr>
        <w:pStyle w:val="ListParagraph"/>
        <w:numPr>
          <w:ilvl w:val="1"/>
          <w:numId w:val="5"/>
        </w:numPr>
        <w:spacing w:before="120" w:after="120" w:line="259" w:lineRule="auto"/>
        <w:jc w:val="both"/>
        <w:rPr>
          <w:rFonts w:ascii="Times New Roman" w:hAnsi="Times New Roman"/>
          <w:sz w:val="24"/>
          <w:szCs w:val="24"/>
        </w:rPr>
      </w:pPr>
      <w:r w:rsidRPr="000F605D">
        <w:rPr>
          <w:rFonts w:ascii="Times New Roman" w:hAnsi="Times New Roman"/>
          <w:sz w:val="24"/>
          <w:szCs w:val="24"/>
        </w:rPr>
        <w:t>Darbības rezultatīvie rādītāji un rezultātu izplatīšanas mehānisms sadarbībai.</w:t>
      </w:r>
    </w:p>
    <w:p w14:paraId="531BC4E7" w14:textId="77777777" w:rsidR="00F31075" w:rsidRPr="000F605D" w:rsidRDefault="00F31075" w:rsidP="000B36C7">
      <w:pPr>
        <w:pStyle w:val="ListParagraph"/>
        <w:numPr>
          <w:ilvl w:val="0"/>
          <w:numId w:val="5"/>
        </w:numPr>
        <w:spacing w:before="120" w:after="120" w:line="259" w:lineRule="auto"/>
        <w:jc w:val="both"/>
        <w:rPr>
          <w:rFonts w:ascii="Times New Roman" w:hAnsi="Times New Roman"/>
          <w:sz w:val="24"/>
          <w:szCs w:val="24"/>
        </w:rPr>
      </w:pPr>
      <w:r w:rsidRPr="000F605D">
        <w:rPr>
          <w:rFonts w:ascii="Times New Roman" w:hAnsi="Times New Roman"/>
          <w:sz w:val="24"/>
          <w:szCs w:val="24"/>
        </w:rPr>
        <w:t>Stratēģijas forma:</w:t>
      </w:r>
    </w:p>
    <w:p w14:paraId="6B5DAE74" w14:textId="77777777" w:rsidR="00F31075" w:rsidRPr="000F605D" w:rsidRDefault="00F31075" w:rsidP="00F31075">
      <w:pPr>
        <w:pStyle w:val="ListParagraph"/>
        <w:spacing w:before="120" w:after="120"/>
        <w:ind w:left="630"/>
        <w:jc w:val="both"/>
        <w:rPr>
          <w:rFonts w:ascii="Times New Roman" w:hAnsi="Times New Roman"/>
          <w:sz w:val="24"/>
          <w:szCs w:val="24"/>
        </w:rPr>
      </w:pPr>
      <w:r w:rsidRPr="000F605D">
        <w:rPr>
          <w:rFonts w:ascii="Times New Roman" w:hAnsi="Times New Roman"/>
          <w:sz w:val="24"/>
          <w:szCs w:val="24"/>
        </w:rPr>
        <w:t>Stratēģijas noformēšanai jāizmanto Bauskas novada vizuālās identitātes līnijas. Izglītības nodaļas izstrādāto izglītības nozares esošās situācijas analīzi iekļauj kopīgā noformējumā.</w:t>
      </w:r>
    </w:p>
    <w:p w14:paraId="03FA7E7F" w14:textId="77777777" w:rsidR="00F31075" w:rsidRPr="000F605D" w:rsidRDefault="00F31075" w:rsidP="00F31075">
      <w:pPr>
        <w:pStyle w:val="ListParagraph"/>
        <w:spacing w:before="120" w:after="120"/>
        <w:ind w:left="630"/>
        <w:jc w:val="both"/>
        <w:rPr>
          <w:rFonts w:ascii="Times New Roman" w:hAnsi="Times New Roman"/>
          <w:sz w:val="24"/>
          <w:szCs w:val="24"/>
        </w:rPr>
      </w:pPr>
    </w:p>
    <w:p w14:paraId="3BD38669" w14:textId="77777777" w:rsidR="00F31075" w:rsidRPr="000F605D" w:rsidRDefault="00F31075" w:rsidP="000B36C7">
      <w:pPr>
        <w:pStyle w:val="ListParagraph"/>
        <w:numPr>
          <w:ilvl w:val="0"/>
          <w:numId w:val="5"/>
        </w:numPr>
        <w:spacing w:before="120" w:after="120" w:line="259" w:lineRule="auto"/>
        <w:jc w:val="both"/>
        <w:rPr>
          <w:rFonts w:ascii="Times New Roman" w:hAnsi="Times New Roman"/>
          <w:sz w:val="24"/>
          <w:szCs w:val="24"/>
        </w:rPr>
      </w:pPr>
      <w:r w:rsidRPr="000F605D">
        <w:rPr>
          <w:rFonts w:ascii="Times New Roman" w:hAnsi="Times New Roman"/>
          <w:b/>
          <w:sz w:val="24"/>
          <w:szCs w:val="24"/>
        </w:rPr>
        <w:t>Stratēģijas izstrādes uzdevumi</w:t>
      </w:r>
      <w:r w:rsidRPr="000F605D">
        <w:rPr>
          <w:rFonts w:ascii="Times New Roman" w:hAnsi="Times New Roman"/>
          <w:sz w:val="24"/>
          <w:szCs w:val="24"/>
        </w:rPr>
        <w:t xml:space="preserve">: </w:t>
      </w:r>
    </w:p>
    <w:p w14:paraId="3CD82D6E" w14:textId="77777777" w:rsidR="00F31075" w:rsidRPr="000F605D" w:rsidRDefault="00F31075" w:rsidP="000B36C7">
      <w:pPr>
        <w:pStyle w:val="ListParagraph"/>
        <w:numPr>
          <w:ilvl w:val="1"/>
          <w:numId w:val="5"/>
        </w:numPr>
        <w:spacing w:before="120" w:after="120" w:line="259" w:lineRule="auto"/>
        <w:jc w:val="both"/>
        <w:rPr>
          <w:rFonts w:ascii="Times New Roman" w:hAnsi="Times New Roman"/>
          <w:sz w:val="24"/>
          <w:szCs w:val="24"/>
        </w:rPr>
      </w:pPr>
      <w:r w:rsidRPr="000F605D">
        <w:rPr>
          <w:rFonts w:ascii="Times New Roman" w:hAnsi="Times New Roman"/>
          <w:sz w:val="24"/>
          <w:szCs w:val="24"/>
        </w:rPr>
        <w:t>Veikt izglītības nozares esošās situācijas novērtējumu un attīstības iespējas;</w:t>
      </w:r>
    </w:p>
    <w:p w14:paraId="4C53B325" w14:textId="77777777" w:rsidR="00F31075" w:rsidRPr="000F605D" w:rsidRDefault="00F31075" w:rsidP="000B36C7">
      <w:pPr>
        <w:pStyle w:val="ListParagraph"/>
        <w:numPr>
          <w:ilvl w:val="1"/>
          <w:numId w:val="5"/>
        </w:numPr>
        <w:spacing w:before="120" w:after="160" w:line="259" w:lineRule="auto"/>
        <w:jc w:val="both"/>
        <w:rPr>
          <w:rFonts w:ascii="Times New Roman" w:hAnsi="Times New Roman"/>
          <w:sz w:val="24"/>
          <w:szCs w:val="24"/>
        </w:rPr>
      </w:pPr>
      <w:r w:rsidRPr="000F605D">
        <w:rPr>
          <w:rFonts w:ascii="Times New Roman" w:hAnsi="Times New Roman"/>
          <w:sz w:val="24"/>
          <w:szCs w:val="24"/>
        </w:rPr>
        <w:t>Iepazīties un pamatoties uz Izglītības nodaļas izstrādāto izglītības nozares esošās situācijas analīzi, apzināt un ņemt vērā iepriekš izstrādātos izglītības iestāžu plānošanas dokumentus (izglītības iestāžu attīstības plānus un aktuālos izglītības iestāžu pašnovērtējuma ziņojumus), uzsāktos un ieplānotos izglītības projektus;</w:t>
      </w:r>
    </w:p>
    <w:p w14:paraId="420C78A5" w14:textId="77777777" w:rsidR="00F31075" w:rsidRPr="000F605D" w:rsidRDefault="00F31075" w:rsidP="000B36C7">
      <w:pPr>
        <w:pStyle w:val="ListParagraph"/>
        <w:numPr>
          <w:ilvl w:val="1"/>
          <w:numId w:val="5"/>
        </w:numPr>
        <w:spacing w:before="120" w:after="160" w:line="259" w:lineRule="auto"/>
        <w:jc w:val="both"/>
        <w:rPr>
          <w:rFonts w:ascii="Times New Roman" w:hAnsi="Times New Roman"/>
          <w:sz w:val="24"/>
          <w:szCs w:val="24"/>
        </w:rPr>
      </w:pPr>
      <w:r w:rsidRPr="000F605D">
        <w:rPr>
          <w:rFonts w:ascii="Times New Roman" w:hAnsi="Times New Roman"/>
          <w:sz w:val="24"/>
          <w:szCs w:val="24"/>
        </w:rPr>
        <w:t>definēt izglītības ilgtermiņa stratēģiskos uzstādījumus – attīstības vīziju, stratēģiskos mērķus un uzdevumus, prioritātes, t.sk., izglītības iestāžu ekosistēmas attīstībai pirmsskolas un vispārējā izglītībā, profesionālās ievirzes izglītībā, speciālajā izglītībā</w:t>
      </w:r>
      <w:r w:rsidRPr="000F605D">
        <w:rPr>
          <w:rFonts w:ascii="Times New Roman" w:hAnsi="Times New Roman"/>
          <w:strike/>
          <w:sz w:val="24"/>
          <w:szCs w:val="24"/>
        </w:rPr>
        <w:t>,</w:t>
      </w:r>
      <w:r w:rsidRPr="000F605D">
        <w:rPr>
          <w:rFonts w:ascii="Times New Roman" w:hAnsi="Times New Roman"/>
          <w:sz w:val="24"/>
          <w:szCs w:val="24"/>
        </w:rPr>
        <w:t xml:space="preserve"> ņemot vērā Bauskas novada ilgtspējīgas attīstības stratēģiju līdz 2035.gadam, Bauskas novada Attīstības programmu 2022. – 2028.gadam, citus valsts un pašvaldības aktuālos nozares plānošanas dokumentus;</w:t>
      </w:r>
    </w:p>
    <w:p w14:paraId="737D227D" w14:textId="77777777" w:rsidR="00F31075" w:rsidRPr="000F605D" w:rsidRDefault="00F31075" w:rsidP="000B36C7">
      <w:pPr>
        <w:pStyle w:val="ListParagraph"/>
        <w:numPr>
          <w:ilvl w:val="1"/>
          <w:numId w:val="5"/>
        </w:numPr>
        <w:spacing w:before="120" w:after="160" w:line="259" w:lineRule="auto"/>
        <w:jc w:val="both"/>
        <w:rPr>
          <w:rFonts w:ascii="Times New Roman" w:hAnsi="Times New Roman"/>
          <w:sz w:val="24"/>
          <w:szCs w:val="24"/>
        </w:rPr>
      </w:pPr>
      <w:r w:rsidRPr="000F605D">
        <w:rPr>
          <w:rFonts w:ascii="Times New Roman" w:hAnsi="Times New Roman"/>
          <w:sz w:val="24"/>
          <w:szCs w:val="24"/>
        </w:rPr>
        <w:t>definēt novada izglītības attīstības vidējā termiņa stratēģiskos uzstādījumus un rīcību kopumu, t.sk.,  finanšu resursu nodrošinājumu, infrastruktūras atbilstību un attīstību, kā arī atbildīgos izpildītājus to īstenošanai un laika grafiku;</w:t>
      </w:r>
    </w:p>
    <w:p w14:paraId="22A0F95E" w14:textId="77777777" w:rsidR="00F31075" w:rsidRPr="000F605D" w:rsidRDefault="00F31075" w:rsidP="000B36C7">
      <w:pPr>
        <w:pStyle w:val="ListParagraph"/>
        <w:numPr>
          <w:ilvl w:val="1"/>
          <w:numId w:val="5"/>
        </w:numPr>
        <w:spacing w:before="120" w:after="160" w:line="259" w:lineRule="auto"/>
        <w:jc w:val="both"/>
        <w:rPr>
          <w:rFonts w:ascii="Times New Roman" w:hAnsi="Times New Roman"/>
          <w:sz w:val="24"/>
          <w:szCs w:val="24"/>
        </w:rPr>
      </w:pPr>
      <w:r w:rsidRPr="000F605D">
        <w:rPr>
          <w:rFonts w:ascii="Times New Roman" w:hAnsi="Times New Roman"/>
          <w:sz w:val="24"/>
          <w:szCs w:val="24"/>
        </w:rPr>
        <w:t>izstrādes laikā ņemt vērā nozares politikas nostādnes un plānošanas dokumentus, kas saistīti ar nozares attīstības būtiskākajiem jautājumiem;</w:t>
      </w:r>
    </w:p>
    <w:p w14:paraId="148B4A9E" w14:textId="77777777" w:rsidR="00F31075" w:rsidRPr="000F605D" w:rsidRDefault="00F31075" w:rsidP="000B36C7">
      <w:pPr>
        <w:pStyle w:val="ListParagraph"/>
        <w:numPr>
          <w:ilvl w:val="1"/>
          <w:numId w:val="5"/>
        </w:numPr>
        <w:spacing w:before="120" w:after="160" w:line="259" w:lineRule="auto"/>
        <w:jc w:val="both"/>
        <w:rPr>
          <w:rFonts w:ascii="Times New Roman" w:hAnsi="Times New Roman"/>
          <w:sz w:val="24"/>
          <w:szCs w:val="24"/>
        </w:rPr>
      </w:pPr>
      <w:r w:rsidRPr="000F605D">
        <w:rPr>
          <w:rFonts w:ascii="Times New Roman" w:hAnsi="Times New Roman"/>
          <w:sz w:val="24"/>
          <w:szCs w:val="24"/>
        </w:rPr>
        <w:t>nodrošināt izglītības iestāžu vadītāju, nozares speciālistu un pārējās sabiedrības līdzdalību Stratēģijas izstrādē, veicot iedzīvotāju viedokļu apzināšanu, iesaistot darba grupās un sabiedriskajās apspriedēs.</w:t>
      </w:r>
    </w:p>
    <w:p w14:paraId="3EBA3D1B" w14:textId="77777777" w:rsidR="00F31075" w:rsidRPr="000F605D" w:rsidRDefault="00F31075" w:rsidP="00F31075">
      <w:pPr>
        <w:pStyle w:val="ListParagraph"/>
        <w:spacing w:before="120"/>
        <w:ind w:left="1080"/>
        <w:jc w:val="both"/>
        <w:rPr>
          <w:rFonts w:ascii="Times New Roman" w:hAnsi="Times New Roman"/>
          <w:sz w:val="24"/>
          <w:szCs w:val="24"/>
        </w:rPr>
      </w:pPr>
    </w:p>
    <w:p w14:paraId="09C70702" w14:textId="77777777" w:rsidR="00F31075" w:rsidRPr="000F605D" w:rsidRDefault="00F31075" w:rsidP="000B36C7">
      <w:pPr>
        <w:pStyle w:val="ListParagraph"/>
        <w:numPr>
          <w:ilvl w:val="0"/>
          <w:numId w:val="5"/>
        </w:numPr>
        <w:spacing w:before="120" w:after="160" w:line="259" w:lineRule="auto"/>
        <w:jc w:val="both"/>
        <w:rPr>
          <w:rFonts w:ascii="Times New Roman" w:hAnsi="Times New Roman"/>
          <w:sz w:val="24"/>
          <w:szCs w:val="24"/>
        </w:rPr>
      </w:pPr>
      <w:r w:rsidRPr="000F605D">
        <w:rPr>
          <w:rFonts w:ascii="Times New Roman" w:hAnsi="Times New Roman"/>
          <w:sz w:val="24"/>
          <w:szCs w:val="24"/>
        </w:rPr>
        <w:t xml:space="preserve">Stratēģijas izstrādes posmi, rīcības un laika plānotais grafiks: </w:t>
      </w:r>
    </w:p>
    <w:tbl>
      <w:tblPr>
        <w:tblStyle w:val="TableGrid"/>
        <w:tblW w:w="5000" w:type="pct"/>
        <w:tblLook w:val="04A0" w:firstRow="1" w:lastRow="0" w:firstColumn="1" w:lastColumn="0" w:noHBand="0" w:noVBand="1"/>
      </w:tblPr>
      <w:tblGrid>
        <w:gridCol w:w="899"/>
        <w:gridCol w:w="5833"/>
        <w:gridCol w:w="2329"/>
      </w:tblGrid>
      <w:tr w:rsidR="00F31075" w:rsidRPr="000F605D" w14:paraId="46663E95" w14:textId="77777777" w:rsidTr="00CC6564">
        <w:tc>
          <w:tcPr>
            <w:tcW w:w="496" w:type="pct"/>
          </w:tcPr>
          <w:p w14:paraId="3364952B" w14:textId="77777777" w:rsidR="00F31075" w:rsidRPr="000F605D" w:rsidRDefault="00F31075" w:rsidP="00555592">
            <w:pPr>
              <w:pStyle w:val="ListParagraph"/>
              <w:spacing w:before="120"/>
              <w:ind w:left="0"/>
              <w:jc w:val="center"/>
              <w:rPr>
                <w:rFonts w:ascii="Times New Roman" w:hAnsi="Times New Roman"/>
                <w:b/>
                <w:bCs/>
                <w:sz w:val="24"/>
                <w:szCs w:val="24"/>
              </w:rPr>
            </w:pPr>
            <w:r w:rsidRPr="000F605D">
              <w:rPr>
                <w:rFonts w:ascii="Times New Roman" w:hAnsi="Times New Roman"/>
                <w:b/>
                <w:bCs/>
                <w:sz w:val="24"/>
                <w:szCs w:val="24"/>
              </w:rPr>
              <w:t>N.p.k.</w:t>
            </w:r>
          </w:p>
        </w:tc>
        <w:tc>
          <w:tcPr>
            <w:tcW w:w="3219" w:type="pct"/>
          </w:tcPr>
          <w:p w14:paraId="34BB6A5D" w14:textId="77777777" w:rsidR="00F31075" w:rsidRPr="000F605D" w:rsidRDefault="00F31075" w:rsidP="00555592">
            <w:pPr>
              <w:pStyle w:val="ListParagraph"/>
              <w:spacing w:before="120"/>
              <w:ind w:left="0"/>
              <w:jc w:val="center"/>
              <w:rPr>
                <w:rFonts w:ascii="Times New Roman" w:hAnsi="Times New Roman"/>
                <w:b/>
                <w:bCs/>
                <w:sz w:val="24"/>
                <w:szCs w:val="24"/>
              </w:rPr>
            </w:pPr>
            <w:r w:rsidRPr="000F605D">
              <w:rPr>
                <w:rFonts w:ascii="Times New Roman" w:hAnsi="Times New Roman"/>
                <w:b/>
                <w:bCs/>
                <w:sz w:val="24"/>
                <w:szCs w:val="24"/>
              </w:rPr>
              <w:t>Aktivitāte</w:t>
            </w:r>
          </w:p>
        </w:tc>
        <w:tc>
          <w:tcPr>
            <w:tcW w:w="1285" w:type="pct"/>
          </w:tcPr>
          <w:p w14:paraId="14EC402A" w14:textId="77777777" w:rsidR="00F31075" w:rsidRPr="000F605D" w:rsidRDefault="00F31075" w:rsidP="00555592">
            <w:pPr>
              <w:pStyle w:val="ListParagraph"/>
              <w:spacing w:before="120"/>
              <w:ind w:left="0"/>
              <w:jc w:val="center"/>
              <w:rPr>
                <w:rFonts w:ascii="Times New Roman" w:hAnsi="Times New Roman"/>
                <w:b/>
                <w:bCs/>
                <w:sz w:val="24"/>
                <w:szCs w:val="24"/>
              </w:rPr>
            </w:pPr>
            <w:r w:rsidRPr="000F605D">
              <w:rPr>
                <w:rFonts w:ascii="Times New Roman" w:hAnsi="Times New Roman"/>
                <w:b/>
                <w:bCs/>
                <w:sz w:val="24"/>
                <w:szCs w:val="24"/>
              </w:rPr>
              <w:t>Termiņš</w:t>
            </w:r>
          </w:p>
        </w:tc>
      </w:tr>
      <w:tr w:rsidR="00F31075" w:rsidRPr="000F605D" w14:paraId="05497B73" w14:textId="77777777" w:rsidTr="00CC6564">
        <w:tc>
          <w:tcPr>
            <w:tcW w:w="496" w:type="pct"/>
          </w:tcPr>
          <w:p w14:paraId="5B7BC43A" w14:textId="77777777" w:rsidR="00F31075" w:rsidRPr="000F605D" w:rsidRDefault="00F31075" w:rsidP="00555592">
            <w:pPr>
              <w:pStyle w:val="ListParagraph"/>
              <w:spacing w:before="120"/>
              <w:ind w:left="0"/>
              <w:jc w:val="both"/>
              <w:rPr>
                <w:rFonts w:ascii="Times New Roman" w:hAnsi="Times New Roman"/>
                <w:sz w:val="24"/>
                <w:szCs w:val="24"/>
              </w:rPr>
            </w:pPr>
            <w:r w:rsidRPr="000F605D">
              <w:rPr>
                <w:rFonts w:ascii="Times New Roman" w:hAnsi="Times New Roman"/>
                <w:sz w:val="24"/>
                <w:szCs w:val="24"/>
              </w:rPr>
              <w:t>1.</w:t>
            </w:r>
          </w:p>
        </w:tc>
        <w:tc>
          <w:tcPr>
            <w:tcW w:w="3219" w:type="pct"/>
          </w:tcPr>
          <w:p w14:paraId="3623C6B4" w14:textId="643DE927" w:rsidR="00F31075" w:rsidRPr="000F605D" w:rsidRDefault="00F31075" w:rsidP="00555592">
            <w:pPr>
              <w:pStyle w:val="ListParagraph"/>
              <w:spacing w:before="120"/>
              <w:ind w:left="0"/>
              <w:jc w:val="both"/>
              <w:rPr>
                <w:rFonts w:ascii="Times New Roman" w:hAnsi="Times New Roman"/>
                <w:sz w:val="24"/>
                <w:szCs w:val="24"/>
              </w:rPr>
            </w:pPr>
            <w:r w:rsidRPr="000F605D">
              <w:rPr>
                <w:rFonts w:ascii="Times New Roman" w:hAnsi="Times New Roman"/>
                <w:sz w:val="24"/>
                <w:szCs w:val="24"/>
              </w:rPr>
              <w:t xml:space="preserve">Izglītības attīstības stratēģijas darba grupas izveide, tematisko (pirmsskolas, pamatizglītības un vidējās izglītības, profesionālās ievirzes un interešu izglītības jomas, jaunatnes lietu un mūžizglītības, speciālās izglītības) darba grupu organizēšana, iekļaujot visu izglītības procesā iesaistīto pušu pārstāvjus (iestāžu </w:t>
            </w:r>
            <w:r w:rsidRPr="000F605D">
              <w:rPr>
                <w:rFonts w:ascii="Times New Roman" w:hAnsi="Times New Roman"/>
                <w:sz w:val="24"/>
                <w:szCs w:val="24"/>
              </w:rPr>
              <w:lastRenderedPageBreak/>
              <w:t>vadību, pedagogus, vecākus, apvienību pārvalžu pārstāvjus), kā arī piesaistot nozares speciālistus viedokļu un rezultātu apkopošanai.</w:t>
            </w:r>
            <w:r w:rsidR="00AE78FB" w:rsidRPr="00AE78FB">
              <w:rPr>
                <w:rFonts w:asciiTheme="majorBidi" w:hAnsiTheme="majorBidi" w:cstheme="majorBidi"/>
                <w:i/>
                <w:iCs/>
                <w:sz w:val="24"/>
                <w:szCs w:val="24"/>
                <w:lang w:eastAsia="en-US"/>
              </w:rPr>
              <w:t xml:space="preserve"> </w:t>
            </w:r>
            <w:r w:rsidR="00AE78FB" w:rsidRPr="00AE78FB">
              <w:rPr>
                <w:rFonts w:ascii="Times New Roman" w:hAnsi="Times New Roman"/>
                <w:i/>
                <w:iCs/>
                <w:sz w:val="24"/>
                <w:szCs w:val="24"/>
              </w:rPr>
              <w:t xml:space="preserve">(Veic Bauskas novada pašvaldības Izglītības </w:t>
            </w:r>
            <w:r w:rsidR="00AE78FB">
              <w:rPr>
                <w:rFonts w:ascii="Times New Roman" w:hAnsi="Times New Roman"/>
                <w:i/>
                <w:iCs/>
                <w:sz w:val="24"/>
                <w:szCs w:val="24"/>
              </w:rPr>
              <w:t>nodaļa</w:t>
            </w:r>
            <w:r w:rsidR="00AE78FB" w:rsidRPr="00AE78FB">
              <w:rPr>
                <w:rFonts w:ascii="Times New Roman" w:hAnsi="Times New Roman"/>
                <w:i/>
                <w:iCs/>
                <w:sz w:val="24"/>
                <w:szCs w:val="24"/>
              </w:rPr>
              <w:t>)</w:t>
            </w:r>
          </w:p>
        </w:tc>
        <w:tc>
          <w:tcPr>
            <w:tcW w:w="1285" w:type="pct"/>
          </w:tcPr>
          <w:p w14:paraId="158AB4DF" w14:textId="77777777" w:rsidR="00F31075" w:rsidRPr="000F605D" w:rsidRDefault="00F31075" w:rsidP="00555592">
            <w:pPr>
              <w:pStyle w:val="ListParagraph"/>
              <w:spacing w:before="120"/>
              <w:ind w:left="0"/>
              <w:jc w:val="both"/>
              <w:rPr>
                <w:rFonts w:ascii="Times New Roman" w:hAnsi="Times New Roman"/>
                <w:sz w:val="24"/>
                <w:szCs w:val="24"/>
              </w:rPr>
            </w:pPr>
            <w:r w:rsidRPr="000F605D">
              <w:rPr>
                <w:rFonts w:ascii="Times New Roman" w:hAnsi="Times New Roman"/>
                <w:sz w:val="24"/>
                <w:szCs w:val="24"/>
              </w:rPr>
              <w:lastRenderedPageBreak/>
              <w:t>2024.gada februāris</w:t>
            </w:r>
          </w:p>
        </w:tc>
      </w:tr>
      <w:tr w:rsidR="00F31075" w:rsidRPr="000F605D" w14:paraId="5BEBECEF" w14:textId="77777777" w:rsidTr="00CC6564">
        <w:tc>
          <w:tcPr>
            <w:tcW w:w="496" w:type="pct"/>
          </w:tcPr>
          <w:p w14:paraId="6F11933C" w14:textId="77777777" w:rsidR="00F31075" w:rsidRPr="000F605D" w:rsidRDefault="00F31075" w:rsidP="00555592">
            <w:pPr>
              <w:pStyle w:val="ListParagraph"/>
              <w:spacing w:before="120"/>
              <w:ind w:left="0"/>
              <w:jc w:val="both"/>
              <w:rPr>
                <w:rFonts w:ascii="Times New Roman" w:hAnsi="Times New Roman"/>
                <w:sz w:val="24"/>
                <w:szCs w:val="24"/>
              </w:rPr>
            </w:pPr>
            <w:r w:rsidRPr="000F605D">
              <w:rPr>
                <w:rFonts w:ascii="Times New Roman" w:hAnsi="Times New Roman"/>
                <w:sz w:val="24"/>
                <w:szCs w:val="24"/>
              </w:rPr>
              <w:t>2.</w:t>
            </w:r>
          </w:p>
        </w:tc>
        <w:tc>
          <w:tcPr>
            <w:tcW w:w="3219" w:type="pct"/>
          </w:tcPr>
          <w:p w14:paraId="104A684D" w14:textId="77777777" w:rsidR="00F31075" w:rsidRPr="000F605D" w:rsidRDefault="00F31075" w:rsidP="00555592">
            <w:pPr>
              <w:pStyle w:val="ListParagraph"/>
              <w:spacing w:before="120"/>
              <w:ind w:left="0"/>
              <w:jc w:val="both"/>
              <w:rPr>
                <w:rFonts w:ascii="Times New Roman" w:hAnsi="Times New Roman"/>
                <w:sz w:val="24"/>
                <w:szCs w:val="24"/>
              </w:rPr>
            </w:pPr>
            <w:r w:rsidRPr="000F605D">
              <w:rPr>
                <w:rFonts w:ascii="Times New Roman" w:hAnsi="Times New Roman"/>
                <w:sz w:val="24"/>
                <w:szCs w:val="24"/>
              </w:rPr>
              <w:t>Ar Izglītības nozares attīstības stratēģiju saistītu dokumentu analīze.</w:t>
            </w:r>
          </w:p>
        </w:tc>
        <w:tc>
          <w:tcPr>
            <w:tcW w:w="1285" w:type="pct"/>
          </w:tcPr>
          <w:p w14:paraId="118FFD0F" w14:textId="77777777" w:rsidR="00F31075" w:rsidRPr="000F605D" w:rsidRDefault="00F31075" w:rsidP="00555592">
            <w:pPr>
              <w:pStyle w:val="ListParagraph"/>
              <w:spacing w:before="120"/>
              <w:ind w:left="0"/>
              <w:jc w:val="both"/>
              <w:rPr>
                <w:rFonts w:ascii="Times New Roman" w:hAnsi="Times New Roman"/>
                <w:sz w:val="24"/>
                <w:szCs w:val="24"/>
              </w:rPr>
            </w:pPr>
            <w:r w:rsidRPr="000F605D">
              <w:rPr>
                <w:rFonts w:ascii="Times New Roman" w:hAnsi="Times New Roman"/>
                <w:sz w:val="24"/>
                <w:szCs w:val="24"/>
              </w:rPr>
              <w:t>2024.gada februāris</w:t>
            </w:r>
          </w:p>
        </w:tc>
      </w:tr>
      <w:tr w:rsidR="00F31075" w:rsidRPr="000F605D" w14:paraId="06FBEF2E" w14:textId="77777777" w:rsidTr="00CC6564">
        <w:tc>
          <w:tcPr>
            <w:tcW w:w="496" w:type="pct"/>
          </w:tcPr>
          <w:p w14:paraId="04ED676B" w14:textId="77777777" w:rsidR="00F31075" w:rsidRPr="000F605D" w:rsidRDefault="00F31075" w:rsidP="00555592">
            <w:pPr>
              <w:pStyle w:val="ListParagraph"/>
              <w:spacing w:before="120"/>
              <w:ind w:left="0"/>
              <w:jc w:val="both"/>
              <w:rPr>
                <w:rFonts w:ascii="Times New Roman" w:hAnsi="Times New Roman"/>
                <w:sz w:val="24"/>
                <w:szCs w:val="24"/>
              </w:rPr>
            </w:pPr>
            <w:r w:rsidRPr="000F605D">
              <w:rPr>
                <w:rFonts w:ascii="Times New Roman" w:hAnsi="Times New Roman"/>
                <w:sz w:val="24"/>
                <w:szCs w:val="24"/>
              </w:rPr>
              <w:t>3.</w:t>
            </w:r>
          </w:p>
        </w:tc>
        <w:tc>
          <w:tcPr>
            <w:tcW w:w="3219" w:type="pct"/>
          </w:tcPr>
          <w:p w14:paraId="22A51823" w14:textId="77777777" w:rsidR="00F31075" w:rsidRPr="000F605D" w:rsidRDefault="00F31075" w:rsidP="00555592">
            <w:pPr>
              <w:pStyle w:val="ListParagraph"/>
              <w:spacing w:before="120"/>
              <w:ind w:left="0"/>
              <w:jc w:val="both"/>
              <w:rPr>
                <w:rFonts w:ascii="Times New Roman" w:hAnsi="Times New Roman"/>
                <w:b/>
                <w:bCs/>
                <w:sz w:val="24"/>
                <w:szCs w:val="24"/>
              </w:rPr>
            </w:pPr>
            <w:r w:rsidRPr="000F605D">
              <w:rPr>
                <w:rFonts w:ascii="Times New Roman" w:hAnsi="Times New Roman"/>
                <w:b/>
                <w:bCs/>
                <w:sz w:val="24"/>
                <w:szCs w:val="24"/>
              </w:rPr>
              <w:t>Izglītības attīstības stratēģijas 1.redakcijas izstrāde.</w:t>
            </w:r>
          </w:p>
          <w:p w14:paraId="329BCD42" w14:textId="77777777" w:rsidR="00F31075" w:rsidRPr="000F605D" w:rsidRDefault="00F31075" w:rsidP="00555592">
            <w:pPr>
              <w:pStyle w:val="ListParagraph"/>
              <w:spacing w:before="120"/>
              <w:ind w:left="0"/>
              <w:jc w:val="both"/>
              <w:rPr>
                <w:rFonts w:ascii="Times New Roman" w:hAnsi="Times New Roman"/>
                <w:sz w:val="24"/>
                <w:szCs w:val="24"/>
              </w:rPr>
            </w:pPr>
            <w:r w:rsidRPr="000F605D">
              <w:rPr>
                <w:rFonts w:ascii="Times New Roman" w:hAnsi="Times New Roman"/>
                <w:sz w:val="24"/>
                <w:szCs w:val="24"/>
              </w:rPr>
              <w:t>Stratēģijas noformēšanai tiek izmantotas Bauskas novada vizuālās identitātes vadlīnijas.</w:t>
            </w:r>
          </w:p>
        </w:tc>
        <w:tc>
          <w:tcPr>
            <w:tcW w:w="1285" w:type="pct"/>
          </w:tcPr>
          <w:p w14:paraId="1E1E2EF3" w14:textId="77777777" w:rsidR="00F31075" w:rsidRPr="000F605D" w:rsidRDefault="00F31075" w:rsidP="00555592">
            <w:pPr>
              <w:pStyle w:val="ListParagraph"/>
              <w:spacing w:before="120"/>
              <w:ind w:left="0"/>
              <w:jc w:val="both"/>
              <w:rPr>
                <w:rFonts w:ascii="Times New Roman" w:hAnsi="Times New Roman"/>
                <w:strike/>
                <w:sz w:val="24"/>
                <w:szCs w:val="24"/>
              </w:rPr>
            </w:pPr>
          </w:p>
        </w:tc>
      </w:tr>
      <w:tr w:rsidR="00F31075" w:rsidRPr="000F605D" w14:paraId="10B2BF52" w14:textId="77777777" w:rsidTr="00CC6564">
        <w:tc>
          <w:tcPr>
            <w:tcW w:w="496" w:type="pct"/>
          </w:tcPr>
          <w:p w14:paraId="0A137575" w14:textId="77777777" w:rsidR="00F31075" w:rsidRPr="000F605D" w:rsidRDefault="00F31075" w:rsidP="00555592">
            <w:pPr>
              <w:pStyle w:val="ListParagraph"/>
              <w:spacing w:before="120"/>
              <w:ind w:left="0"/>
              <w:jc w:val="both"/>
              <w:rPr>
                <w:rFonts w:ascii="Times New Roman" w:hAnsi="Times New Roman"/>
                <w:sz w:val="24"/>
                <w:szCs w:val="24"/>
              </w:rPr>
            </w:pPr>
            <w:r w:rsidRPr="000F605D">
              <w:rPr>
                <w:rFonts w:ascii="Times New Roman" w:hAnsi="Times New Roman"/>
                <w:sz w:val="24"/>
                <w:szCs w:val="24"/>
              </w:rPr>
              <w:t>3.1.</w:t>
            </w:r>
          </w:p>
        </w:tc>
        <w:tc>
          <w:tcPr>
            <w:tcW w:w="3219" w:type="pct"/>
          </w:tcPr>
          <w:p w14:paraId="278DB065" w14:textId="77777777" w:rsidR="00F31075" w:rsidRPr="000F605D" w:rsidRDefault="00F31075" w:rsidP="00555592">
            <w:pPr>
              <w:pStyle w:val="ListParagraph"/>
              <w:spacing w:before="120"/>
              <w:ind w:left="0"/>
              <w:jc w:val="both"/>
              <w:rPr>
                <w:rFonts w:ascii="Times New Roman" w:hAnsi="Times New Roman"/>
                <w:sz w:val="24"/>
                <w:szCs w:val="24"/>
              </w:rPr>
            </w:pPr>
            <w:r w:rsidRPr="000F605D">
              <w:rPr>
                <w:rFonts w:ascii="Times New Roman" w:hAnsi="Times New Roman"/>
                <w:sz w:val="24"/>
                <w:szCs w:val="24"/>
              </w:rPr>
              <w:t xml:space="preserve">Ņemot vērā Izglītības nodaļas izstrādāto pašreizējās situācijas analīzes (esošās izglītības sistēmas un resursu) rezultātus visos izglītības posmos (ar statistikas datiem pamatotas attīstības tendences un prognozes, izglītojamo skaita un struktūras prognozes, iestāžu kvalitātes monitoringa datus), nosakot izglītības jomas stiprās un vājās puses, draudus un attīstības iespējas, tiek </w:t>
            </w:r>
            <w:r w:rsidRPr="000F605D">
              <w:rPr>
                <w:rFonts w:ascii="Times New Roman" w:hAnsi="Times New Roman"/>
                <w:b/>
                <w:bCs/>
                <w:sz w:val="24"/>
                <w:szCs w:val="24"/>
              </w:rPr>
              <w:t>formulētas izglītības nozares vidēja termiņa prioritātes, vērtības, rīcības virzieni un uzdevumi</w:t>
            </w:r>
            <w:r w:rsidRPr="000F605D">
              <w:rPr>
                <w:rFonts w:ascii="Times New Roman" w:hAnsi="Times New Roman"/>
                <w:sz w:val="24"/>
                <w:szCs w:val="24"/>
              </w:rPr>
              <w:t xml:space="preserve">. </w:t>
            </w:r>
          </w:p>
        </w:tc>
        <w:tc>
          <w:tcPr>
            <w:tcW w:w="1285" w:type="pct"/>
          </w:tcPr>
          <w:p w14:paraId="01B4D096" w14:textId="77777777" w:rsidR="00F31075" w:rsidRPr="000F605D" w:rsidRDefault="00F31075" w:rsidP="00555592">
            <w:pPr>
              <w:pStyle w:val="ListParagraph"/>
              <w:spacing w:before="120"/>
              <w:ind w:left="0"/>
              <w:jc w:val="both"/>
              <w:rPr>
                <w:rFonts w:ascii="Times New Roman" w:hAnsi="Times New Roman"/>
                <w:sz w:val="24"/>
                <w:szCs w:val="24"/>
              </w:rPr>
            </w:pPr>
            <w:r w:rsidRPr="000F605D">
              <w:rPr>
                <w:rFonts w:ascii="Times New Roman" w:hAnsi="Times New Roman"/>
                <w:sz w:val="24"/>
                <w:szCs w:val="24"/>
              </w:rPr>
              <w:t>2024.gada februāris, marts</w:t>
            </w:r>
          </w:p>
        </w:tc>
      </w:tr>
      <w:tr w:rsidR="00F31075" w:rsidRPr="000F605D" w14:paraId="389CD62A" w14:textId="77777777" w:rsidTr="00CC6564">
        <w:tc>
          <w:tcPr>
            <w:tcW w:w="496" w:type="pct"/>
          </w:tcPr>
          <w:p w14:paraId="34626271" w14:textId="77777777" w:rsidR="00F31075" w:rsidRPr="000F605D" w:rsidRDefault="00F31075" w:rsidP="00555592">
            <w:pPr>
              <w:pStyle w:val="ListParagraph"/>
              <w:spacing w:before="120"/>
              <w:ind w:left="0"/>
              <w:jc w:val="both"/>
              <w:rPr>
                <w:rFonts w:ascii="Times New Roman" w:hAnsi="Times New Roman"/>
                <w:sz w:val="24"/>
                <w:szCs w:val="24"/>
              </w:rPr>
            </w:pPr>
            <w:r w:rsidRPr="000F605D">
              <w:rPr>
                <w:rFonts w:ascii="Times New Roman" w:hAnsi="Times New Roman"/>
                <w:sz w:val="24"/>
                <w:szCs w:val="24"/>
              </w:rPr>
              <w:t>3.2.</w:t>
            </w:r>
          </w:p>
        </w:tc>
        <w:tc>
          <w:tcPr>
            <w:tcW w:w="3219" w:type="pct"/>
          </w:tcPr>
          <w:p w14:paraId="3D6755A1" w14:textId="77777777" w:rsidR="00F31075" w:rsidRPr="000F605D" w:rsidRDefault="00F31075" w:rsidP="00555592">
            <w:pPr>
              <w:pStyle w:val="ListParagraph"/>
              <w:spacing w:before="120"/>
              <w:ind w:left="0"/>
              <w:jc w:val="both"/>
              <w:rPr>
                <w:rFonts w:ascii="Times New Roman" w:hAnsi="Times New Roman"/>
                <w:b/>
                <w:bCs/>
                <w:sz w:val="24"/>
                <w:szCs w:val="24"/>
              </w:rPr>
            </w:pPr>
            <w:r w:rsidRPr="000F605D">
              <w:rPr>
                <w:rFonts w:ascii="Times New Roman" w:hAnsi="Times New Roman"/>
                <w:b/>
                <w:bCs/>
                <w:sz w:val="24"/>
                <w:szCs w:val="24"/>
              </w:rPr>
              <w:t xml:space="preserve">Stratēģiskās daļas un rīcības plāna izstrāde. </w:t>
            </w:r>
          </w:p>
          <w:p w14:paraId="404CCD64" w14:textId="77777777" w:rsidR="00F31075" w:rsidRPr="000F605D" w:rsidRDefault="00F31075" w:rsidP="00555592">
            <w:pPr>
              <w:pStyle w:val="ListParagraph"/>
              <w:spacing w:before="120"/>
              <w:ind w:left="0"/>
              <w:jc w:val="both"/>
              <w:rPr>
                <w:rFonts w:ascii="Times New Roman" w:hAnsi="Times New Roman"/>
                <w:sz w:val="24"/>
                <w:szCs w:val="24"/>
              </w:rPr>
            </w:pPr>
            <w:r w:rsidRPr="000F605D">
              <w:rPr>
                <w:rFonts w:ascii="Times New Roman" w:hAnsi="Times New Roman"/>
                <w:sz w:val="24"/>
                <w:szCs w:val="24"/>
              </w:rPr>
              <w:t>Stratēģiskās daļas – vīzijas, stratēģisko mērķu un uzdevumu, ilgtermiņa prioritāšu, vadlīniju un rīcības plāna izstrāde. Izglītības iestāžu ekosistēmas attīstības un optimizācijas modeļu izstrāde.</w:t>
            </w:r>
          </w:p>
        </w:tc>
        <w:tc>
          <w:tcPr>
            <w:tcW w:w="1285" w:type="pct"/>
          </w:tcPr>
          <w:p w14:paraId="5D704F3E" w14:textId="77777777" w:rsidR="00F31075" w:rsidRPr="000F605D" w:rsidRDefault="00F31075" w:rsidP="00555592">
            <w:pPr>
              <w:pStyle w:val="ListParagraph"/>
              <w:spacing w:before="120"/>
              <w:ind w:left="0"/>
              <w:rPr>
                <w:rFonts w:ascii="Times New Roman" w:hAnsi="Times New Roman"/>
                <w:sz w:val="24"/>
                <w:szCs w:val="24"/>
              </w:rPr>
            </w:pPr>
            <w:r w:rsidRPr="000F605D">
              <w:rPr>
                <w:rFonts w:ascii="Times New Roman" w:hAnsi="Times New Roman"/>
                <w:sz w:val="24"/>
                <w:szCs w:val="24"/>
              </w:rPr>
              <w:t>2024.gada marts, aprīlis</w:t>
            </w:r>
          </w:p>
        </w:tc>
      </w:tr>
      <w:tr w:rsidR="00F31075" w:rsidRPr="000F605D" w14:paraId="5B1BF697" w14:textId="77777777" w:rsidTr="00CC6564">
        <w:tc>
          <w:tcPr>
            <w:tcW w:w="496" w:type="pct"/>
          </w:tcPr>
          <w:p w14:paraId="73D0DE86" w14:textId="77777777" w:rsidR="00F31075" w:rsidRPr="000F605D" w:rsidRDefault="00F31075" w:rsidP="00555592">
            <w:pPr>
              <w:pStyle w:val="ListParagraph"/>
              <w:spacing w:before="120"/>
              <w:ind w:left="0"/>
              <w:jc w:val="both"/>
              <w:rPr>
                <w:rFonts w:ascii="Times New Roman" w:hAnsi="Times New Roman"/>
                <w:sz w:val="24"/>
                <w:szCs w:val="24"/>
              </w:rPr>
            </w:pPr>
            <w:r w:rsidRPr="000F605D">
              <w:rPr>
                <w:rFonts w:ascii="Times New Roman" w:hAnsi="Times New Roman"/>
                <w:sz w:val="24"/>
                <w:szCs w:val="24"/>
              </w:rPr>
              <w:t>3.3.</w:t>
            </w:r>
          </w:p>
        </w:tc>
        <w:tc>
          <w:tcPr>
            <w:tcW w:w="3219" w:type="pct"/>
          </w:tcPr>
          <w:p w14:paraId="2EF5AFA5" w14:textId="77777777" w:rsidR="00F31075" w:rsidRPr="000F605D" w:rsidRDefault="00F31075" w:rsidP="00555592">
            <w:pPr>
              <w:pStyle w:val="ListParagraph"/>
              <w:spacing w:before="120"/>
              <w:ind w:left="0"/>
              <w:jc w:val="both"/>
              <w:rPr>
                <w:rFonts w:ascii="Times New Roman" w:hAnsi="Times New Roman"/>
                <w:sz w:val="24"/>
                <w:szCs w:val="24"/>
              </w:rPr>
            </w:pPr>
            <w:r w:rsidRPr="000F605D">
              <w:rPr>
                <w:rFonts w:ascii="Times New Roman" w:hAnsi="Times New Roman"/>
                <w:sz w:val="24"/>
                <w:szCs w:val="24"/>
              </w:rPr>
              <w:t>Izglītības stratēģijas 1.redakcijas izskatīšana vadības grupā.</w:t>
            </w:r>
          </w:p>
        </w:tc>
        <w:tc>
          <w:tcPr>
            <w:tcW w:w="1285" w:type="pct"/>
          </w:tcPr>
          <w:p w14:paraId="22601540" w14:textId="77777777" w:rsidR="00F31075" w:rsidRPr="000F605D" w:rsidRDefault="00F31075" w:rsidP="00555592">
            <w:pPr>
              <w:pStyle w:val="ListParagraph"/>
              <w:spacing w:before="120"/>
              <w:ind w:left="0"/>
              <w:jc w:val="both"/>
              <w:rPr>
                <w:rFonts w:ascii="Times New Roman" w:hAnsi="Times New Roman"/>
                <w:sz w:val="24"/>
                <w:szCs w:val="24"/>
              </w:rPr>
            </w:pPr>
            <w:r w:rsidRPr="000F605D">
              <w:rPr>
                <w:rFonts w:ascii="Times New Roman" w:hAnsi="Times New Roman"/>
                <w:sz w:val="24"/>
                <w:szCs w:val="24"/>
              </w:rPr>
              <w:t>2024.gada maijs</w:t>
            </w:r>
          </w:p>
        </w:tc>
      </w:tr>
      <w:tr w:rsidR="00F31075" w:rsidRPr="000F605D" w14:paraId="43519421" w14:textId="77777777" w:rsidTr="00CC6564">
        <w:tc>
          <w:tcPr>
            <w:tcW w:w="496" w:type="pct"/>
          </w:tcPr>
          <w:p w14:paraId="5ACFDD7D" w14:textId="77777777" w:rsidR="00F31075" w:rsidRPr="000F605D" w:rsidRDefault="00F31075" w:rsidP="00555592">
            <w:pPr>
              <w:pStyle w:val="ListParagraph"/>
              <w:spacing w:before="120"/>
              <w:ind w:left="0"/>
              <w:jc w:val="both"/>
              <w:rPr>
                <w:rFonts w:ascii="Times New Roman" w:hAnsi="Times New Roman"/>
                <w:sz w:val="24"/>
                <w:szCs w:val="24"/>
              </w:rPr>
            </w:pPr>
            <w:r w:rsidRPr="000F605D">
              <w:rPr>
                <w:rFonts w:ascii="Times New Roman" w:hAnsi="Times New Roman"/>
                <w:sz w:val="24"/>
                <w:szCs w:val="24"/>
              </w:rPr>
              <w:t>3.4.</w:t>
            </w:r>
          </w:p>
        </w:tc>
        <w:tc>
          <w:tcPr>
            <w:tcW w:w="3219" w:type="pct"/>
          </w:tcPr>
          <w:p w14:paraId="7370EE0E" w14:textId="77777777" w:rsidR="00F31075" w:rsidRPr="000F605D" w:rsidRDefault="00F31075" w:rsidP="00555592">
            <w:pPr>
              <w:pStyle w:val="ListParagraph"/>
              <w:spacing w:before="120"/>
              <w:ind w:left="0"/>
              <w:jc w:val="both"/>
              <w:rPr>
                <w:rFonts w:ascii="Times New Roman" w:hAnsi="Times New Roman"/>
                <w:sz w:val="24"/>
                <w:szCs w:val="24"/>
              </w:rPr>
            </w:pPr>
            <w:r w:rsidRPr="000F605D">
              <w:rPr>
                <w:rFonts w:ascii="Times New Roman" w:hAnsi="Times New Roman"/>
                <w:b/>
                <w:bCs/>
                <w:sz w:val="24"/>
                <w:szCs w:val="24"/>
              </w:rPr>
              <w:t>Izglītības stratēģijas gala redakcijas izskatīšana domes sēdē,</w:t>
            </w:r>
            <w:r w:rsidRPr="000F605D">
              <w:rPr>
                <w:rFonts w:ascii="Times New Roman" w:hAnsi="Times New Roman"/>
                <w:sz w:val="24"/>
                <w:szCs w:val="24"/>
              </w:rPr>
              <w:t xml:space="preserve"> domes lēmums par Izglītības stratēģijas nodošanu publiskai apspriešanai.</w:t>
            </w:r>
          </w:p>
        </w:tc>
        <w:tc>
          <w:tcPr>
            <w:tcW w:w="1285" w:type="pct"/>
          </w:tcPr>
          <w:p w14:paraId="4E6993A2" w14:textId="77777777" w:rsidR="00F31075" w:rsidRPr="000F605D" w:rsidRDefault="00F31075" w:rsidP="00555592">
            <w:pPr>
              <w:pStyle w:val="ListParagraph"/>
              <w:spacing w:before="120"/>
              <w:ind w:left="0"/>
              <w:jc w:val="both"/>
              <w:rPr>
                <w:rFonts w:ascii="Times New Roman" w:hAnsi="Times New Roman"/>
                <w:sz w:val="24"/>
                <w:szCs w:val="24"/>
              </w:rPr>
            </w:pPr>
            <w:r w:rsidRPr="000F605D">
              <w:rPr>
                <w:rFonts w:ascii="Times New Roman" w:hAnsi="Times New Roman"/>
                <w:sz w:val="24"/>
                <w:szCs w:val="24"/>
              </w:rPr>
              <w:t>2024.gada maijs</w:t>
            </w:r>
          </w:p>
        </w:tc>
      </w:tr>
      <w:tr w:rsidR="00F31075" w:rsidRPr="000F605D" w14:paraId="1667F475" w14:textId="77777777" w:rsidTr="00CC6564">
        <w:tc>
          <w:tcPr>
            <w:tcW w:w="496" w:type="pct"/>
          </w:tcPr>
          <w:p w14:paraId="2BAC8D82" w14:textId="77777777" w:rsidR="00F31075" w:rsidRPr="000F605D" w:rsidRDefault="00F31075" w:rsidP="00555592">
            <w:pPr>
              <w:pStyle w:val="ListParagraph"/>
              <w:spacing w:before="120"/>
              <w:ind w:left="0"/>
              <w:jc w:val="both"/>
              <w:rPr>
                <w:rFonts w:ascii="Times New Roman" w:hAnsi="Times New Roman"/>
                <w:sz w:val="24"/>
                <w:szCs w:val="24"/>
              </w:rPr>
            </w:pPr>
            <w:r w:rsidRPr="000F605D">
              <w:rPr>
                <w:rFonts w:ascii="Times New Roman" w:hAnsi="Times New Roman"/>
                <w:sz w:val="24"/>
                <w:szCs w:val="24"/>
              </w:rPr>
              <w:t>4.</w:t>
            </w:r>
          </w:p>
        </w:tc>
        <w:tc>
          <w:tcPr>
            <w:tcW w:w="3219" w:type="pct"/>
          </w:tcPr>
          <w:p w14:paraId="15BD6DB3" w14:textId="77777777" w:rsidR="00F31075" w:rsidRPr="000F605D" w:rsidRDefault="00F31075" w:rsidP="00555592">
            <w:pPr>
              <w:pStyle w:val="ListParagraph"/>
              <w:spacing w:before="120"/>
              <w:ind w:left="0"/>
              <w:jc w:val="both"/>
              <w:rPr>
                <w:rFonts w:ascii="Times New Roman" w:hAnsi="Times New Roman"/>
                <w:b/>
                <w:bCs/>
                <w:sz w:val="24"/>
                <w:szCs w:val="24"/>
              </w:rPr>
            </w:pPr>
            <w:r w:rsidRPr="000F605D">
              <w:rPr>
                <w:rFonts w:ascii="Times New Roman" w:hAnsi="Times New Roman"/>
                <w:b/>
                <w:bCs/>
                <w:sz w:val="24"/>
                <w:szCs w:val="24"/>
              </w:rPr>
              <w:t>Publiskā apspriešana.</w:t>
            </w:r>
          </w:p>
        </w:tc>
        <w:tc>
          <w:tcPr>
            <w:tcW w:w="1285" w:type="pct"/>
          </w:tcPr>
          <w:p w14:paraId="1F262BB8" w14:textId="77777777" w:rsidR="00F31075" w:rsidRPr="000F605D" w:rsidRDefault="00F31075" w:rsidP="00555592">
            <w:pPr>
              <w:pStyle w:val="ListParagraph"/>
              <w:spacing w:before="120"/>
              <w:ind w:left="0"/>
              <w:jc w:val="both"/>
              <w:rPr>
                <w:rFonts w:ascii="Times New Roman" w:hAnsi="Times New Roman"/>
                <w:sz w:val="24"/>
                <w:szCs w:val="24"/>
              </w:rPr>
            </w:pPr>
            <w:r w:rsidRPr="000F605D">
              <w:rPr>
                <w:rFonts w:ascii="Times New Roman" w:hAnsi="Times New Roman"/>
                <w:sz w:val="24"/>
                <w:szCs w:val="24"/>
              </w:rPr>
              <w:t>2024.gada maijs</w:t>
            </w:r>
          </w:p>
        </w:tc>
      </w:tr>
      <w:tr w:rsidR="00F31075" w:rsidRPr="000F605D" w14:paraId="7694752D" w14:textId="77777777" w:rsidTr="00CC6564">
        <w:tc>
          <w:tcPr>
            <w:tcW w:w="496" w:type="pct"/>
          </w:tcPr>
          <w:p w14:paraId="2D19F257" w14:textId="77777777" w:rsidR="00F31075" w:rsidRPr="000F605D" w:rsidRDefault="00F31075" w:rsidP="00555592">
            <w:pPr>
              <w:pStyle w:val="ListParagraph"/>
              <w:spacing w:before="120"/>
              <w:ind w:left="0"/>
              <w:jc w:val="both"/>
              <w:rPr>
                <w:rFonts w:ascii="Times New Roman" w:hAnsi="Times New Roman"/>
                <w:sz w:val="24"/>
                <w:szCs w:val="24"/>
              </w:rPr>
            </w:pPr>
            <w:r w:rsidRPr="000F605D">
              <w:rPr>
                <w:rFonts w:ascii="Times New Roman" w:hAnsi="Times New Roman"/>
                <w:sz w:val="24"/>
                <w:szCs w:val="24"/>
              </w:rPr>
              <w:t xml:space="preserve">4.1. </w:t>
            </w:r>
          </w:p>
        </w:tc>
        <w:tc>
          <w:tcPr>
            <w:tcW w:w="3219" w:type="pct"/>
          </w:tcPr>
          <w:p w14:paraId="5772B22B" w14:textId="04B26FB0" w:rsidR="00F31075" w:rsidRPr="000F605D" w:rsidRDefault="00F31075" w:rsidP="00555592">
            <w:pPr>
              <w:pStyle w:val="ListParagraph"/>
              <w:spacing w:before="120"/>
              <w:ind w:left="0"/>
              <w:jc w:val="both"/>
              <w:rPr>
                <w:rFonts w:ascii="Times New Roman" w:hAnsi="Times New Roman"/>
                <w:sz w:val="24"/>
                <w:szCs w:val="24"/>
              </w:rPr>
            </w:pPr>
            <w:r w:rsidRPr="000F605D">
              <w:rPr>
                <w:rFonts w:ascii="Times New Roman" w:hAnsi="Times New Roman"/>
                <w:sz w:val="24"/>
                <w:szCs w:val="24"/>
              </w:rPr>
              <w:t xml:space="preserve">Paziņojuma par Izglītības stratēģijas publisko apspriešanu publicēšana pašvaldības mājas lapā </w:t>
            </w:r>
            <w:hyperlink r:id="rId11" w:history="1">
              <w:r w:rsidRPr="000F605D">
                <w:rPr>
                  <w:rStyle w:val="Hyperlink"/>
                  <w:rFonts w:ascii="Times New Roman" w:hAnsi="Times New Roman"/>
                  <w:sz w:val="24"/>
                  <w:szCs w:val="24"/>
                </w:rPr>
                <w:t>www.bauskasnovads.lv</w:t>
              </w:r>
            </w:hyperlink>
            <w:r w:rsidRPr="000F605D">
              <w:rPr>
                <w:rFonts w:ascii="Times New Roman" w:hAnsi="Times New Roman"/>
                <w:sz w:val="24"/>
                <w:szCs w:val="24"/>
              </w:rPr>
              <w:t xml:space="preserve"> un informatīvajā izdevumā “Bauskas Novada Vēstnesis” </w:t>
            </w:r>
            <w:r w:rsidR="00AE78FB" w:rsidRPr="00AE78FB">
              <w:rPr>
                <w:rFonts w:ascii="Times New Roman" w:hAnsi="Times New Roman"/>
                <w:i/>
                <w:iCs/>
                <w:sz w:val="24"/>
                <w:szCs w:val="24"/>
              </w:rPr>
              <w:t xml:space="preserve">(Veic Bauskas novada pašvaldības Izglītības </w:t>
            </w:r>
            <w:r w:rsidR="00AE78FB">
              <w:rPr>
                <w:rFonts w:ascii="Times New Roman" w:hAnsi="Times New Roman"/>
                <w:i/>
                <w:iCs/>
                <w:sz w:val="24"/>
                <w:szCs w:val="24"/>
              </w:rPr>
              <w:t>nodaļa</w:t>
            </w:r>
            <w:r w:rsidR="00AE78FB" w:rsidRPr="00AE78FB">
              <w:rPr>
                <w:rFonts w:ascii="Times New Roman" w:hAnsi="Times New Roman"/>
                <w:i/>
                <w:iCs/>
                <w:sz w:val="24"/>
                <w:szCs w:val="24"/>
              </w:rPr>
              <w:t>)</w:t>
            </w:r>
          </w:p>
        </w:tc>
        <w:tc>
          <w:tcPr>
            <w:tcW w:w="1285" w:type="pct"/>
          </w:tcPr>
          <w:p w14:paraId="662A0F29" w14:textId="77777777" w:rsidR="00F31075" w:rsidRPr="000F605D" w:rsidRDefault="00F31075" w:rsidP="00555592">
            <w:pPr>
              <w:pStyle w:val="ListParagraph"/>
              <w:spacing w:before="120"/>
              <w:ind w:left="0"/>
              <w:jc w:val="both"/>
              <w:rPr>
                <w:rFonts w:ascii="Times New Roman" w:hAnsi="Times New Roman"/>
                <w:sz w:val="24"/>
                <w:szCs w:val="24"/>
              </w:rPr>
            </w:pPr>
            <w:r w:rsidRPr="000F605D">
              <w:rPr>
                <w:rFonts w:ascii="Times New Roman" w:hAnsi="Times New Roman"/>
                <w:sz w:val="24"/>
                <w:szCs w:val="24"/>
              </w:rPr>
              <w:t>2024.gada maijs</w:t>
            </w:r>
          </w:p>
        </w:tc>
      </w:tr>
      <w:tr w:rsidR="00F31075" w:rsidRPr="000F605D" w14:paraId="5A07984A" w14:textId="77777777" w:rsidTr="00CC6564">
        <w:tc>
          <w:tcPr>
            <w:tcW w:w="496" w:type="pct"/>
          </w:tcPr>
          <w:p w14:paraId="38604505" w14:textId="77777777" w:rsidR="00F31075" w:rsidRPr="000F605D" w:rsidRDefault="00F31075" w:rsidP="00555592">
            <w:pPr>
              <w:pStyle w:val="ListParagraph"/>
              <w:spacing w:before="120"/>
              <w:ind w:left="0"/>
              <w:jc w:val="both"/>
              <w:rPr>
                <w:rFonts w:ascii="Times New Roman" w:hAnsi="Times New Roman"/>
                <w:sz w:val="24"/>
                <w:szCs w:val="24"/>
              </w:rPr>
            </w:pPr>
            <w:r w:rsidRPr="000F605D">
              <w:rPr>
                <w:rFonts w:ascii="Times New Roman" w:hAnsi="Times New Roman"/>
                <w:sz w:val="24"/>
                <w:szCs w:val="24"/>
              </w:rPr>
              <w:t>4.2.</w:t>
            </w:r>
          </w:p>
        </w:tc>
        <w:tc>
          <w:tcPr>
            <w:tcW w:w="3219" w:type="pct"/>
          </w:tcPr>
          <w:p w14:paraId="6044AC74" w14:textId="77777777" w:rsidR="00F31075" w:rsidRPr="000F605D" w:rsidRDefault="00F31075" w:rsidP="00555592">
            <w:pPr>
              <w:pStyle w:val="ListParagraph"/>
              <w:spacing w:before="120"/>
              <w:ind w:left="0"/>
              <w:jc w:val="both"/>
              <w:rPr>
                <w:rFonts w:ascii="Times New Roman" w:hAnsi="Times New Roman"/>
                <w:sz w:val="24"/>
                <w:szCs w:val="24"/>
              </w:rPr>
            </w:pPr>
            <w:r w:rsidRPr="000F605D">
              <w:rPr>
                <w:rFonts w:ascii="Times New Roman" w:hAnsi="Times New Roman"/>
                <w:sz w:val="24"/>
                <w:szCs w:val="24"/>
              </w:rPr>
              <w:t xml:space="preserve">Izglītības stratēģijas publiskās apspriešanas organizēšana: </w:t>
            </w:r>
          </w:p>
          <w:p w14:paraId="4598BD99" w14:textId="77777777" w:rsidR="00F31075" w:rsidRPr="000F605D" w:rsidRDefault="00F31075" w:rsidP="000B36C7">
            <w:pPr>
              <w:pStyle w:val="ListParagraph"/>
              <w:numPr>
                <w:ilvl w:val="0"/>
                <w:numId w:val="7"/>
              </w:numPr>
              <w:spacing w:before="120" w:after="0" w:line="240" w:lineRule="auto"/>
              <w:jc w:val="both"/>
              <w:rPr>
                <w:rFonts w:ascii="Times New Roman" w:hAnsi="Times New Roman"/>
                <w:sz w:val="24"/>
                <w:szCs w:val="24"/>
              </w:rPr>
            </w:pPr>
            <w:r w:rsidRPr="000F605D">
              <w:rPr>
                <w:rFonts w:ascii="Times New Roman" w:hAnsi="Times New Roman"/>
                <w:sz w:val="24"/>
                <w:szCs w:val="24"/>
              </w:rPr>
              <w:t>Publiskās apspriešanas rezultātu apkopošana. Stratēģijas publiskās apspriešanas kopsavilkuma izstrādāšana;</w:t>
            </w:r>
          </w:p>
          <w:p w14:paraId="0FAE8029" w14:textId="77777777" w:rsidR="00F31075" w:rsidRPr="000F605D" w:rsidRDefault="00F31075" w:rsidP="000B36C7">
            <w:pPr>
              <w:pStyle w:val="ListParagraph"/>
              <w:numPr>
                <w:ilvl w:val="0"/>
                <w:numId w:val="7"/>
              </w:numPr>
              <w:spacing w:before="120" w:after="0" w:line="240" w:lineRule="auto"/>
              <w:jc w:val="both"/>
              <w:rPr>
                <w:rFonts w:ascii="Times New Roman" w:hAnsi="Times New Roman"/>
                <w:sz w:val="24"/>
                <w:szCs w:val="24"/>
              </w:rPr>
            </w:pPr>
            <w:r w:rsidRPr="000F605D">
              <w:rPr>
                <w:rFonts w:ascii="Times New Roman" w:hAnsi="Times New Roman"/>
                <w:sz w:val="24"/>
                <w:szCs w:val="24"/>
              </w:rPr>
              <w:t>Stratēģijas publiskās apspriešanas rezultātu izvērtēšana vadības darba grupā;</w:t>
            </w:r>
          </w:p>
          <w:p w14:paraId="347755C0" w14:textId="77777777" w:rsidR="00F31075" w:rsidRPr="000F605D" w:rsidRDefault="00F31075" w:rsidP="000B36C7">
            <w:pPr>
              <w:pStyle w:val="ListParagraph"/>
              <w:numPr>
                <w:ilvl w:val="0"/>
                <w:numId w:val="6"/>
              </w:numPr>
              <w:spacing w:before="120" w:after="0" w:line="240" w:lineRule="auto"/>
              <w:jc w:val="both"/>
              <w:rPr>
                <w:rFonts w:ascii="Times New Roman" w:hAnsi="Times New Roman"/>
                <w:sz w:val="24"/>
                <w:szCs w:val="24"/>
              </w:rPr>
            </w:pPr>
            <w:r w:rsidRPr="000F605D">
              <w:rPr>
                <w:rFonts w:ascii="Times New Roman" w:hAnsi="Times New Roman"/>
                <w:sz w:val="24"/>
                <w:szCs w:val="24"/>
              </w:rPr>
              <w:t>Stratēģijas galīgās redakcijas izstrāde, ņemot vērā publiskās apspriešanas rezultātus, norādītos iebildumus un izteiktos priekšlikumus.</w:t>
            </w:r>
          </w:p>
        </w:tc>
        <w:tc>
          <w:tcPr>
            <w:tcW w:w="1285" w:type="pct"/>
          </w:tcPr>
          <w:p w14:paraId="61216AB5" w14:textId="77777777" w:rsidR="00F31075" w:rsidRPr="000F605D" w:rsidRDefault="00F31075" w:rsidP="00555592">
            <w:pPr>
              <w:pStyle w:val="ListParagraph"/>
              <w:spacing w:before="120"/>
              <w:ind w:left="0"/>
              <w:jc w:val="both"/>
              <w:rPr>
                <w:rFonts w:ascii="Times New Roman" w:hAnsi="Times New Roman"/>
                <w:sz w:val="24"/>
                <w:szCs w:val="24"/>
              </w:rPr>
            </w:pPr>
            <w:r w:rsidRPr="000F605D">
              <w:rPr>
                <w:rFonts w:ascii="Times New Roman" w:hAnsi="Times New Roman"/>
                <w:sz w:val="24"/>
                <w:szCs w:val="24"/>
              </w:rPr>
              <w:t>2024.gada jūnijs</w:t>
            </w:r>
          </w:p>
        </w:tc>
      </w:tr>
      <w:tr w:rsidR="00F31075" w:rsidRPr="000F605D" w14:paraId="0CCC941F" w14:textId="77777777" w:rsidTr="00CC6564">
        <w:trPr>
          <w:trHeight w:val="602"/>
        </w:trPr>
        <w:tc>
          <w:tcPr>
            <w:tcW w:w="496" w:type="pct"/>
          </w:tcPr>
          <w:p w14:paraId="706A365B" w14:textId="77777777" w:rsidR="00F31075" w:rsidRPr="000F605D" w:rsidRDefault="00F31075" w:rsidP="00555592">
            <w:pPr>
              <w:pStyle w:val="ListParagraph"/>
              <w:spacing w:before="120"/>
              <w:ind w:left="0"/>
              <w:jc w:val="both"/>
              <w:rPr>
                <w:rFonts w:ascii="Times New Roman" w:hAnsi="Times New Roman"/>
                <w:sz w:val="24"/>
                <w:szCs w:val="24"/>
              </w:rPr>
            </w:pPr>
            <w:r w:rsidRPr="000F605D">
              <w:rPr>
                <w:rFonts w:ascii="Times New Roman" w:hAnsi="Times New Roman"/>
                <w:sz w:val="24"/>
                <w:szCs w:val="24"/>
              </w:rPr>
              <w:t>4.3.</w:t>
            </w:r>
          </w:p>
        </w:tc>
        <w:tc>
          <w:tcPr>
            <w:tcW w:w="3219" w:type="pct"/>
          </w:tcPr>
          <w:p w14:paraId="35B43B58" w14:textId="77777777" w:rsidR="00F31075" w:rsidRPr="000F605D" w:rsidRDefault="00F31075" w:rsidP="00555592">
            <w:pPr>
              <w:pStyle w:val="ListParagraph"/>
              <w:spacing w:before="120"/>
              <w:ind w:left="0"/>
              <w:jc w:val="both"/>
              <w:rPr>
                <w:rFonts w:ascii="Times New Roman" w:hAnsi="Times New Roman"/>
                <w:sz w:val="24"/>
                <w:szCs w:val="24"/>
              </w:rPr>
            </w:pPr>
            <w:r w:rsidRPr="000F605D">
              <w:rPr>
                <w:rFonts w:ascii="Times New Roman" w:hAnsi="Times New Roman"/>
                <w:sz w:val="24"/>
                <w:szCs w:val="24"/>
              </w:rPr>
              <w:t>Publiskās apspriešanas rezultātu apkopošana, izvērtēšana, rezultātu apkopošana.</w:t>
            </w:r>
          </w:p>
        </w:tc>
        <w:tc>
          <w:tcPr>
            <w:tcW w:w="1285" w:type="pct"/>
          </w:tcPr>
          <w:p w14:paraId="5E55633A" w14:textId="77777777" w:rsidR="00F31075" w:rsidRPr="000F605D" w:rsidRDefault="00F31075" w:rsidP="00555592">
            <w:pPr>
              <w:pStyle w:val="ListParagraph"/>
              <w:spacing w:before="120"/>
              <w:ind w:left="0"/>
              <w:jc w:val="both"/>
              <w:rPr>
                <w:rFonts w:ascii="Times New Roman" w:hAnsi="Times New Roman"/>
                <w:sz w:val="24"/>
                <w:szCs w:val="24"/>
              </w:rPr>
            </w:pPr>
            <w:r w:rsidRPr="000F605D">
              <w:rPr>
                <w:rFonts w:ascii="Times New Roman" w:hAnsi="Times New Roman"/>
                <w:sz w:val="24"/>
                <w:szCs w:val="24"/>
              </w:rPr>
              <w:t>2024.gada jūnijs</w:t>
            </w:r>
          </w:p>
        </w:tc>
      </w:tr>
      <w:tr w:rsidR="00F31075" w:rsidRPr="000F605D" w14:paraId="2FDB8B96" w14:textId="77777777" w:rsidTr="00CC6564">
        <w:tc>
          <w:tcPr>
            <w:tcW w:w="496" w:type="pct"/>
          </w:tcPr>
          <w:p w14:paraId="1F5B19E4" w14:textId="77777777" w:rsidR="00F31075" w:rsidRPr="000F605D" w:rsidRDefault="00F31075" w:rsidP="00555592">
            <w:pPr>
              <w:pStyle w:val="ListParagraph"/>
              <w:spacing w:before="120"/>
              <w:ind w:left="0"/>
              <w:jc w:val="both"/>
              <w:rPr>
                <w:rFonts w:ascii="Times New Roman" w:hAnsi="Times New Roman"/>
                <w:sz w:val="24"/>
                <w:szCs w:val="24"/>
              </w:rPr>
            </w:pPr>
            <w:r w:rsidRPr="000F605D">
              <w:rPr>
                <w:rFonts w:ascii="Times New Roman" w:hAnsi="Times New Roman"/>
                <w:sz w:val="24"/>
                <w:szCs w:val="24"/>
              </w:rPr>
              <w:lastRenderedPageBreak/>
              <w:t>5.</w:t>
            </w:r>
          </w:p>
        </w:tc>
        <w:tc>
          <w:tcPr>
            <w:tcW w:w="3219" w:type="pct"/>
          </w:tcPr>
          <w:p w14:paraId="04FD1540" w14:textId="77777777" w:rsidR="00F31075" w:rsidRPr="000F605D" w:rsidRDefault="00F31075" w:rsidP="00555592">
            <w:pPr>
              <w:pStyle w:val="ListParagraph"/>
              <w:spacing w:before="120"/>
              <w:ind w:left="0"/>
              <w:jc w:val="both"/>
              <w:rPr>
                <w:rFonts w:ascii="Times New Roman" w:hAnsi="Times New Roman"/>
                <w:b/>
                <w:bCs/>
                <w:sz w:val="24"/>
                <w:szCs w:val="24"/>
              </w:rPr>
            </w:pPr>
            <w:r w:rsidRPr="000F605D">
              <w:rPr>
                <w:rFonts w:ascii="Times New Roman" w:hAnsi="Times New Roman"/>
                <w:b/>
                <w:bCs/>
                <w:sz w:val="24"/>
                <w:szCs w:val="24"/>
              </w:rPr>
              <w:t>Izglītības stratēģijas gala redakcijas izstrāde.</w:t>
            </w:r>
          </w:p>
        </w:tc>
        <w:tc>
          <w:tcPr>
            <w:tcW w:w="1285" w:type="pct"/>
          </w:tcPr>
          <w:p w14:paraId="7C24EE6B" w14:textId="77777777" w:rsidR="00F31075" w:rsidRPr="000F605D" w:rsidRDefault="00F31075" w:rsidP="00555592">
            <w:pPr>
              <w:pStyle w:val="ListParagraph"/>
              <w:spacing w:before="120"/>
              <w:ind w:left="0"/>
              <w:jc w:val="both"/>
              <w:rPr>
                <w:rFonts w:ascii="Times New Roman" w:hAnsi="Times New Roman"/>
                <w:sz w:val="24"/>
                <w:szCs w:val="24"/>
              </w:rPr>
            </w:pPr>
            <w:r w:rsidRPr="000F605D">
              <w:rPr>
                <w:rFonts w:ascii="Times New Roman" w:hAnsi="Times New Roman"/>
                <w:sz w:val="24"/>
                <w:szCs w:val="24"/>
              </w:rPr>
              <w:t>2024.gada jūlijs</w:t>
            </w:r>
          </w:p>
        </w:tc>
      </w:tr>
      <w:tr w:rsidR="00F31075" w:rsidRPr="000F605D" w14:paraId="100CD13E" w14:textId="77777777" w:rsidTr="00CC6564">
        <w:tc>
          <w:tcPr>
            <w:tcW w:w="496" w:type="pct"/>
          </w:tcPr>
          <w:p w14:paraId="1486D821" w14:textId="77777777" w:rsidR="00F31075" w:rsidRPr="000F605D" w:rsidRDefault="00F31075" w:rsidP="00555592">
            <w:pPr>
              <w:pStyle w:val="ListParagraph"/>
              <w:spacing w:before="120"/>
              <w:ind w:left="0"/>
              <w:jc w:val="both"/>
              <w:rPr>
                <w:rFonts w:ascii="Times New Roman" w:hAnsi="Times New Roman"/>
                <w:sz w:val="24"/>
                <w:szCs w:val="24"/>
              </w:rPr>
            </w:pPr>
            <w:r w:rsidRPr="000F605D">
              <w:rPr>
                <w:rFonts w:ascii="Times New Roman" w:hAnsi="Times New Roman"/>
                <w:sz w:val="24"/>
                <w:szCs w:val="24"/>
              </w:rPr>
              <w:t>5.1.</w:t>
            </w:r>
          </w:p>
        </w:tc>
        <w:tc>
          <w:tcPr>
            <w:tcW w:w="3219" w:type="pct"/>
          </w:tcPr>
          <w:p w14:paraId="141E2D47" w14:textId="77777777" w:rsidR="00F31075" w:rsidRPr="000F605D" w:rsidRDefault="00F31075" w:rsidP="00555592">
            <w:pPr>
              <w:pStyle w:val="ListParagraph"/>
              <w:spacing w:before="120"/>
              <w:ind w:left="0"/>
              <w:jc w:val="both"/>
              <w:rPr>
                <w:rFonts w:ascii="Times New Roman" w:hAnsi="Times New Roman"/>
                <w:sz w:val="24"/>
                <w:szCs w:val="24"/>
              </w:rPr>
            </w:pPr>
            <w:r w:rsidRPr="000F605D">
              <w:rPr>
                <w:rFonts w:ascii="Times New Roman" w:hAnsi="Times New Roman"/>
                <w:sz w:val="24"/>
                <w:szCs w:val="24"/>
              </w:rPr>
              <w:t>Izglītības stratēģijas gala redakcijas precizēšana, papildināšana, ņemot vērā sniegtos atzinumus, kā arī publiskās apspriešanas rezultātus.</w:t>
            </w:r>
          </w:p>
        </w:tc>
        <w:tc>
          <w:tcPr>
            <w:tcW w:w="1285" w:type="pct"/>
          </w:tcPr>
          <w:p w14:paraId="64BBB49D" w14:textId="77777777" w:rsidR="00F31075" w:rsidRPr="000F605D" w:rsidRDefault="00F31075" w:rsidP="00555592">
            <w:pPr>
              <w:pStyle w:val="ListParagraph"/>
              <w:spacing w:before="120"/>
              <w:ind w:left="0"/>
              <w:jc w:val="both"/>
              <w:rPr>
                <w:rFonts w:ascii="Times New Roman" w:hAnsi="Times New Roman"/>
                <w:sz w:val="24"/>
                <w:szCs w:val="24"/>
              </w:rPr>
            </w:pPr>
            <w:r w:rsidRPr="000F605D">
              <w:rPr>
                <w:rFonts w:ascii="Times New Roman" w:hAnsi="Times New Roman"/>
                <w:sz w:val="24"/>
                <w:szCs w:val="24"/>
              </w:rPr>
              <w:t>2024.gada jūlijs</w:t>
            </w:r>
          </w:p>
        </w:tc>
      </w:tr>
      <w:tr w:rsidR="00F31075" w:rsidRPr="000F605D" w14:paraId="2FA1F975" w14:textId="77777777" w:rsidTr="00CC6564">
        <w:tc>
          <w:tcPr>
            <w:tcW w:w="496" w:type="pct"/>
          </w:tcPr>
          <w:p w14:paraId="56C3E1B5" w14:textId="77777777" w:rsidR="00F31075" w:rsidRPr="000F605D" w:rsidRDefault="00F31075" w:rsidP="00555592">
            <w:pPr>
              <w:pStyle w:val="ListParagraph"/>
              <w:spacing w:before="120"/>
              <w:ind w:left="0"/>
              <w:jc w:val="both"/>
              <w:rPr>
                <w:rFonts w:ascii="Times New Roman" w:hAnsi="Times New Roman"/>
                <w:sz w:val="24"/>
                <w:szCs w:val="24"/>
              </w:rPr>
            </w:pPr>
            <w:r w:rsidRPr="000F605D">
              <w:rPr>
                <w:rFonts w:ascii="Times New Roman" w:hAnsi="Times New Roman"/>
                <w:sz w:val="24"/>
                <w:szCs w:val="24"/>
              </w:rPr>
              <w:t>6.</w:t>
            </w:r>
          </w:p>
        </w:tc>
        <w:tc>
          <w:tcPr>
            <w:tcW w:w="3219" w:type="pct"/>
          </w:tcPr>
          <w:p w14:paraId="33B6C0B6" w14:textId="77777777" w:rsidR="00F31075" w:rsidRPr="000F605D" w:rsidRDefault="00F31075" w:rsidP="00555592">
            <w:pPr>
              <w:pStyle w:val="ListParagraph"/>
              <w:spacing w:before="120"/>
              <w:ind w:left="0"/>
              <w:jc w:val="both"/>
              <w:rPr>
                <w:rFonts w:ascii="Times New Roman" w:hAnsi="Times New Roman"/>
                <w:sz w:val="24"/>
                <w:szCs w:val="24"/>
              </w:rPr>
            </w:pPr>
            <w:r w:rsidRPr="000F605D">
              <w:rPr>
                <w:rFonts w:ascii="Times New Roman" w:hAnsi="Times New Roman"/>
                <w:b/>
                <w:bCs/>
                <w:sz w:val="24"/>
                <w:szCs w:val="24"/>
              </w:rPr>
              <w:t>Izglītības stratēģijas apstiprināšana Bauskas novada domē.</w:t>
            </w:r>
            <w:r w:rsidRPr="000F605D">
              <w:rPr>
                <w:rFonts w:ascii="Times New Roman" w:hAnsi="Times New Roman"/>
                <w:sz w:val="24"/>
                <w:szCs w:val="24"/>
              </w:rPr>
              <w:t xml:space="preserve"> Apstiprinātās Izglītības stratēģijas gala redakcijas publiskošana </w:t>
            </w:r>
            <w:hyperlink r:id="rId12" w:history="1">
              <w:r w:rsidRPr="000F605D">
                <w:rPr>
                  <w:rStyle w:val="Hyperlink"/>
                  <w:rFonts w:ascii="Times New Roman" w:hAnsi="Times New Roman"/>
                  <w:sz w:val="24"/>
                  <w:szCs w:val="24"/>
                </w:rPr>
                <w:t>www.bauskasnovads.lv</w:t>
              </w:r>
            </w:hyperlink>
            <w:r w:rsidRPr="000F605D">
              <w:rPr>
                <w:rFonts w:ascii="Times New Roman" w:hAnsi="Times New Roman"/>
                <w:sz w:val="24"/>
                <w:szCs w:val="24"/>
              </w:rPr>
              <w:t xml:space="preserve"> </w:t>
            </w:r>
          </w:p>
        </w:tc>
        <w:tc>
          <w:tcPr>
            <w:tcW w:w="1285" w:type="pct"/>
          </w:tcPr>
          <w:p w14:paraId="050BC56F" w14:textId="77777777" w:rsidR="00F31075" w:rsidRPr="000F605D" w:rsidRDefault="00F31075" w:rsidP="00555592">
            <w:pPr>
              <w:pStyle w:val="ListParagraph"/>
              <w:spacing w:before="120"/>
              <w:ind w:left="0"/>
              <w:jc w:val="both"/>
              <w:rPr>
                <w:rFonts w:ascii="Times New Roman" w:hAnsi="Times New Roman"/>
                <w:sz w:val="24"/>
                <w:szCs w:val="24"/>
              </w:rPr>
            </w:pPr>
            <w:r w:rsidRPr="000F605D">
              <w:rPr>
                <w:rFonts w:ascii="Times New Roman" w:hAnsi="Times New Roman"/>
                <w:sz w:val="24"/>
                <w:szCs w:val="24"/>
              </w:rPr>
              <w:t>2024.gada augusts</w:t>
            </w:r>
          </w:p>
        </w:tc>
      </w:tr>
    </w:tbl>
    <w:p w14:paraId="73EBD7F1" w14:textId="77777777" w:rsidR="00F31075" w:rsidRPr="000F605D" w:rsidRDefault="00F31075" w:rsidP="00F31075">
      <w:pPr>
        <w:pStyle w:val="ListParagraph"/>
        <w:spacing w:before="120"/>
        <w:ind w:left="630"/>
        <w:jc w:val="both"/>
        <w:rPr>
          <w:rFonts w:ascii="Times New Roman" w:hAnsi="Times New Roman"/>
          <w:sz w:val="24"/>
          <w:szCs w:val="24"/>
        </w:rPr>
      </w:pPr>
      <w:r w:rsidRPr="000F605D">
        <w:rPr>
          <w:rFonts w:ascii="Times New Roman" w:hAnsi="Times New Roman"/>
          <w:sz w:val="24"/>
          <w:szCs w:val="24"/>
        </w:rPr>
        <w:t xml:space="preserve">*plānotais izstrādes grafiks var tikt precizēts attīstības stratēģijas izstrādes laikā. </w:t>
      </w:r>
    </w:p>
    <w:p w14:paraId="7D4843A9" w14:textId="77777777" w:rsidR="00856506" w:rsidRPr="00856506" w:rsidRDefault="00856506" w:rsidP="00856506">
      <w:pPr>
        <w:tabs>
          <w:tab w:val="left" w:pos="709"/>
        </w:tabs>
        <w:suppressAutoHyphens/>
        <w:jc w:val="both"/>
        <w:rPr>
          <w:rFonts w:ascii="Times New Roman" w:eastAsia="DejaVu Sans" w:hAnsi="Times New Roman"/>
          <w:sz w:val="24"/>
          <w:szCs w:val="24"/>
          <w:lang w:eastAsia="hi-IN" w:bidi="hi-IN"/>
        </w:rPr>
      </w:pPr>
    </w:p>
    <w:p w14:paraId="52D3F525" w14:textId="77777777" w:rsidR="00856506" w:rsidRDefault="00856506" w:rsidP="00856506">
      <w:pPr>
        <w:rPr>
          <w:rFonts w:eastAsia="Times New Roman"/>
          <w:lang w:eastAsia="lv-LV"/>
        </w:rPr>
      </w:pPr>
    </w:p>
    <w:p w14:paraId="6A85DE7B" w14:textId="77777777" w:rsidR="00856506" w:rsidRDefault="00856506" w:rsidP="00856506">
      <w:pPr>
        <w:rPr>
          <w:rFonts w:eastAsia="Times New Roman"/>
          <w:lang w:eastAsia="lv-LV"/>
        </w:rPr>
      </w:pPr>
    </w:p>
    <w:p w14:paraId="3911CF8F" w14:textId="77777777" w:rsidR="00856506" w:rsidRDefault="00856506" w:rsidP="00856506">
      <w:pPr>
        <w:rPr>
          <w:rFonts w:eastAsia="Times New Roman"/>
          <w:lang w:eastAsia="lv-LV"/>
        </w:rPr>
      </w:pPr>
    </w:p>
    <w:p w14:paraId="734225B0" w14:textId="77777777" w:rsidR="00856506" w:rsidRDefault="00856506" w:rsidP="00856506">
      <w:pPr>
        <w:rPr>
          <w:rFonts w:eastAsia="Times New Roman"/>
          <w:lang w:eastAsia="lv-LV"/>
        </w:rPr>
      </w:pPr>
    </w:p>
    <w:p w14:paraId="40FF96E4" w14:textId="77777777" w:rsidR="00856506" w:rsidRDefault="00856506" w:rsidP="00856506">
      <w:pPr>
        <w:rPr>
          <w:rFonts w:eastAsia="Times New Roman"/>
          <w:lang w:eastAsia="lv-LV"/>
        </w:rPr>
      </w:pPr>
    </w:p>
    <w:p w14:paraId="1CB32F79" w14:textId="77777777" w:rsidR="00856506" w:rsidRDefault="00856506" w:rsidP="00856506">
      <w:pPr>
        <w:rPr>
          <w:rFonts w:eastAsia="Times New Roman"/>
          <w:lang w:eastAsia="lv-LV"/>
        </w:rPr>
      </w:pPr>
    </w:p>
    <w:p w14:paraId="6EFAFD58" w14:textId="77777777" w:rsidR="00856506" w:rsidRDefault="00856506" w:rsidP="00856506">
      <w:pPr>
        <w:rPr>
          <w:rFonts w:eastAsia="Times New Roman"/>
          <w:lang w:eastAsia="lv-LV"/>
        </w:rPr>
      </w:pPr>
    </w:p>
    <w:p w14:paraId="06DBBDFA" w14:textId="490A719B" w:rsidR="007D53AD" w:rsidRDefault="007D53AD">
      <w:pPr>
        <w:spacing w:after="160" w:line="259" w:lineRule="auto"/>
        <w:rPr>
          <w:rFonts w:eastAsia="Times New Roman"/>
          <w:lang w:eastAsia="lv-LV"/>
        </w:rPr>
      </w:pPr>
      <w:r>
        <w:rPr>
          <w:rFonts w:eastAsia="Times New Roman"/>
          <w:lang w:eastAsia="lv-LV"/>
        </w:rPr>
        <w:br w:type="page"/>
      </w:r>
    </w:p>
    <w:p w14:paraId="732096C3" w14:textId="1FBE5D20" w:rsidR="004B50D1" w:rsidRPr="004B50D1" w:rsidRDefault="004B50D1" w:rsidP="004B50D1">
      <w:pPr>
        <w:spacing w:after="0" w:line="360" w:lineRule="auto"/>
        <w:jc w:val="right"/>
        <w:rPr>
          <w:rFonts w:ascii="Times New Roman" w:hAnsi="Times New Roman"/>
          <w:b/>
          <w:sz w:val="24"/>
          <w:szCs w:val="24"/>
        </w:rPr>
      </w:pPr>
      <w:r w:rsidRPr="00451BF7">
        <w:rPr>
          <w:rFonts w:ascii="Times New Roman" w:hAnsi="Times New Roman"/>
          <w:b/>
          <w:sz w:val="24"/>
          <w:szCs w:val="24"/>
        </w:rPr>
        <w:lastRenderedPageBreak/>
        <w:t>2.pielikums</w:t>
      </w:r>
    </w:p>
    <w:p w14:paraId="44449A45" w14:textId="77777777" w:rsidR="004B50D1" w:rsidRPr="00ED7921" w:rsidRDefault="004B50D1" w:rsidP="004B50D1">
      <w:pPr>
        <w:spacing w:after="120"/>
        <w:jc w:val="center"/>
        <w:rPr>
          <w:rFonts w:ascii="Times New Roman" w:eastAsia="Times New Roman" w:hAnsi="Times New Roman"/>
          <w:b/>
          <w:sz w:val="28"/>
          <w:szCs w:val="28"/>
        </w:rPr>
      </w:pPr>
      <w:r w:rsidRPr="00ED7921">
        <w:rPr>
          <w:rFonts w:ascii="Times New Roman" w:eastAsia="Times New Roman" w:hAnsi="Times New Roman"/>
          <w:b/>
          <w:sz w:val="28"/>
          <w:szCs w:val="28"/>
        </w:rPr>
        <w:t xml:space="preserve">PIETEIKUMS DALĪBAI TIRGUS IZPĒTĒ </w:t>
      </w:r>
    </w:p>
    <w:p w14:paraId="1240A93D" w14:textId="77777777" w:rsidR="0023240F" w:rsidRPr="00856506" w:rsidRDefault="0023240F" w:rsidP="00555592">
      <w:pPr>
        <w:pStyle w:val="NoSpacing"/>
        <w:jc w:val="center"/>
        <w:rPr>
          <w:b/>
          <w:szCs w:val="28"/>
          <w:lang w:eastAsia="lv-LV"/>
        </w:rPr>
      </w:pPr>
      <w:r w:rsidRPr="00ED7921">
        <w:rPr>
          <w:b/>
          <w:bCs/>
          <w:szCs w:val="28"/>
        </w:rPr>
        <w:t>“</w:t>
      </w:r>
      <w:r w:rsidRPr="00856506">
        <w:rPr>
          <w:b/>
          <w:szCs w:val="28"/>
          <w:lang w:eastAsia="lv-LV"/>
        </w:rPr>
        <w:t>Bauskas novada izglītības attīstības stratēģijas un rīcības</w:t>
      </w:r>
    </w:p>
    <w:p w14:paraId="55A95536" w14:textId="77777777" w:rsidR="0023240F" w:rsidRPr="00CB6208" w:rsidRDefault="0023240F" w:rsidP="00555592">
      <w:pPr>
        <w:spacing w:after="120"/>
        <w:jc w:val="center"/>
        <w:rPr>
          <w:rFonts w:ascii="Times New Roman" w:hAnsi="Times New Roman"/>
          <w:b/>
          <w:bCs/>
          <w:sz w:val="28"/>
          <w:szCs w:val="28"/>
        </w:rPr>
      </w:pPr>
      <w:r w:rsidRPr="00856506">
        <w:rPr>
          <w:rFonts w:ascii="Times New Roman" w:eastAsia="Times New Roman" w:hAnsi="Times New Roman"/>
          <w:b/>
          <w:sz w:val="28"/>
          <w:szCs w:val="28"/>
          <w:lang w:eastAsia="lv-LV"/>
        </w:rPr>
        <w:t>plāna 202</w:t>
      </w:r>
      <w:r>
        <w:rPr>
          <w:rFonts w:ascii="Times New Roman" w:eastAsia="Times New Roman" w:hAnsi="Times New Roman"/>
          <w:b/>
          <w:sz w:val="28"/>
          <w:szCs w:val="28"/>
          <w:lang w:eastAsia="lv-LV"/>
        </w:rPr>
        <w:t>4</w:t>
      </w:r>
      <w:r w:rsidRPr="00856506">
        <w:rPr>
          <w:rFonts w:ascii="Times New Roman" w:eastAsia="Times New Roman" w:hAnsi="Times New Roman"/>
          <w:b/>
          <w:sz w:val="28"/>
          <w:szCs w:val="28"/>
          <w:lang w:eastAsia="lv-LV"/>
        </w:rPr>
        <w:t>.-20</w:t>
      </w:r>
      <w:r>
        <w:rPr>
          <w:rFonts w:ascii="Times New Roman" w:eastAsia="Times New Roman" w:hAnsi="Times New Roman"/>
          <w:b/>
          <w:sz w:val="28"/>
          <w:szCs w:val="28"/>
          <w:lang w:eastAsia="lv-LV"/>
        </w:rPr>
        <w:t>29</w:t>
      </w:r>
      <w:r w:rsidRPr="00856506">
        <w:rPr>
          <w:rFonts w:ascii="Times New Roman" w:eastAsia="Times New Roman" w:hAnsi="Times New Roman"/>
          <w:b/>
          <w:sz w:val="28"/>
          <w:szCs w:val="28"/>
          <w:lang w:eastAsia="lv-LV"/>
        </w:rPr>
        <w:t>.gadam izstrāde</w:t>
      </w:r>
      <w:r w:rsidRPr="00ED7921">
        <w:rPr>
          <w:rFonts w:ascii="Times New Roman" w:hAnsi="Times New Roman"/>
          <w:b/>
          <w:bCs/>
          <w:sz w:val="28"/>
          <w:szCs w:val="28"/>
        </w:rPr>
        <w:t>”,</w:t>
      </w:r>
      <w:r w:rsidRPr="00CB6208">
        <w:rPr>
          <w:rFonts w:ascii="Times New Roman" w:hAnsi="Times New Roman"/>
          <w:b/>
          <w:bCs/>
          <w:sz w:val="28"/>
          <w:szCs w:val="28"/>
        </w:rPr>
        <w:t xml:space="preserve"> </w:t>
      </w:r>
    </w:p>
    <w:p w14:paraId="5C36E077" w14:textId="561F544C" w:rsidR="0023240F" w:rsidRPr="008C00D3" w:rsidRDefault="0023240F" w:rsidP="0023240F">
      <w:pPr>
        <w:spacing w:after="120"/>
        <w:jc w:val="center"/>
        <w:rPr>
          <w:rFonts w:ascii="Times New Roman" w:eastAsia="Times New Roman" w:hAnsi="Times New Roman"/>
          <w:b/>
          <w:sz w:val="24"/>
          <w:szCs w:val="24"/>
        </w:rPr>
      </w:pPr>
      <w:r w:rsidRPr="003379FA">
        <w:rPr>
          <w:rFonts w:ascii="Times New Roman" w:eastAsia="Times New Roman" w:hAnsi="Times New Roman"/>
          <w:b/>
          <w:sz w:val="24"/>
          <w:szCs w:val="24"/>
        </w:rPr>
        <w:t xml:space="preserve">identifikācijas numurs </w:t>
      </w:r>
      <w:r w:rsidRPr="00F31075">
        <w:rPr>
          <w:rFonts w:ascii="Times New Roman" w:eastAsia="Times New Roman" w:hAnsi="Times New Roman"/>
          <w:b/>
          <w:sz w:val="24"/>
          <w:szCs w:val="24"/>
        </w:rPr>
        <w:t>BNP/TI/2024/</w:t>
      </w:r>
      <w:r w:rsidR="00393576">
        <w:rPr>
          <w:rFonts w:ascii="Times New Roman" w:eastAsia="Times New Roman" w:hAnsi="Times New Roman"/>
          <w:b/>
          <w:sz w:val="24"/>
          <w:szCs w:val="24"/>
        </w:rPr>
        <w:t>0</w:t>
      </w:r>
      <w:r w:rsidRPr="00F31075">
        <w:rPr>
          <w:rFonts w:ascii="Times New Roman" w:eastAsia="Times New Roman" w:hAnsi="Times New Roman"/>
          <w:b/>
          <w:sz w:val="24"/>
          <w:szCs w:val="24"/>
        </w:rPr>
        <w:t>7</w:t>
      </w:r>
    </w:p>
    <w:tbl>
      <w:tblPr>
        <w:tblW w:w="9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1350"/>
        <w:gridCol w:w="5625"/>
      </w:tblGrid>
      <w:tr w:rsidR="00272D65" w:rsidRPr="000D72A8" w14:paraId="1901F6C5" w14:textId="77777777" w:rsidTr="00856506">
        <w:trPr>
          <w:cantSplit/>
        </w:trPr>
        <w:tc>
          <w:tcPr>
            <w:tcW w:w="9164" w:type="dxa"/>
            <w:gridSpan w:val="3"/>
            <w:shd w:val="clear" w:color="auto" w:fill="BFBFBF"/>
            <w:hideMark/>
          </w:tcPr>
          <w:p w14:paraId="10153795" w14:textId="77777777" w:rsidR="00272D65" w:rsidRPr="000D72A8" w:rsidRDefault="00272D65" w:rsidP="00272D65">
            <w:pPr>
              <w:spacing w:after="0" w:line="240" w:lineRule="auto"/>
              <w:jc w:val="both"/>
              <w:rPr>
                <w:rFonts w:ascii="Times New Roman" w:eastAsia="Times New Roman" w:hAnsi="Times New Roman"/>
                <w:b/>
                <w:sz w:val="24"/>
                <w:szCs w:val="24"/>
              </w:rPr>
            </w:pPr>
            <w:r w:rsidRPr="000D72A8">
              <w:rPr>
                <w:rFonts w:ascii="Times New Roman" w:eastAsia="Times New Roman" w:hAnsi="Times New Roman"/>
                <w:b/>
                <w:sz w:val="24"/>
                <w:szCs w:val="24"/>
              </w:rPr>
              <w:t>Informācija par pretendentu</w:t>
            </w:r>
          </w:p>
        </w:tc>
      </w:tr>
      <w:tr w:rsidR="00272D65" w:rsidRPr="000D72A8" w14:paraId="45E7E0AA" w14:textId="77777777" w:rsidTr="00856506">
        <w:trPr>
          <w:cantSplit/>
        </w:trPr>
        <w:tc>
          <w:tcPr>
            <w:tcW w:w="3539" w:type="dxa"/>
            <w:gridSpan w:val="2"/>
            <w:hideMark/>
          </w:tcPr>
          <w:p w14:paraId="7B649A69"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Pretendenta nosaukums:</w:t>
            </w:r>
          </w:p>
        </w:tc>
        <w:tc>
          <w:tcPr>
            <w:tcW w:w="5625" w:type="dxa"/>
          </w:tcPr>
          <w:p w14:paraId="5D84ACD9" w14:textId="77777777" w:rsidR="00272D65" w:rsidRPr="000D72A8" w:rsidRDefault="00272D65" w:rsidP="00272D65">
            <w:pPr>
              <w:spacing w:after="0" w:line="240" w:lineRule="auto"/>
              <w:jc w:val="both"/>
              <w:rPr>
                <w:rFonts w:ascii="Times New Roman" w:eastAsia="Times New Roman" w:hAnsi="Times New Roman"/>
                <w:sz w:val="24"/>
                <w:szCs w:val="24"/>
              </w:rPr>
            </w:pPr>
          </w:p>
        </w:tc>
      </w:tr>
      <w:tr w:rsidR="00272D65" w:rsidRPr="000D72A8" w14:paraId="2A27F142" w14:textId="77777777" w:rsidTr="00856506">
        <w:trPr>
          <w:cantSplit/>
        </w:trPr>
        <w:tc>
          <w:tcPr>
            <w:tcW w:w="3539" w:type="dxa"/>
            <w:gridSpan w:val="2"/>
            <w:hideMark/>
          </w:tcPr>
          <w:p w14:paraId="6BA2BFCF"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Reģistrācijas numurs:</w:t>
            </w:r>
          </w:p>
        </w:tc>
        <w:tc>
          <w:tcPr>
            <w:tcW w:w="5625" w:type="dxa"/>
          </w:tcPr>
          <w:p w14:paraId="5DA5512C" w14:textId="77777777" w:rsidR="00272D65" w:rsidRPr="000D72A8" w:rsidRDefault="00272D65" w:rsidP="00272D65">
            <w:pPr>
              <w:spacing w:after="0" w:line="240" w:lineRule="auto"/>
              <w:jc w:val="both"/>
              <w:rPr>
                <w:rFonts w:ascii="Times New Roman" w:eastAsia="Times New Roman" w:hAnsi="Times New Roman"/>
                <w:sz w:val="24"/>
                <w:szCs w:val="24"/>
              </w:rPr>
            </w:pPr>
          </w:p>
        </w:tc>
      </w:tr>
      <w:tr w:rsidR="00272D65" w:rsidRPr="000D72A8" w14:paraId="06477F9B" w14:textId="77777777" w:rsidTr="00856506">
        <w:trPr>
          <w:cantSplit/>
        </w:trPr>
        <w:tc>
          <w:tcPr>
            <w:tcW w:w="3539" w:type="dxa"/>
            <w:gridSpan w:val="2"/>
            <w:hideMark/>
          </w:tcPr>
          <w:p w14:paraId="595F3682"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Juridiskā adrese:</w:t>
            </w:r>
          </w:p>
        </w:tc>
        <w:tc>
          <w:tcPr>
            <w:tcW w:w="5625" w:type="dxa"/>
          </w:tcPr>
          <w:p w14:paraId="34BB08A5" w14:textId="77777777" w:rsidR="00272D65" w:rsidRPr="000D72A8" w:rsidRDefault="00272D65" w:rsidP="00272D65">
            <w:pPr>
              <w:spacing w:after="0" w:line="240" w:lineRule="auto"/>
              <w:jc w:val="both"/>
              <w:rPr>
                <w:rFonts w:ascii="Times New Roman" w:eastAsia="Times New Roman" w:hAnsi="Times New Roman"/>
                <w:sz w:val="24"/>
                <w:szCs w:val="24"/>
              </w:rPr>
            </w:pPr>
          </w:p>
        </w:tc>
      </w:tr>
      <w:tr w:rsidR="00272D65" w:rsidRPr="000D72A8" w14:paraId="5C52E0D9" w14:textId="77777777" w:rsidTr="00856506">
        <w:trPr>
          <w:cantSplit/>
        </w:trPr>
        <w:tc>
          <w:tcPr>
            <w:tcW w:w="3539" w:type="dxa"/>
            <w:gridSpan w:val="2"/>
            <w:hideMark/>
          </w:tcPr>
          <w:p w14:paraId="7FF712BB"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Norēķinu konts:</w:t>
            </w:r>
          </w:p>
        </w:tc>
        <w:tc>
          <w:tcPr>
            <w:tcW w:w="5625" w:type="dxa"/>
          </w:tcPr>
          <w:p w14:paraId="44967D54" w14:textId="77777777" w:rsidR="00272D65" w:rsidRPr="000D72A8" w:rsidRDefault="00272D65" w:rsidP="00272D65">
            <w:pPr>
              <w:spacing w:after="0" w:line="240" w:lineRule="auto"/>
              <w:jc w:val="both"/>
              <w:rPr>
                <w:rFonts w:ascii="Times New Roman" w:eastAsia="Times New Roman" w:hAnsi="Times New Roman"/>
                <w:sz w:val="24"/>
                <w:szCs w:val="24"/>
              </w:rPr>
            </w:pPr>
          </w:p>
        </w:tc>
      </w:tr>
      <w:tr w:rsidR="00272D65" w:rsidRPr="000D72A8" w14:paraId="116AE6BB" w14:textId="77777777" w:rsidTr="00856506">
        <w:trPr>
          <w:cantSplit/>
        </w:trPr>
        <w:tc>
          <w:tcPr>
            <w:tcW w:w="3539" w:type="dxa"/>
            <w:gridSpan w:val="2"/>
            <w:hideMark/>
          </w:tcPr>
          <w:p w14:paraId="7288BCCC"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Bankas nosaukums:</w:t>
            </w:r>
          </w:p>
        </w:tc>
        <w:tc>
          <w:tcPr>
            <w:tcW w:w="5625" w:type="dxa"/>
          </w:tcPr>
          <w:p w14:paraId="02BFC165" w14:textId="77777777" w:rsidR="00272D65" w:rsidRPr="000D72A8" w:rsidRDefault="00272D65" w:rsidP="00272D65">
            <w:pPr>
              <w:spacing w:after="0" w:line="240" w:lineRule="auto"/>
              <w:jc w:val="both"/>
              <w:rPr>
                <w:rFonts w:ascii="Times New Roman" w:eastAsia="Times New Roman" w:hAnsi="Times New Roman"/>
                <w:sz w:val="24"/>
                <w:szCs w:val="24"/>
              </w:rPr>
            </w:pPr>
          </w:p>
        </w:tc>
      </w:tr>
      <w:tr w:rsidR="00272D65" w:rsidRPr="000D72A8" w14:paraId="0BA50A15" w14:textId="77777777" w:rsidTr="00856506">
        <w:trPr>
          <w:cantSplit/>
        </w:trPr>
        <w:tc>
          <w:tcPr>
            <w:tcW w:w="3539" w:type="dxa"/>
            <w:gridSpan w:val="2"/>
            <w:hideMark/>
          </w:tcPr>
          <w:p w14:paraId="4D225FC3"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Pasta adrese:</w:t>
            </w:r>
          </w:p>
        </w:tc>
        <w:tc>
          <w:tcPr>
            <w:tcW w:w="5625" w:type="dxa"/>
          </w:tcPr>
          <w:p w14:paraId="3AC0A5CA" w14:textId="5CA1DC98" w:rsidR="00272D65" w:rsidRPr="000D72A8" w:rsidRDefault="00272D65" w:rsidP="00272D65">
            <w:pPr>
              <w:tabs>
                <w:tab w:val="left" w:pos="1995"/>
              </w:tabs>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ab/>
            </w:r>
          </w:p>
        </w:tc>
      </w:tr>
      <w:tr w:rsidR="00272D65" w:rsidRPr="000D72A8" w14:paraId="019C6417" w14:textId="77777777" w:rsidTr="00856506">
        <w:trPr>
          <w:cantSplit/>
        </w:trPr>
        <w:tc>
          <w:tcPr>
            <w:tcW w:w="3539" w:type="dxa"/>
            <w:gridSpan w:val="2"/>
            <w:hideMark/>
          </w:tcPr>
          <w:p w14:paraId="558076FC"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Tālrunis:</w:t>
            </w:r>
          </w:p>
        </w:tc>
        <w:tc>
          <w:tcPr>
            <w:tcW w:w="5625" w:type="dxa"/>
          </w:tcPr>
          <w:p w14:paraId="3C617398" w14:textId="77777777" w:rsidR="00272D65" w:rsidRPr="000D72A8" w:rsidRDefault="00272D65" w:rsidP="00272D65">
            <w:pPr>
              <w:spacing w:after="0" w:line="240" w:lineRule="auto"/>
              <w:jc w:val="both"/>
              <w:rPr>
                <w:rFonts w:ascii="Times New Roman" w:eastAsia="Times New Roman" w:hAnsi="Times New Roman"/>
                <w:sz w:val="24"/>
                <w:szCs w:val="24"/>
              </w:rPr>
            </w:pPr>
          </w:p>
        </w:tc>
      </w:tr>
      <w:tr w:rsidR="00272D65" w:rsidRPr="000D72A8" w14:paraId="59176C9C" w14:textId="77777777" w:rsidTr="00856506">
        <w:trPr>
          <w:cantSplit/>
        </w:trPr>
        <w:tc>
          <w:tcPr>
            <w:tcW w:w="3539" w:type="dxa"/>
            <w:gridSpan w:val="2"/>
            <w:hideMark/>
          </w:tcPr>
          <w:p w14:paraId="67B87FF9"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E-pasta adrese:</w:t>
            </w:r>
          </w:p>
        </w:tc>
        <w:tc>
          <w:tcPr>
            <w:tcW w:w="5625" w:type="dxa"/>
          </w:tcPr>
          <w:p w14:paraId="2C126773" w14:textId="77777777" w:rsidR="00272D65" w:rsidRPr="000D72A8" w:rsidRDefault="00272D65" w:rsidP="00272D65">
            <w:pPr>
              <w:spacing w:after="0" w:line="240" w:lineRule="auto"/>
              <w:jc w:val="both"/>
              <w:rPr>
                <w:rFonts w:ascii="Times New Roman" w:eastAsia="Times New Roman" w:hAnsi="Times New Roman"/>
                <w:sz w:val="24"/>
                <w:szCs w:val="24"/>
              </w:rPr>
            </w:pPr>
          </w:p>
        </w:tc>
      </w:tr>
      <w:tr w:rsidR="00272D65" w:rsidRPr="000D72A8" w14:paraId="1A4901EA" w14:textId="77777777" w:rsidTr="00856506">
        <w:trPr>
          <w:cantSplit/>
          <w:trHeight w:val="633"/>
        </w:trPr>
        <w:tc>
          <w:tcPr>
            <w:tcW w:w="3539" w:type="dxa"/>
            <w:gridSpan w:val="2"/>
            <w:hideMark/>
          </w:tcPr>
          <w:p w14:paraId="72AE8199"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Vispārējā interneta adrese</w:t>
            </w:r>
          </w:p>
          <w:p w14:paraId="2BAEBE1F"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w:t>
            </w:r>
            <w:r w:rsidRPr="000D72A8">
              <w:rPr>
                <w:rFonts w:ascii="Times New Roman" w:eastAsia="Times New Roman" w:hAnsi="Times New Roman"/>
                <w:i/>
                <w:iCs/>
                <w:sz w:val="24"/>
                <w:szCs w:val="24"/>
              </w:rPr>
              <w:t>ja attiecināms</w:t>
            </w:r>
            <w:r w:rsidRPr="000D72A8">
              <w:rPr>
                <w:rFonts w:ascii="Times New Roman" w:eastAsia="Times New Roman" w:hAnsi="Times New Roman"/>
                <w:sz w:val="24"/>
                <w:szCs w:val="24"/>
              </w:rPr>
              <w:t>):</w:t>
            </w:r>
          </w:p>
        </w:tc>
        <w:tc>
          <w:tcPr>
            <w:tcW w:w="5625" w:type="dxa"/>
          </w:tcPr>
          <w:p w14:paraId="69C088B2" w14:textId="77777777" w:rsidR="00272D65" w:rsidRPr="000D72A8" w:rsidRDefault="00272D65" w:rsidP="00272D65">
            <w:pPr>
              <w:spacing w:after="0" w:line="240" w:lineRule="auto"/>
              <w:jc w:val="both"/>
              <w:rPr>
                <w:rFonts w:ascii="Times New Roman" w:eastAsia="Times New Roman" w:hAnsi="Times New Roman"/>
                <w:sz w:val="24"/>
                <w:szCs w:val="24"/>
              </w:rPr>
            </w:pPr>
          </w:p>
        </w:tc>
      </w:tr>
      <w:tr w:rsidR="00272D65" w:rsidRPr="000D72A8" w14:paraId="5E2B2F32" w14:textId="77777777" w:rsidTr="00856506">
        <w:trPr>
          <w:cantSplit/>
          <w:trHeight w:val="675"/>
        </w:trPr>
        <w:tc>
          <w:tcPr>
            <w:tcW w:w="3539" w:type="dxa"/>
            <w:gridSpan w:val="2"/>
            <w:hideMark/>
          </w:tcPr>
          <w:p w14:paraId="7DDB1B09"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Līguma noslēgšanas iespēja</w:t>
            </w:r>
          </w:p>
          <w:p w14:paraId="59A92ED7"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 xml:space="preserve">(Lūdzu atzīmēt): </w:t>
            </w:r>
          </w:p>
        </w:tc>
        <w:tc>
          <w:tcPr>
            <w:tcW w:w="5625" w:type="dxa"/>
            <w:hideMark/>
          </w:tcPr>
          <w:p w14:paraId="4A76D0A3"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 Papīra formātā</w:t>
            </w:r>
          </w:p>
          <w:p w14:paraId="4B2ED195"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 xml:space="preserve">□ Elektroniski ar drošu elektronisko parakstu </w:t>
            </w:r>
          </w:p>
        </w:tc>
      </w:tr>
      <w:tr w:rsidR="00272D65" w:rsidRPr="00850614" w14:paraId="5DE18012" w14:textId="77777777" w:rsidTr="00856506">
        <w:trPr>
          <w:cantSplit/>
          <w:trHeight w:val="70"/>
        </w:trPr>
        <w:tc>
          <w:tcPr>
            <w:tcW w:w="9164" w:type="dxa"/>
            <w:gridSpan w:val="3"/>
          </w:tcPr>
          <w:p w14:paraId="39BE8AD9" w14:textId="77777777" w:rsidR="00272D65" w:rsidRPr="00850614" w:rsidRDefault="00272D65" w:rsidP="00272D65">
            <w:pPr>
              <w:spacing w:after="0" w:line="240" w:lineRule="auto"/>
              <w:jc w:val="both"/>
              <w:rPr>
                <w:rFonts w:ascii="Times New Roman" w:eastAsia="Times New Roman" w:hAnsi="Times New Roman"/>
                <w:sz w:val="24"/>
                <w:szCs w:val="24"/>
              </w:rPr>
            </w:pPr>
          </w:p>
        </w:tc>
      </w:tr>
      <w:tr w:rsidR="00272D65" w:rsidRPr="00850614" w14:paraId="720240CB" w14:textId="77777777" w:rsidTr="00856506">
        <w:trPr>
          <w:cantSplit/>
        </w:trPr>
        <w:tc>
          <w:tcPr>
            <w:tcW w:w="9164" w:type="dxa"/>
            <w:gridSpan w:val="3"/>
            <w:shd w:val="clear" w:color="auto" w:fill="BFBFBF"/>
            <w:hideMark/>
          </w:tcPr>
          <w:p w14:paraId="2EFB1931" w14:textId="77777777" w:rsidR="00272D65" w:rsidRPr="00850614" w:rsidRDefault="00272D65" w:rsidP="00272D65">
            <w:pPr>
              <w:spacing w:after="0" w:line="240" w:lineRule="auto"/>
              <w:jc w:val="both"/>
              <w:rPr>
                <w:rFonts w:ascii="Times New Roman" w:eastAsia="Times New Roman" w:hAnsi="Times New Roman"/>
                <w:b/>
                <w:sz w:val="24"/>
                <w:szCs w:val="24"/>
              </w:rPr>
            </w:pPr>
            <w:r w:rsidRPr="00850614">
              <w:rPr>
                <w:rFonts w:ascii="Times New Roman" w:eastAsia="Times New Roman" w:hAnsi="Times New Roman"/>
                <w:b/>
                <w:sz w:val="24"/>
                <w:szCs w:val="24"/>
              </w:rPr>
              <w:t>Informācija par pretendenta kontaktpersonu / līguma izpildes atbildīgo personu</w:t>
            </w:r>
          </w:p>
        </w:tc>
      </w:tr>
      <w:tr w:rsidR="00272D65" w:rsidRPr="00850614" w14:paraId="3F544CFD" w14:textId="77777777" w:rsidTr="00856506">
        <w:trPr>
          <w:cantSplit/>
        </w:trPr>
        <w:tc>
          <w:tcPr>
            <w:tcW w:w="2189" w:type="dxa"/>
            <w:hideMark/>
          </w:tcPr>
          <w:p w14:paraId="5B7C9D56" w14:textId="77777777" w:rsidR="00272D65" w:rsidRPr="00850614" w:rsidRDefault="00272D65" w:rsidP="00272D65">
            <w:pPr>
              <w:spacing w:after="0" w:line="240" w:lineRule="auto"/>
              <w:jc w:val="both"/>
              <w:rPr>
                <w:rFonts w:ascii="Times New Roman" w:eastAsia="Times New Roman" w:hAnsi="Times New Roman"/>
                <w:sz w:val="24"/>
                <w:szCs w:val="24"/>
              </w:rPr>
            </w:pPr>
            <w:r w:rsidRPr="00850614">
              <w:rPr>
                <w:rFonts w:ascii="Times New Roman" w:eastAsia="Times New Roman" w:hAnsi="Times New Roman"/>
                <w:sz w:val="24"/>
                <w:szCs w:val="24"/>
              </w:rPr>
              <w:t>Vārds, uzvārds:</w:t>
            </w:r>
          </w:p>
        </w:tc>
        <w:tc>
          <w:tcPr>
            <w:tcW w:w="6975" w:type="dxa"/>
            <w:gridSpan w:val="2"/>
          </w:tcPr>
          <w:p w14:paraId="56ACD42B" w14:textId="77777777" w:rsidR="00272D65" w:rsidRPr="00850614" w:rsidRDefault="00272D65" w:rsidP="00272D65">
            <w:pPr>
              <w:spacing w:after="0" w:line="240" w:lineRule="auto"/>
              <w:jc w:val="both"/>
              <w:rPr>
                <w:rFonts w:ascii="Times New Roman" w:eastAsia="Times New Roman" w:hAnsi="Times New Roman"/>
                <w:sz w:val="24"/>
                <w:szCs w:val="24"/>
              </w:rPr>
            </w:pPr>
          </w:p>
        </w:tc>
      </w:tr>
      <w:tr w:rsidR="00272D65" w:rsidRPr="00850614" w14:paraId="0A52A238" w14:textId="77777777" w:rsidTr="00856506">
        <w:trPr>
          <w:cantSplit/>
        </w:trPr>
        <w:tc>
          <w:tcPr>
            <w:tcW w:w="2189" w:type="dxa"/>
            <w:hideMark/>
          </w:tcPr>
          <w:p w14:paraId="201A57CF" w14:textId="77777777" w:rsidR="00272D65" w:rsidRPr="00850614" w:rsidRDefault="00272D65" w:rsidP="00272D65">
            <w:pPr>
              <w:spacing w:after="0" w:line="240" w:lineRule="auto"/>
              <w:jc w:val="both"/>
              <w:rPr>
                <w:rFonts w:ascii="Times New Roman" w:eastAsia="Times New Roman" w:hAnsi="Times New Roman"/>
                <w:sz w:val="24"/>
                <w:szCs w:val="24"/>
              </w:rPr>
            </w:pPr>
            <w:r w:rsidRPr="00850614">
              <w:rPr>
                <w:rFonts w:ascii="Times New Roman" w:eastAsia="Times New Roman" w:hAnsi="Times New Roman"/>
                <w:sz w:val="24"/>
                <w:szCs w:val="24"/>
              </w:rPr>
              <w:t>Ieņemamais amats:</w:t>
            </w:r>
          </w:p>
        </w:tc>
        <w:tc>
          <w:tcPr>
            <w:tcW w:w="6975" w:type="dxa"/>
            <w:gridSpan w:val="2"/>
          </w:tcPr>
          <w:p w14:paraId="2DA76822" w14:textId="77777777" w:rsidR="00272D65" w:rsidRPr="00850614" w:rsidRDefault="00272D65" w:rsidP="00272D65">
            <w:pPr>
              <w:spacing w:after="0" w:line="240" w:lineRule="auto"/>
              <w:jc w:val="both"/>
              <w:rPr>
                <w:rFonts w:ascii="Times New Roman" w:eastAsia="Times New Roman" w:hAnsi="Times New Roman"/>
                <w:sz w:val="24"/>
                <w:szCs w:val="24"/>
              </w:rPr>
            </w:pPr>
          </w:p>
        </w:tc>
      </w:tr>
      <w:tr w:rsidR="00272D65" w:rsidRPr="00850614" w14:paraId="4E3FE5AC" w14:textId="77777777" w:rsidTr="00856506">
        <w:trPr>
          <w:cantSplit/>
        </w:trPr>
        <w:tc>
          <w:tcPr>
            <w:tcW w:w="2189" w:type="dxa"/>
            <w:hideMark/>
          </w:tcPr>
          <w:p w14:paraId="1F25E4DC" w14:textId="77777777" w:rsidR="00272D65" w:rsidRPr="00850614" w:rsidRDefault="00272D65" w:rsidP="00272D65">
            <w:pPr>
              <w:spacing w:after="0" w:line="240" w:lineRule="auto"/>
              <w:jc w:val="both"/>
              <w:rPr>
                <w:rFonts w:ascii="Times New Roman" w:eastAsia="Times New Roman" w:hAnsi="Times New Roman"/>
                <w:sz w:val="24"/>
                <w:szCs w:val="24"/>
              </w:rPr>
            </w:pPr>
            <w:r w:rsidRPr="00850614">
              <w:rPr>
                <w:rFonts w:ascii="Times New Roman" w:eastAsia="Times New Roman" w:hAnsi="Times New Roman"/>
                <w:sz w:val="24"/>
                <w:szCs w:val="24"/>
              </w:rPr>
              <w:t>Tālrunis:</w:t>
            </w:r>
          </w:p>
        </w:tc>
        <w:tc>
          <w:tcPr>
            <w:tcW w:w="6975" w:type="dxa"/>
            <w:gridSpan w:val="2"/>
          </w:tcPr>
          <w:p w14:paraId="0BC98D56" w14:textId="77777777" w:rsidR="00272D65" w:rsidRPr="00850614" w:rsidRDefault="00272D65" w:rsidP="00272D65">
            <w:pPr>
              <w:spacing w:after="0" w:line="240" w:lineRule="auto"/>
              <w:jc w:val="both"/>
              <w:rPr>
                <w:rFonts w:ascii="Times New Roman" w:eastAsia="Times New Roman" w:hAnsi="Times New Roman"/>
                <w:sz w:val="24"/>
                <w:szCs w:val="24"/>
              </w:rPr>
            </w:pPr>
          </w:p>
        </w:tc>
      </w:tr>
      <w:tr w:rsidR="00272D65" w:rsidRPr="00850614" w14:paraId="52B3D59B" w14:textId="77777777" w:rsidTr="00856506">
        <w:trPr>
          <w:cantSplit/>
        </w:trPr>
        <w:tc>
          <w:tcPr>
            <w:tcW w:w="2189" w:type="dxa"/>
            <w:hideMark/>
          </w:tcPr>
          <w:p w14:paraId="045AD1A1" w14:textId="77777777" w:rsidR="00272D65" w:rsidRPr="00850614" w:rsidRDefault="00272D65" w:rsidP="00272D65">
            <w:pPr>
              <w:spacing w:after="0" w:line="240" w:lineRule="auto"/>
              <w:jc w:val="both"/>
              <w:rPr>
                <w:rFonts w:ascii="Times New Roman" w:eastAsia="Times New Roman" w:hAnsi="Times New Roman"/>
                <w:sz w:val="24"/>
                <w:szCs w:val="24"/>
              </w:rPr>
            </w:pPr>
            <w:r w:rsidRPr="00850614">
              <w:rPr>
                <w:rFonts w:ascii="Times New Roman" w:eastAsia="Times New Roman" w:hAnsi="Times New Roman"/>
                <w:sz w:val="24"/>
                <w:szCs w:val="24"/>
              </w:rPr>
              <w:t>E-pasta adrese:</w:t>
            </w:r>
          </w:p>
        </w:tc>
        <w:tc>
          <w:tcPr>
            <w:tcW w:w="6975" w:type="dxa"/>
            <w:gridSpan w:val="2"/>
          </w:tcPr>
          <w:p w14:paraId="2B28AE4F" w14:textId="77777777" w:rsidR="00272D65" w:rsidRPr="00850614" w:rsidRDefault="00272D65" w:rsidP="00272D65">
            <w:pPr>
              <w:spacing w:after="0" w:line="240" w:lineRule="auto"/>
              <w:jc w:val="both"/>
              <w:rPr>
                <w:rFonts w:ascii="Times New Roman" w:eastAsia="Times New Roman" w:hAnsi="Times New Roman"/>
                <w:sz w:val="24"/>
                <w:szCs w:val="24"/>
              </w:rPr>
            </w:pPr>
          </w:p>
        </w:tc>
      </w:tr>
    </w:tbl>
    <w:p w14:paraId="58166B08" w14:textId="77777777" w:rsidR="00272D65" w:rsidRPr="00850614" w:rsidRDefault="00272D65" w:rsidP="00272D65">
      <w:pPr>
        <w:spacing w:after="0" w:line="240" w:lineRule="auto"/>
        <w:jc w:val="both"/>
        <w:rPr>
          <w:rFonts w:ascii="Times New Roman" w:eastAsia="Times New Roman" w:hAnsi="Times New Roman"/>
          <w:sz w:val="24"/>
          <w:szCs w:val="24"/>
        </w:rPr>
      </w:pPr>
    </w:p>
    <w:p w14:paraId="6F14F5EF" w14:textId="77777777" w:rsidR="00272D65" w:rsidRPr="00850614" w:rsidRDefault="00272D65" w:rsidP="00272D65">
      <w:pPr>
        <w:spacing w:after="0" w:line="240" w:lineRule="auto"/>
        <w:jc w:val="both"/>
        <w:rPr>
          <w:rFonts w:ascii="Times New Roman" w:eastAsia="Times New Roman" w:hAnsi="Times New Roman"/>
          <w:sz w:val="24"/>
          <w:szCs w:val="24"/>
        </w:rPr>
      </w:pPr>
      <w:r w:rsidRPr="00850614">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122BBE79" w14:textId="77777777" w:rsidR="00272D65" w:rsidRPr="00850614" w:rsidRDefault="00272D65" w:rsidP="00272D65">
      <w:pPr>
        <w:spacing w:after="0" w:line="240" w:lineRule="auto"/>
        <w:jc w:val="both"/>
        <w:rPr>
          <w:rFonts w:ascii="Times New Roman" w:eastAsia="Times New Roman" w:hAnsi="Times New Roman"/>
          <w:sz w:val="24"/>
          <w:szCs w:val="24"/>
        </w:rPr>
      </w:pPr>
    </w:p>
    <w:p w14:paraId="25C4CD75" w14:textId="5CC069A6" w:rsidR="004B50D1" w:rsidRPr="00850614" w:rsidRDefault="00272D65" w:rsidP="00272D65">
      <w:pPr>
        <w:spacing w:after="0" w:line="240" w:lineRule="auto"/>
        <w:rPr>
          <w:rFonts w:ascii="Times New Roman" w:eastAsia="Times New Roman" w:hAnsi="Times New Roman"/>
          <w:sz w:val="24"/>
          <w:szCs w:val="24"/>
        </w:rPr>
      </w:pPr>
      <w:r w:rsidRPr="00850614">
        <w:rPr>
          <w:rFonts w:ascii="Times New Roman" w:eastAsia="Times New Roman" w:hAnsi="Times New Roman"/>
          <w:sz w:val="24"/>
          <w:szCs w:val="24"/>
        </w:rPr>
        <w:t>Ar šo apliecinu, ka visa sniegtā informācija ir patiesa.</w:t>
      </w:r>
    </w:p>
    <w:p w14:paraId="0A0AD5CD" w14:textId="77777777" w:rsidR="004B50D1" w:rsidRPr="004B50D1" w:rsidRDefault="004B50D1" w:rsidP="004B50D1">
      <w:pPr>
        <w:spacing w:after="0"/>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4B50D1" w:rsidRPr="004B50D1" w14:paraId="79391550" w14:textId="77777777" w:rsidTr="00504012">
        <w:trPr>
          <w:trHeight w:val="435"/>
          <w:jc w:val="center"/>
        </w:trPr>
        <w:tc>
          <w:tcPr>
            <w:tcW w:w="3249" w:type="dxa"/>
            <w:shd w:val="clear" w:color="auto" w:fill="BFBFBF"/>
            <w:vAlign w:val="center"/>
          </w:tcPr>
          <w:p w14:paraId="5CB8DA36"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Vārds, uzvārds:</w:t>
            </w:r>
          </w:p>
        </w:tc>
        <w:tc>
          <w:tcPr>
            <w:tcW w:w="4879" w:type="dxa"/>
            <w:vAlign w:val="center"/>
          </w:tcPr>
          <w:p w14:paraId="3A98210F" w14:textId="77777777" w:rsidR="004B50D1" w:rsidRPr="004B50D1" w:rsidRDefault="004B50D1" w:rsidP="004B50D1">
            <w:pPr>
              <w:spacing w:after="0"/>
              <w:jc w:val="center"/>
              <w:rPr>
                <w:rFonts w:ascii="Times New Roman" w:hAnsi="Times New Roman"/>
                <w:bCs/>
                <w:sz w:val="24"/>
                <w:szCs w:val="24"/>
              </w:rPr>
            </w:pPr>
          </w:p>
        </w:tc>
      </w:tr>
      <w:tr w:rsidR="004B50D1" w:rsidRPr="004B50D1" w14:paraId="79D54847" w14:textId="77777777" w:rsidTr="00504012">
        <w:trPr>
          <w:trHeight w:val="435"/>
          <w:jc w:val="center"/>
        </w:trPr>
        <w:tc>
          <w:tcPr>
            <w:tcW w:w="3249" w:type="dxa"/>
            <w:shd w:val="clear" w:color="auto" w:fill="BFBFBF"/>
            <w:vAlign w:val="center"/>
          </w:tcPr>
          <w:p w14:paraId="1DF3883D"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Amats:</w:t>
            </w:r>
          </w:p>
        </w:tc>
        <w:tc>
          <w:tcPr>
            <w:tcW w:w="4879" w:type="dxa"/>
            <w:vAlign w:val="center"/>
          </w:tcPr>
          <w:p w14:paraId="22BE4E79" w14:textId="77777777" w:rsidR="004B50D1" w:rsidRPr="004B50D1" w:rsidRDefault="004B50D1" w:rsidP="004B50D1">
            <w:pPr>
              <w:spacing w:after="0"/>
              <w:jc w:val="center"/>
              <w:rPr>
                <w:rFonts w:ascii="Times New Roman" w:hAnsi="Times New Roman"/>
                <w:bCs/>
                <w:sz w:val="24"/>
                <w:szCs w:val="24"/>
              </w:rPr>
            </w:pPr>
          </w:p>
        </w:tc>
      </w:tr>
      <w:tr w:rsidR="004B50D1" w:rsidRPr="004B50D1" w14:paraId="378A4AB4" w14:textId="77777777" w:rsidTr="00504012">
        <w:trPr>
          <w:trHeight w:val="435"/>
          <w:jc w:val="center"/>
        </w:trPr>
        <w:tc>
          <w:tcPr>
            <w:tcW w:w="3249" w:type="dxa"/>
            <w:shd w:val="clear" w:color="auto" w:fill="BFBFBF"/>
            <w:vAlign w:val="center"/>
          </w:tcPr>
          <w:p w14:paraId="0642C136"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Paraksts:</w:t>
            </w:r>
          </w:p>
        </w:tc>
        <w:tc>
          <w:tcPr>
            <w:tcW w:w="4879" w:type="dxa"/>
            <w:vAlign w:val="center"/>
          </w:tcPr>
          <w:p w14:paraId="49FADA02" w14:textId="77777777" w:rsidR="004B50D1" w:rsidRPr="004B50D1" w:rsidRDefault="004B50D1" w:rsidP="004B50D1">
            <w:pPr>
              <w:spacing w:after="0"/>
              <w:jc w:val="center"/>
              <w:rPr>
                <w:rFonts w:ascii="Times New Roman" w:hAnsi="Times New Roman"/>
                <w:bCs/>
                <w:sz w:val="24"/>
                <w:szCs w:val="24"/>
              </w:rPr>
            </w:pPr>
          </w:p>
        </w:tc>
      </w:tr>
      <w:tr w:rsidR="004B50D1" w:rsidRPr="004B50D1" w14:paraId="6A6F48EB" w14:textId="77777777" w:rsidTr="00504012">
        <w:trPr>
          <w:trHeight w:val="435"/>
          <w:jc w:val="center"/>
        </w:trPr>
        <w:tc>
          <w:tcPr>
            <w:tcW w:w="3249" w:type="dxa"/>
            <w:shd w:val="clear" w:color="auto" w:fill="BFBFBF"/>
            <w:vAlign w:val="center"/>
          </w:tcPr>
          <w:p w14:paraId="4F60BC46"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Datums:</w:t>
            </w:r>
          </w:p>
        </w:tc>
        <w:tc>
          <w:tcPr>
            <w:tcW w:w="4879" w:type="dxa"/>
            <w:vAlign w:val="center"/>
          </w:tcPr>
          <w:p w14:paraId="4D239DF3" w14:textId="77777777" w:rsidR="004B50D1" w:rsidRPr="004B50D1" w:rsidRDefault="004B50D1" w:rsidP="004B50D1">
            <w:pPr>
              <w:spacing w:after="0"/>
              <w:jc w:val="center"/>
              <w:rPr>
                <w:rFonts w:ascii="Times New Roman" w:hAnsi="Times New Roman"/>
                <w:bCs/>
                <w:sz w:val="24"/>
                <w:szCs w:val="24"/>
              </w:rPr>
            </w:pPr>
          </w:p>
        </w:tc>
      </w:tr>
    </w:tbl>
    <w:p w14:paraId="4A4D50D0" w14:textId="77777777" w:rsidR="00864046" w:rsidRDefault="00864046" w:rsidP="00864046">
      <w:pPr>
        <w:spacing w:after="120" w:line="360" w:lineRule="auto"/>
        <w:jc w:val="right"/>
        <w:rPr>
          <w:rFonts w:ascii="Times New Roman" w:hAnsi="Times New Roman"/>
          <w:b/>
          <w:sz w:val="24"/>
          <w:szCs w:val="24"/>
        </w:rPr>
      </w:pPr>
    </w:p>
    <w:p w14:paraId="2F11CBE4" w14:textId="4E8673F7" w:rsidR="005F70B8" w:rsidRPr="00CC6564" w:rsidRDefault="005F70B8" w:rsidP="00CC6564">
      <w:pPr>
        <w:spacing w:after="160" w:line="259" w:lineRule="auto"/>
        <w:rPr>
          <w:rFonts w:ascii="Times New Roman" w:hAnsi="Times New Roman"/>
          <w:b/>
          <w:sz w:val="24"/>
          <w:szCs w:val="24"/>
        </w:rPr>
      </w:pPr>
    </w:p>
    <w:p w14:paraId="58C7B79A" w14:textId="77777777" w:rsidR="005F70B8" w:rsidRDefault="005F70B8" w:rsidP="005F70B8">
      <w:pPr>
        <w:spacing w:after="160" w:line="259" w:lineRule="auto"/>
        <w:rPr>
          <w:rFonts w:ascii="Times New Roman" w:hAnsi="Times New Roman"/>
          <w:b/>
          <w:sz w:val="24"/>
          <w:szCs w:val="24"/>
        </w:rPr>
      </w:pPr>
    </w:p>
    <w:p w14:paraId="7F6ED4BC" w14:textId="77777777" w:rsidR="005F70B8" w:rsidRDefault="005F70B8">
      <w:pPr>
        <w:spacing w:after="160" w:line="259" w:lineRule="auto"/>
        <w:rPr>
          <w:rFonts w:ascii="Times New Roman" w:hAnsi="Times New Roman"/>
          <w:b/>
          <w:sz w:val="24"/>
          <w:szCs w:val="24"/>
        </w:rPr>
      </w:pPr>
      <w:r>
        <w:rPr>
          <w:rFonts w:ascii="Times New Roman" w:hAnsi="Times New Roman"/>
          <w:b/>
          <w:sz w:val="24"/>
          <w:szCs w:val="24"/>
        </w:rPr>
        <w:br w:type="page"/>
      </w:r>
    </w:p>
    <w:p w14:paraId="6EFE558B" w14:textId="755D750F" w:rsidR="009462AF" w:rsidRPr="009462AF" w:rsidRDefault="00CC6564" w:rsidP="009462AF">
      <w:pPr>
        <w:spacing w:after="0" w:line="360" w:lineRule="auto"/>
        <w:jc w:val="right"/>
        <w:rPr>
          <w:rFonts w:ascii="Times New Roman" w:hAnsi="Times New Roman"/>
          <w:b/>
          <w:sz w:val="24"/>
          <w:szCs w:val="24"/>
        </w:rPr>
      </w:pPr>
      <w:r>
        <w:rPr>
          <w:rFonts w:ascii="Times New Roman" w:hAnsi="Times New Roman"/>
          <w:b/>
          <w:sz w:val="24"/>
          <w:szCs w:val="24"/>
        </w:rPr>
        <w:lastRenderedPageBreak/>
        <w:t>3</w:t>
      </w:r>
      <w:r w:rsidR="009462AF" w:rsidRPr="004B50D1">
        <w:rPr>
          <w:rFonts w:ascii="Times New Roman" w:hAnsi="Times New Roman"/>
          <w:b/>
          <w:sz w:val="24"/>
          <w:szCs w:val="24"/>
        </w:rPr>
        <w:t>.pielikums</w:t>
      </w:r>
    </w:p>
    <w:p w14:paraId="075632FC" w14:textId="77777777" w:rsidR="009462AF" w:rsidRDefault="009462AF" w:rsidP="003379FA">
      <w:pPr>
        <w:spacing w:after="120"/>
        <w:jc w:val="center"/>
        <w:rPr>
          <w:rFonts w:ascii="Times New Roman" w:eastAsia="Times New Roman" w:hAnsi="Times New Roman"/>
          <w:b/>
          <w:sz w:val="28"/>
          <w:szCs w:val="28"/>
        </w:rPr>
      </w:pPr>
    </w:p>
    <w:p w14:paraId="71DC88EB" w14:textId="7CC4073A" w:rsidR="004B50D1" w:rsidRPr="003379FA" w:rsidRDefault="004B50D1" w:rsidP="003379FA">
      <w:pPr>
        <w:spacing w:after="120"/>
        <w:jc w:val="center"/>
        <w:rPr>
          <w:rFonts w:ascii="Times New Roman" w:eastAsia="Times New Roman" w:hAnsi="Times New Roman"/>
          <w:b/>
          <w:sz w:val="28"/>
          <w:szCs w:val="28"/>
        </w:rPr>
      </w:pPr>
      <w:r w:rsidRPr="003379FA">
        <w:rPr>
          <w:rFonts w:ascii="Times New Roman" w:eastAsia="Times New Roman" w:hAnsi="Times New Roman"/>
          <w:b/>
          <w:sz w:val="28"/>
          <w:szCs w:val="28"/>
        </w:rPr>
        <w:t>FINANŠU PIEDĀVĀJUMS</w:t>
      </w:r>
    </w:p>
    <w:p w14:paraId="50608538" w14:textId="77777777" w:rsidR="0023240F" w:rsidRPr="00856506" w:rsidRDefault="0023240F" w:rsidP="0023240F">
      <w:pPr>
        <w:pStyle w:val="NoSpacing"/>
        <w:jc w:val="center"/>
        <w:rPr>
          <w:b/>
          <w:szCs w:val="28"/>
          <w:lang w:eastAsia="lv-LV"/>
        </w:rPr>
      </w:pPr>
      <w:r w:rsidRPr="00ED7921">
        <w:rPr>
          <w:b/>
          <w:bCs/>
          <w:szCs w:val="28"/>
        </w:rPr>
        <w:t>“</w:t>
      </w:r>
      <w:r w:rsidRPr="00856506">
        <w:rPr>
          <w:b/>
          <w:szCs w:val="28"/>
          <w:lang w:eastAsia="lv-LV"/>
        </w:rPr>
        <w:t>Bauskas novada izglītības attīstības stratēģijas un rīcības</w:t>
      </w:r>
    </w:p>
    <w:p w14:paraId="21E396D4" w14:textId="77777777" w:rsidR="0023240F" w:rsidRPr="00CB6208" w:rsidRDefault="0023240F" w:rsidP="0023240F">
      <w:pPr>
        <w:spacing w:after="120"/>
        <w:jc w:val="center"/>
        <w:rPr>
          <w:rFonts w:ascii="Times New Roman" w:hAnsi="Times New Roman"/>
          <w:b/>
          <w:bCs/>
          <w:sz w:val="28"/>
          <w:szCs w:val="28"/>
        </w:rPr>
      </w:pPr>
      <w:r w:rsidRPr="00856506">
        <w:rPr>
          <w:rFonts w:ascii="Times New Roman" w:eastAsia="Times New Roman" w:hAnsi="Times New Roman"/>
          <w:b/>
          <w:sz w:val="28"/>
          <w:szCs w:val="28"/>
          <w:lang w:eastAsia="lv-LV"/>
        </w:rPr>
        <w:t>plāna 202</w:t>
      </w:r>
      <w:r>
        <w:rPr>
          <w:rFonts w:ascii="Times New Roman" w:eastAsia="Times New Roman" w:hAnsi="Times New Roman"/>
          <w:b/>
          <w:sz w:val="28"/>
          <w:szCs w:val="28"/>
          <w:lang w:eastAsia="lv-LV"/>
        </w:rPr>
        <w:t>4</w:t>
      </w:r>
      <w:r w:rsidRPr="00856506">
        <w:rPr>
          <w:rFonts w:ascii="Times New Roman" w:eastAsia="Times New Roman" w:hAnsi="Times New Roman"/>
          <w:b/>
          <w:sz w:val="28"/>
          <w:szCs w:val="28"/>
          <w:lang w:eastAsia="lv-LV"/>
        </w:rPr>
        <w:t>.-20</w:t>
      </w:r>
      <w:r>
        <w:rPr>
          <w:rFonts w:ascii="Times New Roman" w:eastAsia="Times New Roman" w:hAnsi="Times New Roman"/>
          <w:b/>
          <w:sz w:val="28"/>
          <w:szCs w:val="28"/>
          <w:lang w:eastAsia="lv-LV"/>
        </w:rPr>
        <w:t>29</w:t>
      </w:r>
      <w:r w:rsidRPr="00856506">
        <w:rPr>
          <w:rFonts w:ascii="Times New Roman" w:eastAsia="Times New Roman" w:hAnsi="Times New Roman"/>
          <w:b/>
          <w:sz w:val="28"/>
          <w:szCs w:val="28"/>
          <w:lang w:eastAsia="lv-LV"/>
        </w:rPr>
        <w:t>.gadam izstrāde</w:t>
      </w:r>
      <w:r w:rsidRPr="00ED7921">
        <w:rPr>
          <w:rFonts w:ascii="Times New Roman" w:hAnsi="Times New Roman"/>
          <w:b/>
          <w:bCs/>
          <w:sz w:val="28"/>
          <w:szCs w:val="28"/>
        </w:rPr>
        <w:t>”,</w:t>
      </w:r>
      <w:r w:rsidRPr="00CB6208">
        <w:rPr>
          <w:rFonts w:ascii="Times New Roman" w:hAnsi="Times New Roman"/>
          <w:b/>
          <w:bCs/>
          <w:sz w:val="28"/>
          <w:szCs w:val="28"/>
        </w:rPr>
        <w:t xml:space="preserve"> </w:t>
      </w:r>
    </w:p>
    <w:p w14:paraId="331E028E" w14:textId="7B517F82" w:rsidR="0023240F" w:rsidRPr="008C00D3" w:rsidRDefault="0023240F" w:rsidP="0023240F">
      <w:pPr>
        <w:spacing w:after="120"/>
        <w:jc w:val="center"/>
        <w:rPr>
          <w:rFonts w:ascii="Times New Roman" w:eastAsia="Times New Roman" w:hAnsi="Times New Roman"/>
          <w:b/>
          <w:sz w:val="24"/>
          <w:szCs w:val="24"/>
        </w:rPr>
      </w:pPr>
      <w:r w:rsidRPr="003379FA">
        <w:rPr>
          <w:rFonts w:ascii="Times New Roman" w:eastAsia="Times New Roman" w:hAnsi="Times New Roman"/>
          <w:b/>
          <w:sz w:val="24"/>
          <w:szCs w:val="24"/>
        </w:rPr>
        <w:t xml:space="preserve">identifikācijas numurs </w:t>
      </w:r>
      <w:r w:rsidRPr="00F31075">
        <w:rPr>
          <w:rFonts w:ascii="Times New Roman" w:eastAsia="Times New Roman" w:hAnsi="Times New Roman"/>
          <w:b/>
          <w:sz w:val="24"/>
          <w:szCs w:val="24"/>
        </w:rPr>
        <w:t>BNP/TI/2024/</w:t>
      </w:r>
      <w:r w:rsidR="00393576">
        <w:rPr>
          <w:rFonts w:ascii="Times New Roman" w:eastAsia="Times New Roman" w:hAnsi="Times New Roman"/>
          <w:b/>
          <w:sz w:val="24"/>
          <w:szCs w:val="24"/>
        </w:rPr>
        <w:t>0</w:t>
      </w:r>
      <w:r w:rsidRPr="00F31075">
        <w:rPr>
          <w:rFonts w:ascii="Times New Roman" w:eastAsia="Times New Roman" w:hAnsi="Times New Roman"/>
          <w:b/>
          <w:sz w:val="24"/>
          <w:szCs w:val="24"/>
        </w:rPr>
        <w:t>7</w:t>
      </w:r>
    </w:p>
    <w:p w14:paraId="7E7226F6" w14:textId="77777777" w:rsidR="004B50D1" w:rsidRPr="004B50D1" w:rsidRDefault="004B50D1" w:rsidP="004B50D1">
      <w:pPr>
        <w:spacing w:before="120" w:after="120" w:line="240" w:lineRule="auto"/>
        <w:jc w:val="center"/>
        <w:rPr>
          <w:rFonts w:ascii="Times New Roman" w:eastAsia="Times New Roman" w:hAnsi="Times New Roman"/>
          <w:sz w:val="24"/>
          <w:szCs w:val="16"/>
          <w:shd w:val="clear" w:color="auto" w:fill="FFFFFF"/>
          <w:lang w:eastAsia="lv-LV"/>
        </w:rPr>
      </w:pPr>
      <w:r w:rsidRPr="004B50D1">
        <w:rPr>
          <w:rFonts w:ascii="Times New Roman" w:eastAsia="Times New Roman" w:hAnsi="Times New Roman"/>
          <w:sz w:val="24"/>
          <w:szCs w:val="16"/>
          <w:shd w:val="clear" w:color="auto" w:fill="FFFFFF"/>
          <w:lang w:eastAsia="lv-LV"/>
        </w:rPr>
        <w:t xml:space="preserve">Pretendents ______________________________________ </w:t>
      </w:r>
    </w:p>
    <w:p w14:paraId="7C4D9E87" w14:textId="77777777" w:rsidR="004B50D1" w:rsidRPr="004B50D1" w:rsidRDefault="004B50D1" w:rsidP="004B50D1">
      <w:pPr>
        <w:spacing w:before="120" w:after="360" w:line="240" w:lineRule="auto"/>
        <w:jc w:val="center"/>
        <w:rPr>
          <w:rFonts w:ascii="Times New Roman" w:eastAsia="Times New Roman" w:hAnsi="Times New Roman"/>
          <w:sz w:val="24"/>
          <w:szCs w:val="16"/>
          <w:shd w:val="clear" w:color="auto" w:fill="FFFFFF"/>
          <w:lang w:eastAsia="lv-LV"/>
        </w:rPr>
      </w:pPr>
      <w:r w:rsidRPr="004B50D1">
        <w:rPr>
          <w:rFonts w:ascii="Times New Roman" w:eastAsia="Times New Roman" w:hAnsi="Times New Roman"/>
          <w:sz w:val="24"/>
          <w:szCs w:val="16"/>
          <w:shd w:val="clear" w:color="auto" w:fill="FFFFFF"/>
          <w:lang w:eastAsia="lv-LV"/>
        </w:rPr>
        <w:t>Reģ. Nr. _________________________________________</w:t>
      </w:r>
    </w:p>
    <w:p w14:paraId="48C7A84A" w14:textId="5EF5DAAA" w:rsidR="004B50D1" w:rsidRDefault="004B50D1" w:rsidP="00606AC5">
      <w:pPr>
        <w:spacing w:after="0"/>
        <w:ind w:firstLine="720"/>
        <w:jc w:val="both"/>
        <w:rPr>
          <w:rFonts w:ascii="Times New Roman" w:hAnsi="Times New Roman"/>
          <w:sz w:val="24"/>
          <w:szCs w:val="24"/>
        </w:rPr>
      </w:pPr>
      <w:r w:rsidRPr="00D829AC">
        <w:rPr>
          <w:rFonts w:ascii="Times New Roman" w:hAnsi="Times New Roman"/>
          <w:sz w:val="24"/>
          <w:szCs w:val="24"/>
        </w:rPr>
        <w:t xml:space="preserve">Iepazinies ar tirgus izpētes </w:t>
      </w:r>
      <w:r w:rsidR="000F1819" w:rsidRPr="00393576">
        <w:rPr>
          <w:rFonts w:ascii="Times New Roman" w:hAnsi="Times New Roman"/>
          <w:b/>
          <w:bCs/>
          <w:sz w:val="24"/>
          <w:szCs w:val="24"/>
        </w:rPr>
        <w:t>“</w:t>
      </w:r>
      <w:r w:rsidR="007260DB" w:rsidRPr="00393576">
        <w:rPr>
          <w:rFonts w:ascii="Times New Roman" w:hAnsi="Times New Roman"/>
          <w:b/>
          <w:bCs/>
          <w:sz w:val="24"/>
          <w:szCs w:val="24"/>
        </w:rPr>
        <w:t>Bauskas novada izglītības attīstības stratēģijas un rīcības</w:t>
      </w:r>
      <w:r w:rsidR="00606AC5" w:rsidRPr="00393576">
        <w:rPr>
          <w:rFonts w:ascii="Times New Roman" w:hAnsi="Times New Roman"/>
          <w:b/>
          <w:bCs/>
          <w:sz w:val="24"/>
          <w:szCs w:val="24"/>
        </w:rPr>
        <w:t xml:space="preserve"> </w:t>
      </w:r>
      <w:r w:rsidR="007260DB" w:rsidRPr="00393576">
        <w:rPr>
          <w:rFonts w:ascii="Times New Roman" w:hAnsi="Times New Roman"/>
          <w:b/>
          <w:bCs/>
          <w:sz w:val="24"/>
          <w:szCs w:val="24"/>
        </w:rPr>
        <w:t>plāna 202</w:t>
      </w:r>
      <w:r w:rsidR="0023240F" w:rsidRPr="00393576">
        <w:rPr>
          <w:rFonts w:ascii="Times New Roman" w:hAnsi="Times New Roman"/>
          <w:b/>
          <w:bCs/>
          <w:sz w:val="24"/>
          <w:szCs w:val="24"/>
        </w:rPr>
        <w:t>4</w:t>
      </w:r>
      <w:r w:rsidR="007260DB" w:rsidRPr="00393576">
        <w:rPr>
          <w:rFonts w:ascii="Times New Roman" w:hAnsi="Times New Roman"/>
          <w:b/>
          <w:bCs/>
          <w:sz w:val="24"/>
          <w:szCs w:val="24"/>
        </w:rPr>
        <w:t>.-20</w:t>
      </w:r>
      <w:r w:rsidR="0023240F" w:rsidRPr="00393576">
        <w:rPr>
          <w:rFonts w:ascii="Times New Roman" w:hAnsi="Times New Roman"/>
          <w:b/>
          <w:bCs/>
          <w:sz w:val="24"/>
          <w:szCs w:val="24"/>
        </w:rPr>
        <w:t>29</w:t>
      </w:r>
      <w:r w:rsidR="007260DB" w:rsidRPr="00393576">
        <w:rPr>
          <w:rFonts w:ascii="Times New Roman" w:hAnsi="Times New Roman"/>
          <w:b/>
          <w:bCs/>
          <w:sz w:val="24"/>
          <w:szCs w:val="24"/>
        </w:rPr>
        <w:t>.gadam izstrāde</w:t>
      </w:r>
      <w:r w:rsidR="000F1819" w:rsidRPr="00393576">
        <w:rPr>
          <w:rFonts w:ascii="Times New Roman" w:hAnsi="Times New Roman"/>
          <w:b/>
          <w:bCs/>
          <w:sz w:val="24"/>
          <w:szCs w:val="24"/>
        </w:rPr>
        <w:t>”</w:t>
      </w:r>
      <w:r w:rsidR="000F1819" w:rsidRPr="00393576">
        <w:rPr>
          <w:rFonts w:ascii="Times New Roman" w:hAnsi="Times New Roman"/>
          <w:sz w:val="24"/>
          <w:szCs w:val="24"/>
        </w:rPr>
        <w:t xml:space="preserve">, </w:t>
      </w:r>
      <w:r w:rsidR="000F1819" w:rsidRPr="00331436">
        <w:rPr>
          <w:rFonts w:ascii="Times New Roman" w:hAnsi="Times New Roman"/>
          <w:sz w:val="24"/>
          <w:szCs w:val="24"/>
        </w:rPr>
        <w:t>identifikācijas numurs BNP</w:t>
      </w:r>
      <w:r w:rsidR="00FA043C" w:rsidRPr="00331436">
        <w:rPr>
          <w:rFonts w:ascii="Times New Roman" w:hAnsi="Times New Roman"/>
          <w:sz w:val="24"/>
          <w:szCs w:val="24"/>
        </w:rPr>
        <w:t>/</w:t>
      </w:r>
      <w:r w:rsidR="00E15468" w:rsidRPr="00331436">
        <w:rPr>
          <w:rFonts w:ascii="Times New Roman" w:hAnsi="Times New Roman"/>
          <w:sz w:val="24"/>
          <w:szCs w:val="24"/>
        </w:rPr>
        <w:t>TI/</w:t>
      </w:r>
      <w:r w:rsidR="000F1819" w:rsidRPr="00331436">
        <w:rPr>
          <w:rFonts w:ascii="Times New Roman" w:hAnsi="Times New Roman"/>
          <w:sz w:val="24"/>
          <w:szCs w:val="24"/>
        </w:rPr>
        <w:t>202</w:t>
      </w:r>
      <w:r w:rsidR="0023240F">
        <w:rPr>
          <w:rFonts w:ascii="Times New Roman" w:hAnsi="Times New Roman"/>
          <w:sz w:val="24"/>
          <w:szCs w:val="24"/>
        </w:rPr>
        <w:t>4</w:t>
      </w:r>
      <w:r w:rsidR="000F1819" w:rsidRPr="00331436">
        <w:rPr>
          <w:rFonts w:ascii="Times New Roman" w:hAnsi="Times New Roman"/>
          <w:sz w:val="24"/>
          <w:szCs w:val="24"/>
        </w:rPr>
        <w:t>/</w:t>
      </w:r>
      <w:r w:rsidR="00393576">
        <w:rPr>
          <w:rFonts w:ascii="Times New Roman" w:hAnsi="Times New Roman"/>
          <w:sz w:val="24"/>
          <w:szCs w:val="24"/>
        </w:rPr>
        <w:t>0</w:t>
      </w:r>
      <w:r w:rsidR="0023240F">
        <w:rPr>
          <w:rFonts w:ascii="Times New Roman" w:hAnsi="Times New Roman"/>
          <w:sz w:val="24"/>
          <w:szCs w:val="24"/>
        </w:rPr>
        <w:t>7</w:t>
      </w:r>
      <w:r w:rsidR="000F1819" w:rsidRPr="00331436">
        <w:rPr>
          <w:rFonts w:ascii="Times New Roman" w:hAnsi="Times New Roman"/>
          <w:sz w:val="24"/>
          <w:szCs w:val="24"/>
        </w:rPr>
        <w:t xml:space="preserve">, noteikumiem un </w:t>
      </w:r>
      <w:r w:rsidR="0062765B">
        <w:rPr>
          <w:rFonts w:ascii="Times New Roman" w:hAnsi="Times New Roman"/>
          <w:sz w:val="24"/>
          <w:szCs w:val="24"/>
        </w:rPr>
        <w:t>Darba uzdevumu</w:t>
      </w:r>
      <w:r w:rsidR="000F1819" w:rsidRPr="00331436">
        <w:rPr>
          <w:rFonts w:ascii="Times New Roman" w:hAnsi="Times New Roman"/>
          <w:sz w:val="24"/>
          <w:szCs w:val="24"/>
        </w:rPr>
        <w:t>, piedāvāju veikt minēto pakalpojumu par šādu līgumcenu:</w:t>
      </w:r>
    </w:p>
    <w:p w14:paraId="25894FE2" w14:textId="77777777" w:rsidR="00606AC5" w:rsidRPr="00606AC5" w:rsidRDefault="00606AC5" w:rsidP="00606AC5">
      <w:pPr>
        <w:spacing w:after="0"/>
        <w:ind w:firstLine="720"/>
        <w:jc w:val="both"/>
        <w:rPr>
          <w:rFonts w:ascii="Times New Roman" w:hAnsi="Times New Roman"/>
          <w:b/>
          <w:sz w:val="24"/>
          <w:szCs w:val="24"/>
        </w:rPr>
      </w:pPr>
    </w:p>
    <w:tbl>
      <w:tblPr>
        <w:tblW w:w="9021" w:type="dxa"/>
        <w:jc w:val="center"/>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988"/>
        <w:gridCol w:w="5198"/>
        <w:gridCol w:w="2835"/>
      </w:tblGrid>
      <w:tr w:rsidR="00D829AC" w:rsidRPr="00331436" w14:paraId="79C4C97C" w14:textId="77777777" w:rsidTr="00243562">
        <w:trPr>
          <w:jc w:val="center"/>
        </w:trPr>
        <w:tc>
          <w:tcPr>
            <w:tcW w:w="988" w:type="dxa"/>
            <w:shd w:val="clear" w:color="auto" w:fill="BFBFBF" w:themeFill="background1" w:themeFillShade="BF"/>
            <w:vAlign w:val="center"/>
          </w:tcPr>
          <w:p w14:paraId="03974472" w14:textId="77777777" w:rsidR="00D829AC" w:rsidRPr="00331436" w:rsidRDefault="00D829AC" w:rsidP="0032755E">
            <w:pPr>
              <w:snapToGrid w:val="0"/>
              <w:spacing w:after="0" w:line="240" w:lineRule="auto"/>
              <w:jc w:val="center"/>
              <w:rPr>
                <w:rFonts w:ascii="Times New Roman" w:hAnsi="Times New Roman"/>
                <w:b/>
                <w:sz w:val="24"/>
                <w:szCs w:val="24"/>
              </w:rPr>
            </w:pPr>
            <w:r w:rsidRPr="00331436">
              <w:rPr>
                <w:rFonts w:ascii="Times New Roman" w:hAnsi="Times New Roman"/>
                <w:b/>
                <w:sz w:val="24"/>
                <w:szCs w:val="24"/>
              </w:rPr>
              <w:t>Nr.p.k.</w:t>
            </w:r>
          </w:p>
        </w:tc>
        <w:tc>
          <w:tcPr>
            <w:tcW w:w="5198" w:type="dxa"/>
            <w:shd w:val="clear" w:color="auto" w:fill="BFBFBF" w:themeFill="background1" w:themeFillShade="BF"/>
            <w:vAlign w:val="center"/>
          </w:tcPr>
          <w:p w14:paraId="1D697454" w14:textId="1EECED3E" w:rsidR="00D829AC" w:rsidRPr="00331436" w:rsidRDefault="00D829AC" w:rsidP="0032755E">
            <w:pPr>
              <w:snapToGrid w:val="0"/>
              <w:spacing w:after="0" w:line="240" w:lineRule="auto"/>
              <w:jc w:val="center"/>
              <w:rPr>
                <w:rFonts w:ascii="Times New Roman" w:hAnsi="Times New Roman"/>
                <w:b/>
                <w:sz w:val="24"/>
                <w:szCs w:val="24"/>
              </w:rPr>
            </w:pPr>
            <w:r w:rsidRPr="00331436">
              <w:rPr>
                <w:rFonts w:ascii="Times New Roman" w:hAnsi="Times New Roman"/>
                <w:b/>
                <w:sz w:val="24"/>
                <w:szCs w:val="24"/>
              </w:rPr>
              <w:t>Nosaukums</w:t>
            </w:r>
          </w:p>
        </w:tc>
        <w:tc>
          <w:tcPr>
            <w:tcW w:w="2835" w:type="dxa"/>
            <w:shd w:val="clear" w:color="auto" w:fill="BFBFBF" w:themeFill="background1" w:themeFillShade="BF"/>
            <w:vAlign w:val="center"/>
          </w:tcPr>
          <w:p w14:paraId="71A076D5" w14:textId="31B7933F" w:rsidR="00D829AC" w:rsidRPr="00331436" w:rsidRDefault="00D829AC" w:rsidP="0032755E">
            <w:pPr>
              <w:snapToGrid w:val="0"/>
              <w:spacing w:after="0" w:line="240" w:lineRule="auto"/>
              <w:jc w:val="center"/>
              <w:rPr>
                <w:rFonts w:ascii="Times New Roman" w:hAnsi="Times New Roman"/>
                <w:b/>
                <w:sz w:val="24"/>
                <w:szCs w:val="24"/>
                <w:lang w:val="sv-SE"/>
              </w:rPr>
            </w:pPr>
            <w:r w:rsidRPr="00331436">
              <w:rPr>
                <w:rFonts w:ascii="Times New Roman" w:hAnsi="Times New Roman"/>
                <w:b/>
                <w:sz w:val="24"/>
                <w:szCs w:val="24"/>
              </w:rPr>
              <w:t>Kopējā piedāvājuma cena bez PVN, EUR</w:t>
            </w:r>
          </w:p>
        </w:tc>
      </w:tr>
      <w:tr w:rsidR="00D829AC" w:rsidRPr="00D74C3F" w14:paraId="3F1DF12B" w14:textId="77777777" w:rsidTr="00243562">
        <w:trPr>
          <w:trHeight w:val="594"/>
          <w:jc w:val="center"/>
        </w:trPr>
        <w:tc>
          <w:tcPr>
            <w:tcW w:w="988" w:type="dxa"/>
            <w:shd w:val="clear" w:color="auto" w:fill="auto"/>
            <w:vAlign w:val="center"/>
          </w:tcPr>
          <w:p w14:paraId="0D72929C" w14:textId="08793411" w:rsidR="00D829AC" w:rsidRPr="00331436" w:rsidRDefault="00D829AC" w:rsidP="0032755E">
            <w:pPr>
              <w:snapToGrid w:val="0"/>
              <w:spacing w:after="0" w:line="240" w:lineRule="auto"/>
              <w:jc w:val="center"/>
              <w:rPr>
                <w:rFonts w:ascii="Times New Roman" w:hAnsi="Times New Roman"/>
                <w:sz w:val="24"/>
                <w:szCs w:val="24"/>
              </w:rPr>
            </w:pPr>
            <w:r w:rsidRPr="00331436">
              <w:rPr>
                <w:rFonts w:ascii="Times New Roman" w:hAnsi="Times New Roman"/>
                <w:sz w:val="24"/>
                <w:szCs w:val="24"/>
              </w:rPr>
              <w:t>1.</w:t>
            </w:r>
          </w:p>
        </w:tc>
        <w:tc>
          <w:tcPr>
            <w:tcW w:w="5198" w:type="dxa"/>
            <w:shd w:val="clear" w:color="auto" w:fill="auto"/>
            <w:vAlign w:val="center"/>
          </w:tcPr>
          <w:p w14:paraId="66659825" w14:textId="4111C397" w:rsidR="00D829AC" w:rsidRPr="007260DB" w:rsidRDefault="007260DB" w:rsidP="0023240F">
            <w:pPr>
              <w:snapToGrid w:val="0"/>
              <w:spacing w:after="0" w:line="240" w:lineRule="auto"/>
              <w:jc w:val="center"/>
              <w:rPr>
                <w:rFonts w:ascii="Times New Roman" w:hAnsi="Times New Roman"/>
                <w:bCs/>
                <w:sz w:val="24"/>
                <w:szCs w:val="24"/>
              </w:rPr>
            </w:pPr>
            <w:r w:rsidRPr="007260DB">
              <w:rPr>
                <w:rFonts w:ascii="Times New Roman" w:hAnsi="Times New Roman"/>
                <w:bCs/>
                <w:sz w:val="24"/>
                <w:szCs w:val="24"/>
              </w:rPr>
              <w:t xml:space="preserve">Bauskas novada izglītības attīstības stratēģijas un rīcības </w:t>
            </w:r>
            <w:r w:rsidRPr="00856506">
              <w:rPr>
                <w:rFonts w:ascii="Times New Roman" w:hAnsi="Times New Roman"/>
                <w:bCs/>
                <w:sz w:val="24"/>
                <w:szCs w:val="24"/>
              </w:rPr>
              <w:t>plāna 202</w:t>
            </w:r>
            <w:r w:rsidR="0023240F">
              <w:rPr>
                <w:rFonts w:ascii="Times New Roman" w:hAnsi="Times New Roman"/>
                <w:bCs/>
                <w:sz w:val="24"/>
                <w:szCs w:val="24"/>
              </w:rPr>
              <w:t>4</w:t>
            </w:r>
            <w:r w:rsidRPr="00856506">
              <w:rPr>
                <w:rFonts w:ascii="Times New Roman" w:hAnsi="Times New Roman"/>
                <w:bCs/>
                <w:sz w:val="24"/>
                <w:szCs w:val="24"/>
              </w:rPr>
              <w:t>.-20</w:t>
            </w:r>
            <w:r w:rsidR="0023240F">
              <w:rPr>
                <w:rFonts w:ascii="Times New Roman" w:hAnsi="Times New Roman"/>
                <w:bCs/>
                <w:sz w:val="24"/>
                <w:szCs w:val="24"/>
              </w:rPr>
              <w:t>29</w:t>
            </w:r>
            <w:r w:rsidRPr="00856506">
              <w:rPr>
                <w:rFonts w:ascii="Times New Roman" w:hAnsi="Times New Roman"/>
                <w:bCs/>
                <w:sz w:val="24"/>
                <w:szCs w:val="24"/>
              </w:rPr>
              <w:t>.gadam izstrāde</w:t>
            </w:r>
          </w:p>
        </w:tc>
        <w:tc>
          <w:tcPr>
            <w:tcW w:w="2835" w:type="dxa"/>
            <w:shd w:val="clear" w:color="auto" w:fill="auto"/>
            <w:vAlign w:val="center"/>
          </w:tcPr>
          <w:p w14:paraId="628AB40F" w14:textId="77777777" w:rsidR="00D829AC" w:rsidRPr="00D74C3F" w:rsidRDefault="00D829AC" w:rsidP="0032755E">
            <w:pPr>
              <w:snapToGrid w:val="0"/>
              <w:spacing w:after="0" w:line="240" w:lineRule="auto"/>
              <w:jc w:val="right"/>
              <w:rPr>
                <w:rFonts w:ascii="Times New Roman" w:hAnsi="Times New Roman"/>
                <w:sz w:val="24"/>
                <w:szCs w:val="24"/>
              </w:rPr>
            </w:pPr>
          </w:p>
        </w:tc>
      </w:tr>
      <w:tr w:rsidR="00B50F65" w:rsidRPr="00680E3C" w14:paraId="618A2FAF" w14:textId="77777777" w:rsidTr="005F66EA">
        <w:trPr>
          <w:trHeight w:val="413"/>
          <w:jc w:val="center"/>
        </w:trPr>
        <w:tc>
          <w:tcPr>
            <w:tcW w:w="6186" w:type="dxa"/>
            <w:gridSpan w:val="2"/>
            <w:shd w:val="clear" w:color="auto" w:fill="BFBFBF" w:themeFill="background1" w:themeFillShade="BF"/>
            <w:vAlign w:val="center"/>
          </w:tcPr>
          <w:p w14:paraId="31499564" w14:textId="02C551BB" w:rsidR="00B50F65" w:rsidRPr="004B50D1" w:rsidRDefault="00B50F65" w:rsidP="007C4B34">
            <w:pPr>
              <w:snapToGrid w:val="0"/>
              <w:spacing w:after="0" w:line="240" w:lineRule="auto"/>
              <w:jc w:val="right"/>
              <w:rPr>
                <w:rFonts w:ascii="Times New Roman" w:hAnsi="Times New Roman"/>
                <w:b/>
                <w:sz w:val="24"/>
                <w:szCs w:val="24"/>
              </w:rPr>
            </w:pPr>
            <w:r w:rsidRPr="004B50D1">
              <w:rPr>
                <w:rFonts w:ascii="Times New Roman" w:hAnsi="Times New Roman"/>
                <w:b/>
                <w:sz w:val="24"/>
                <w:szCs w:val="24"/>
              </w:rPr>
              <w:t>PVN (</w:t>
            </w:r>
            <w:r w:rsidR="003317A0">
              <w:rPr>
                <w:rFonts w:ascii="Times New Roman" w:hAnsi="Times New Roman"/>
                <w:b/>
                <w:sz w:val="24"/>
                <w:szCs w:val="24"/>
              </w:rPr>
              <w:t>___</w:t>
            </w:r>
            <w:r w:rsidRPr="004B50D1">
              <w:rPr>
                <w:rFonts w:ascii="Times New Roman" w:hAnsi="Times New Roman"/>
                <w:b/>
                <w:sz w:val="24"/>
                <w:szCs w:val="24"/>
              </w:rPr>
              <w:t>%), EUR:</w:t>
            </w:r>
          </w:p>
        </w:tc>
        <w:tc>
          <w:tcPr>
            <w:tcW w:w="2835" w:type="dxa"/>
            <w:shd w:val="clear" w:color="auto" w:fill="BFBFBF" w:themeFill="background1" w:themeFillShade="BF"/>
            <w:vAlign w:val="center"/>
          </w:tcPr>
          <w:p w14:paraId="0E123D2E" w14:textId="5D16084F" w:rsidR="00B50F65" w:rsidRPr="004B50D1" w:rsidRDefault="00B50F65" w:rsidP="007C4B34">
            <w:pPr>
              <w:snapToGrid w:val="0"/>
              <w:spacing w:after="0" w:line="240" w:lineRule="auto"/>
              <w:jc w:val="right"/>
              <w:rPr>
                <w:rFonts w:ascii="Times New Roman" w:hAnsi="Times New Roman"/>
                <w:b/>
                <w:sz w:val="24"/>
                <w:szCs w:val="24"/>
              </w:rPr>
            </w:pPr>
          </w:p>
        </w:tc>
      </w:tr>
      <w:tr w:rsidR="00B50F65" w:rsidRPr="00680E3C" w14:paraId="554E98A3" w14:textId="77777777" w:rsidTr="005F66EA">
        <w:trPr>
          <w:trHeight w:val="380"/>
          <w:jc w:val="center"/>
        </w:trPr>
        <w:tc>
          <w:tcPr>
            <w:tcW w:w="6186" w:type="dxa"/>
            <w:gridSpan w:val="2"/>
            <w:shd w:val="clear" w:color="auto" w:fill="BFBFBF" w:themeFill="background1" w:themeFillShade="BF"/>
            <w:vAlign w:val="center"/>
          </w:tcPr>
          <w:p w14:paraId="518F972E" w14:textId="77777777" w:rsidR="00B50F65" w:rsidRPr="004B50D1" w:rsidRDefault="00B50F65" w:rsidP="007C4B34">
            <w:pPr>
              <w:snapToGrid w:val="0"/>
              <w:spacing w:after="0" w:line="240" w:lineRule="auto"/>
              <w:jc w:val="right"/>
              <w:rPr>
                <w:rFonts w:ascii="Times New Roman" w:hAnsi="Times New Roman"/>
                <w:b/>
                <w:sz w:val="24"/>
                <w:szCs w:val="24"/>
              </w:rPr>
            </w:pPr>
            <w:r w:rsidRPr="004B50D1">
              <w:rPr>
                <w:rFonts w:ascii="Times New Roman" w:hAnsi="Times New Roman"/>
                <w:b/>
                <w:sz w:val="24"/>
                <w:szCs w:val="24"/>
              </w:rPr>
              <w:t>Kopējā piedāvājuma cena ar PVN, EUR:</w:t>
            </w:r>
          </w:p>
        </w:tc>
        <w:tc>
          <w:tcPr>
            <w:tcW w:w="2835" w:type="dxa"/>
            <w:shd w:val="clear" w:color="auto" w:fill="BFBFBF" w:themeFill="background1" w:themeFillShade="BF"/>
            <w:vAlign w:val="center"/>
          </w:tcPr>
          <w:p w14:paraId="0D5433C1" w14:textId="4FCEF4BB" w:rsidR="00B50F65" w:rsidRPr="004B50D1" w:rsidRDefault="00B50F65" w:rsidP="007C4B34">
            <w:pPr>
              <w:snapToGrid w:val="0"/>
              <w:spacing w:after="0" w:line="240" w:lineRule="auto"/>
              <w:jc w:val="right"/>
              <w:rPr>
                <w:rFonts w:ascii="Times New Roman" w:hAnsi="Times New Roman"/>
                <w:b/>
                <w:sz w:val="24"/>
                <w:szCs w:val="24"/>
              </w:rPr>
            </w:pPr>
          </w:p>
        </w:tc>
      </w:tr>
    </w:tbl>
    <w:p w14:paraId="71A526E8" w14:textId="67D2836C" w:rsidR="00B50F65" w:rsidRPr="00897550" w:rsidRDefault="004B50D1" w:rsidP="00D829AC">
      <w:pPr>
        <w:spacing w:before="120" w:after="120" w:line="240" w:lineRule="auto"/>
        <w:jc w:val="both"/>
        <w:rPr>
          <w:rFonts w:ascii="Times New Roman" w:eastAsia="Times New Roman" w:hAnsi="Times New Roman"/>
          <w:i/>
          <w:sz w:val="24"/>
          <w:szCs w:val="24"/>
          <w:lang w:eastAsia="lv-LV"/>
        </w:rPr>
      </w:pPr>
      <w:r w:rsidRPr="004B50D1">
        <w:rPr>
          <w:rFonts w:ascii="Times New Roman" w:eastAsia="Times New Roman" w:hAnsi="Times New Roman"/>
          <w:i/>
          <w:sz w:val="24"/>
          <w:szCs w:val="24"/>
          <w:lang w:eastAsia="lv-LV"/>
        </w:rPr>
        <w:t>Līgumcenā ir iekļautas visas iespējamās izmaksas, kas saistītas ar pakalpojuma veikšanu, tai skaitā iespējamie sadārdzinājumi un visi riski.</w:t>
      </w:r>
    </w:p>
    <w:tbl>
      <w:tblPr>
        <w:tblpPr w:leftFromText="180" w:rightFromText="180" w:vertAnchor="text" w:horzAnchor="margin" w:tblpXSpec="center" w:tblpY="118"/>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4B50D1" w:rsidRPr="004B50D1" w14:paraId="36A1669E" w14:textId="77777777" w:rsidTr="00504012">
        <w:trPr>
          <w:trHeight w:val="435"/>
        </w:trPr>
        <w:tc>
          <w:tcPr>
            <w:tcW w:w="3249" w:type="dxa"/>
            <w:shd w:val="clear" w:color="auto" w:fill="BFBFBF"/>
            <w:vAlign w:val="center"/>
          </w:tcPr>
          <w:p w14:paraId="0D5A19A7"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Vārds, uzvārds:</w:t>
            </w:r>
          </w:p>
        </w:tc>
        <w:tc>
          <w:tcPr>
            <w:tcW w:w="4879" w:type="dxa"/>
            <w:vAlign w:val="center"/>
          </w:tcPr>
          <w:p w14:paraId="5496C21B" w14:textId="77777777" w:rsidR="004B50D1" w:rsidRPr="004B50D1" w:rsidRDefault="004B50D1" w:rsidP="004B50D1">
            <w:pPr>
              <w:spacing w:after="0"/>
              <w:jc w:val="center"/>
              <w:rPr>
                <w:rFonts w:ascii="Times New Roman" w:hAnsi="Times New Roman"/>
                <w:bCs/>
                <w:sz w:val="24"/>
                <w:szCs w:val="24"/>
              </w:rPr>
            </w:pPr>
          </w:p>
        </w:tc>
      </w:tr>
      <w:tr w:rsidR="004B50D1" w:rsidRPr="004B50D1" w14:paraId="4A98ECB3" w14:textId="77777777" w:rsidTr="00504012">
        <w:trPr>
          <w:trHeight w:val="435"/>
        </w:trPr>
        <w:tc>
          <w:tcPr>
            <w:tcW w:w="3249" w:type="dxa"/>
            <w:shd w:val="clear" w:color="auto" w:fill="BFBFBF"/>
            <w:vAlign w:val="center"/>
          </w:tcPr>
          <w:p w14:paraId="68EA88F2"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Amats:</w:t>
            </w:r>
          </w:p>
        </w:tc>
        <w:tc>
          <w:tcPr>
            <w:tcW w:w="4879" w:type="dxa"/>
            <w:vAlign w:val="center"/>
          </w:tcPr>
          <w:p w14:paraId="0894AC0C" w14:textId="77777777" w:rsidR="004B50D1" w:rsidRPr="004B50D1" w:rsidRDefault="004B50D1" w:rsidP="004B50D1">
            <w:pPr>
              <w:spacing w:after="0"/>
              <w:jc w:val="center"/>
              <w:rPr>
                <w:rFonts w:ascii="Times New Roman" w:hAnsi="Times New Roman"/>
                <w:bCs/>
                <w:sz w:val="24"/>
                <w:szCs w:val="24"/>
              </w:rPr>
            </w:pPr>
          </w:p>
        </w:tc>
      </w:tr>
      <w:tr w:rsidR="004B50D1" w:rsidRPr="004B50D1" w14:paraId="4F140DD2" w14:textId="77777777" w:rsidTr="00504012">
        <w:trPr>
          <w:trHeight w:val="435"/>
        </w:trPr>
        <w:tc>
          <w:tcPr>
            <w:tcW w:w="3249" w:type="dxa"/>
            <w:shd w:val="clear" w:color="auto" w:fill="BFBFBF"/>
            <w:vAlign w:val="center"/>
          </w:tcPr>
          <w:p w14:paraId="67BD6C89"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Paraksts:</w:t>
            </w:r>
          </w:p>
        </w:tc>
        <w:tc>
          <w:tcPr>
            <w:tcW w:w="4879" w:type="dxa"/>
            <w:vAlign w:val="center"/>
          </w:tcPr>
          <w:p w14:paraId="68F9B7FB" w14:textId="77777777" w:rsidR="004B50D1" w:rsidRPr="004B50D1" w:rsidRDefault="004B50D1" w:rsidP="004B50D1">
            <w:pPr>
              <w:spacing w:after="0"/>
              <w:jc w:val="center"/>
              <w:rPr>
                <w:rFonts w:ascii="Times New Roman" w:hAnsi="Times New Roman"/>
                <w:bCs/>
                <w:sz w:val="24"/>
                <w:szCs w:val="24"/>
              </w:rPr>
            </w:pPr>
          </w:p>
        </w:tc>
      </w:tr>
      <w:tr w:rsidR="004B50D1" w:rsidRPr="004B50D1" w14:paraId="012FE0F3" w14:textId="77777777" w:rsidTr="00504012">
        <w:trPr>
          <w:trHeight w:val="435"/>
        </w:trPr>
        <w:tc>
          <w:tcPr>
            <w:tcW w:w="3249" w:type="dxa"/>
            <w:shd w:val="clear" w:color="auto" w:fill="BFBFBF"/>
            <w:vAlign w:val="center"/>
          </w:tcPr>
          <w:p w14:paraId="4F6311DF"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Datums:</w:t>
            </w:r>
          </w:p>
        </w:tc>
        <w:tc>
          <w:tcPr>
            <w:tcW w:w="4879" w:type="dxa"/>
            <w:vAlign w:val="center"/>
          </w:tcPr>
          <w:p w14:paraId="26B17706" w14:textId="77777777" w:rsidR="004B50D1" w:rsidRPr="004B50D1" w:rsidRDefault="004B50D1" w:rsidP="004B50D1">
            <w:pPr>
              <w:spacing w:after="0"/>
              <w:jc w:val="center"/>
              <w:rPr>
                <w:rFonts w:ascii="Times New Roman" w:hAnsi="Times New Roman"/>
                <w:bCs/>
                <w:sz w:val="24"/>
                <w:szCs w:val="24"/>
              </w:rPr>
            </w:pPr>
          </w:p>
        </w:tc>
      </w:tr>
    </w:tbl>
    <w:p w14:paraId="52626087" w14:textId="4E6F8B3E" w:rsidR="00897550" w:rsidRPr="004B50D1" w:rsidRDefault="00897550" w:rsidP="00BD614A">
      <w:pPr>
        <w:spacing w:after="160" w:line="259" w:lineRule="auto"/>
      </w:pPr>
    </w:p>
    <w:sectPr w:rsidR="00897550" w:rsidRPr="004B50D1" w:rsidSect="00DD1165">
      <w:footerReference w:type="default" r:id="rId13"/>
      <w:pgSz w:w="11906" w:h="16838"/>
      <w:pgMar w:top="1134" w:right="1134" w:bottom="1134" w:left="1701" w:header="709" w:footer="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7816B" w14:textId="77777777" w:rsidR="000B36C7" w:rsidRDefault="000B36C7">
      <w:pPr>
        <w:spacing w:after="0" w:line="240" w:lineRule="auto"/>
      </w:pPr>
      <w:r>
        <w:separator/>
      </w:r>
    </w:p>
  </w:endnote>
  <w:endnote w:type="continuationSeparator" w:id="0">
    <w:p w14:paraId="281FE28D" w14:textId="77777777" w:rsidR="000B36C7" w:rsidRDefault="000B3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DejaVu Sans">
    <w:altName w:val="Arial"/>
    <w:charset w:val="BA"/>
    <w:family w:val="swiss"/>
    <w:pitch w:val="variable"/>
    <w:sig w:usb0="E7002EFF" w:usb1="D200FDFF" w:usb2="0A24602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1914452"/>
      <w:docPartObj>
        <w:docPartGallery w:val="Page Numbers (Bottom of Page)"/>
        <w:docPartUnique/>
      </w:docPartObj>
    </w:sdtPr>
    <w:sdtEndPr>
      <w:rPr>
        <w:rFonts w:ascii="Times New Roman" w:hAnsi="Times New Roman"/>
        <w:sz w:val="20"/>
        <w:szCs w:val="20"/>
      </w:rPr>
    </w:sdtEndPr>
    <w:sdtContent>
      <w:p w14:paraId="11988ABD" w14:textId="2076726D" w:rsidR="00286FE7" w:rsidRPr="008954E2" w:rsidRDefault="00723F69">
        <w:pPr>
          <w:pStyle w:val="Footer"/>
          <w:rPr>
            <w:rFonts w:ascii="Times New Roman" w:hAnsi="Times New Roman"/>
            <w:sz w:val="20"/>
            <w:szCs w:val="20"/>
          </w:rPr>
        </w:pPr>
        <w:r w:rsidRPr="008954E2">
          <w:rPr>
            <w:rFonts w:ascii="Times New Roman" w:hAnsi="Times New Roman"/>
            <w:sz w:val="20"/>
            <w:szCs w:val="20"/>
          </w:rPr>
          <w:fldChar w:fldCharType="begin"/>
        </w:r>
        <w:r w:rsidRPr="008954E2">
          <w:rPr>
            <w:rFonts w:ascii="Times New Roman" w:hAnsi="Times New Roman"/>
            <w:sz w:val="20"/>
            <w:szCs w:val="20"/>
          </w:rPr>
          <w:instrText>PAGE   \* MERGEFORMAT</w:instrText>
        </w:r>
        <w:r w:rsidRPr="008954E2">
          <w:rPr>
            <w:rFonts w:ascii="Times New Roman" w:hAnsi="Times New Roman"/>
            <w:sz w:val="20"/>
            <w:szCs w:val="20"/>
          </w:rPr>
          <w:fldChar w:fldCharType="separate"/>
        </w:r>
        <w:r w:rsidR="00BE0842">
          <w:rPr>
            <w:rFonts w:ascii="Times New Roman" w:hAnsi="Times New Roman"/>
            <w:noProof/>
            <w:sz w:val="20"/>
            <w:szCs w:val="20"/>
          </w:rPr>
          <w:t>3</w:t>
        </w:r>
        <w:r w:rsidRPr="008954E2">
          <w:rPr>
            <w:rFonts w:ascii="Times New Roman" w:hAnsi="Times New Roman"/>
            <w:sz w:val="20"/>
            <w:szCs w:val="20"/>
          </w:rPr>
          <w:fldChar w:fldCharType="end"/>
        </w:r>
      </w:p>
    </w:sdtContent>
  </w:sdt>
  <w:p w14:paraId="240F413D" w14:textId="77777777" w:rsidR="00286FE7" w:rsidRPr="008954E2" w:rsidRDefault="00286FE7">
    <w:pPr>
      <w:pStyle w:val="Footer"/>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D5636" w14:textId="77777777" w:rsidR="000B36C7" w:rsidRDefault="000B36C7">
      <w:pPr>
        <w:spacing w:after="0" w:line="240" w:lineRule="auto"/>
      </w:pPr>
      <w:r>
        <w:separator/>
      </w:r>
    </w:p>
  </w:footnote>
  <w:footnote w:type="continuationSeparator" w:id="0">
    <w:p w14:paraId="4D52B5A7" w14:textId="77777777" w:rsidR="000B36C7" w:rsidRDefault="000B36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8Num13"/>
    <w:lvl w:ilvl="0">
      <w:start w:val="1"/>
      <w:numFmt w:val="decimal"/>
      <w:lvlText w:val="%1."/>
      <w:lvlJc w:val="left"/>
      <w:pPr>
        <w:tabs>
          <w:tab w:val="num" w:pos="851"/>
        </w:tabs>
        <w:ind w:left="851" w:hanging="851"/>
      </w:pPr>
      <w:rPr>
        <w:rFonts w:cs="Times New Roman"/>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851"/>
        </w:tabs>
        <w:ind w:left="851" w:hanging="851"/>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5400"/>
        </w:tabs>
        <w:ind w:left="5400" w:hanging="1080"/>
      </w:pPr>
      <w:rPr>
        <w:rFonts w:cs="Times New Roman"/>
      </w:rPr>
    </w:lvl>
    <w:lvl w:ilvl="5">
      <w:start w:val="1"/>
      <w:numFmt w:val="decimal"/>
      <w:lvlText w:val="%1.%2.%3.%4.%5.%6."/>
      <w:lvlJc w:val="left"/>
      <w:pPr>
        <w:tabs>
          <w:tab w:val="num" w:pos="6480"/>
        </w:tabs>
        <w:ind w:left="6480" w:hanging="1080"/>
      </w:pPr>
      <w:rPr>
        <w:rFonts w:cs="Times New Roman"/>
      </w:rPr>
    </w:lvl>
    <w:lvl w:ilvl="6">
      <w:start w:val="1"/>
      <w:numFmt w:val="decimal"/>
      <w:lvlText w:val="%1.%2.%3.%4.%5.%6.%7."/>
      <w:lvlJc w:val="left"/>
      <w:pPr>
        <w:tabs>
          <w:tab w:val="num" w:pos="7920"/>
        </w:tabs>
        <w:ind w:left="7920" w:hanging="1440"/>
      </w:pPr>
      <w:rPr>
        <w:rFonts w:cs="Times New Roman"/>
      </w:rPr>
    </w:lvl>
    <w:lvl w:ilvl="7">
      <w:start w:val="1"/>
      <w:numFmt w:val="decimal"/>
      <w:lvlText w:val="%1.%2.%3.%4.%5.%6.%7.%8."/>
      <w:lvlJc w:val="left"/>
      <w:pPr>
        <w:tabs>
          <w:tab w:val="num" w:pos="9000"/>
        </w:tabs>
        <w:ind w:left="9000" w:hanging="1440"/>
      </w:pPr>
      <w:rPr>
        <w:rFonts w:cs="Times New Roman"/>
      </w:rPr>
    </w:lvl>
    <w:lvl w:ilvl="8">
      <w:start w:val="1"/>
      <w:numFmt w:val="decimal"/>
      <w:lvlText w:val="%1.%2.%3.%4.%5.%6.%7.%8.%9."/>
      <w:lvlJc w:val="left"/>
      <w:pPr>
        <w:tabs>
          <w:tab w:val="num" w:pos="10440"/>
        </w:tabs>
        <w:ind w:left="10440" w:hanging="1800"/>
      </w:pPr>
      <w:rPr>
        <w:rFonts w:cs="Times New Roman"/>
      </w:rPr>
    </w:lvl>
  </w:abstractNum>
  <w:abstractNum w:abstractNumId="1" w15:restartNumberingAfterBreak="0">
    <w:nsid w:val="00BB4096"/>
    <w:multiLevelType w:val="hybridMultilevel"/>
    <w:tmpl w:val="0F5E10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46008E8"/>
    <w:multiLevelType w:val="multilevel"/>
    <w:tmpl w:val="DD28F76E"/>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FE62EC"/>
    <w:multiLevelType w:val="hybridMultilevel"/>
    <w:tmpl w:val="706098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0603A4C"/>
    <w:multiLevelType w:val="multilevel"/>
    <w:tmpl w:val="599AC102"/>
    <w:lvl w:ilvl="0">
      <w:start w:val="6"/>
      <w:numFmt w:val="decimal"/>
      <w:pStyle w:val="Paragrfs"/>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5" w15:restartNumberingAfterBreak="0">
    <w:nsid w:val="25821F14"/>
    <w:multiLevelType w:val="multilevel"/>
    <w:tmpl w:val="3B243A3C"/>
    <w:lvl w:ilvl="0">
      <w:start w:val="1"/>
      <w:numFmt w:val="decimal"/>
      <w:lvlText w:val="%1."/>
      <w:lvlJc w:val="left"/>
      <w:pPr>
        <w:ind w:left="630" w:hanging="360"/>
      </w:pPr>
      <w:rPr>
        <w:rFonts w:hint="default"/>
        <w:b/>
        <w:bCs/>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6" w15:restartNumberingAfterBreak="0">
    <w:nsid w:val="325930B5"/>
    <w:multiLevelType w:val="multilevel"/>
    <w:tmpl w:val="DA64C6CE"/>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b w:val="0"/>
        <w:bCs w:val="0"/>
        <w:i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7" w15:restartNumberingAfterBreak="0">
    <w:nsid w:val="47B07119"/>
    <w:multiLevelType w:val="multilevel"/>
    <w:tmpl w:val="47F035B8"/>
    <w:lvl w:ilvl="0">
      <w:start w:val="6"/>
      <w:numFmt w:val="decimal"/>
      <w:lvlText w:val="%1."/>
      <w:lvlJc w:val="left"/>
      <w:pPr>
        <w:ind w:left="360" w:hanging="360"/>
      </w:pPr>
    </w:lvl>
    <w:lvl w:ilvl="1">
      <w:start w:val="1"/>
      <w:numFmt w:val="decimal"/>
      <w:lvlText w:val="%1.%2."/>
      <w:lvlJc w:val="left"/>
      <w:pPr>
        <w:ind w:left="1080" w:hanging="360"/>
      </w:pPr>
      <w:rPr>
        <w:b w:val="0"/>
        <w:bCs/>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15:restartNumberingAfterBreak="0">
    <w:nsid w:val="4CA81D59"/>
    <w:multiLevelType w:val="hybridMultilevel"/>
    <w:tmpl w:val="0346E608"/>
    <w:lvl w:ilvl="0" w:tplc="813C4A6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D722543"/>
    <w:multiLevelType w:val="multilevel"/>
    <w:tmpl w:val="6C567DD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33455573">
    <w:abstractNumId w:val="4"/>
  </w:num>
  <w:num w:numId="2" w16cid:durableId="816917569">
    <w:abstractNumId w:val="8"/>
  </w:num>
  <w:num w:numId="3" w16cid:durableId="2143881196">
    <w:abstractNumId w:val="2"/>
  </w:num>
  <w:num w:numId="4" w16cid:durableId="173230331">
    <w:abstractNumId w:val="6"/>
  </w:num>
  <w:num w:numId="5" w16cid:durableId="445849293">
    <w:abstractNumId w:val="5"/>
  </w:num>
  <w:num w:numId="6" w16cid:durableId="1500850684">
    <w:abstractNumId w:val="3"/>
  </w:num>
  <w:num w:numId="7" w16cid:durableId="1692074323">
    <w:abstractNumId w:val="1"/>
  </w:num>
  <w:num w:numId="8" w16cid:durableId="92622667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013102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832"/>
    <w:rsid w:val="000037EA"/>
    <w:rsid w:val="00013918"/>
    <w:rsid w:val="00020126"/>
    <w:rsid w:val="0002748A"/>
    <w:rsid w:val="000378CF"/>
    <w:rsid w:val="0004260D"/>
    <w:rsid w:val="00046473"/>
    <w:rsid w:val="00051590"/>
    <w:rsid w:val="00051866"/>
    <w:rsid w:val="00060700"/>
    <w:rsid w:val="00066114"/>
    <w:rsid w:val="00071C91"/>
    <w:rsid w:val="00076F05"/>
    <w:rsid w:val="0008004D"/>
    <w:rsid w:val="0008768E"/>
    <w:rsid w:val="000930E7"/>
    <w:rsid w:val="000B36C7"/>
    <w:rsid w:val="000B4C8E"/>
    <w:rsid w:val="000C1CC1"/>
    <w:rsid w:val="000C2A43"/>
    <w:rsid w:val="000D4666"/>
    <w:rsid w:val="000D72A8"/>
    <w:rsid w:val="000E4359"/>
    <w:rsid w:val="000F0EF5"/>
    <w:rsid w:val="000F1819"/>
    <w:rsid w:val="000F605D"/>
    <w:rsid w:val="000F6BB0"/>
    <w:rsid w:val="00103A5C"/>
    <w:rsid w:val="00134155"/>
    <w:rsid w:val="00134F72"/>
    <w:rsid w:val="00137C06"/>
    <w:rsid w:val="00140E98"/>
    <w:rsid w:val="00143AB2"/>
    <w:rsid w:val="0014637A"/>
    <w:rsid w:val="00147A46"/>
    <w:rsid w:val="00153C91"/>
    <w:rsid w:val="00153E43"/>
    <w:rsid w:val="00154FD2"/>
    <w:rsid w:val="001640F4"/>
    <w:rsid w:val="00164D0B"/>
    <w:rsid w:val="00190C20"/>
    <w:rsid w:val="00193684"/>
    <w:rsid w:val="00196D52"/>
    <w:rsid w:val="001B0BC4"/>
    <w:rsid w:val="001B2049"/>
    <w:rsid w:val="001B6302"/>
    <w:rsid w:val="001B6BC4"/>
    <w:rsid w:val="001C72E8"/>
    <w:rsid w:val="001D22B4"/>
    <w:rsid w:val="001E2EC7"/>
    <w:rsid w:val="001F34B3"/>
    <w:rsid w:val="001F4F3E"/>
    <w:rsid w:val="0020343C"/>
    <w:rsid w:val="002046E8"/>
    <w:rsid w:val="00206559"/>
    <w:rsid w:val="0020788E"/>
    <w:rsid w:val="0022389D"/>
    <w:rsid w:val="0023240F"/>
    <w:rsid w:val="00237E5B"/>
    <w:rsid w:val="00243562"/>
    <w:rsid w:val="002471D8"/>
    <w:rsid w:val="00247202"/>
    <w:rsid w:val="0025543D"/>
    <w:rsid w:val="00262A01"/>
    <w:rsid w:val="00263A34"/>
    <w:rsid w:val="00272D65"/>
    <w:rsid w:val="00273F43"/>
    <w:rsid w:val="00274FB8"/>
    <w:rsid w:val="00280206"/>
    <w:rsid w:val="0028385C"/>
    <w:rsid w:val="00286FE7"/>
    <w:rsid w:val="00287DB8"/>
    <w:rsid w:val="00294ADA"/>
    <w:rsid w:val="002A731C"/>
    <w:rsid w:val="002B05A9"/>
    <w:rsid w:val="002B771E"/>
    <w:rsid w:val="002B78F5"/>
    <w:rsid w:val="002C1C39"/>
    <w:rsid w:val="002C2C4C"/>
    <w:rsid w:val="002E6319"/>
    <w:rsid w:val="00302D78"/>
    <w:rsid w:val="00303DD4"/>
    <w:rsid w:val="00306FEB"/>
    <w:rsid w:val="00310707"/>
    <w:rsid w:val="00315DA0"/>
    <w:rsid w:val="00327519"/>
    <w:rsid w:val="00331436"/>
    <w:rsid w:val="003317A0"/>
    <w:rsid w:val="003379FA"/>
    <w:rsid w:val="00347C52"/>
    <w:rsid w:val="00351D48"/>
    <w:rsid w:val="00355486"/>
    <w:rsid w:val="00363AF3"/>
    <w:rsid w:val="003742FA"/>
    <w:rsid w:val="00380588"/>
    <w:rsid w:val="00381670"/>
    <w:rsid w:val="0038240F"/>
    <w:rsid w:val="0038378E"/>
    <w:rsid w:val="00383E4E"/>
    <w:rsid w:val="00393576"/>
    <w:rsid w:val="003B21CB"/>
    <w:rsid w:val="003B6121"/>
    <w:rsid w:val="003C4B24"/>
    <w:rsid w:val="003C6B9C"/>
    <w:rsid w:val="003C7BE3"/>
    <w:rsid w:val="003D3E6F"/>
    <w:rsid w:val="003D4491"/>
    <w:rsid w:val="003E12BA"/>
    <w:rsid w:val="003F3932"/>
    <w:rsid w:val="00425437"/>
    <w:rsid w:val="0043324D"/>
    <w:rsid w:val="0043723B"/>
    <w:rsid w:val="0044413C"/>
    <w:rsid w:val="00451BF7"/>
    <w:rsid w:val="00453E07"/>
    <w:rsid w:val="00460650"/>
    <w:rsid w:val="004629FF"/>
    <w:rsid w:val="00476AF0"/>
    <w:rsid w:val="004907D2"/>
    <w:rsid w:val="004915B4"/>
    <w:rsid w:val="004B27B4"/>
    <w:rsid w:val="004B50D1"/>
    <w:rsid w:val="004B56B1"/>
    <w:rsid w:val="004C08D1"/>
    <w:rsid w:val="004C188F"/>
    <w:rsid w:val="004C53CF"/>
    <w:rsid w:val="004D5876"/>
    <w:rsid w:val="004E6F2B"/>
    <w:rsid w:val="004F16F6"/>
    <w:rsid w:val="005076D0"/>
    <w:rsid w:val="00510A50"/>
    <w:rsid w:val="00511E00"/>
    <w:rsid w:val="00523FF8"/>
    <w:rsid w:val="00525792"/>
    <w:rsid w:val="00531585"/>
    <w:rsid w:val="00542565"/>
    <w:rsid w:val="00550B35"/>
    <w:rsid w:val="00561AFD"/>
    <w:rsid w:val="005627C1"/>
    <w:rsid w:val="00562CBE"/>
    <w:rsid w:val="005662AD"/>
    <w:rsid w:val="00572059"/>
    <w:rsid w:val="00584014"/>
    <w:rsid w:val="005B1A0E"/>
    <w:rsid w:val="005C4E84"/>
    <w:rsid w:val="005C6642"/>
    <w:rsid w:val="005C7D92"/>
    <w:rsid w:val="005D0DDC"/>
    <w:rsid w:val="005E2409"/>
    <w:rsid w:val="005F0FD4"/>
    <w:rsid w:val="005F1C7F"/>
    <w:rsid w:val="005F5797"/>
    <w:rsid w:val="005F66EA"/>
    <w:rsid w:val="005F70B8"/>
    <w:rsid w:val="005F7818"/>
    <w:rsid w:val="005F7EAF"/>
    <w:rsid w:val="006013C6"/>
    <w:rsid w:val="00602784"/>
    <w:rsid w:val="00606AC5"/>
    <w:rsid w:val="00610A7C"/>
    <w:rsid w:val="0062765B"/>
    <w:rsid w:val="00630D8F"/>
    <w:rsid w:val="006374E5"/>
    <w:rsid w:val="00641B21"/>
    <w:rsid w:val="00653956"/>
    <w:rsid w:val="006603E8"/>
    <w:rsid w:val="00661DE3"/>
    <w:rsid w:val="00666BE0"/>
    <w:rsid w:val="00676248"/>
    <w:rsid w:val="00680E3C"/>
    <w:rsid w:val="00682B6C"/>
    <w:rsid w:val="006834D1"/>
    <w:rsid w:val="006854A3"/>
    <w:rsid w:val="006A3404"/>
    <w:rsid w:val="006A65EF"/>
    <w:rsid w:val="006A701D"/>
    <w:rsid w:val="006B096A"/>
    <w:rsid w:val="006B14C2"/>
    <w:rsid w:val="006B2E12"/>
    <w:rsid w:val="006B60D3"/>
    <w:rsid w:val="006B7974"/>
    <w:rsid w:val="006D1445"/>
    <w:rsid w:val="006D2BA7"/>
    <w:rsid w:val="006D2ED6"/>
    <w:rsid w:val="006D5118"/>
    <w:rsid w:val="006E3056"/>
    <w:rsid w:val="006F2F62"/>
    <w:rsid w:val="007032C9"/>
    <w:rsid w:val="00705E10"/>
    <w:rsid w:val="007076DB"/>
    <w:rsid w:val="00723F69"/>
    <w:rsid w:val="007260DB"/>
    <w:rsid w:val="00726B8C"/>
    <w:rsid w:val="00764E88"/>
    <w:rsid w:val="007677A7"/>
    <w:rsid w:val="007739F0"/>
    <w:rsid w:val="00780658"/>
    <w:rsid w:val="00783FBD"/>
    <w:rsid w:val="007845E5"/>
    <w:rsid w:val="00786104"/>
    <w:rsid w:val="0079164D"/>
    <w:rsid w:val="007936BF"/>
    <w:rsid w:val="007C15FC"/>
    <w:rsid w:val="007C2817"/>
    <w:rsid w:val="007C4B34"/>
    <w:rsid w:val="007D1265"/>
    <w:rsid w:val="007D53AD"/>
    <w:rsid w:val="007D6A1A"/>
    <w:rsid w:val="007E564B"/>
    <w:rsid w:val="007F3C7F"/>
    <w:rsid w:val="008213DD"/>
    <w:rsid w:val="00823518"/>
    <w:rsid w:val="00835845"/>
    <w:rsid w:val="00837D3A"/>
    <w:rsid w:val="008425E3"/>
    <w:rsid w:val="0084500E"/>
    <w:rsid w:val="00850614"/>
    <w:rsid w:val="00856506"/>
    <w:rsid w:val="008609CC"/>
    <w:rsid w:val="00864046"/>
    <w:rsid w:val="008673C6"/>
    <w:rsid w:val="00870928"/>
    <w:rsid w:val="008735D4"/>
    <w:rsid w:val="008773E3"/>
    <w:rsid w:val="00881143"/>
    <w:rsid w:val="0088314F"/>
    <w:rsid w:val="0088525A"/>
    <w:rsid w:val="00897550"/>
    <w:rsid w:val="008B0CB9"/>
    <w:rsid w:val="008C00D3"/>
    <w:rsid w:val="008C15EB"/>
    <w:rsid w:val="008C3ECF"/>
    <w:rsid w:val="008C4BA5"/>
    <w:rsid w:val="008E0D3A"/>
    <w:rsid w:val="008F769E"/>
    <w:rsid w:val="00901BFD"/>
    <w:rsid w:val="009051FC"/>
    <w:rsid w:val="00930DAD"/>
    <w:rsid w:val="00945C2F"/>
    <w:rsid w:val="009462AF"/>
    <w:rsid w:val="00950CF3"/>
    <w:rsid w:val="00970728"/>
    <w:rsid w:val="00972116"/>
    <w:rsid w:val="00976C78"/>
    <w:rsid w:val="00987A8D"/>
    <w:rsid w:val="00987ED5"/>
    <w:rsid w:val="00992207"/>
    <w:rsid w:val="009A7B70"/>
    <w:rsid w:val="009B0772"/>
    <w:rsid w:val="009B4196"/>
    <w:rsid w:val="009B51D7"/>
    <w:rsid w:val="009B5494"/>
    <w:rsid w:val="009C0B2A"/>
    <w:rsid w:val="009C3D95"/>
    <w:rsid w:val="009D36FF"/>
    <w:rsid w:val="009E30E9"/>
    <w:rsid w:val="00A00DC7"/>
    <w:rsid w:val="00A01F29"/>
    <w:rsid w:val="00A0658F"/>
    <w:rsid w:val="00A171BA"/>
    <w:rsid w:val="00A35237"/>
    <w:rsid w:val="00A52276"/>
    <w:rsid w:val="00A56D88"/>
    <w:rsid w:val="00A61F8C"/>
    <w:rsid w:val="00A66673"/>
    <w:rsid w:val="00A672B9"/>
    <w:rsid w:val="00A764AA"/>
    <w:rsid w:val="00A862C2"/>
    <w:rsid w:val="00A9047A"/>
    <w:rsid w:val="00AB3405"/>
    <w:rsid w:val="00AB3FC1"/>
    <w:rsid w:val="00AC0DAB"/>
    <w:rsid w:val="00AD1E2B"/>
    <w:rsid w:val="00AD25CE"/>
    <w:rsid w:val="00AD2ED8"/>
    <w:rsid w:val="00AD79D3"/>
    <w:rsid w:val="00AE532F"/>
    <w:rsid w:val="00AE78FB"/>
    <w:rsid w:val="00AF7625"/>
    <w:rsid w:val="00B041B1"/>
    <w:rsid w:val="00B0754A"/>
    <w:rsid w:val="00B14A1B"/>
    <w:rsid w:val="00B15392"/>
    <w:rsid w:val="00B4113C"/>
    <w:rsid w:val="00B42675"/>
    <w:rsid w:val="00B45055"/>
    <w:rsid w:val="00B50F65"/>
    <w:rsid w:val="00B52A4B"/>
    <w:rsid w:val="00B626D8"/>
    <w:rsid w:val="00B64226"/>
    <w:rsid w:val="00B82203"/>
    <w:rsid w:val="00B855DF"/>
    <w:rsid w:val="00BA3D09"/>
    <w:rsid w:val="00BB4004"/>
    <w:rsid w:val="00BB72F2"/>
    <w:rsid w:val="00BC0A37"/>
    <w:rsid w:val="00BC7492"/>
    <w:rsid w:val="00BD614A"/>
    <w:rsid w:val="00BE0842"/>
    <w:rsid w:val="00BE15D1"/>
    <w:rsid w:val="00BF780A"/>
    <w:rsid w:val="00C128F2"/>
    <w:rsid w:val="00C21317"/>
    <w:rsid w:val="00C243FA"/>
    <w:rsid w:val="00C25C30"/>
    <w:rsid w:val="00C34E80"/>
    <w:rsid w:val="00C402D3"/>
    <w:rsid w:val="00C62911"/>
    <w:rsid w:val="00C755CC"/>
    <w:rsid w:val="00C83751"/>
    <w:rsid w:val="00C8728E"/>
    <w:rsid w:val="00C90C01"/>
    <w:rsid w:val="00CA3105"/>
    <w:rsid w:val="00CB6208"/>
    <w:rsid w:val="00CC19B8"/>
    <w:rsid w:val="00CC2607"/>
    <w:rsid w:val="00CC43C8"/>
    <w:rsid w:val="00CC6564"/>
    <w:rsid w:val="00CC65D7"/>
    <w:rsid w:val="00CD015C"/>
    <w:rsid w:val="00CD06D5"/>
    <w:rsid w:val="00CD2615"/>
    <w:rsid w:val="00CF363A"/>
    <w:rsid w:val="00CF5F3B"/>
    <w:rsid w:val="00CF78F6"/>
    <w:rsid w:val="00D05389"/>
    <w:rsid w:val="00D11261"/>
    <w:rsid w:val="00D12350"/>
    <w:rsid w:val="00D2651C"/>
    <w:rsid w:val="00D273FA"/>
    <w:rsid w:val="00D33531"/>
    <w:rsid w:val="00D3701A"/>
    <w:rsid w:val="00D40D40"/>
    <w:rsid w:val="00D465AE"/>
    <w:rsid w:val="00D470FA"/>
    <w:rsid w:val="00D53596"/>
    <w:rsid w:val="00D54BA1"/>
    <w:rsid w:val="00D61592"/>
    <w:rsid w:val="00D66ED8"/>
    <w:rsid w:val="00D74C3F"/>
    <w:rsid w:val="00D829AC"/>
    <w:rsid w:val="00D903A6"/>
    <w:rsid w:val="00DB130D"/>
    <w:rsid w:val="00DC1547"/>
    <w:rsid w:val="00DC5BF2"/>
    <w:rsid w:val="00DD1165"/>
    <w:rsid w:val="00DD3F03"/>
    <w:rsid w:val="00DD794B"/>
    <w:rsid w:val="00DE085E"/>
    <w:rsid w:val="00DE3025"/>
    <w:rsid w:val="00DF1B38"/>
    <w:rsid w:val="00DF4327"/>
    <w:rsid w:val="00DF5DCB"/>
    <w:rsid w:val="00DF6CEA"/>
    <w:rsid w:val="00E01832"/>
    <w:rsid w:val="00E02DE5"/>
    <w:rsid w:val="00E03436"/>
    <w:rsid w:val="00E06A2D"/>
    <w:rsid w:val="00E15468"/>
    <w:rsid w:val="00E57CEC"/>
    <w:rsid w:val="00E77A0F"/>
    <w:rsid w:val="00E832FF"/>
    <w:rsid w:val="00E84371"/>
    <w:rsid w:val="00E90A2C"/>
    <w:rsid w:val="00EA2AFD"/>
    <w:rsid w:val="00EB190A"/>
    <w:rsid w:val="00EB7D4A"/>
    <w:rsid w:val="00ED7921"/>
    <w:rsid w:val="00EE1AB5"/>
    <w:rsid w:val="00EE38EE"/>
    <w:rsid w:val="00EE3E45"/>
    <w:rsid w:val="00EE5320"/>
    <w:rsid w:val="00EE7080"/>
    <w:rsid w:val="00EF250A"/>
    <w:rsid w:val="00EF2E61"/>
    <w:rsid w:val="00EF47DC"/>
    <w:rsid w:val="00EF53B4"/>
    <w:rsid w:val="00F062BD"/>
    <w:rsid w:val="00F31075"/>
    <w:rsid w:val="00F45666"/>
    <w:rsid w:val="00F46A91"/>
    <w:rsid w:val="00F56CA1"/>
    <w:rsid w:val="00F57ABE"/>
    <w:rsid w:val="00F66176"/>
    <w:rsid w:val="00F76580"/>
    <w:rsid w:val="00F7719F"/>
    <w:rsid w:val="00FA043C"/>
    <w:rsid w:val="00FA1FCB"/>
    <w:rsid w:val="00FA61D3"/>
    <w:rsid w:val="00FB542A"/>
    <w:rsid w:val="00FC3F3C"/>
    <w:rsid w:val="00FD79FE"/>
    <w:rsid w:val="00FE6B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3FCE3"/>
  <w15:chartTrackingRefBased/>
  <w15:docId w15:val="{A260B919-B565-4A09-84BE-1783B062C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819"/>
    <w:pPr>
      <w:spacing w:after="200" w:line="276" w:lineRule="auto"/>
    </w:pPr>
    <w:rPr>
      <w:rFonts w:ascii="Calibri" w:eastAsia="Calibri" w:hAnsi="Calibri" w:cs="Times New Roman"/>
    </w:rPr>
  </w:style>
  <w:style w:type="paragraph" w:styleId="Heading3">
    <w:name w:val="heading 3"/>
    <w:aliases w:val="Char1"/>
    <w:basedOn w:val="Normal"/>
    <w:next w:val="Normal"/>
    <w:link w:val="Heading3Char"/>
    <w:uiPriority w:val="99"/>
    <w:semiHidden/>
    <w:unhideWhenUsed/>
    <w:qFormat/>
    <w:rsid w:val="007D1265"/>
    <w:pPr>
      <w:keepNext/>
      <w:spacing w:before="240" w:after="60" w:line="240" w:lineRule="auto"/>
      <w:outlineLvl w:val="2"/>
    </w:pPr>
    <w:rPr>
      <w:rFonts w:ascii="Times New Roman" w:eastAsia="Times New Roman" w:hAnsi="Times New Roman" w:cs="Arial"/>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Numbered Para 1,Dot pt,No Spacing1,List Paragraph Char Char Char,Indicator Text,List Paragraph1,Bullet Points,MAIN CONTENT,IFCL - List Paragraph,List Paragraph12,OBC Bullet,F5 List Paragraph,Colorful List - Accent 11,Bullet Styl,Bull"/>
    <w:basedOn w:val="Normal"/>
    <w:link w:val="ListParagraphChar"/>
    <w:uiPriority w:val="34"/>
    <w:qFormat/>
    <w:rsid w:val="004B50D1"/>
    <w:pPr>
      <w:ind w:left="720"/>
      <w:contextualSpacing/>
    </w:pPr>
  </w:style>
  <w:style w:type="paragraph" w:styleId="Footer">
    <w:name w:val="footer"/>
    <w:basedOn w:val="Normal"/>
    <w:link w:val="FooterChar"/>
    <w:uiPriority w:val="99"/>
    <w:unhideWhenUsed/>
    <w:rsid w:val="004B50D1"/>
    <w:pPr>
      <w:tabs>
        <w:tab w:val="center" w:pos="4153"/>
        <w:tab w:val="right" w:pos="8306"/>
      </w:tabs>
      <w:spacing w:after="0" w:line="240" w:lineRule="auto"/>
      <w:jc w:val="center"/>
    </w:pPr>
  </w:style>
  <w:style w:type="character" w:customStyle="1" w:styleId="FooterChar">
    <w:name w:val="Footer Char"/>
    <w:basedOn w:val="DefaultParagraphFont"/>
    <w:link w:val="Footer"/>
    <w:uiPriority w:val="99"/>
    <w:rsid w:val="004B50D1"/>
    <w:rPr>
      <w:rFonts w:ascii="Calibri" w:eastAsia="Calibri" w:hAnsi="Calibri" w:cs="Times New Roman"/>
    </w:rPr>
  </w:style>
  <w:style w:type="character" w:styleId="Hyperlink">
    <w:name w:val="Hyperlink"/>
    <w:basedOn w:val="DefaultParagraphFont"/>
    <w:uiPriority w:val="99"/>
    <w:unhideWhenUsed/>
    <w:rsid w:val="00F56CA1"/>
    <w:rPr>
      <w:color w:val="0563C1" w:themeColor="hyperlink"/>
      <w:u w:val="single"/>
    </w:rPr>
  </w:style>
  <w:style w:type="character" w:customStyle="1" w:styleId="Neatrisintapieminana1">
    <w:name w:val="Neatrisināta pieminēšana1"/>
    <w:basedOn w:val="DefaultParagraphFont"/>
    <w:uiPriority w:val="99"/>
    <w:semiHidden/>
    <w:unhideWhenUsed/>
    <w:rsid w:val="00F56CA1"/>
    <w:rPr>
      <w:color w:val="605E5C"/>
      <w:shd w:val="clear" w:color="auto" w:fill="E1DFDD"/>
    </w:rPr>
  </w:style>
  <w:style w:type="character" w:customStyle="1" w:styleId="ListParagraphChar">
    <w:name w:val="List Paragraph Char"/>
    <w:aliases w:val="2 Char,Numbered Para 1 Char,Dot pt Char,No Spacing1 Char,List Paragraph Char Char Char Char,Indicator Text Char,List Paragraph1 Char,Bullet Points Char,MAIN CONTENT Char,IFCL - List Paragraph Char,List Paragraph12 Char,Bull Char"/>
    <w:link w:val="ListParagraph"/>
    <w:uiPriority w:val="34"/>
    <w:qFormat/>
    <w:locked/>
    <w:rsid w:val="0044413C"/>
    <w:rPr>
      <w:rFonts w:ascii="Calibri" w:eastAsia="Calibri" w:hAnsi="Calibri" w:cs="Times New Roman"/>
    </w:rPr>
  </w:style>
  <w:style w:type="paragraph" w:styleId="NoSpacing">
    <w:name w:val="No Spacing"/>
    <w:qFormat/>
    <w:rsid w:val="0044413C"/>
    <w:pPr>
      <w:spacing w:after="0" w:line="240" w:lineRule="auto"/>
      <w:ind w:left="284" w:right="-284"/>
    </w:pPr>
    <w:rPr>
      <w:rFonts w:ascii="Times New Roman" w:eastAsia="Times New Roman" w:hAnsi="Times New Roman" w:cs="Times New Roman"/>
      <w:sz w:val="28"/>
      <w:szCs w:val="24"/>
    </w:rPr>
  </w:style>
  <w:style w:type="paragraph" w:customStyle="1" w:styleId="paragraph">
    <w:name w:val="paragraph"/>
    <w:basedOn w:val="Normal"/>
    <w:rsid w:val="0044413C"/>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textrun">
    <w:name w:val="normaltextrun"/>
    <w:basedOn w:val="DefaultParagraphFont"/>
    <w:rsid w:val="0044413C"/>
  </w:style>
  <w:style w:type="table" w:styleId="TableGrid">
    <w:name w:val="Table Grid"/>
    <w:basedOn w:val="TableNormal"/>
    <w:uiPriority w:val="39"/>
    <w:rsid w:val="0020788E"/>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Char1 Char"/>
    <w:basedOn w:val="DefaultParagraphFont"/>
    <w:link w:val="Heading3"/>
    <w:uiPriority w:val="99"/>
    <w:semiHidden/>
    <w:rsid w:val="007D1265"/>
    <w:rPr>
      <w:rFonts w:ascii="Times New Roman" w:eastAsia="Times New Roman" w:hAnsi="Times New Roman" w:cs="Arial"/>
      <w:sz w:val="26"/>
      <w:szCs w:val="26"/>
      <w:lang w:val="en-GB"/>
    </w:rPr>
  </w:style>
  <w:style w:type="paragraph" w:styleId="BodyText">
    <w:name w:val="Body Text"/>
    <w:aliases w:val="Body Text1,b,Pamatteksts1"/>
    <w:basedOn w:val="Normal"/>
    <w:link w:val="BodyTextChar"/>
    <w:uiPriority w:val="99"/>
    <w:qFormat/>
    <w:rsid w:val="000F6BB0"/>
    <w:pPr>
      <w:spacing w:after="0" w:line="240" w:lineRule="auto"/>
      <w:jc w:val="both"/>
    </w:pPr>
    <w:rPr>
      <w:rFonts w:ascii="Times New Roman" w:eastAsia="Times New Roman" w:hAnsi="Times New Roman"/>
      <w:sz w:val="24"/>
      <w:szCs w:val="24"/>
      <w:lang w:val="x-none" w:eastAsia="x-none"/>
    </w:rPr>
  </w:style>
  <w:style w:type="character" w:customStyle="1" w:styleId="BodyTextChar">
    <w:name w:val="Body Text Char"/>
    <w:aliases w:val="Body Text1 Char,b Char,Pamatteksts1 Char"/>
    <w:basedOn w:val="DefaultParagraphFont"/>
    <w:link w:val="BodyText"/>
    <w:uiPriority w:val="99"/>
    <w:rsid w:val="000F6BB0"/>
    <w:rPr>
      <w:rFonts w:ascii="Times New Roman" w:eastAsia="Times New Roman" w:hAnsi="Times New Roman" w:cs="Times New Roman"/>
      <w:sz w:val="24"/>
      <w:szCs w:val="24"/>
      <w:lang w:val="x-none" w:eastAsia="x-none"/>
    </w:rPr>
  </w:style>
  <w:style w:type="paragraph" w:styleId="Index1">
    <w:name w:val="index 1"/>
    <w:basedOn w:val="Normal"/>
    <w:next w:val="Normal"/>
    <w:uiPriority w:val="99"/>
    <w:rsid w:val="000F6BB0"/>
    <w:pPr>
      <w:tabs>
        <w:tab w:val="left" w:pos="709"/>
      </w:tabs>
      <w:suppressAutoHyphens/>
      <w:spacing w:after="0" w:line="240" w:lineRule="auto"/>
      <w:ind w:left="709"/>
      <w:jc w:val="both"/>
    </w:pPr>
    <w:rPr>
      <w:rFonts w:ascii="Times New Roman" w:eastAsia="Times New Roman" w:hAnsi="Times New Roman"/>
      <w:sz w:val="24"/>
      <w:szCs w:val="24"/>
      <w:lang w:eastAsia="zh-CN"/>
    </w:rPr>
  </w:style>
  <w:style w:type="paragraph" w:customStyle="1" w:styleId="Paragrfs">
    <w:name w:val="Paragrāfs"/>
    <w:basedOn w:val="Normal"/>
    <w:next w:val="Normal"/>
    <w:rsid w:val="000F6BB0"/>
    <w:pPr>
      <w:numPr>
        <w:numId w:val="1"/>
      </w:numPr>
      <w:suppressAutoHyphens/>
      <w:spacing w:after="0" w:line="240" w:lineRule="auto"/>
      <w:jc w:val="both"/>
    </w:pPr>
    <w:rPr>
      <w:rFonts w:ascii="Arial" w:eastAsia="Times New Roman" w:hAnsi="Arial" w:cs="Arial"/>
      <w:sz w:val="20"/>
      <w:szCs w:val="24"/>
      <w:lang w:eastAsia="zh-CN"/>
    </w:rPr>
  </w:style>
  <w:style w:type="character" w:styleId="Emphasis">
    <w:name w:val="Emphasis"/>
    <w:qFormat/>
    <w:rsid w:val="005C4E84"/>
    <w:rPr>
      <w:i/>
      <w:iCs/>
    </w:rPr>
  </w:style>
  <w:style w:type="paragraph" w:styleId="Header">
    <w:name w:val="header"/>
    <w:basedOn w:val="Normal"/>
    <w:link w:val="HeaderChar"/>
    <w:uiPriority w:val="99"/>
    <w:unhideWhenUsed/>
    <w:rsid w:val="00BD614A"/>
    <w:pPr>
      <w:tabs>
        <w:tab w:val="center" w:pos="4153"/>
        <w:tab w:val="right" w:pos="8306"/>
      </w:tabs>
      <w:spacing w:after="0" w:line="240" w:lineRule="auto"/>
    </w:pPr>
  </w:style>
  <w:style w:type="character" w:customStyle="1" w:styleId="HeaderChar">
    <w:name w:val="Header Char"/>
    <w:basedOn w:val="DefaultParagraphFont"/>
    <w:link w:val="Header"/>
    <w:uiPriority w:val="99"/>
    <w:rsid w:val="00BD614A"/>
    <w:rPr>
      <w:rFonts w:ascii="Calibri" w:eastAsia="Calibri" w:hAnsi="Calibri" w:cs="Times New Roman"/>
    </w:rPr>
  </w:style>
  <w:style w:type="table" w:customStyle="1" w:styleId="Reatabula1">
    <w:name w:val="Režģa tabula1"/>
    <w:basedOn w:val="TableNormal"/>
    <w:next w:val="TableGrid"/>
    <w:uiPriority w:val="39"/>
    <w:rsid w:val="00BD6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39"/>
    <w:rsid w:val="008C0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39"/>
    <w:rsid w:val="001B0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TableNormal"/>
    <w:next w:val="TableGrid"/>
    <w:uiPriority w:val="39"/>
    <w:rsid w:val="007D6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56506"/>
    <w:rPr>
      <w:color w:val="605E5C"/>
      <w:shd w:val="clear" w:color="auto" w:fill="E1DFDD"/>
    </w:rPr>
  </w:style>
  <w:style w:type="paragraph" w:styleId="BalloonText">
    <w:name w:val="Balloon Text"/>
    <w:basedOn w:val="Normal"/>
    <w:link w:val="BalloonTextChar"/>
    <w:uiPriority w:val="99"/>
    <w:semiHidden/>
    <w:unhideWhenUsed/>
    <w:rsid w:val="00F310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07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419565">
      <w:bodyDiv w:val="1"/>
      <w:marLeft w:val="0"/>
      <w:marRight w:val="0"/>
      <w:marTop w:val="0"/>
      <w:marBottom w:val="0"/>
      <w:divBdr>
        <w:top w:val="none" w:sz="0" w:space="0" w:color="auto"/>
        <w:left w:val="none" w:sz="0" w:space="0" w:color="auto"/>
        <w:bottom w:val="none" w:sz="0" w:space="0" w:color="auto"/>
        <w:right w:val="none" w:sz="0" w:space="0" w:color="auto"/>
      </w:divBdr>
    </w:div>
    <w:div w:id="335117736">
      <w:bodyDiv w:val="1"/>
      <w:marLeft w:val="0"/>
      <w:marRight w:val="0"/>
      <w:marTop w:val="0"/>
      <w:marBottom w:val="0"/>
      <w:divBdr>
        <w:top w:val="none" w:sz="0" w:space="0" w:color="auto"/>
        <w:left w:val="none" w:sz="0" w:space="0" w:color="auto"/>
        <w:bottom w:val="none" w:sz="0" w:space="0" w:color="auto"/>
        <w:right w:val="none" w:sz="0" w:space="0" w:color="auto"/>
      </w:divBdr>
    </w:div>
    <w:div w:id="429787408">
      <w:bodyDiv w:val="1"/>
      <w:marLeft w:val="0"/>
      <w:marRight w:val="0"/>
      <w:marTop w:val="0"/>
      <w:marBottom w:val="0"/>
      <w:divBdr>
        <w:top w:val="none" w:sz="0" w:space="0" w:color="auto"/>
        <w:left w:val="none" w:sz="0" w:space="0" w:color="auto"/>
        <w:bottom w:val="none" w:sz="0" w:space="0" w:color="auto"/>
        <w:right w:val="none" w:sz="0" w:space="0" w:color="auto"/>
      </w:divBdr>
    </w:div>
    <w:div w:id="531842914">
      <w:bodyDiv w:val="1"/>
      <w:marLeft w:val="0"/>
      <w:marRight w:val="0"/>
      <w:marTop w:val="0"/>
      <w:marBottom w:val="0"/>
      <w:divBdr>
        <w:top w:val="none" w:sz="0" w:space="0" w:color="auto"/>
        <w:left w:val="none" w:sz="0" w:space="0" w:color="auto"/>
        <w:bottom w:val="none" w:sz="0" w:space="0" w:color="auto"/>
        <w:right w:val="none" w:sz="0" w:space="0" w:color="auto"/>
      </w:divBdr>
    </w:div>
    <w:div w:id="660230001">
      <w:bodyDiv w:val="1"/>
      <w:marLeft w:val="0"/>
      <w:marRight w:val="0"/>
      <w:marTop w:val="0"/>
      <w:marBottom w:val="0"/>
      <w:divBdr>
        <w:top w:val="none" w:sz="0" w:space="0" w:color="auto"/>
        <w:left w:val="none" w:sz="0" w:space="0" w:color="auto"/>
        <w:bottom w:val="none" w:sz="0" w:space="0" w:color="auto"/>
        <w:right w:val="none" w:sz="0" w:space="0" w:color="auto"/>
      </w:divBdr>
    </w:div>
    <w:div w:id="705831461">
      <w:bodyDiv w:val="1"/>
      <w:marLeft w:val="0"/>
      <w:marRight w:val="0"/>
      <w:marTop w:val="0"/>
      <w:marBottom w:val="0"/>
      <w:divBdr>
        <w:top w:val="none" w:sz="0" w:space="0" w:color="auto"/>
        <w:left w:val="none" w:sz="0" w:space="0" w:color="auto"/>
        <w:bottom w:val="none" w:sz="0" w:space="0" w:color="auto"/>
        <w:right w:val="none" w:sz="0" w:space="0" w:color="auto"/>
      </w:divBdr>
    </w:div>
    <w:div w:id="876114790">
      <w:bodyDiv w:val="1"/>
      <w:marLeft w:val="0"/>
      <w:marRight w:val="0"/>
      <w:marTop w:val="0"/>
      <w:marBottom w:val="0"/>
      <w:divBdr>
        <w:top w:val="none" w:sz="0" w:space="0" w:color="auto"/>
        <w:left w:val="none" w:sz="0" w:space="0" w:color="auto"/>
        <w:bottom w:val="none" w:sz="0" w:space="0" w:color="auto"/>
        <w:right w:val="none" w:sz="0" w:space="0" w:color="auto"/>
      </w:divBdr>
    </w:div>
    <w:div w:id="1134493778">
      <w:bodyDiv w:val="1"/>
      <w:marLeft w:val="0"/>
      <w:marRight w:val="0"/>
      <w:marTop w:val="0"/>
      <w:marBottom w:val="0"/>
      <w:divBdr>
        <w:top w:val="none" w:sz="0" w:space="0" w:color="auto"/>
        <w:left w:val="none" w:sz="0" w:space="0" w:color="auto"/>
        <w:bottom w:val="none" w:sz="0" w:space="0" w:color="auto"/>
        <w:right w:val="none" w:sz="0" w:space="0" w:color="auto"/>
      </w:divBdr>
    </w:div>
    <w:div w:id="1144470605">
      <w:bodyDiv w:val="1"/>
      <w:marLeft w:val="0"/>
      <w:marRight w:val="0"/>
      <w:marTop w:val="0"/>
      <w:marBottom w:val="0"/>
      <w:divBdr>
        <w:top w:val="none" w:sz="0" w:space="0" w:color="auto"/>
        <w:left w:val="none" w:sz="0" w:space="0" w:color="auto"/>
        <w:bottom w:val="none" w:sz="0" w:space="0" w:color="auto"/>
        <w:right w:val="none" w:sz="0" w:space="0" w:color="auto"/>
      </w:divBdr>
    </w:div>
    <w:div w:id="1237204465">
      <w:bodyDiv w:val="1"/>
      <w:marLeft w:val="0"/>
      <w:marRight w:val="0"/>
      <w:marTop w:val="0"/>
      <w:marBottom w:val="0"/>
      <w:divBdr>
        <w:top w:val="none" w:sz="0" w:space="0" w:color="auto"/>
        <w:left w:val="none" w:sz="0" w:space="0" w:color="auto"/>
        <w:bottom w:val="none" w:sz="0" w:space="0" w:color="auto"/>
        <w:right w:val="none" w:sz="0" w:space="0" w:color="auto"/>
      </w:divBdr>
    </w:div>
    <w:div w:id="1786272561">
      <w:bodyDiv w:val="1"/>
      <w:marLeft w:val="0"/>
      <w:marRight w:val="0"/>
      <w:marTop w:val="0"/>
      <w:marBottom w:val="0"/>
      <w:divBdr>
        <w:top w:val="none" w:sz="0" w:space="0" w:color="auto"/>
        <w:left w:val="none" w:sz="0" w:space="0" w:color="auto"/>
        <w:bottom w:val="none" w:sz="0" w:space="0" w:color="auto"/>
        <w:right w:val="none" w:sz="0" w:space="0" w:color="auto"/>
      </w:divBdr>
    </w:div>
    <w:div w:id="182507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e.maksimova@bauskasnovads.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auska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uskasnovad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ristine.maksimova@bauskasnovads.lv" TargetMode="External"/><Relationship Id="rId4" Type="http://schemas.openxmlformats.org/officeDocument/2006/relationships/settings" Target="settings.xml"/><Relationship Id="rId9" Type="http://schemas.openxmlformats.org/officeDocument/2006/relationships/hyperlink" Target="mailto:baiba.sumina@bauskas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4DE82-C812-415A-B89F-3B126209E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8</Pages>
  <Words>8349</Words>
  <Characters>4760</Characters>
  <Application>Microsoft Office Word</Application>
  <DocSecurity>0</DocSecurity>
  <Lines>39</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HP Inc.</Company>
  <LinksUpToDate>false</LinksUpToDate>
  <CharactersWithSpaces>13083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 Krikščūne</dc:creator>
  <cp:keywords/>
  <dc:description/>
  <cp:lastModifiedBy>Kristīne Maksimova</cp:lastModifiedBy>
  <cp:revision>25</cp:revision>
  <cp:lastPrinted>2024-02-15T07:00:00Z</cp:lastPrinted>
  <dcterms:created xsi:type="dcterms:W3CDTF">2024-02-15T07:05:00Z</dcterms:created>
  <dcterms:modified xsi:type="dcterms:W3CDTF">2024-02-16T11:19:00Z</dcterms:modified>
</cp:coreProperties>
</file>