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EFE1EB5" w14:textId="522D66DA" w:rsidR="00EA31FA" w:rsidRPr="00E84606" w:rsidRDefault="001553CD" w:rsidP="00B8505D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0" w:name="_Hlk179806262"/>
      <w:bookmarkStart w:id="1" w:name="_Hlk179808850"/>
      <w:bookmarkStart w:id="2" w:name="_Hlk174626662"/>
      <w:bookmarkStart w:id="3" w:name="_Hlk174628288"/>
      <w:bookmarkStart w:id="4" w:name="_Hlk179809014"/>
      <w:bookmarkStart w:id="5" w:name="_Hlk113894915"/>
      <w:bookmarkStart w:id="6" w:name="_Hlk179882315"/>
      <w:r w:rsidRPr="001553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„„Komunikācijas </w:t>
      </w:r>
      <w:r w:rsidR="00EA31FA" w:rsidRPr="001553CD">
        <w:rPr>
          <w:rFonts w:ascii="Times New Roman" w:eastAsia="Times New Roman" w:hAnsi="Times New Roman"/>
          <w:b/>
          <w:sz w:val="28"/>
          <w:szCs w:val="28"/>
        </w:rPr>
        <w:t>uzlabošanas un konfliktu risināšanas stratēģijas</w:t>
      </w:r>
      <w:r w:rsidR="00DC5561" w:rsidRPr="001553CD">
        <w:rPr>
          <w:rFonts w:ascii="Times New Roman" w:eastAsia="Times New Roman" w:hAnsi="Times New Roman"/>
          <w:b/>
          <w:sz w:val="28"/>
          <w:szCs w:val="28"/>
        </w:rPr>
        <w:t>”</w:t>
      </w:r>
      <w:bookmarkEnd w:id="0"/>
      <w:r w:rsidR="00EA31FA" w:rsidRPr="001553C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8505D">
        <w:rPr>
          <w:rFonts w:ascii="Times New Roman" w:eastAsia="Times New Roman" w:hAnsi="Times New Roman"/>
          <w:b/>
          <w:sz w:val="28"/>
          <w:szCs w:val="28"/>
        </w:rPr>
        <w:t xml:space="preserve">saliedēšanās pasākuma </w:t>
      </w:r>
      <w:r w:rsidR="00EA31FA">
        <w:rPr>
          <w:rFonts w:ascii="Times New Roman" w:eastAsia="Times New Roman" w:hAnsi="Times New Roman"/>
          <w:b/>
          <w:sz w:val="28"/>
          <w:szCs w:val="28"/>
        </w:rPr>
        <w:t>organizēšana</w:t>
      </w:r>
      <w:bookmarkEnd w:id="1"/>
      <w:r w:rsidR="00EA31FA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304659D8" w14:textId="76E21D23" w:rsidR="006A109D" w:rsidRPr="00B8505D" w:rsidRDefault="000A6B08" w:rsidP="00B8505D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7" w:name="_Hlk172187078"/>
      <w:r w:rsidR="000033C4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E84606">
        <w:rPr>
          <w:rFonts w:ascii="Times New Roman" w:eastAsia="Times New Roman" w:hAnsi="Times New Roman"/>
          <w:b/>
          <w:sz w:val="24"/>
          <w:szCs w:val="24"/>
        </w:rPr>
        <w:t>/2024</w:t>
      </w:r>
      <w:r w:rsidR="00660F3D" w:rsidRPr="002D7DF4">
        <w:rPr>
          <w:rFonts w:ascii="Times New Roman" w:eastAsia="Times New Roman" w:hAnsi="Times New Roman"/>
          <w:b/>
          <w:sz w:val="24"/>
          <w:szCs w:val="24"/>
        </w:rPr>
        <w:t>/</w:t>
      </w:r>
      <w:bookmarkEnd w:id="2"/>
      <w:bookmarkEnd w:id="7"/>
      <w:r w:rsidR="00DA30CC">
        <w:rPr>
          <w:rFonts w:ascii="Times New Roman" w:eastAsia="Times New Roman" w:hAnsi="Times New Roman"/>
          <w:b/>
          <w:sz w:val="24"/>
          <w:szCs w:val="24"/>
        </w:rPr>
        <w:t>56</w:t>
      </w:r>
      <w:bookmarkEnd w:id="3"/>
      <w:bookmarkEnd w:id="4"/>
      <w:bookmarkEnd w:id="5"/>
    </w:p>
    <w:bookmarkEnd w:id="6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2B896C58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8" w:name="_Hlk179809508"/>
      <w:r w:rsidR="00B8505D">
        <w:rPr>
          <w:rFonts w:ascii="Times New Roman" w:hAnsi="Times New Roman"/>
          <w:b/>
          <w:sz w:val="24"/>
          <w:szCs w:val="24"/>
        </w:rPr>
        <w:t xml:space="preserve">: </w:t>
      </w:r>
      <w:r w:rsidRPr="009444FB">
        <w:rPr>
          <w:rFonts w:ascii="Times New Roman" w:hAnsi="Times New Roman"/>
          <w:b/>
          <w:spacing w:val="-1"/>
          <w:sz w:val="24"/>
          <w:szCs w:val="24"/>
          <w:lang w:eastAsia="lv-LV"/>
        </w:rPr>
        <w:t>„</w:t>
      </w:r>
      <w:r w:rsidR="00EA31FA" w:rsidRPr="00EA31FA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„Komunikācijas </w:t>
      </w:r>
      <w:bookmarkEnd w:id="8"/>
      <w:r w:rsidR="00EA31FA" w:rsidRPr="00EA31FA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uzlabošanas un konfliktu risināšanas stratēģijas” </w:t>
      </w:r>
      <w:r w:rsidR="00B8505D">
        <w:rPr>
          <w:rFonts w:ascii="Times New Roman" w:hAnsi="Times New Roman"/>
          <w:b/>
          <w:spacing w:val="-1"/>
          <w:sz w:val="24"/>
          <w:szCs w:val="24"/>
          <w:lang w:eastAsia="lv-LV"/>
        </w:rPr>
        <w:t>saliedēšanās pasākuma</w:t>
      </w:r>
      <w:r w:rsidR="00EA31FA" w:rsidRPr="00EA31FA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organizēšana</w:t>
      </w:r>
      <w:r w:rsidRPr="009444FB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4851CD91" w14:textId="0AE10DFB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B8505D" w:rsidRPr="00DA30CC">
        <w:rPr>
          <w:rFonts w:ascii="Times New Roman" w:eastAsia="Times New Roman" w:hAnsi="Times New Roman"/>
          <w:sz w:val="24"/>
          <w:szCs w:val="24"/>
        </w:rPr>
        <w:t>B</w:t>
      </w:r>
      <w:r w:rsidRPr="00DA30CC">
        <w:rPr>
          <w:rFonts w:ascii="Times New Roman" w:eastAsia="Times New Roman" w:hAnsi="Times New Roman"/>
          <w:sz w:val="24"/>
          <w:szCs w:val="24"/>
        </w:rPr>
        <w:t>NP/CA/2024/</w:t>
      </w:r>
      <w:r w:rsidR="00DA30CC" w:rsidRPr="00DA30CC">
        <w:rPr>
          <w:rFonts w:ascii="Times New Roman" w:eastAsia="Times New Roman" w:hAnsi="Times New Roman"/>
          <w:sz w:val="24"/>
          <w:szCs w:val="24"/>
        </w:rPr>
        <w:t>56.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587BC40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</w:t>
      </w:r>
      <w:proofErr w:type="spellStart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Quality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under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control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” īstenošanas (projekta Nr. LL-00141) darbības ietvaros.</w:t>
      </w:r>
    </w:p>
    <w:p w14:paraId="2349A9BB" w14:textId="608C30E0" w:rsidR="00B8505D" w:rsidRPr="00B8505D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576A2932" w:rsidR="00B8505D" w:rsidRPr="00B8505D" w:rsidRDefault="001111B8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Pr="00B8505D">
        <w:rPr>
          <w:rFonts w:ascii="Times New Roman" w:hAnsi="Times New Roman"/>
          <w:sz w:val="24"/>
          <w:szCs w:val="24"/>
        </w:rPr>
        <w:t>79952000-2 (Pasākumu organizēšanas pakalpojumi)</w:t>
      </w:r>
      <w:r w:rsidR="00B8505D">
        <w:rPr>
          <w:rFonts w:ascii="Times New Roman" w:hAnsi="Times New Roman"/>
          <w:sz w:val="24"/>
          <w:szCs w:val="24"/>
        </w:rPr>
        <w:t>.</w:t>
      </w:r>
    </w:p>
    <w:p w14:paraId="75600FDB" w14:textId="1264316B" w:rsidR="005045ED" w:rsidRPr="00B8505D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202</w:t>
      </w:r>
      <w:r w:rsidR="0045721A" w:rsidRPr="00B8505D">
        <w:rPr>
          <w:rFonts w:ascii="Times New Roman" w:hAnsi="Times New Roman"/>
          <w:b/>
          <w:sz w:val="24"/>
          <w:szCs w:val="24"/>
        </w:rPr>
        <w:t>4</w:t>
      </w:r>
      <w:r w:rsidR="00FE1635" w:rsidRPr="00B8505D">
        <w:rPr>
          <w:rFonts w:ascii="Times New Roman" w:hAnsi="Times New Roman"/>
          <w:b/>
          <w:sz w:val="24"/>
          <w:szCs w:val="24"/>
        </w:rPr>
        <w:t xml:space="preserve">. gada </w:t>
      </w:r>
      <w:r w:rsidR="001111B8" w:rsidRPr="00B8505D">
        <w:rPr>
          <w:rFonts w:ascii="Times New Roman" w:hAnsi="Times New Roman"/>
          <w:b/>
          <w:sz w:val="24"/>
          <w:szCs w:val="24"/>
        </w:rPr>
        <w:t>18</w:t>
      </w:r>
      <w:r w:rsidR="00800989" w:rsidRPr="00B8505D">
        <w:rPr>
          <w:rFonts w:ascii="Times New Roman" w:hAnsi="Times New Roman"/>
          <w:b/>
          <w:sz w:val="24"/>
          <w:szCs w:val="24"/>
        </w:rPr>
        <w:t>.</w:t>
      </w:r>
      <w:r w:rsidR="002D7DF4" w:rsidRPr="00B8505D">
        <w:rPr>
          <w:rFonts w:ascii="Times New Roman" w:hAnsi="Times New Roman"/>
          <w:b/>
          <w:sz w:val="24"/>
          <w:szCs w:val="24"/>
        </w:rPr>
        <w:t> </w:t>
      </w:r>
      <w:r w:rsidR="001111B8" w:rsidRPr="00B8505D">
        <w:rPr>
          <w:rFonts w:ascii="Times New Roman" w:hAnsi="Times New Roman"/>
          <w:b/>
          <w:sz w:val="24"/>
          <w:szCs w:val="24"/>
        </w:rPr>
        <w:t>oktobra</w:t>
      </w:r>
      <w:r w:rsidR="005510BE" w:rsidRPr="00B8505D">
        <w:rPr>
          <w:rFonts w:ascii="Times New Roman" w:hAnsi="Times New Roman"/>
          <w:b/>
          <w:sz w:val="24"/>
          <w:szCs w:val="24"/>
        </w:rPr>
        <w:t>,</w:t>
      </w:r>
      <w:r w:rsidRPr="00B8505D">
        <w:rPr>
          <w:rFonts w:ascii="Times New Roman" w:hAnsi="Times New Roman"/>
          <w:b/>
          <w:sz w:val="24"/>
          <w:szCs w:val="24"/>
        </w:rPr>
        <w:t xml:space="preserve"> plkst. 1</w:t>
      </w:r>
      <w:r w:rsidR="001111B8" w:rsidRPr="00B8505D">
        <w:rPr>
          <w:rFonts w:ascii="Times New Roman" w:hAnsi="Times New Roman"/>
          <w:b/>
          <w:sz w:val="24"/>
          <w:szCs w:val="24"/>
        </w:rPr>
        <w:t>3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B8505D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0E94902F" w:rsidR="00B8505D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535C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202</w:t>
      </w:r>
      <w:r w:rsidR="001111B8" w:rsidRPr="001E535C">
        <w:rPr>
          <w:rFonts w:ascii="Times New Roman" w:hAnsi="Times New Roman"/>
          <w:b/>
          <w:bCs/>
          <w:sz w:val="24"/>
          <w:szCs w:val="24"/>
        </w:rPr>
        <w:t>4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EA31FA">
        <w:rPr>
          <w:rFonts w:ascii="Times New Roman" w:hAnsi="Times New Roman"/>
          <w:b/>
          <w:bCs/>
          <w:sz w:val="24"/>
          <w:szCs w:val="24"/>
        </w:rPr>
        <w:t>30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1111B8" w:rsidRPr="001E535C">
        <w:rPr>
          <w:rFonts w:ascii="Times New Roman" w:hAnsi="Times New Roman"/>
          <w:b/>
          <w:bCs/>
          <w:sz w:val="24"/>
          <w:szCs w:val="24"/>
        </w:rPr>
        <w:t>oktobri</w:t>
      </w:r>
      <w:r w:rsidR="00B8505D">
        <w:rPr>
          <w:rFonts w:ascii="Times New Roman" w:hAnsi="Times New Roman"/>
          <w:b/>
          <w:bCs/>
          <w:sz w:val="24"/>
          <w:szCs w:val="24"/>
        </w:rPr>
        <w:t>s.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B8505D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Apmaksa: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B8505D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1F7308B" w14:textId="46E05364" w:rsidR="00B8505D" w:rsidRPr="00B8505D" w:rsidRDefault="00B8505D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9" w:name="_Hlk179891638"/>
      <w:r w:rsidRPr="00B8505D">
        <w:rPr>
          <w:rFonts w:ascii="Times New Roman" w:eastAsia="Times New Roman" w:hAnsi="Times New Roman"/>
          <w:sz w:val="24"/>
          <w:szCs w:val="24"/>
          <w:lang w:eastAsia="lv-LV"/>
        </w:rPr>
        <w:t>Pretendents var nodrošināt vismaz 2 (divus) speciālistus, kuriem iepriekšējo 3 (trīs) gadu laikā (2021., 2022., 2023. un 2024. gadā līdz piedāvājumu iesniegšanas termiņa beigām)</w:t>
      </w: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(viena) līdzvērtīga pasākuma organizēšanā ne mazāk kā 30 (trīsdesmit) </w:t>
      </w:r>
      <w:r w:rsidR="00DA30C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personām</w:t>
      </w: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(par līdzvērtīgu pieredzi tiks uzskatīta pieredze saliedēšanās pasākumu organizēšanā).</w:t>
      </w:r>
      <w:r w:rsidRPr="00B8505D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aprakstam par uzrādīto pieredzi pievieno pasūtītāja pozitīvu atsauksmi vai citus dokumentus vai pierādījumus, kas apliecina minēto pieredzi, piemēram, pieredzes apliecināšanai var norādīt atsauci uz publikāciju par saliedēšanās pasākuma norisi. </w:t>
      </w:r>
    </w:p>
    <w:bookmarkEnd w:id="9"/>
    <w:p w14:paraId="25BFE1F7" w14:textId="2A33075D" w:rsidR="00530897" w:rsidRPr="001E535C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63F3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3A63F3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0" w:name="_Hlk179891582"/>
      <w:r w:rsidRPr="00DA30CC">
        <w:rPr>
          <w:rFonts w:ascii="Times New Roman" w:hAnsi="Times New Roman"/>
          <w:sz w:val="24"/>
          <w:szCs w:val="24"/>
        </w:rPr>
        <w:lastRenderedPageBreak/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11" w:name="_Hlk174632070"/>
    </w:p>
    <w:p w14:paraId="232EF530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Speciālista profesionālās pieredzes apraksts, atbilstoši 3. pielikumam.</w:t>
      </w:r>
      <w:bookmarkEnd w:id="11"/>
    </w:p>
    <w:p w14:paraId="5B810156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10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2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bookmarkEnd w:id="12"/>
    <w:p w14:paraId="1CEC6F4D" w14:textId="77777777" w:rsidR="00DA30CC" w:rsidRPr="00E84606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553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„„Komunikācijas </w:t>
      </w:r>
      <w:r w:rsidRPr="001553CD">
        <w:rPr>
          <w:rFonts w:ascii="Times New Roman" w:eastAsia="Times New Roman" w:hAnsi="Times New Roman"/>
          <w:b/>
          <w:sz w:val="28"/>
          <w:szCs w:val="28"/>
        </w:rPr>
        <w:t xml:space="preserve">uzlabošanas un konfliktu risināšanas stratēģijas” </w:t>
      </w:r>
      <w:r>
        <w:rPr>
          <w:rFonts w:ascii="Times New Roman" w:eastAsia="Times New Roman" w:hAnsi="Times New Roman"/>
          <w:b/>
          <w:sz w:val="28"/>
          <w:szCs w:val="28"/>
        </w:rPr>
        <w:t>saliedēšanās pasākuma organizēšana”</w:t>
      </w:r>
    </w:p>
    <w:p w14:paraId="3576A73A" w14:textId="77777777" w:rsidR="00DA30CC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/2024</w:t>
      </w:r>
      <w:r w:rsidRPr="002D7DF4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56</w:t>
      </w:r>
    </w:p>
    <w:p w14:paraId="50FB9CED" w14:textId="77777777" w:rsidR="00DA30CC" w:rsidRPr="00B8505D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3FCB888" w14:textId="16DC1FDE" w:rsidR="00EA31FA" w:rsidRPr="00EA31FA" w:rsidRDefault="00EA31FA" w:rsidP="00DA30CC">
      <w:pPr>
        <w:spacing w:before="120" w:after="120"/>
        <w:jc w:val="left"/>
        <w:rPr>
          <w:rFonts w:ascii="Times New Roman" w:eastAsiaTheme="minorHAnsi" w:hAnsi="Times New Roman"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Mērķis:</w:t>
      </w:r>
      <w:r w:rsidRPr="00EA31FA">
        <w:rPr>
          <w:rFonts w:ascii="Times New Roman" w:hAnsi="Times New Roman"/>
          <w:sz w:val="24"/>
          <w:szCs w:val="24"/>
        </w:rPr>
        <w:t xml:space="preserve"> veidot </w:t>
      </w:r>
      <w:r>
        <w:rPr>
          <w:rFonts w:ascii="Times New Roman" w:hAnsi="Times New Roman"/>
          <w:sz w:val="24"/>
          <w:szCs w:val="24"/>
        </w:rPr>
        <w:t xml:space="preserve">Bauskas novada administrācijas darbiniekiem </w:t>
      </w:r>
      <w:r w:rsidRPr="00EA31FA">
        <w:rPr>
          <w:rFonts w:ascii="Times New Roman" w:hAnsi="Times New Roman"/>
          <w:sz w:val="24"/>
          <w:szCs w:val="24"/>
        </w:rPr>
        <w:t>izpratni par personu uzvedības tipoloģiju, lai uzlabotu komunikācijas un konfliktu risināšanas stratēģijas.</w:t>
      </w:r>
    </w:p>
    <w:p w14:paraId="55F28F5D" w14:textId="77777777" w:rsidR="00EA31FA" w:rsidRDefault="00EA31FA" w:rsidP="00DA30CC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EA31FA">
        <w:rPr>
          <w:rFonts w:ascii="Times New Roman" w:hAnsi="Times New Roman"/>
          <w:sz w:val="24"/>
          <w:szCs w:val="24"/>
        </w:rPr>
        <w:t xml:space="preserve">Grupa 30 personas (15 personas no Latvijas, 15 personas no Lietuvas). </w:t>
      </w:r>
    </w:p>
    <w:p w14:paraId="45CB1868" w14:textId="763929C1" w:rsidR="00B8505D" w:rsidRPr="00540E92" w:rsidRDefault="00EA31FA" w:rsidP="00DA30CC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EA31FA">
        <w:rPr>
          <w:rFonts w:ascii="Times New Roman" w:hAnsi="Times New Roman"/>
          <w:sz w:val="24"/>
          <w:szCs w:val="24"/>
        </w:rPr>
        <w:t>Norises valoda: angļu.</w:t>
      </w:r>
    </w:p>
    <w:p w14:paraId="04B64E05" w14:textId="77777777" w:rsidR="00EA31FA" w:rsidRPr="00DA30CC" w:rsidRDefault="00EA31FA" w:rsidP="00DA30CC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Uzdevumi:</w:t>
      </w:r>
    </w:p>
    <w:p w14:paraId="60DBD474" w14:textId="77777777" w:rsidR="00EA31FA" w:rsidRPr="00EA31FA" w:rsidRDefault="00EA31FA" w:rsidP="00DA30CC">
      <w:pPr>
        <w:pStyle w:val="Sarakstarindkopa"/>
        <w:numPr>
          <w:ilvl w:val="0"/>
          <w:numId w:val="31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Jānodrošina mācību semināra-treniņa grupas dalībnieku individuālā uzvedības tipa noteikšana</w:t>
      </w:r>
    </w:p>
    <w:p w14:paraId="6C7260A5" w14:textId="6595AA74" w:rsidR="00EA31FA" w:rsidRPr="00EA31FA" w:rsidRDefault="00EA31FA" w:rsidP="00DA30CC">
      <w:pPr>
        <w:pStyle w:val="Sarakstarindkopa"/>
        <w:numPr>
          <w:ilvl w:val="0"/>
          <w:numId w:val="31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 xml:space="preserve">Sniegt ieskatu par cilvēku uzvedības tipoloģiju, </w:t>
      </w:r>
    </w:p>
    <w:p w14:paraId="7AF29977" w14:textId="77777777" w:rsidR="00EA31FA" w:rsidRPr="00EA31FA" w:rsidRDefault="00EA31FA" w:rsidP="00DA30CC">
      <w:pPr>
        <w:pStyle w:val="Sarakstarindkopa"/>
        <w:numPr>
          <w:ilvl w:val="0"/>
          <w:numId w:val="31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Grupas iepazīšanās aktivitātes</w:t>
      </w:r>
    </w:p>
    <w:p w14:paraId="47F6706D" w14:textId="77777777" w:rsidR="00EA31FA" w:rsidRPr="00EA31FA" w:rsidRDefault="00EA31FA" w:rsidP="00DA30CC">
      <w:pPr>
        <w:pStyle w:val="Sarakstarindkopa"/>
        <w:numPr>
          <w:ilvl w:val="0"/>
          <w:numId w:val="31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 xml:space="preserve">Komandas saliedēšanas uzdevumi iekštelpās, lai trenētu savstarpējo sadarbību un komunikāciju dažādu izaicinājumu ietekmē. </w:t>
      </w:r>
    </w:p>
    <w:p w14:paraId="4CB70826" w14:textId="6F8E0462" w:rsidR="00EA31FA" w:rsidRPr="00540E92" w:rsidRDefault="00EA31FA" w:rsidP="00DA30CC">
      <w:pPr>
        <w:pStyle w:val="Sarakstarindkopa"/>
        <w:numPr>
          <w:ilvl w:val="0"/>
          <w:numId w:val="31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Attīstāmās prasmes mācību semināra-treniņa ietvaros: resursu plānošana, deleģēšana</w:t>
      </w:r>
    </w:p>
    <w:p w14:paraId="24C081E2" w14:textId="77777777" w:rsidR="00EA31FA" w:rsidRPr="00DA30CC" w:rsidRDefault="00EA31FA" w:rsidP="00DA30CC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Saturā iekļaujamā tematika:</w:t>
      </w:r>
    </w:p>
    <w:p w14:paraId="08437A0C" w14:textId="71667F62" w:rsidR="00EA31FA" w:rsidRPr="00EA31FA" w:rsidRDefault="00EA31FA" w:rsidP="00DA30CC">
      <w:pPr>
        <w:pStyle w:val="Sarakstarindkopa"/>
        <w:numPr>
          <w:ilvl w:val="0"/>
          <w:numId w:val="32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 xml:space="preserve">Ieskats cilvēku uzvedības tipoloģijā ar mērķi veidot izpratni par dažādiem uzvedības tipiem, to rīcības modeļiem dažādās dzīves un darba situācijās. </w:t>
      </w:r>
    </w:p>
    <w:p w14:paraId="1FADC1A7" w14:textId="77777777" w:rsidR="00EA31FA" w:rsidRPr="00EA31FA" w:rsidRDefault="00EA31FA" w:rsidP="00DA30CC">
      <w:pPr>
        <w:pStyle w:val="Sarakstarindkopa"/>
        <w:numPr>
          <w:ilvl w:val="0"/>
          <w:numId w:val="32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Komunikācijas stils atkarībā no uzvedības tipa, efektivitātes uzlabošanas paņēmieni</w:t>
      </w:r>
    </w:p>
    <w:p w14:paraId="67EAEC59" w14:textId="77777777" w:rsidR="00EA31FA" w:rsidRPr="00EA31FA" w:rsidRDefault="00EA31FA" w:rsidP="00DA30CC">
      <w:pPr>
        <w:pStyle w:val="Sarakstarindkopa"/>
        <w:numPr>
          <w:ilvl w:val="0"/>
          <w:numId w:val="32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Konfliktu risināšanas stratēģijas</w:t>
      </w:r>
    </w:p>
    <w:p w14:paraId="3A79F384" w14:textId="77777777" w:rsidR="00EA31FA" w:rsidRPr="00EA31FA" w:rsidRDefault="00EA31FA" w:rsidP="00DA30CC">
      <w:pPr>
        <w:pStyle w:val="Sarakstarindkopa"/>
        <w:numPr>
          <w:ilvl w:val="0"/>
          <w:numId w:val="32"/>
        </w:numPr>
        <w:spacing w:before="120" w:after="120" w:line="240" w:lineRule="auto"/>
        <w:contextualSpacing w:val="0"/>
        <w:jc w:val="left"/>
        <w:rPr>
          <w:rFonts w:ascii="Times New Roman" w:eastAsia="Times New Roman" w:hAnsi="Times New Roman"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Praktisks treniņš uzvedības tipa atpazīšanai</w:t>
      </w:r>
    </w:p>
    <w:p w14:paraId="3C654848" w14:textId="3CCF3E99" w:rsidR="001111B8" w:rsidRPr="00540E92" w:rsidRDefault="00EA31FA" w:rsidP="00540E92">
      <w:pPr>
        <w:pStyle w:val="Sarakstarindkopa"/>
        <w:spacing w:before="120" w:after="120" w:line="240" w:lineRule="auto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EA31FA">
        <w:rPr>
          <w:rFonts w:ascii="Times New Roman" w:eastAsia="Times New Roman" w:hAnsi="Times New Roman"/>
          <w:sz w:val="24"/>
          <w:szCs w:val="24"/>
        </w:rPr>
        <w:t>Praktisks treniņš komunikācijas stila un konfliktu risināšanas stratēģijas izvēlei</w:t>
      </w:r>
    </w:p>
    <w:p w14:paraId="2C7874B1" w14:textId="5DEA07C6" w:rsidR="001111B8" w:rsidRPr="00DA30CC" w:rsidRDefault="00EA31FA" w:rsidP="00DA30CC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Izpildītājam jānodrošina vismaz </w:t>
      </w:r>
      <w:r w:rsidR="00540E92">
        <w:rPr>
          <w:rFonts w:ascii="Times New Roman" w:hAnsi="Times New Roman"/>
          <w:sz w:val="24"/>
          <w:szCs w:val="24"/>
        </w:rPr>
        <w:t>2 (</w:t>
      </w:r>
      <w:r>
        <w:rPr>
          <w:rFonts w:ascii="Times New Roman" w:hAnsi="Times New Roman"/>
          <w:sz w:val="24"/>
          <w:szCs w:val="24"/>
        </w:rPr>
        <w:t>d</w:t>
      </w:r>
      <w:r w:rsidRPr="00EA31FA">
        <w:rPr>
          <w:rFonts w:ascii="Times New Roman" w:hAnsi="Times New Roman"/>
          <w:sz w:val="24"/>
          <w:szCs w:val="24"/>
        </w:rPr>
        <w:t>ivi</w:t>
      </w:r>
      <w:r w:rsidR="00540E92">
        <w:rPr>
          <w:rFonts w:ascii="Times New Roman" w:hAnsi="Times New Roman"/>
          <w:sz w:val="24"/>
          <w:szCs w:val="24"/>
        </w:rPr>
        <w:t>) speciālisti -</w:t>
      </w:r>
      <w:r w:rsidRPr="00EA31FA">
        <w:rPr>
          <w:rFonts w:ascii="Times New Roman" w:hAnsi="Times New Roman"/>
          <w:sz w:val="24"/>
          <w:szCs w:val="24"/>
        </w:rPr>
        <w:t xml:space="preserve"> instruktori</w:t>
      </w:r>
      <w:r>
        <w:rPr>
          <w:rFonts w:ascii="Times New Roman" w:hAnsi="Times New Roman"/>
          <w:sz w:val="24"/>
          <w:szCs w:val="24"/>
        </w:rPr>
        <w:t>/treneri.</w:t>
      </w:r>
    </w:p>
    <w:p w14:paraId="31CF0DAB" w14:textId="77777777" w:rsidR="001111B8" w:rsidRDefault="001111B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5651551" w14:textId="77777777" w:rsidR="001111B8" w:rsidRDefault="001111B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23EB05" w14:textId="77777777" w:rsidR="001111B8" w:rsidRDefault="001111B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23A70D3" w14:textId="77777777" w:rsidR="001111B8" w:rsidRDefault="001111B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C9D0DEC" w14:textId="77777777" w:rsidR="001111B8" w:rsidRDefault="001111B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1BBBD70" w14:textId="77777777" w:rsidR="001111B8" w:rsidRDefault="001111B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5E761C6" w14:textId="77777777" w:rsidR="001111B8" w:rsidRPr="001E535C" w:rsidRDefault="001111B8" w:rsidP="001E535C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5A4DD9" w14:textId="77777777" w:rsidR="00B8505D" w:rsidRDefault="00B8505D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579391" w14:textId="1B74291F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3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3"/>
    <w:p w14:paraId="026446F8" w14:textId="77777777" w:rsidR="00DA30CC" w:rsidRPr="00E84606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553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„„Komunikācijas </w:t>
      </w:r>
      <w:r w:rsidRPr="001553CD">
        <w:rPr>
          <w:rFonts w:ascii="Times New Roman" w:eastAsia="Times New Roman" w:hAnsi="Times New Roman"/>
          <w:b/>
          <w:sz w:val="28"/>
          <w:szCs w:val="28"/>
        </w:rPr>
        <w:t xml:space="preserve">uzlabošanas un konfliktu risināšanas stratēģijas” </w:t>
      </w:r>
      <w:r>
        <w:rPr>
          <w:rFonts w:ascii="Times New Roman" w:eastAsia="Times New Roman" w:hAnsi="Times New Roman"/>
          <w:b/>
          <w:sz w:val="28"/>
          <w:szCs w:val="28"/>
        </w:rPr>
        <w:t>saliedēšanās pasākuma organizēšana”</w:t>
      </w:r>
    </w:p>
    <w:p w14:paraId="5C034C2B" w14:textId="77777777" w:rsidR="00DA30CC" w:rsidRPr="00B8505D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/2024</w:t>
      </w:r>
      <w:r w:rsidRPr="002D7DF4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56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4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77777777" w:rsidR="00DA30CC" w:rsidRPr="00E84606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0211AAF1" w14:textId="77777777" w:rsidR="00DA30CC" w:rsidRPr="00E84606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1553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„„Komunikācijas </w:t>
      </w:r>
      <w:r w:rsidRPr="001553CD">
        <w:rPr>
          <w:rFonts w:ascii="Times New Roman" w:eastAsia="Times New Roman" w:hAnsi="Times New Roman"/>
          <w:b/>
          <w:sz w:val="28"/>
          <w:szCs w:val="28"/>
        </w:rPr>
        <w:t xml:space="preserve">uzlabošanas un konfliktu risināšanas stratēģijas” </w:t>
      </w:r>
      <w:r>
        <w:rPr>
          <w:rFonts w:ascii="Times New Roman" w:eastAsia="Times New Roman" w:hAnsi="Times New Roman"/>
          <w:b/>
          <w:sz w:val="28"/>
          <w:szCs w:val="28"/>
        </w:rPr>
        <w:t>saliedēšanās pasākuma organizēšana”</w:t>
      </w:r>
    </w:p>
    <w:p w14:paraId="7AD796B2" w14:textId="77777777" w:rsidR="00DA30CC" w:rsidRPr="00B8505D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/2024</w:t>
      </w:r>
      <w:r w:rsidRPr="002D7DF4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56</w:t>
      </w:r>
    </w:p>
    <w:p w14:paraId="272C9A19" w14:textId="77777777" w:rsidR="00DA30CC" w:rsidRPr="003A63F3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F667BB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(saliedēšanās pasākuma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F667BB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368039CB" w14:textId="414EC3BA" w:rsidR="00DA30CC" w:rsidRPr="00DA30CC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piedāvāto speciālistu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pieredzi norādītajā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</w:p>
    <w:p w14:paraId="2568FD4A" w14:textId="77777777" w:rsidR="00DA30CC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4"/>
    <w:p w14:paraId="40FA7139" w14:textId="03B0819C" w:rsidR="0092630B" w:rsidRPr="00E84606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3DBB6F5E" w14:textId="77777777" w:rsidR="00DA30CC" w:rsidRPr="00E84606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bookmarkStart w:id="15" w:name="_Hlk179882351"/>
      <w:r w:rsidRPr="001553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„„Komunikācijas </w:t>
      </w:r>
      <w:r w:rsidRPr="001553CD">
        <w:rPr>
          <w:rFonts w:ascii="Times New Roman" w:eastAsia="Times New Roman" w:hAnsi="Times New Roman"/>
          <w:b/>
          <w:sz w:val="28"/>
          <w:szCs w:val="28"/>
        </w:rPr>
        <w:t xml:space="preserve">uzlabošanas un konfliktu risināšanas stratēģijas” </w:t>
      </w:r>
      <w:r>
        <w:rPr>
          <w:rFonts w:ascii="Times New Roman" w:eastAsia="Times New Roman" w:hAnsi="Times New Roman"/>
          <w:b/>
          <w:sz w:val="28"/>
          <w:szCs w:val="28"/>
        </w:rPr>
        <w:t>saliedēšanās pasākuma organizēšana”</w:t>
      </w:r>
    </w:p>
    <w:bookmarkEnd w:id="15"/>
    <w:p w14:paraId="5AAC43F6" w14:textId="77777777" w:rsidR="00DA30CC" w:rsidRPr="00B8505D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E84606">
        <w:rPr>
          <w:rFonts w:ascii="Times New Roman" w:eastAsia="Times New Roman" w:hAnsi="Times New Roman"/>
          <w:b/>
          <w:sz w:val="24"/>
          <w:szCs w:val="24"/>
        </w:rPr>
        <w:t>BNP/</w:t>
      </w:r>
      <w:r>
        <w:rPr>
          <w:rFonts w:ascii="Times New Roman" w:eastAsia="Times New Roman" w:hAnsi="Times New Roman"/>
          <w:b/>
          <w:sz w:val="24"/>
          <w:szCs w:val="24"/>
        </w:rPr>
        <w:t>CA</w:t>
      </w:r>
      <w:r w:rsidRPr="00E84606">
        <w:rPr>
          <w:rFonts w:ascii="Times New Roman" w:eastAsia="Times New Roman" w:hAnsi="Times New Roman"/>
          <w:b/>
          <w:sz w:val="24"/>
          <w:szCs w:val="24"/>
        </w:rPr>
        <w:t>/2024</w:t>
      </w:r>
      <w:r w:rsidRPr="002D7DF4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56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E84606">
        <w:rPr>
          <w:sz w:val="24"/>
          <w:shd w:val="clear" w:color="auto" w:fill="FFFFFF"/>
          <w:lang w:val="lv-LV"/>
        </w:rPr>
        <w:t>Reģ</w:t>
      </w:r>
      <w:proofErr w:type="spellEnd"/>
      <w:r w:rsidRPr="00E84606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5F8553B" w:rsidR="00255724" w:rsidRPr="00DA30CC" w:rsidRDefault="0092630B" w:rsidP="00DA30CC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>cenu aptaujas</w:t>
      </w:r>
      <w:r w:rsidR="00F129A7" w:rsidRPr="00E84606">
        <w:rPr>
          <w:rFonts w:ascii="Times New Roman" w:hAnsi="Times New Roman"/>
          <w:sz w:val="24"/>
          <w:szCs w:val="24"/>
        </w:rPr>
        <w:t xml:space="preserve"> </w:t>
      </w:r>
      <w:r w:rsidR="00DA30CC" w:rsidRPr="00DA30CC">
        <w:rPr>
          <w:rFonts w:ascii="Times New Roman" w:hAnsi="Times New Roman"/>
          <w:b/>
          <w:bCs/>
          <w:sz w:val="24"/>
          <w:szCs w:val="24"/>
        </w:rPr>
        <w:t>„„Komunikācijas uzlabošanas un konfliktu risināšanas stratēģijas” saliedēšanās pasākuma organizēšana”</w:t>
      </w:r>
      <w:r w:rsidR="0024538A" w:rsidRPr="00E84606">
        <w:rPr>
          <w:rFonts w:ascii="Times New Roman" w:hAnsi="Times New Roman"/>
          <w:bCs/>
          <w:sz w:val="24"/>
          <w:szCs w:val="24"/>
        </w:rPr>
        <w:t>,</w:t>
      </w:r>
      <w:r w:rsidR="00413188" w:rsidRPr="00E84606">
        <w:rPr>
          <w:rFonts w:ascii="Times New Roman" w:hAnsi="Times New Roman"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identifikācijas numurs </w:t>
      </w:r>
      <w:r w:rsidR="00367BE4" w:rsidRPr="00E84606">
        <w:rPr>
          <w:rFonts w:ascii="Times New Roman" w:eastAsia="Times New Roman" w:hAnsi="Times New Roman"/>
          <w:sz w:val="24"/>
          <w:szCs w:val="24"/>
        </w:rPr>
        <w:t>BNP/</w:t>
      </w:r>
      <w:r w:rsidR="000033C4">
        <w:rPr>
          <w:rFonts w:ascii="Times New Roman" w:eastAsia="Times New Roman" w:hAnsi="Times New Roman"/>
          <w:sz w:val="24"/>
          <w:szCs w:val="24"/>
        </w:rPr>
        <w:t>CA</w:t>
      </w:r>
      <w:r w:rsidR="00660F3D" w:rsidRPr="00E84606">
        <w:rPr>
          <w:rFonts w:ascii="Times New Roman" w:eastAsia="Times New Roman" w:hAnsi="Times New Roman"/>
          <w:sz w:val="24"/>
          <w:szCs w:val="24"/>
        </w:rPr>
        <w:t>/2024</w:t>
      </w:r>
      <w:r w:rsidR="00660F3D" w:rsidRPr="00F667BB">
        <w:rPr>
          <w:rFonts w:ascii="Times New Roman" w:eastAsia="Times New Roman" w:hAnsi="Times New Roman"/>
          <w:sz w:val="24"/>
          <w:szCs w:val="24"/>
        </w:rPr>
        <w:t>/</w:t>
      </w:r>
      <w:r w:rsidR="00DA30CC">
        <w:rPr>
          <w:rFonts w:ascii="Times New Roman" w:eastAsia="Times New Roman" w:hAnsi="Times New Roman"/>
          <w:sz w:val="24"/>
          <w:szCs w:val="24"/>
        </w:rPr>
        <w:t>56</w:t>
      </w:r>
      <w:r w:rsidRPr="00F667BB">
        <w:rPr>
          <w:rFonts w:ascii="Times New Roman" w:hAnsi="Times New Roman"/>
          <w:sz w:val="24"/>
          <w:szCs w:val="24"/>
        </w:rPr>
        <w:t xml:space="preserve">,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6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A00BCF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6"/>
          <w:p w14:paraId="4CBC7A8D" w14:textId="77777777" w:rsidR="00B8505D" w:rsidRPr="00A00BC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A00BCF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5F4D8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A00BCF" w14:paraId="78F22FEA" w14:textId="491E55E0" w:rsidTr="00B8505D">
        <w:tc>
          <w:tcPr>
            <w:tcW w:w="364" w:type="pct"/>
            <w:shd w:val="clear" w:color="auto" w:fill="auto"/>
          </w:tcPr>
          <w:p w14:paraId="012E16EC" w14:textId="77777777" w:rsidR="00B8505D" w:rsidRPr="00A00BC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shd w:val="clear" w:color="auto" w:fill="auto"/>
            <w:vAlign w:val="center"/>
          </w:tcPr>
          <w:p w14:paraId="79D4EF6D" w14:textId="6A3C9001" w:rsidR="00B8505D" w:rsidRPr="00A00BCF" w:rsidRDefault="00DA30C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A30CC">
              <w:rPr>
                <w:rFonts w:asciiTheme="majorBidi" w:hAnsiTheme="majorBidi" w:cstheme="majorBidi"/>
                <w:sz w:val="24"/>
                <w:szCs w:val="24"/>
              </w:rPr>
              <w:t>„„Komunikācijas uzlabošanas un konfliktu risināšanas stratēģijas” saliedēšanās pasākuma organizēšana”</w:t>
            </w:r>
          </w:p>
        </w:tc>
        <w:tc>
          <w:tcPr>
            <w:tcW w:w="1561" w:type="pct"/>
          </w:tcPr>
          <w:p w14:paraId="1DBC8D52" w14:textId="77777777" w:rsidR="00B8505D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A00BCF" w14:paraId="1147B6F1" w14:textId="77777777" w:rsidTr="00B8505D">
        <w:tc>
          <w:tcPr>
            <w:tcW w:w="3439" w:type="pct"/>
            <w:gridSpan w:val="2"/>
            <w:shd w:val="clear" w:color="auto" w:fill="auto"/>
          </w:tcPr>
          <w:p w14:paraId="562AA036" w14:textId="092D9255" w:rsidR="00F667BB" w:rsidRPr="00F667BB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A3D7D" w14:textId="77777777" w:rsidR="00663DEC" w:rsidRDefault="00663DEC" w:rsidP="00B80620">
      <w:pPr>
        <w:spacing w:line="240" w:lineRule="auto"/>
      </w:pPr>
      <w:r>
        <w:separator/>
      </w:r>
    </w:p>
  </w:endnote>
  <w:endnote w:type="continuationSeparator" w:id="0">
    <w:p w14:paraId="3645D98B" w14:textId="77777777" w:rsidR="00663DEC" w:rsidRDefault="00663DEC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81480" w14:textId="77777777" w:rsidR="00663DEC" w:rsidRDefault="00663DEC" w:rsidP="00B80620">
      <w:pPr>
        <w:spacing w:line="240" w:lineRule="auto"/>
      </w:pPr>
      <w:r>
        <w:separator/>
      </w:r>
    </w:p>
  </w:footnote>
  <w:footnote w:type="continuationSeparator" w:id="0">
    <w:p w14:paraId="2608054E" w14:textId="77777777" w:rsidR="00663DEC" w:rsidRDefault="00663DEC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1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5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1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4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19"/>
  </w:num>
  <w:num w:numId="2" w16cid:durableId="506332395">
    <w:abstractNumId w:val="10"/>
  </w:num>
  <w:num w:numId="3" w16cid:durableId="1273585678">
    <w:abstractNumId w:val="22"/>
  </w:num>
  <w:num w:numId="4" w16cid:durableId="1186288507">
    <w:abstractNumId w:val="8"/>
  </w:num>
  <w:num w:numId="5" w16cid:durableId="1307399435">
    <w:abstractNumId w:val="3"/>
  </w:num>
  <w:num w:numId="6" w16cid:durableId="1737387770">
    <w:abstractNumId w:val="14"/>
  </w:num>
  <w:num w:numId="7" w16cid:durableId="1715545253">
    <w:abstractNumId w:val="21"/>
  </w:num>
  <w:num w:numId="8" w16cid:durableId="2031834704">
    <w:abstractNumId w:val="34"/>
  </w:num>
  <w:num w:numId="9" w16cid:durableId="799766322">
    <w:abstractNumId w:val="5"/>
  </w:num>
  <w:num w:numId="10" w16cid:durableId="14354279">
    <w:abstractNumId w:val="33"/>
  </w:num>
  <w:num w:numId="11" w16cid:durableId="607737466">
    <w:abstractNumId w:val="24"/>
  </w:num>
  <w:num w:numId="12" w16cid:durableId="284309358">
    <w:abstractNumId w:val="18"/>
  </w:num>
  <w:num w:numId="13" w16cid:durableId="151881416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7"/>
  </w:num>
  <w:num w:numId="15" w16cid:durableId="1867331693">
    <w:abstractNumId w:val="2"/>
  </w:num>
  <w:num w:numId="16" w16cid:durableId="38286507">
    <w:abstractNumId w:val="27"/>
  </w:num>
  <w:num w:numId="17" w16cid:durableId="542013545">
    <w:abstractNumId w:val="16"/>
  </w:num>
  <w:num w:numId="18" w16cid:durableId="1844391175">
    <w:abstractNumId w:val="6"/>
  </w:num>
  <w:num w:numId="19" w16cid:durableId="1172719941">
    <w:abstractNumId w:val="12"/>
  </w:num>
  <w:num w:numId="20" w16cid:durableId="296840812">
    <w:abstractNumId w:val="29"/>
  </w:num>
  <w:num w:numId="21" w16cid:durableId="475143543">
    <w:abstractNumId w:val="31"/>
  </w:num>
  <w:num w:numId="22" w16cid:durableId="1434091317">
    <w:abstractNumId w:val="1"/>
  </w:num>
  <w:num w:numId="23" w16cid:durableId="1087966949">
    <w:abstractNumId w:val="28"/>
  </w:num>
  <w:num w:numId="24" w16cid:durableId="1135174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25"/>
  </w:num>
  <w:num w:numId="27" w16cid:durableId="5207699">
    <w:abstractNumId w:val="11"/>
  </w:num>
  <w:num w:numId="28" w16cid:durableId="1555653209">
    <w:abstractNumId w:val="23"/>
  </w:num>
  <w:num w:numId="29" w16cid:durableId="5971022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30"/>
  </w:num>
  <w:num w:numId="31" w16cid:durableId="846867112">
    <w:abstractNumId w:val="32"/>
  </w:num>
  <w:num w:numId="32" w16cid:durableId="1268199614">
    <w:abstractNumId w:val="4"/>
  </w:num>
  <w:num w:numId="33" w16cid:durableId="1614240176">
    <w:abstractNumId w:val="17"/>
  </w:num>
  <w:num w:numId="34" w16cid:durableId="59659864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63DB"/>
    <w:rsid w:val="000E3A90"/>
    <w:rsid w:val="000E6BF4"/>
    <w:rsid w:val="000F2453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AC9"/>
    <w:rsid w:val="001B6549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21E51"/>
    <w:rsid w:val="00222504"/>
    <w:rsid w:val="00225324"/>
    <w:rsid w:val="00230A3B"/>
    <w:rsid w:val="00233EBB"/>
    <w:rsid w:val="0024103F"/>
    <w:rsid w:val="0024538A"/>
    <w:rsid w:val="00247A55"/>
    <w:rsid w:val="00255724"/>
    <w:rsid w:val="00255AD6"/>
    <w:rsid w:val="00263F1D"/>
    <w:rsid w:val="00265962"/>
    <w:rsid w:val="00265AF0"/>
    <w:rsid w:val="00275026"/>
    <w:rsid w:val="0027573E"/>
    <w:rsid w:val="002951EF"/>
    <w:rsid w:val="002A1946"/>
    <w:rsid w:val="002A684A"/>
    <w:rsid w:val="002B787C"/>
    <w:rsid w:val="002C040B"/>
    <w:rsid w:val="002C3826"/>
    <w:rsid w:val="002C3FC9"/>
    <w:rsid w:val="002D4669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236A"/>
    <w:rsid w:val="003235F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926E2"/>
    <w:rsid w:val="003940B5"/>
    <w:rsid w:val="003A4B90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82018"/>
    <w:rsid w:val="004A03FD"/>
    <w:rsid w:val="004A6B3A"/>
    <w:rsid w:val="004B0069"/>
    <w:rsid w:val="004C0D5D"/>
    <w:rsid w:val="004C3993"/>
    <w:rsid w:val="004C603F"/>
    <w:rsid w:val="004C6A0D"/>
    <w:rsid w:val="004D09F6"/>
    <w:rsid w:val="004E682A"/>
    <w:rsid w:val="004F0D29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76D0"/>
    <w:rsid w:val="00617C8D"/>
    <w:rsid w:val="00623558"/>
    <w:rsid w:val="00623D19"/>
    <w:rsid w:val="006251F1"/>
    <w:rsid w:val="00631B28"/>
    <w:rsid w:val="0063710C"/>
    <w:rsid w:val="0063749D"/>
    <w:rsid w:val="00640DFA"/>
    <w:rsid w:val="00644054"/>
    <w:rsid w:val="0064493B"/>
    <w:rsid w:val="00660F3D"/>
    <w:rsid w:val="00663DEC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71833"/>
    <w:rsid w:val="00773BC3"/>
    <w:rsid w:val="00775282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20546"/>
    <w:rsid w:val="00825C27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84F3A"/>
    <w:rsid w:val="00886933"/>
    <w:rsid w:val="00887CC5"/>
    <w:rsid w:val="008926B8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72F3"/>
    <w:rsid w:val="0091124A"/>
    <w:rsid w:val="009203ED"/>
    <w:rsid w:val="00920787"/>
    <w:rsid w:val="00921F67"/>
    <w:rsid w:val="00923DB1"/>
    <w:rsid w:val="009256BA"/>
    <w:rsid w:val="0092630B"/>
    <w:rsid w:val="00926E6B"/>
    <w:rsid w:val="00927D4A"/>
    <w:rsid w:val="009426F2"/>
    <w:rsid w:val="009444FB"/>
    <w:rsid w:val="00950A79"/>
    <w:rsid w:val="00972520"/>
    <w:rsid w:val="009731BE"/>
    <w:rsid w:val="009734EF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8F2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B3B"/>
    <w:rsid w:val="00A91A3F"/>
    <w:rsid w:val="00A9549A"/>
    <w:rsid w:val="00AA2CBE"/>
    <w:rsid w:val="00AB515A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21D1"/>
    <w:rsid w:val="00B02895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38B9"/>
    <w:rsid w:val="00B94AEF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7ACE"/>
    <w:rsid w:val="00CB214A"/>
    <w:rsid w:val="00CB3772"/>
    <w:rsid w:val="00CB53C8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3C3B"/>
    <w:rsid w:val="00D04D12"/>
    <w:rsid w:val="00D04F94"/>
    <w:rsid w:val="00D169FB"/>
    <w:rsid w:val="00D26810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4346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129A7"/>
    <w:rsid w:val="00F22196"/>
    <w:rsid w:val="00F51AE1"/>
    <w:rsid w:val="00F51BB5"/>
    <w:rsid w:val="00F51C40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7120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4341</Words>
  <Characters>2475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Signija Saltupa</cp:lastModifiedBy>
  <cp:revision>4</cp:revision>
  <cp:lastPrinted>2020-01-22T15:47:00Z</cp:lastPrinted>
  <dcterms:created xsi:type="dcterms:W3CDTF">2024-10-15T08:04:00Z</dcterms:created>
  <dcterms:modified xsi:type="dcterms:W3CDTF">2024-10-15T12:15:00Z</dcterms:modified>
</cp:coreProperties>
</file>