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99ABD" w14:textId="77777777" w:rsidR="00F05CF4" w:rsidRPr="008E6DE2" w:rsidRDefault="00F05CF4" w:rsidP="00F05CF4">
      <w:pPr>
        <w:jc w:val="center"/>
        <w:rPr>
          <w:rFonts w:ascii="Times New Roman" w:hAnsi="Times New Roman" w:cs="Times New Roman"/>
          <w:b/>
          <w:bCs/>
          <w:sz w:val="28"/>
          <w:szCs w:val="28"/>
          <w:lang w:val="en-US"/>
        </w:rPr>
      </w:pPr>
      <w:r w:rsidRPr="008E6DE2">
        <w:rPr>
          <w:rFonts w:ascii="Times New Roman" w:hAnsi="Times New Roman" w:cs="Times New Roman"/>
          <w:b/>
          <w:bCs/>
          <w:sz w:val="28"/>
          <w:szCs w:val="28"/>
          <w:lang w:val="en-US"/>
        </w:rPr>
        <w:t>Kurmenes pagasta iedzīvotāju konsultatīvās padomes sēde</w:t>
      </w:r>
    </w:p>
    <w:p w14:paraId="5C721BBA" w14:textId="77777777" w:rsidR="00F05CF4" w:rsidRPr="008E6DE2" w:rsidRDefault="00F05CF4" w:rsidP="00F05CF4">
      <w:pPr>
        <w:jc w:val="center"/>
        <w:rPr>
          <w:rFonts w:ascii="Times New Roman" w:hAnsi="Times New Roman" w:cs="Times New Roman"/>
          <w:b/>
          <w:bCs/>
          <w:sz w:val="28"/>
          <w:szCs w:val="28"/>
          <w:lang w:val="en-US"/>
        </w:rPr>
      </w:pPr>
      <w:r w:rsidRPr="008E6DE2">
        <w:rPr>
          <w:rFonts w:ascii="Times New Roman" w:hAnsi="Times New Roman" w:cs="Times New Roman"/>
          <w:b/>
          <w:bCs/>
          <w:sz w:val="28"/>
          <w:szCs w:val="28"/>
          <w:lang w:val="en-US"/>
        </w:rPr>
        <w:t>PROTOKOLS</w:t>
      </w:r>
    </w:p>
    <w:p w14:paraId="209E8AF6" w14:textId="77777777" w:rsidR="00F05CF4" w:rsidRPr="008E6DE2" w:rsidRDefault="00F05CF4" w:rsidP="00F05CF4">
      <w:pPr>
        <w:jc w:val="center"/>
        <w:rPr>
          <w:rFonts w:ascii="Times New Roman" w:hAnsi="Times New Roman" w:cs="Times New Roman"/>
          <w:b/>
          <w:bCs/>
          <w:sz w:val="28"/>
          <w:szCs w:val="28"/>
          <w:lang w:val="en-US"/>
        </w:rPr>
      </w:pPr>
      <w:r w:rsidRPr="008E6DE2">
        <w:rPr>
          <w:rFonts w:ascii="Times New Roman" w:hAnsi="Times New Roman" w:cs="Times New Roman"/>
          <w:b/>
          <w:bCs/>
          <w:sz w:val="28"/>
          <w:szCs w:val="28"/>
          <w:lang w:val="en-US"/>
        </w:rPr>
        <w:t>Nr.4</w:t>
      </w:r>
    </w:p>
    <w:p w14:paraId="7D45B16A" w14:textId="77777777" w:rsidR="00F05CF4" w:rsidRPr="008E6DE2" w:rsidRDefault="00F05CF4" w:rsidP="00F05CF4">
      <w:pPr>
        <w:jc w:val="center"/>
        <w:rPr>
          <w:rFonts w:ascii="Times New Roman" w:hAnsi="Times New Roman" w:cs="Times New Roman"/>
          <w:b/>
          <w:bCs/>
          <w:lang w:val="en-US"/>
        </w:rPr>
      </w:pPr>
    </w:p>
    <w:p w14:paraId="75B43C98" w14:textId="77777777" w:rsidR="00F05CF4" w:rsidRPr="008E6DE2" w:rsidRDefault="00F05CF4" w:rsidP="00F05CF4">
      <w:pPr>
        <w:spacing w:after="0"/>
        <w:rPr>
          <w:rFonts w:ascii="Times New Roman" w:hAnsi="Times New Roman" w:cs="Times New Roman"/>
          <w:sz w:val="24"/>
          <w:szCs w:val="24"/>
          <w:lang w:val="en-US"/>
        </w:rPr>
      </w:pPr>
      <w:r w:rsidRPr="008E6DE2">
        <w:rPr>
          <w:rFonts w:ascii="Times New Roman" w:hAnsi="Times New Roman" w:cs="Times New Roman"/>
          <w:sz w:val="24"/>
          <w:szCs w:val="24"/>
          <w:lang w:val="en-US"/>
        </w:rPr>
        <w:t xml:space="preserve">Kurmnes </w:t>
      </w:r>
      <w:r w:rsidR="00C85311" w:rsidRPr="008E6DE2">
        <w:rPr>
          <w:rFonts w:ascii="Times New Roman" w:hAnsi="Times New Roman" w:cs="Times New Roman"/>
          <w:sz w:val="24"/>
          <w:szCs w:val="24"/>
          <w:lang w:val="en-US"/>
        </w:rPr>
        <w:t>kultūras nams</w:t>
      </w:r>
      <w:r w:rsidRPr="008E6DE2">
        <w:rPr>
          <w:rFonts w:ascii="Times New Roman" w:hAnsi="Times New Roman" w:cs="Times New Roman"/>
          <w:sz w:val="24"/>
          <w:szCs w:val="24"/>
          <w:lang w:val="en-US"/>
        </w:rPr>
        <w:t>, Kurmene,</w:t>
      </w:r>
      <w:r w:rsidRPr="008E6DE2">
        <w:rPr>
          <w:rFonts w:ascii="Times New Roman" w:hAnsi="Times New Roman" w:cs="Times New Roman"/>
          <w:sz w:val="24"/>
          <w:szCs w:val="24"/>
          <w:lang w:val="en-US"/>
        </w:rPr>
        <w:tab/>
      </w:r>
      <w:r w:rsidRPr="008E6DE2">
        <w:rPr>
          <w:rFonts w:ascii="Times New Roman" w:hAnsi="Times New Roman" w:cs="Times New Roman"/>
          <w:sz w:val="24"/>
          <w:szCs w:val="24"/>
          <w:lang w:val="en-US"/>
        </w:rPr>
        <w:tab/>
      </w:r>
      <w:r w:rsidRPr="008E6DE2">
        <w:rPr>
          <w:rFonts w:ascii="Times New Roman" w:hAnsi="Times New Roman" w:cs="Times New Roman"/>
          <w:sz w:val="24"/>
          <w:szCs w:val="24"/>
          <w:lang w:val="en-US"/>
        </w:rPr>
        <w:tab/>
      </w:r>
      <w:r w:rsidRPr="008E6DE2">
        <w:rPr>
          <w:rFonts w:ascii="Times New Roman" w:hAnsi="Times New Roman" w:cs="Times New Roman"/>
          <w:sz w:val="24"/>
          <w:szCs w:val="24"/>
          <w:lang w:val="en-US"/>
        </w:rPr>
        <w:tab/>
      </w:r>
      <w:r w:rsidRPr="008E6DE2">
        <w:rPr>
          <w:rFonts w:ascii="Times New Roman" w:hAnsi="Times New Roman" w:cs="Times New Roman"/>
          <w:sz w:val="24"/>
          <w:szCs w:val="24"/>
          <w:lang w:val="en-US"/>
        </w:rPr>
        <w:tab/>
        <w:t>2024.gada 0</w:t>
      </w:r>
      <w:r w:rsidR="00C85311" w:rsidRPr="008E6DE2">
        <w:rPr>
          <w:rFonts w:ascii="Times New Roman" w:hAnsi="Times New Roman" w:cs="Times New Roman"/>
          <w:sz w:val="24"/>
          <w:szCs w:val="24"/>
          <w:lang w:val="en-US"/>
        </w:rPr>
        <w:t>9</w:t>
      </w:r>
      <w:r w:rsidRPr="008E6DE2">
        <w:rPr>
          <w:rFonts w:ascii="Times New Roman" w:hAnsi="Times New Roman" w:cs="Times New Roman"/>
          <w:sz w:val="24"/>
          <w:szCs w:val="24"/>
          <w:lang w:val="en-US"/>
        </w:rPr>
        <w:t>.oktobris</w:t>
      </w:r>
    </w:p>
    <w:p w14:paraId="1E85949F" w14:textId="77777777" w:rsidR="00F05CF4" w:rsidRPr="008E6DE2" w:rsidRDefault="00F05CF4" w:rsidP="00F05CF4">
      <w:pPr>
        <w:spacing w:after="0"/>
        <w:rPr>
          <w:rFonts w:ascii="Times New Roman" w:hAnsi="Times New Roman" w:cs="Times New Roman"/>
          <w:sz w:val="24"/>
          <w:szCs w:val="24"/>
          <w:lang w:val="en-US"/>
        </w:rPr>
      </w:pPr>
      <w:r w:rsidRPr="008E6DE2">
        <w:rPr>
          <w:rFonts w:ascii="Times New Roman" w:hAnsi="Times New Roman" w:cs="Times New Roman"/>
          <w:sz w:val="24"/>
          <w:szCs w:val="24"/>
          <w:lang w:val="en-US"/>
        </w:rPr>
        <w:t>Kurmenes pagasts, Bauskas novads</w:t>
      </w:r>
    </w:p>
    <w:p w14:paraId="05A365EA" w14:textId="77777777" w:rsidR="00F05CF4" w:rsidRPr="008E6DE2" w:rsidRDefault="00F05CF4" w:rsidP="00F05CF4">
      <w:pPr>
        <w:rPr>
          <w:rFonts w:ascii="Times New Roman" w:hAnsi="Times New Roman" w:cs="Times New Roman"/>
          <w:sz w:val="24"/>
          <w:szCs w:val="24"/>
          <w:lang w:val="en-US"/>
        </w:rPr>
      </w:pPr>
    </w:p>
    <w:p w14:paraId="688986CA" w14:textId="77777777" w:rsidR="00C85311" w:rsidRPr="008E6DE2" w:rsidRDefault="00F05CF4" w:rsidP="00F05CF4">
      <w:pPr>
        <w:rPr>
          <w:rFonts w:ascii="Times New Roman" w:hAnsi="Times New Roman" w:cs="Times New Roman"/>
          <w:sz w:val="24"/>
          <w:szCs w:val="24"/>
          <w:lang w:val="en-US"/>
        </w:rPr>
      </w:pPr>
      <w:r w:rsidRPr="008E6DE2">
        <w:rPr>
          <w:rFonts w:ascii="Times New Roman" w:hAnsi="Times New Roman" w:cs="Times New Roman"/>
          <w:b/>
          <w:bCs/>
          <w:sz w:val="24"/>
          <w:szCs w:val="24"/>
          <w:lang w:val="en-US"/>
        </w:rPr>
        <w:t>Piedalās</w:t>
      </w:r>
      <w:r w:rsidRPr="008E6DE2">
        <w:rPr>
          <w:rFonts w:ascii="Times New Roman" w:hAnsi="Times New Roman" w:cs="Times New Roman"/>
          <w:sz w:val="24"/>
          <w:szCs w:val="24"/>
          <w:lang w:val="en-US"/>
        </w:rPr>
        <w:t xml:space="preserve">: </w:t>
      </w:r>
    </w:p>
    <w:p w14:paraId="7F04E9D7" w14:textId="77777777" w:rsidR="00F05CF4" w:rsidRPr="008E6DE2" w:rsidRDefault="00F05CF4" w:rsidP="007F6EE6">
      <w:pPr>
        <w:pStyle w:val="ListParagraph"/>
        <w:ind w:left="1701" w:hanging="1701"/>
        <w:rPr>
          <w:rFonts w:ascii="Times New Roman" w:hAnsi="Times New Roman" w:cs="Times New Roman"/>
          <w:sz w:val="24"/>
          <w:szCs w:val="24"/>
          <w:lang w:val="en-US"/>
        </w:rPr>
      </w:pPr>
      <w:r w:rsidRPr="008E6DE2">
        <w:rPr>
          <w:rFonts w:ascii="Times New Roman" w:hAnsi="Times New Roman" w:cs="Times New Roman"/>
          <w:sz w:val="24"/>
          <w:szCs w:val="24"/>
          <w:u w:val="single"/>
          <w:lang w:val="en-US"/>
        </w:rPr>
        <w:t>Padomes locekļi</w:t>
      </w:r>
      <w:r w:rsidRPr="008E6DE2">
        <w:rPr>
          <w:rFonts w:ascii="Times New Roman" w:hAnsi="Times New Roman" w:cs="Times New Roman"/>
          <w:sz w:val="24"/>
          <w:szCs w:val="24"/>
          <w:lang w:val="en-US"/>
        </w:rPr>
        <w:t>: Aigars Ziemelis, Kristīne Siliņa, Malda Balode,</w:t>
      </w:r>
      <w:r w:rsidR="008E7D27" w:rsidRPr="008E6DE2">
        <w:rPr>
          <w:rFonts w:ascii="Times New Roman" w:hAnsi="Times New Roman" w:cs="Times New Roman"/>
          <w:sz w:val="24"/>
          <w:szCs w:val="24"/>
          <w:lang w:val="en-US"/>
        </w:rPr>
        <w:t xml:space="preserve"> </w:t>
      </w:r>
      <w:r w:rsidRPr="008E6DE2">
        <w:rPr>
          <w:rFonts w:ascii="Times New Roman" w:hAnsi="Times New Roman" w:cs="Times New Roman"/>
          <w:sz w:val="24"/>
          <w:szCs w:val="24"/>
          <w:lang w:val="en-US"/>
        </w:rPr>
        <w:t>Madara Buša, Linda Ceraukste, Maksims Rjasnais</w:t>
      </w:r>
      <w:r w:rsidR="00C85311" w:rsidRPr="008E6DE2">
        <w:rPr>
          <w:rFonts w:ascii="Times New Roman" w:hAnsi="Times New Roman" w:cs="Times New Roman"/>
          <w:sz w:val="24"/>
          <w:szCs w:val="24"/>
          <w:lang w:val="en-US"/>
        </w:rPr>
        <w:t>.</w:t>
      </w:r>
    </w:p>
    <w:p w14:paraId="4F74733F" w14:textId="3A21F989" w:rsidR="00F05CF4" w:rsidRDefault="00003AF6" w:rsidP="00077402">
      <w:pPr>
        <w:pStyle w:val="ListParagraph"/>
        <w:ind w:left="0"/>
        <w:rPr>
          <w:rFonts w:ascii="Times New Roman" w:hAnsi="Times New Roman" w:cs="Times New Roman"/>
          <w:sz w:val="24"/>
          <w:szCs w:val="24"/>
          <w:lang w:val="en-US"/>
        </w:rPr>
      </w:pPr>
      <w:r w:rsidRPr="008E6DE2">
        <w:rPr>
          <w:rFonts w:ascii="Times New Roman" w:hAnsi="Times New Roman" w:cs="Times New Roman"/>
          <w:sz w:val="24"/>
          <w:szCs w:val="24"/>
          <w:u w:val="single"/>
          <w:lang w:val="en-US"/>
        </w:rPr>
        <w:t>Vecumnieku apvienības pārstāvji</w:t>
      </w:r>
      <w:r w:rsidRPr="008E6DE2">
        <w:rPr>
          <w:rFonts w:ascii="Times New Roman" w:hAnsi="Times New Roman" w:cs="Times New Roman"/>
          <w:sz w:val="24"/>
          <w:szCs w:val="24"/>
          <w:lang w:val="en-US"/>
        </w:rPr>
        <w:t>: Dace Šileika, Jānis Kovals</w:t>
      </w:r>
      <w:r w:rsidR="0099187A">
        <w:rPr>
          <w:rFonts w:ascii="Times New Roman" w:hAnsi="Times New Roman" w:cs="Times New Roman"/>
          <w:sz w:val="24"/>
          <w:szCs w:val="24"/>
          <w:lang w:val="en-US"/>
        </w:rPr>
        <w:t>,</w:t>
      </w:r>
      <w:r w:rsidR="0099187A" w:rsidRPr="0099187A">
        <w:rPr>
          <w:rFonts w:ascii="Times New Roman" w:hAnsi="Times New Roman" w:cs="Times New Roman"/>
          <w:sz w:val="24"/>
          <w:szCs w:val="24"/>
          <w:lang w:val="en-US"/>
        </w:rPr>
        <w:t xml:space="preserve"> </w:t>
      </w:r>
      <w:r w:rsidR="0099187A" w:rsidRPr="008E6DE2">
        <w:rPr>
          <w:rFonts w:ascii="Times New Roman" w:hAnsi="Times New Roman" w:cs="Times New Roman"/>
          <w:sz w:val="24"/>
          <w:szCs w:val="24"/>
          <w:lang w:val="en-US"/>
        </w:rPr>
        <w:t>Jānis Sils</w:t>
      </w:r>
      <w:r w:rsidR="006414BF" w:rsidRPr="008E6DE2">
        <w:rPr>
          <w:rFonts w:ascii="Times New Roman" w:hAnsi="Times New Roman" w:cs="Times New Roman"/>
          <w:sz w:val="24"/>
          <w:szCs w:val="24"/>
          <w:lang w:val="en-US"/>
        </w:rPr>
        <w:t>.</w:t>
      </w:r>
    </w:p>
    <w:p w14:paraId="68B0ACEC" w14:textId="77777777" w:rsidR="00077402" w:rsidRPr="00077402" w:rsidRDefault="00077402" w:rsidP="00077402">
      <w:pPr>
        <w:pStyle w:val="ListParagraph"/>
        <w:ind w:left="0"/>
        <w:rPr>
          <w:rFonts w:ascii="Times New Roman" w:hAnsi="Times New Roman" w:cs="Times New Roman"/>
          <w:sz w:val="24"/>
          <w:szCs w:val="24"/>
          <w:lang w:val="en-US"/>
        </w:rPr>
      </w:pPr>
    </w:p>
    <w:p w14:paraId="4176080F" w14:textId="77777777" w:rsidR="00F05CF4" w:rsidRPr="008E6DE2" w:rsidRDefault="00F05CF4" w:rsidP="00F05CF4">
      <w:pPr>
        <w:rPr>
          <w:rFonts w:ascii="Times New Roman" w:hAnsi="Times New Roman" w:cs="Times New Roman"/>
          <w:b/>
          <w:bCs/>
          <w:sz w:val="24"/>
          <w:szCs w:val="24"/>
          <w:lang w:val="en-US"/>
        </w:rPr>
      </w:pPr>
      <w:r w:rsidRPr="008E6DE2">
        <w:rPr>
          <w:rFonts w:ascii="Times New Roman" w:hAnsi="Times New Roman" w:cs="Times New Roman"/>
          <w:b/>
          <w:bCs/>
          <w:sz w:val="24"/>
          <w:szCs w:val="24"/>
          <w:lang w:val="en-US"/>
        </w:rPr>
        <w:t>Darba kārtība:</w:t>
      </w:r>
    </w:p>
    <w:p w14:paraId="68200EEC" w14:textId="77777777" w:rsidR="00F05CF4" w:rsidRPr="008E6DE2" w:rsidRDefault="00F05CF4" w:rsidP="008E6DE2">
      <w:pPr>
        <w:pStyle w:val="ListParagraph"/>
        <w:numPr>
          <w:ilvl w:val="0"/>
          <w:numId w:val="1"/>
        </w:numPr>
        <w:jc w:val="both"/>
        <w:rPr>
          <w:rFonts w:ascii="Times New Roman" w:hAnsi="Times New Roman" w:cs="Times New Roman"/>
          <w:sz w:val="24"/>
          <w:szCs w:val="24"/>
          <w:lang w:val="en-US"/>
        </w:rPr>
      </w:pPr>
      <w:r w:rsidRPr="008E6DE2">
        <w:rPr>
          <w:rFonts w:ascii="Times New Roman" w:hAnsi="Times New Roman" w:cs="Times New Roman"/>
          <w:sz w:val="24"/>
          <w:szCs w:val="24"/>
          <w:lang w:val="en-US"/>
        </w:rPr>
        <w:t>Sēdes atklāšana.</w:t>
      </w:r>
    </w:p>
    <w:p w14:paraId="30E96E05" w14:textId="77777777" w:rsidR="00ED09B7" w:rsidRPr="008E6DE2" w:rsidRDefault="00ED09B7" w:rsidP="008E6DE2">
      <w:pPr>
        <w:pStyle w:val="ListParagraph"/>
        <w:numPr>
          <w:ilvl w:val="0"/>
          <w:numId w:val="1"/>
        </w:numPr>
        <w:jc w:val="both"/>
        <w:rPr>
          <w:rFonts w:ascii="Times New Roman" w:hAnsi="Times New Roman" w:cs="Times New Roman"/>
          <w:sz w:val="24"/>
          <w:szCs w:val="24"/>
          <w:lang w:val="en-US"/>
        </w:rPr>
      </w:pPr>
      <w:r w:rsidRPr="008E6DE2">
        <w:rPr>
          <w:rFonts w:ascii="Times New Roman" w:hAnsi="Times New Roman" w:cs="Times New Roman"/>
          <w:sz w:val="24"/>
          <w:szCs w:val="24"/>
        </w:rPr>
        <w:t xml:space="preserve">Vecumnieku apvienības pārvaldes Skaistkalnes un Kurmenes pagastu </w:t>
      </w:r>
      <w:r w:rsidRPr="008E6DE2">
        <w:rPr>
          <w:rFonts w:ascii="Times New Roman" w:hAnsi="Times New Roman" w:cs="Times New Roman"/>
          <w:bCs/>
          <w:sz w:val="24"/>
          <w:szCs w:val="24"/>
        </w:rPr>
        <w:t>teritorijas</w:t>
      </w:r>
      <w:r w:rsidR="00AA748D" w:rsidRPr="008E6DE2">
        <w:rPr>
          <w:rFonts w:ascii="Times New Roman" w:hAnsi="Times New Roman" w:cs="Times New Roman"/>
          <w:bCs/>
          <w:sz w:val="24"/>
          <w:szCs w:val="24"/>
        </w:rPr>
        <w:t xml:space="preserve"> </w:t>
      </w:r>
      <w:r w:rsidR="001A6641" w:rsidRPr="008E6DE2">
        <w:rPr>
          <w:rFonts w:ascii="Times New Roman" w:hAnsi="Times New Roman" w:cs="Times New Roman"/>
          <w:bCs/>
          <w:sz w:val="24"/>
          <w:szCs w:val="24"/>
        </w:rPr>
        <w:t>uzturēšanas</w:t>
      </w:r>
      <w:r w:rsidR="00AA748D" w:rsidRPr="008E6DE2">
        <w:rPr>
          <w:rFonts w:ascii="Times New Roman" w:hAnsi="Times New Roman" w:cs="Times New Roman"/>
          <w:bCs/>
          <w:sz w:val="24"/>
          <w:szCs w:val="24"/>
        </w:rPr>
        <w:t xml:space="preserve"> un </w:t>
      </w:r>
      <w:r w:rsidR="00CE0A87" w:rsidRPr="008E6DE2">
        <w:rPr>
          <w:rFonts w:ascii="Times New Roman" w:hAnsi="Times New Roman" w:cs="Times New Roman"/>
          <w:bCs/>
          <w:sz w:val="24"/>
          <w:szCs w:val="24"/>
        </w:rPr>
        <w:t xml:space="preserve">apsaimniekošanas </w:t>
      </w:r>
      <w:r w:rsidR="006F7835" w:rsidRPr="008E6DE2">
        <w:rPr>
          <w:rFonts w:ascii="Times New Roman" w:hAnsi="Times New Roman" w:cs="Times New Roman"/>
          <w:bCs/>
          <w:sz w:val="24"/>
          <w:szCs w:val="24"/>
        </w:rPr>
        <w:t xml:space="preserve">budžeta </w:t>
      </w:r>
      <w:r w:rsidR="00CE0A87" w:rsidRPr="008E6DE2">
        <w:rPr>
          <w:rFonts w:ascii="Times New Roman" w:hAnsi="Times New Roman" w:cs="Times New Roman"/>
          <w:bCs/>
          <w:sz w:val="24"/>
          <w:szCs w:val="24"/>
        </w:rPr>
        <w:t>tāmes</w:t>
      </w:r>
      <w:r w:rsidRPr="008E6DE2">
        <w:rPr>
          <w:rFonts w:ascii="Times New Roman" w:hAnsi="Times New Roman" w:cs="Times New Roman"/>
          <w:bCs/>
          <w:sz w:val="24"/>
          <w:szCs w:val="24"/>
        </w:rPr>
        <w:t xml:space="preserve">, </w:t>
      </w:r>
      <w:r w:rsidR="00CE0A87" w:rsidRPr="008E6DE2">
        <w:rPr>
          <w:rFonts w:ascii="Times New Roman" w:hAnsi="Times New Roman" w:cs="Times New Roman"/>
          <w:bCs/>
          <w:sz w:val="24"/>
          <w:szCs w:val="24"/>
        </w:rPr>
        <w:t>Kurmenes</w:t>
      </w:r>
      <w:r w:rsidRPr="008E6DE2">
        <w:rPr>
          <w:rFonts w:ascii="Times New Roman" w:hAnsi="Times New Roman" w:cs="Times New Roman"/>
          <w:bCs/>
          <w:sz w:val="24"/>
          <w:szCs w:val="24"/>
        </w:rPr>
        <w:t xml:space="preserve"> kultūras</w:t>
      </w:r>
      <w:r w:rsidR="00B546A3" w:rsidRPr="008E6DE2">
        <w:rPr>
          <w:rFonts w:ascii="Times New Roman" w:hAnsi="Times New Roman" w:cs="Times New Roman"/>
          <w:bCs/>
          <w:sz w:val="24"/>
          <w:szCs w:val="24"/>
        </w:rPr>
        <w:t xml:space="preserve"> pasākumu nodrošinājuma</w:t>
      </w:r>
      <w:r w:rsidR="006F7835" w:rsidRPr="008E6DE2">
        <w:rPr>
          <w:rFonts w:ascii="Times New Roman" w:hAnsi="Times New Roman" w:cs="Times New Roman"/>
          <w:bCs/>
          <w:sz w:val="24"/>
          <w:szCs w:val="24"/>
        </w:rPr>
        <w:t xml:space="preserve"> budžeta</w:t>
      </w:r>
      <w:r w:rsidR="00B546A3" w:rsidRPr="008E6DE2">
        <w:rPr>
          <w:rFonts w:ascii="Times New Roman" w:hAnsi="Times New Roman" w:cs="Times New Roman"/>
          <w:bCs/>
          <w:sz w:val="24"/>
          <w:szCs w:val="24"/>
        </w:rPr>
        <w:t xml:space="preserve"> tāmes</w:t>
      </w:r>
      <w:r w:rsidRPr="008E6DE2">
        <w:rPr>
          <w:rFonts w:ascii="Times New Roman" w:hAnsi="Times New Roman" w:cs="Times New Roman"/>
          <w:bCs/>
          <w:sz w:val="24"/>
          <w:szCs w:val="24"/>
        </w:rPr>
        <w:t xml:space="preserve"> un Vecumnieku apvienības pārvaldes sporta budžeta tāmes</w:t>
      </w:r>
      <w:r w:rsidR="006F7835" w:rsidRPr="008E6DE2">
        <w:rPr>
          <w:rFonts w:ascii="Times New Roman" w:hAnsi="Times New Roman" w:cs="Times New Roman"/>
          <w:bCs/>
          <w:sz w:val="24"/>
          <w:szCs w:val="24"/>
        </w:rPr>
        <w:t xml:space="preserve"> apspriešana.</w:t>
      </w:r>
    </w:p>
    <w:p w14:paraId="062E7A14" w14:textId="77777777" w:rsidR="00F05CF4" w:rsidRPr="008E6DE2" w:rsidRDefault="00F05CF4" w:rsidP="008E6DE2">
      <w:pPr>
        <w:pStyle w:val="ListParagraph"/>
        <w:numPr>
          <w:ilvl w:val="0"/>
          <w:numId w:val="1"/>
        </w:numPr>
        <w:jc w:val="both"/>
        <w:rPr>
          <w:rFonts w:ascii="Times New Roman" w:hAnsi="Times New Roman" w:cs="Times New Roman"/>
          <w:sz w:val="24"/>
          <w:szCs w:val="24"/>
          <w:lang w:val="en-US"/>
        </w:rPr>
      </w:pPr>
      <w:r w:rsidRPr="008E6DE2">
        <w:rPr>
          <w:rFonts w:ascii="Times New Roman" w:hAnsi="Times New Roman" w:cs="Times New Roman"/>
          <w:sz w:val="24"/>
          <w:szCs w:val="24"/>
          <w:lang w:val="en-US"/>
        </w:rPr>
        <w:t>Sēdes slēgšana.</w:t>
      </w:r>
    </w:p>
    <w:p w14:paraId="400E16F3" w14:textId="77777777" w:rsidR="00F05CF4" w:rsidRPr="008E6DE2" w:rsidRDefault="00F05CF4" w:rsidP="008E6DE2">
      <w:pPr>
        <w:pStyle w:val="ListParagraph"/>
        <w:jc w:val="both"/>
        <w:rPr>
          <w:rFonts w:ascii="Times New Roman" w:hAnsi="Times New Roman" w:cs="Times New Roman"/>
          <w:sz w:val="24"/>
          <w:szCs w:val="24"/>
          <w:lang w:val="en-US"/>
        </w:rPr>
      </w:pPr>
    </w:p>
    <w:p w14:paraId="77933F44" w14:textId="77777777" w:rsidR="00F05CF4" w:rsidRPr="00B95329" w:rsidRDefault="00F05CF4" w:rsidP="008E6DE2">
      <w:pPr>
        <w:jc w:val="both"/>
        <w:rPr>
          <w:rFonts w:ascii="Times New Roman" w:hAnsi="Times New Roman" w:cs="Times New Roman"/>
          <w:sz w:val="24"/>
          <w:szCs w:val="24"/>
          <w:lang w:val="en-US"/>
        </w:rPr>
      </w:pPr>
      <w:r w:rsidRPr="00B95329">
        <w:rPr>
          <w:rFonts w:ascii="Times New Roman" w:hAnsi="Times New Roman" w:cs="Times New Roman"/>
          <w:sz w:val="24"/>
          <w:szCs w:val="24"/>
          <w:lang w:val="en-US"/>
        </w:rPr>
        <w:t>Sēdes sākums plkst. 1</w:t>
      </w:r>
      <w:r w:rsidR="00755B35" w:rsidRPr="00B95329">
        <w:rPr>
          <w:rFonts w:ascii="Times New Roman" w:hAnsi="Times New Roman" w:cs="Times New Roman"/>
          <w:sz w:val="24"/>
          <w:szCs w:val="24"/>
          <w:lang w:val="en-US"/>
        </w:rPr>
        <w:t>8</w:t>
      </w:r>
      <w:r w:rsidRPr="00B95329">
        <w:rPr>
          <w:rFonts w:ascii="Times New Roman" w:hAnsi="Times New Roman" w:cs="Times New Roman"/>
          <w:sz w:val="24"/>
          <w:szCs w:val="24"/>
          <w:lang w:val="en-US"/>
        </w:rPr>
        <w:t>.</w:t>
      </w:r>
      <w:r w:rsidR="00755B35" w:rsidRPr="00B95329">
        <w:rPr>
          <w:rFonts w:ascii="Times New Roman" w:hAnsi="Times New Roman" w:cs="Times New Roman"/>
          <w:sz w:val="24"/>
          <w:szCs w:val="24"/>
          <w:lang w:val="en-US"/>
        </w:rPr>
        <w:t>05</w:t>
      </w:r>
    </w:p>
    <w:p w14:paraId="66EF0F7C" w14:textId="77777777" w:rsidR="00F3584C" w:rsidRDefault="00F3584C" w:rsidP="00DB2A81">
      <w:pPr>
        <w:pStyle w:val="NormalWeb"/>
        <w:jc w:val="both"/>
      </w:pPr>
      <w:r>
        <w:rPr>
          <w:rFonts w:hAnsi="Symbol"/>
        </w:rPr>
        <w:t xml:space="preserve">1. </w:t>
      </w:r>
      <w:r>
        <w:t xml:space="preserve">D. Šileika atklāj sapulci un informē, ka sapulces mērķis ir budžeta tāmju apspriešana. Citu Vecumnieku apvienības pagastu padomēs pārsvarā viedoklis par budžeta tāmēm ir bijis negatīvs. Tiek paskaidrots, ka kultūras pasākumu budžeta tāme tiek veidota katram pagasta kultūras/tautas namam atsevišķi. </w:t>
      </w:r>
      <w:proofErr w:type="spellStart"/>
      <w:r w:rsidRPr="0099187A">
        <w:t>Sporta</w:t>
      </w:r>
      <w:proofErr w:type="spellEnd"/>
      <w:r w:rsidRPr="0099187A">
        <w:t xml:space="preserve"> </w:t>
      </w:r>
      <w:proofErr w:type="spellStart"/>
      <w:r w:rsidRPr="0099187A">
        <w:t>budžeta</w:t>
      </w:r>
      <w:proofErr w:type="spellEnd"/>
      <w:r w:rsidRPr="0099187A">
        <w:t xml:space="preserve"> </w:t>
      </w:r>
      <w:proofErr w:type="spellStart"/>
      <w:r w:rsidRPr="0099187A">
        <w:t>tāme</w:t>
      </w:r>
      <w:proofErr w:type="spellEnd"/>
      <w:r w:rsidRPr="0099187A">
        <w:t xml:space="preserve"> </w:t>
      </w:r>
      <w:proofErr w:type="spellStart"/>
      <w:r w:rsidRPr="0099187A">
        <w:t>ir</w:t>
      </w:r>
      <w:proofErr w:type="spellEnd"/>
      <w:r w:rsidRPr="0099187A">
        <w:t xml:space="preserve"> </w:t>
      </w:r>
      <w:proofErr w:type="spellStart"/>
      <w:r w:rsidRPr="0099187A">
        <w:t>kopīga</w:t>
      </w:r>
      <w:proofErr w:type="spellEnd"/>
      <w:r w:rsidRPr="0099187A">
        <w:t xml:space="preserve"> </w:t>
      </w:r>
      <w:proofErr w:type="spellStart"/>
      <w:r w:rsidRPr="0099187A">
        <w:t>pārvald</w:t>
      </w:r>
      <w:r w:rsidR="0099187A" w:rsidRPr="0099187A">
        <w:t>ei</w:t>
      </w:r>
      <w:proofErr w:type="spellEnd"/>
      <w:r w:rsidRPr="0099187A">
        <w:t xml:space="preserve">. </w:t>
      </w:r>
      <w:r>
        <w:t>Teritorijas uzturēšanas un apsaimniekošanas budžeta tāme Skaistkalnes un Kurmenes pagastiem ir kopīga, jo ir viens vadītājs. D. Šileika norāda, ka šīs ir Bauskas novada pamatbudžeta tāmes, kas balstītas uz pakalpojumu sniedzēju iesniegtajiem rēķiniem un praktiski nav maināmas. Tiek dots vārds Vecumnieku apvienības pārvaldes sporta darba organizatoram J. Kovalam sporta budžeta tāmes izklāstam.</w:t>
      </w:r>
    </w:p>
    <w:p w14:paraId="7C31E494" w14:textId="77777777" w:rsidR="001131E0" w:rsidRDefault="00F3584C" w:rsidP="00DB2A81">
      <w:pPr>
        <w:pStyle w:val="NormalWeb"/>
        <w:jc w:val="both"/>
      </w:pPr>
      <w:r>
        <w:rPr>
          <w:rFonts w:hAnsi="Symbol"/>
        </w:rPr>
        <w:t>2.</w:t>
      </w:r>
      <w:r w:rsidR="00FB7E77">
        <w:rPr>
          <w:rFonts w:hAnsi="Symbol"/>
        </w:rPr>
        <w:t xml:space="preserve"> </w:t>
      </w:r>
      <w:r>
        <w:t>Sporta darba organizators J. Kovals iepazīstina ar sporta tāmi un paredzētajiem sporta pasākumiem. Nākamajā gadā tiks likts akcents uz sporta aktivitāšu un tradīciju atdzīvināšanu. Nākamgad paredzētie sporta pasākumi ir: stīvbumbas posmi dažādos pagastos, zolītes turnīrs, spēļu vakari, Kurmenes tradicionālie sporta svētki un Kurmenes skrējiens.</w:t>
      </w:r>
    </w:p>
    <w:p w14:paraId="211B0E7C" w14:textId="77777777" w:rsidR="001131E0" w:rsidRDefault="00F3584C" w:rsidP="00DB2A81">
      <w:pPr>
        <w:pStyle w:val="NormalWeb"/>
        <w:jc w:val="both"/>
      </w:pPr>
      <w:r>
        <w:t>Tiek akcentēts, ka Kurmenes iedzīvotājiem ir iespēja bez maksas izmantot sporta infrastruktūru un inventāru gan Valles pamatskolas sporta zālē (otrdienās un ceturtdienās vakaros), gan Skaistkalnes sporta hallē.</w:t>
      </w:r>
    </w:p>
    <w:p w14:paraId="26076352" w14:textId="1DB40FD7" w:rsidR="001131E0" w:rsidRDefault="00F3584C" w:rsidP="00DB2A81">
      <w:pPr>
        <w:pStyle w:val="NormalWeb"/>
        <w:jc w:val="both"/>
      </w:pPr>
      <w:r>
        <w:t xml:space="preserve">Nākamajā gadā plānots atjaunot sporta inventāru, iegādājoties šautriņu dēli un novusa galdu ar aprīkojumu, bumbas, </w:t>
      </w:r>
      <w:proofErr w:type="spellStart"/>
      <w:r>
        <w:t>tīkliņus</w:t>
      </w:r>
      <w:proofErr w:type="spellEnd"/>
      <w:r>
        <w:t xml:space="preserve"> </w:t>
      </w:r>
      <w:proofErr w:type="spellStart"/>
      <w:r>
        <w:t>basketbola</w:t>
      </w:r>
      <w:proofErr w:type="spellEnd"/>
      <w:r>
        <w:t xml:space="preserve"> </w:t>
      </w:r>
      <w:proofErr w:type="spellStart"/>
      <w:r>
        <w:t>groziem</w:t>
      </w:r>
      <w:proofErr w:type="spellEnd"/>
      <w:r>
        <w:t xml:space="preserve"> </w:t>
      </w:r>
      <w:proofErr w:type="spellStart"/>
      <w:r>
        <w:t>u.tml</w:t>
      </w:r>
      <w:proofErr w:type="spellEnd"/>
      <w:r>
        <w:t>.</w:t>
      </w:r>
    </w:p>
    <w:p w14:paraId="047A0414" w14:textId="77777777" w:rsidR="001131E0" w:rsidRDefault="00F3584C" w:rsidP="00DB2A81">
      <w:pPr>
        <w:pStyle w:val="NormalWeb"/>
        <w:jc w:val="both"/>
      </w:pPr>
      <w:r>
        <w:lastRenderedPageBreak/>
        <w:t>J. Kovals informē, ka Vecumnieku pagasta apvienībā vasarā tika veikta aptauja, kurā iedzīvotāji varēja izteikt viedokli par sporta iespējām un vēlmēm Vecumnieku apvienībā. Kurmenes pagasta iedzīvotāju aktivitāte bijusi ļoti zema (3 respondenti).</w:t>
      </w:r>
    </w:p>
    <w:p w14:paraId="57FB2B16" w14:textId="77777777" w:rsidR="001131E0" w:rsidRDefault="00F3584C" w:rsidP="00DB2A81">
      <w:pPr>
        <w:pStyle w:val="NormalWeb"/>
        <w:jc w:val="both"/>
      </w:pPr>
      <w:r>
        <w:t>J. Kovals atzīmē, ka, ja ir cilvēki, kuri vēlas nodarboties ar kādu sporta disciplīnu, ir jāpaziņo pagasta pārvaldei vai viņam personīgi, lai mēģinātu apvienoties ar Valles vai Skaistkalnes iedzīvotājiem un noorganizētu vēlamo aktivitāti.</w:t>
      </w:r>
    </w:p>
    <w:p w14:paraId="59B0D131" w14:textId="77777777" w:rsidR="001131E0" w:rsidRDefault="00F3584C" w:rsidP="00DB2A81">
      <w:pPr>
        <w:pStyle w:val="NormalWeb"/>
        <w:jc w:val="both"/>
      </w:pPr>
      <w:r>
        <w:t xml:space="preserve">A. Ziemelis akcentē, ka pašlaik nav saklausījis sporta aktivitātes, kas būtu mērķētas uz jauniešu auditoriju. Piemēram, velo braukšana Kurmenes jauniešu centra bērniem un jauniešiem ļoti interesētu, bet diemžēl ne </w:t>
      </w:r>
      <w:proofErr w:type="spellStart"/>
      <w:r>
        <w:t>visiem</w:t>
      </w:r>
      <w:proofErr w:type="spellEnd"/>
      <w:r>
        <w:t xml:space="preserve"> </w:t>
      </w:r>
      <w:proofErr w:type="spellStart"/>
      <w:r>
        <w:t>bērniem</w:t>
      </w:r>
      <w:proofErr w:type="spellEnd"/>
      <w:r>
        <w:t xml:space="preserve"> un </w:t>
      </w:r>
      <w:proofErr w:type="spellStart"/>
      <w:r>
        <w:t>jauniešiem</w:t>
      </w:r>
      <w:proofErr w:type="spellEnd"/>
      <w:r>
        <w:t xml:space="preserve"> </w:t>
      </w:r>
      <w:proofErr w:type="spellStart"/>
      <w:r>
        <w:t>ir</w:t>
      </w:r>
      <w:proofErr w:type="spellEnd"/>
      <w:r>
        <w:t xml:space="preserve"> </w:t>
      </w:r>
      <w:proofErr w:type="spellStart"/>
      <w:r>
        <w:t>savs</w:t>
      </w:r>
      <w:proofErr w:type="spellEnd"/>
      <w:r>
        <w:t xml:space="preserve"> </w:t>
      </w:r>
      <w:proofErr w:type="spellStart"/>
      <w:r>
        <w:t>velosipēds</w:t>
      </w:r>
      <w:proofErr w:type="spellEnd"/>
      <w:r>
        <w:t>.</w:t>
      </w:r>
    </w:p>
    <w:p w14:paraId="6F563BB6" w14:textId="77777777" w:rsidR="001131E0" w:rsidRDefault="00F3584C" w:rsidP="00DB2A81">
      <w:pPr>
        <w:pStyle w:val="NormalWeb"/>
        <w:jc w:val="both"/>
      </w:pPr>
      <w:r>
        <w:t>D. Šileika norāda, ka pārvalde nevar iegādāties velosipēdus un nodrošināt ar tiem visus velobraucējus, taču ierosina eksperimentālā kārtā noorganizēt velobraucienu, lai noskaidrotu mērķauditorijas lielumu turpmākajiem pasākumiem. Vecumniekos šajā vasarā veiksmīgi norisinājās Nakts velobrauciens, kurā piedalījās ap 100 dalībnieku.</w:t>
      </w:r>
    </w:p>
    <w:p w14:paraId="5A3D9912" w14:textId="77777777" w:rsidR="001131E0" w:rsidRDefault="00F3584C" w:rsidP="00DB2A81">
      <w:pPr>
        <w:pStyle w:val="NormalWeb"/>
        <w:jc w:val="both"/>
      </w:pPr>
      <w:r>
        <w:t>M. Rjasnais jautā, vai notiek kādi sporta turnīri, kas varētu iedzīvotājus motivēt piedalīties, jo mērķis būtu gūt uzvaras šajos posmos.</w:t>
      </w:r>
    </w:p>
    <w:p w14:paraId="08262D5F" w14:textId="77777777" w:rsidR="001131E0" w:rsidRDefault="00F3584C" w:rsidP="00DB2A81">
      <w:pPr>
        <w:pStyle w:val="NormalWeb"/>
        <w:jc w:val="both"/>
      </w:pPr>
      <w:r>
        <w:t>J. Kovals informē, ka turnīri tiek rīkoti gan Vallē, gan Skaistkalnē. Jaunums ir badmintona turnīri Skaistkalnē, kas tiks organizēti nākamajā gadā.</w:t>
      </w:r>
    </w:p>
    <w:p w14:paraId="3BA74338" w14:textId="77777777" w:rsidR="001131E0" w:rsidRDefault="00F3584C" w:rsidP="00DB2A81">
      <w:pPr>
        <w:pStyle w:val="NormalWeb"/>
        <w:jc w:val="both"/>
      </w:pPr>
      <w:r>
        <w:t>J. Kovals piebilst, ka visa aktuālā informācija par sporta pasākumiem Vecumnieku apvienības pārvaldes teritorijās ir pieejama Facebook lapā “Sports Vecumnieku apvienībā”.</w:t>
      </w:r>
    </w:p>
    <w:p w14:paraId="1ACA8D8B" w14:textId="77777777" w:rsidR="001131E0" w:rsidRDefault="00F3584C" w:rsidP="00DB2A81">
      <w:pPr>
        <w:pStyle w:val="NormalWeb"/>
        <w:jc w:val="both"/>
      </w:pPr>
      <w:r>
        <w:t>D. Šileika pateicas J. Kovalam par sporta pasākumu budžeta tāmes izklāstu un dod vārdu Kurmenes kultūras nama vadītājai Sarmītei Ķīsei, lai izklāstītu kultūras pasākumu budžeta tāmi.</w:t>
      </w:r>
    </w:p>
    <w:p w14:paraId="67A4CAEF" w14:textId="77777777" w:rsidR="001131E0" w:rsidRDefault="00F3584C" w:rsidP="00DB2A81">
      <w:pPr>
        <w:pStyle w:val="NormalWeb"/>
        <w:jc w:val="both"/>
      </w:pPr>
      <w:r>
        <w:t>S. Ķīse informē, ka kultūras pasākumu budžeta tāmes kopsumma jau vairāk nekā četrus gadus ir nemainīga, neraugoties uz to, ka pakalpojumu un preču izmaksas ir dubultojušās. Līdz ar to kvalitatīvu pasākumu organizēšana ir kļuvusi ļoti sarežģīta pieaugušo izmaksu dēļ.</w:t>
      </w:r>
    </w:p>
    <w:p w14:paraId="380A30EE" w14:textId="77777777" w:rsidR="001131E0" w:rsidRDefault="00F3584C" w:rsidP="00DB2A81">
      <w:pPr>
        <w:pStyle w:val="NormalWeb"/>
        <w:jc w:val="both"/>
      </w:pPr>
      <w:r>
        <w:t>S. Ķīse informē, ka arī nākamajā gadā tiks organizēti tradicionālie Kurmenes pasākumi: Ziemassvētku pasākums bērniem, Ziemassvētku balle, senioru balle, Meteņdienas pasākums pirmsskolas vecuma bērniem, 8. martam veltīts pasākums, Lieldienu pasākums bērniem Kurmenes parkā, skolu teātru festivāls “Mazie spēlmaņi”, Pēterdienas pasākumi, Knuta diena, 18. novembra pasākums. Lielākās problēmas šobrīd ir ar muzikālo pavadījumu nodrošināšanu pasākumos, jo mākslinieku honorāri ir ievērojami pieauguši.</w:t>
      </w:r>
    </w:p>
    <w:p w14:paraId="7A03E8D5" w14:textId="77777777" w:rsidR="001131E0" w:rsidRDefault="00F3584C" w:rsidP="00DB2A81">
      <w:pPr>
        <w:pStyle w:val="NormalWeb"/>
        <w:jc w:val="both"/>
      </w:pPr>
      <w:r>
        <w:t>Šogad vairumam pasākumu būs dalības maksa, jo citādi nav iespējams noorganizēt pasākumus un iekļauties budžetā.</w:t>
      </w:r>
    </w:p>
    <w:p w14:paraId="0308336F" w14:textId="77777777" w:rsidR="001131E0" w:rsidRDefault="00F3584C" w:rsidP="00DB2A81">
      <w:pPr>
        <w:pStyle w:val="NormalWeb"/>
        <w:jc w:val="both"/>
      </w:pPr>
      <w:r>
        <w:t>D. Šileika ierosina apvienot tuvējo pagastu senioru balles, jo dalībnieku skaits nav tik liels. Vienu gadu organizēt, piemēram, Kurmenē, nākamo gadu Vallē. Izmaksu ziņā lētāk ir noorganizēt transportu senioriem uz balles norises vietu un mājup, nekā organizēt atsevišķus pasākumus.</w:t>
      </w:r>
    </w:p>
    <w:p w14:paraId="6CA9ED22" w14:textId="77777777" w:rsidR="001131E0" w:rsidRDefault="00F3584C" w:rsidP="00DB2A81">
      <w:pPr>
        <w:pStyle w:val="NormalWeb"/>
        <w:jc w:val="both"/>
      </w:pPr>
      <w:r>
        <w:t>Tiek dots vārds Skaistkalnes un Kurmenes pagastu pārvaldes vadītājam Jānim Silam teritorijas uzturēšanas un apsaimniekošanas budžeta tāmes izklāstam.</w:t>
      </w:r>
    </w:p>
    <w:p w14:paraId="4DFB19F4" w14:textId="77777777" w:rsidR="001131E0" w:rsidRDefault="00F3584C" w:rsidP="00DB2A81">
      <w:pPr>
        <w:pStyle w:val="NormalWeb"/>
        <w:jc w:val="both"/>
      </w:pPr>
      <w:r>
        <w:t xml:space="preserve">J. Sils informē, ka nākamā gada darbu sarakstā ir sauso koku izzāģēšana kapsētās, rotaļu laukuma remonts pie daudzdzīvokļu mājas “Silmači”. Atsaucoties uz iedzīvotāju lūgumiem, tiek plānots </w:t>
      </w:r>
      <w:r>
        <w:lastRenderedPageBreak/>
        <w:t>Kurmenes centra dīķa tīrīšana pie daudzdzīvokļu mājas “Smaidas”, papildu durvju uzstādīšana bērnudārzā, lai samazinātu aukstā gaisa plūsmu, papildu radiatora uzstādīšana bērnudārza kāpņu telpā, kā arī ierastie teritorijas uzturēšanas darbi: zāles pļaušana, ceļu remontdarbi u.tml.</w:t>
      </w:r>
    </w:p>
    <w:p w14:paraId="351F8613" w14:textId="77777777" w:rsidR="001131E0" w:rsidRDefault="00F3584C" w:rsidP="00DB2A81">
      <w:pPr>
        <w:pStyle w:val="NormalWeb"/>
        <w:jc w:val="both"/>
      </w:pPr>
      <w:r>
        <w:t>L. Ceraukste norāda, ka Kurmenē jāparedz latvāņu audžu apkarošanas pasākumi pie vecās katlumājas, jo tas kļūst bīstami tuvējo māju bērniem.</w:t>
      </w:r>
    </w:p>
    <w:p w14:paraId="156757FA" w14:textId="77777777" w:rsidR="001131E0" w:rsidRDefault="00F3584C" w:rsidP="00DB2A81">
      <w:pPr>
        <w:pStyle w:val="NormalWeb"/>
        <w:jc w:val="both"/>
      </w:pPr>
      <w:r>
        <w:t>J. Sils norāda, ka šo jautājumu ir jārisina ar zemes īpašnieku. Pagasts apņemas vērsties pie zemes īpašnieka un norādīt uz nekoptu teritoriju.</w:t>
      </w:r>
    </w:p>
    <w:p w14:paraId="38A6D9D4" w14:textId="77777777" w:rsidR="001131E0" w:rsidRDefault="00F3584C" w:rsidP="00DB2A81">
      <w:pPr>
        <w:pStyle w:val="NormalWeb"/>
        <w:jc w:val="both"/>
      </w:pPr>
      <w:r>
        <w:t>Papildus daudzdzīvokļu māju “Smaidas” un “Silmači” iedzīvotāji atkārtoti lūdz rast iespēju dīķa tīrīšanas darbiem.</w:t>
      </w:r>
    </w:p>
    <w:p w14:paraId="73FF62D8" w14:textId="77777777" w:rsidR="00F3584C" w:rsidRDefault="00F3584C" w:rsidP="00DB2A81">
      <w:pPr>
        <w:pStyle w:val="NormalWeb"/>
        <w:jc w:val="both"/>
      </w:pPr>
      <w:r>
        <w:t>A. Ziemelis informē par padomē identificētajām Kurmenes iedzīvotāju vajadzībām un sagatavoto iesniegumu Bauskas novada domei. Kurmenes iedzīvotāji lūdz:</w:t>
      </w:r>
    </w:p>
    <w:p w14:paraId="277FE797" w14:textId="77777777" w:rsidR="00DB2A81" w:rsidRPr="00DB2A81" w:rsidRDefault="00DB2A81" w:rsidP="00DB2A81">
      <w:pPr>
        <w:numPr>
          <w:ilvl w:val="0"/>
          <w:numId w:val="4"/>
        </w:numPr>
        <w:jc w:val="both"/>
        <w:rPr>
          <w:rFonts w:ascii="Times New Roman" w:hAnsi="Times New Roman" w:cs="Times New Roman"/>
          <w:sz w:val="24"/>
          <w:szCs w:val="24"/>
          <w:lang w:val="en-US"/>
        </w:rPr>
      </w:pPr>
      <w:r w:rsidRPr="00DB2A81">
        <w:rPr>
          <w:rFonts w:ascii="Times New Roman" w:hAnsi="Times New Roman" w:cs="Times New Roman"/>
          <w:sz w:val="24"/>
          <w:szCs w:val="24"/>
          <w:lang w:val="en-US"/>
        </w:rPr>
        <w:t>Papildu ielu apgaismojuma uzstādīšana Kurmenē pie daudzdzīvokļu mājas “Silmači” un ceļa posmā “Kurmenes Sarkanā skola” – mājsaimniecība “Mazirbes”;</w:t>
      </w:r>
    </w:p>
    <w:p w14:paraId="70E44DB7" w14:textId="77777777" w:rsidR="00DB2A81" w:rsidRPr="00DB2A81" w:rsidRDefault="00DB2A81" w:rsidP="00DB2A81">
      <w:pPr>
        <w:numPr>
          <w:ilvl w:val="0"/>
          <w:numId w:val="4"/>
        </w:numPr>
        <w:jc w:val="both"/>
        <w:rPr>
          <w:rFonts w:ascii="Times New Roman" w:hAnsi="Times New Roman" w:cs="Times New Roman"/>
          <w:sz w:val="24"/>
          <w:szCs w:val="24"/>
          <w:lang w:val="en-US"/>
        </w:rPr>
      </w:pPr>
      <w:r w:rsidRPr="00DB2A81">
        <w:rPr>
          <w:rFonts w:ascii="Times New Roman" w:hAnsi="Times New Roman" w:cs="Times New Roman"/>
          <w:sz w:val="24"/>
          <w:szCs w:val="24"/>
          <w:lang w:val="en-US"/>
        </w:rPr>
        <w:t>Velosipēdu novietnes uzstādīšana Kurmenes autobusa pieturvietā;</w:t>
      </w:r>
    </w:p>
    <w:p w14:paraId="018658B9" w14:textId="77777777" w:rsidR="00DB2A81" w:rsidRPr="00DB2A81" w:rsidRDefault="00DB2A81" w:rsidP="00DB2A81">
      <w:pPr>
        <w:numPr>
          <w:ilvl w:val="0"/>
          <w:numId w:val="4"/>
        </w:numPr>
        <w:jc w:val="both"/>
        <w:rPr>
          <w:rFonts w:ascii="Times New Roman" w:hAnsi="Times New Roman" w:cs="Times New Roman"/>
          <w:sz w:val="24"/>
          <w:szCs w:val="24"/>
          <w:lang w:val="en-US"/>
        </w:rPr>
      </w:pPr>
      <w:r w:rsidRPr="00DB2A81">
        <w:rPr>
          <w:rFonts w:ascii="Times New Roman" w:hAnsi="Times New Roman" w:cs="Times New Roman"/>
          <w:sz w:val="24"/>
          <w:szCs w:val="24"/>
          <w:lang w:val="en-US"/>
        </w:rPr>
        <w:t>Skatu platformas Mēmeles stāvkrastā norobežošana, remonts vai demontāža;</w:t>
      </w:r>
    </w:p>
    <w:p w14:paraId="1A0672C6" w14:textId="77777777" w:rsidR="00DB2A81" w:rsidRPr="00DB2A81" w:rsidRDefault="00DB2A81" w:rsidP="00DB2A81">
      <w:pPr>
        <w:numPr>
          <w:ilvl w:val="0"/>
          <w:numId w:val="4"/>
        </w:numPr>
        <w:jc w:val="both"/>
        <w:rPr>
          <w:rFonts w:ascii="Times New Roman" w:hAnsi="Times New Roman" w:cs="Times New Roman"/>
          <w:sz w:val="24"/>
          <w:szCs w:val="24"/>
          <w:lang w:val="en-US"/>
        </w:rPr>
      </w:pPr>
      <w:r w:rsidRPr="00DB2A81">
        <w:rPr>
          <w:rFonts w:ascii="Times New Roman" w:hAnsi="Times New Roman" w:cs="Times New Roman"/>
          <w:sz w:val="24"/>
          <w:szCs w:val="24"/>
          <w:lang w:val="en-US"/>
        </w:rPr>
        <w:t>Ātruma ierobežojošā vaļņa pārvietošana no Centra ielas pie mājsaimniecībām “Mežvīni” un “Āboliņi” uz Centra ielas pie daudzdzīvokļu mājas “Smaidas” vai papildu ātruma ierobežojošā vaļņa uzstādīšana Centra ielā pie daudzdzīvokļu mājas “Smaidas”;</w:t>
      </w:r>
    </w:p>
    <w:p w14:paraId="046DC6F0" w14:textId="77777777" w:rsidR="0099187A" w:rsidRDefault="00DB2A81" w:rsidP="00755B1C">
      <w:pPr>
        <w:numPr>
          <w:ilvl w:val="0"/>
          <w:numId w:val="4"/>
        </w:numPr>
        <w:jc w:val="both"/>
        <w:rPr>
          <w:rFonts w:ascii="Times New Roman" w:hAnsi="Times New Roman" w:cs="Times New Roman"/>
          <w:sz w:val="24"/>
          <w:szCs w:val="24"/>
          <w:lang w:val="en-US"/>
        </w:rPr>
      </w:pPr>
      <w:r w:rsidRPr="0099187A">
        <w:rPr>
          <w:rFonts w:ascii="Times New Roman" w:hAnsi="Times New Roman" w:cs="Times New Roman"/>
          <w:sz w:val="24"/>
          <w:szCs w:val="24"/>
          <w:lang w:val="en-US"/>
        </w:rPr>
        <w:t>Pastkastītes izveidošana un uzstādīšana Kurmenes pagastmājā, kur iedzīvotāji varētu nodot informāciju Iedzīvotāju konsultatīvajai padomei.</w:t>
      </w:r>
      <w:r w:rsidR="0099187A" w:rsidRPr="0099187A">
        <w:rPr>
          <w:rFonts w:ascii="Times New Roman" w:hAnsi="Times New Roman" w:cs="Times New Roman"/>
          <w:sz w:val="24"/>
          <w:szCs w:val="24"/>
          <w:lang w:val="en-US"/>
        </w:rPr>
        <w:t xml:space="preserve"> </w:t>
      </w:r>
    </w:p>
    <w:p w14:paraId="02759C3A" w14:textId="388C204C" w:rsidR="00DB2A81" w:rsidRPr="0099187A" w:rsidRDefault="00DB2A81" w:rsidP="0099187A">
      <w:pPr>
        <w:jc w:val="both"/>
        <w:rPr>
          <w:rFonts w:ascii="Times New Roman" w:hAnsi="Times New Roman" w:cs="Times New Roman"/>
          <w:sz w:val="24"/>
          <w:szCs w:val="24"/>
          <w:lang w:val="en-US"/>
        </w:rPr>
      </w:pPr>
      <w:r w:rsidRPr="0099187A">
        <w:rPr>
          <w:rFonts w:ascii="Times New Roman" w:hAnsi="Times New Roman" w:cs="Times New Roman"/>
          <w:sz w:val="24"/>
          <w:szCs w:val="24"/>
          <w:lang w:val="en-US"/>
        </w:rPr>
        <w:t>J. Sils pieņem zināšanai iepriekš minētās iedzīvotāju vēlmes un vajadzības un sola risināt jautājumus.</w:t>
      </w:r>
      <w:r w:rsidR="00077402">
        <w:rPr>
          <w:rFonts w:ascii="Times New Roman" w:hAnsi="Times New Roman" w:cs="Times New Roman"/>
          <w:sz w:val="24"/>
          <w:szCs w:val="24"/>
          <w:lang w:val="en-US"/>
        </w:rPr>
        <w:t xml:space="preserve"> Vienlaikus piebilstot, ka pie pagastmājas jau atrodas pastkastīte, kur iedzīvotāji var ievietot dažādu korespondenci, kas domāta novada institūcijām. Ierosina pie šīs pastkastītes pievienot informāciju, ka tur var ievietot korespondenci arī Kurmenes iedzīvotāju padomei ar attiecīgu norādi.</w:t>
      </w:r>
    </w:p>
    <w:p w14:paraId="74F70D49" w14:textId="558F3941" w:rsidR="0099187A" w:rsidRPr="00077402" w:rsidRDefault="0099187A" w:rsidP="00DB2A81">
      <w:pPr>
        <w:jc w:val="both"/>
        <w:rPr>
          <w:rFonts w:ascii="Times New Roman" w:hAnsi="Times New Roman" w:cs="Times New Roman"/>
          <w:sz w:val="24"/>
          <w:szCs w:val="24"/>
          <w:lang w:val="en-US"/>
        </w:rPr>
      </w:pPr>
      <w:r w:rsidRPr="00077402">
        <w:rPr>
          <w:rFonts w:ascii="Times New Roman" w:hAnsi="Times New Roman" w:cs="Times New Roman"/>
          <w:sz w:val="24"/>
          <w:szCs w:val="24"/>
          <w:lang w:val="en-US"/>
        </w:rPr>
        <w:t>S.</w:t>
      </w:r>
      <w:r w:rsidR="00077402" w:rsidRPr="00077402">
        <w:rPr>
          <w:rFonts w:ascii="Times New Roman" w:hAnsi="Times New Roman" w:cs="Times New Roman"/>
          <w:sz w:val="24"/>
          <w:szCs w:val="24"/>
          <w:lang w:val="en-US"/>
        </w:rPr>
        <w:t xml:space="preserve"> </w:t>
      </w:r>
      <w:r w:rsidRPr="00077402">
        <w:rPr>
          <w:rFonts w:ascii="Times New Roman" w:hAnsi="Times New Roman" w:cs="Times New Roman"/>
          <w:sz w:val="24"/>
          <w:szCs w:val="24"/>
          <w:lang w:val="en-US"/>
        </w:rPr>
        <w:t>Ķīse informē, ka cer uz iedzīvotāju konulatatīvās padomes iesaisti, saistībā ar kultūras pasākumu plānoš</w:t>
      </w:r>
      <w:r w:rsidR="00077402" w:rsidRPr="00077402">
        <w:rPr>
          <w:rFonts w:ascii="Times New Roman" w:hAnsi="Times New Roman" w:cs="Times New Roman"/>
          <w:sz w:val="24"/>
          <w:szCs w:val="24"/>
          <w:lang w:val="en-US"/>
        </w:rPr>
        <w:t>an</w:t>
      </w:r>
      <w:r w:rsidRPr="00077402">
        <w:rPr>
          <w:rFonts w:ascii="Times New Roman" w:hAnsi="Times New Roman" w:cs="Times New Roman"/>
          <w:sz w:val="24"/>
          <w:szCs w:val="24"/>
          <w:lang w:val="en-US"/>
        </w:rPr>
        <w:t>u – ieteikt priek</w:t>
      </w:r>
      <w:r w:rsidR="00077402" w:rsidRPr="00077402">
        <w:rPr>
          <w:rFonts w:ascii="Times New Roman" w:hAnsi="Times New Roman" w:cs="Times New Roman"/>
          <w:sz w:val="24"/>
          <w:szCs w:val="24"/>
          <w:lang w:val="en-US"/>
        </w:rPr>
        <w:t>š</w:t>
      </w:r>
      <w:r w:rsidRPr="00077402">
        <w:rPr>
          <w:rFonts w:ascii="Times New Roman" w:hAnsi="Times New Roman" w:cs="Times New Roman"/>
          <w:sz w:val="24"/>
          <w:szCs w:val="24"/>
          <w:lang w:val="en-US"/>
        </w:rPr>
        <w:t>likumus, vajadzības, vēlmes, ko ierosina</w:t>
      </w:r>
      <w:r w:rsidR="00077402" w:rsidRPr="00077402">
        <w:rPr>
          <w:rFonts w:ascii="Times New Roman" w:hAnsi="Times New Roman" w:cs="Times New Roman"/>
          <w:sz w:val="24"/>
          <w:szCs w:val="24"/>
          <w:lang w:val="en-US"/>
        </w:rPr>
        <w:t xml:space="preserve"> pagasta</w:t>
      </w:r>
      <w:r w:rsidRPr="00077402">
        <w:rPr>
          <w:rFonts w:ascii="Times New Roman" w:hAnsi="Times New Roman" w:cs="Times New Roman"/>
          <w:sz w:val="24"/>
          <w:szCs w:val="24"/>
          <w:lang w:val="en-US"/>
        </w:rPr>
        <w:t xml:space="preserve"> iedzīvotāji.</w:t>
      </w:r>
    </w:p>
    <w:p w14:paraId="44C59229" w14:textId="77777777" w:rsidR="005266BB" w:rsidRPr="00B95329" w:rsidRDefault="005266BB" w:rsidP="008E6DE2">
      <w:pPr>
        <w:jc w:val="both"/>
        <w:rPr>
          <w:rFonts w:ascii="Times New Roman" w:hAnsi="Times New Roman" w:cs="Times New Roman"/>
          <w:sz w:val="24"/>
          <w:szCs w:val="24"/>
          <w:lang w:val="en-US"/>
        </w:rPr>
      </w:pPr>
    </w:p>
    <w:p w14:paraId="6A84FF97" w14:textId="77777777" w:rsidR="005266BB" w:rsidRPr="00B95329" w:rsidRDefault="005266BB" w:rsidP="008E6DE2">
      <w:pPr>
        <w:jc w:val="both"/>
        <w:rPr>
          <w:rFonts w:ascii="Times New Roman" w:hAnsi="Times New Roman" w:cs="Times New Roman"/>
          <w:sz w:val="24"/>
          <w:szCs w:val="24"/>
          <w:lang w:val="en-US"/>
        </w:rPr>
      </w:pPr>
      <w:r w:rsidRPr="00B95329">
        <w:rPr>
          <w:rFonts w:ascii="Times New Roman" w:hAnsi="Times New Roman" w:cs="Times New Roman"/>
          <w:sz w:val="24"/>
          <w:szCs w:val="24"/>
          <w:lang w:val="en-US"/>
        </w:rPr>
        <w:t>3. Sapulce tiek slēgta plkst. 19.</w:t>
      </w:r>
      <w:r w:rsidR="008E6DE2" w:rsidRPr="00B95329">
        <w:rPr>
          <w:rFonts w:ascii="Times New Roman" w:hAnsi="Times New Roman" w:cs="Times New Roman"/>
          <w:sz w:val="24"/>
          <w:szCs w:val="24"/>
          <w:lang w:val="en-US"/>
        </w:rPr>
        <w:t>25</w:t>
      </w:r>
    </w:p>
    <w:p w14:paraId="0B4E35C0" w14:textId="77777777" w:rsidR="007C31A4" w:rsidRPr="00B95329" w:rsidRDefault="007C31A4" w:rsidP="008E6DE2">
      <w:pPr>
        <w:jc w:val="both"/>
        <w:rPr>
          <w:rFonts w:ascii="Times New Roman" w:hAnsi="Times New Roman" w:cs="Times New Roman"/>
          <w:sz w:val="24"/>
          <w:szCs w:val="24"/>
          <w:lang w:val="en-US"/>
        </w:rPr>
      </w:pPr>
    </w:p>
    <w:p w14:paraId="5270BDD2" w14:textId="77777777" w:rsidR="007C31A4" w:rsidRPr="00B95329" w:rsidRDefault="007C31A4" w:rsidP="007C31A4">
      <w:pPr>
        <w:rPr>
          <w:rFonts w:ascii="Times New Roman" w:hAnsi="Times New Roman" w:cs="Times New Roman"/>
          <w:sz w:val="24"/>
          <w:szCs w:val="24"/>
          <w:lang w:val="en-US"/>
        </w:rPr>
      </w:pPr>
      <w:r w:rsidRPr="00B95329">
        <w:rPr>
          <w:rFonts w:ascii="Times New Roman" w:hAnsi="Times New Roman" w:cs="Times New Roman"/>
          <w:sz w:val="24"/>
          <w:szCs w:val="24"/>
          <w:lang w:val="en-US"/>
        </w:rPr>
        <w:t>Padomes priekšsēdētājs</w:t>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t>A. Ziemelis</w:t>
      </w:r>
    </w:p>
    <w:p w14:paraId="4A2F0E89" w14:textId="77777777" w:rsidR="007C31A4" w:rsidRPr="00B95329" w:rsidRDefault="007C31A4" w:rsidP="007C31A4">
      <w:pPr>
        <w:rPr>
          <w:rFonts w:ascii="Times New Roman" w:hAnsi="Times New Roman" w:cs="Times New Roman"/>
          <w:sz w:val="24"/>
          <w:szCs w:val="24"/>
          <w:lang w:val="en-US"/>
        </w:rPr>
      </w:pPr>
    </w:p>
    <w:p w14:paraId="0A4D712B" w14:textId="77777777" w:rsidR="00B95329" w:rsidRPr="00B95329" w:rsidRDefault="007C31A4" w:rsidP="00B062E5">
      <w:pPr>
        <w:rPr>
          <w:rFonts w:ascii="Times New Roman" w:hAnsi="Times New Roman" w:cs="Times New Roman"/>
          <w:sz w:val="24"/>
          <w:szCs w:val="24"/>
          <w:lang w:val="en-US"/>
        </w:rPr>
      </w:pPr>
      <w:r w:rsidRPr="00B95329">
        <w:rPr>
          <w:rFonts w:ascii="Times New Roman" w:hAnsi="Times New Roman" w:cs="Times New Roman"/>
          <w:sz w:val="24"/>
          <w:szCs w:val="24"/>
          <w:lang w:val="en-US"/>
        </w:rPr>
        <w:t>Sekretārs</w:t>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r>
      <w:r w:rsidRPr="00B95329">
        <w:rPr>
          <w:rFonts w:ascii="Times New Roman" w:hAnsi="Times New Roman" w:cs="Times New Roman"/>
          <w:sz w:val="24"/>
          <w:szCs w:val="24"/>
          <w:lang w:val="en-US"/>
        </w:rPr>
        <w:tab/>
        <w:t>M. Buša</w:t>
      </w:r>
    </w:p>
    <w:sectPr w:rsidR="00B95329" w:rsidRPr="00B95329" w:rsidSect="00AF0710">
      <w:footerReference w:type="default" r:id="rId7"/>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56AEC" w14:textId="77777777" w:rsidR="002013D6" w:rsidRDefault="002013D6" w:rsidP="00B279AF">
      <w:pPr>
        <w:spacing w:after="0" w:line="240" w:lineRule="auto"/>
      </w:pPr>
      <w:r>
        <w:separator/>
      </w:r>
    </w:p>
  </w:endnote>
  <w:endnote w:type="continuationSeparator" w:id="0">
    <w:p w14:paraId="7C52874A" w14:textId="77777777" w:rsidR="002013D6" w:rsidRDefault="002013D6" w:rsidP="00B2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814299745"/>
      <w:docPartObj>
        <w:docPartGallery w:val="Page Numbers (Bottom of Page)"/>
        <w:docPartUnique/>
      </w:docPartObj>
    </w:sdtPr>
    <w:sdtEndPr>
      <w:rPr>
        <w:rFonts w:ascii="Times New Roman" w:hAnsi="Times New Roman" w:cs="Times New Roman"/>
        <w:noProof/>
      </w:rPr>
    </w:sdtEndPr>
    <w:sdtContent>
      <w:p w14:paraId="49529C15" w14:textId="77777777" w:rsidR="00B279AF" w:rsidRPr="00B279AF" w:rsidRDefault="00B279AF">
        <w:pPr>
          <w:pStyle w:val="Footer"/>
          <w:jc w:val="center"/>
          <w:rPr>
            <w:rFonts w:ascii="Times New Roman" w:hAnsi="Times New Roman" w:cs="Times New Roman"/>
          </w:rPr>
        </w:pPr>
        <w:r w:rsidRPr="00B279AF">
          <w:rPr>
            <w:rFonts w:ascii="Times New Roman" w:hAnsi="Times New Roman" w:cs="Times New Roman"/>
            <w:noProof w:val="0"/>
          </w:rPr>
          <w:fldChar w:fldCharType="begin"/>
        </w:r>
        <w:r w:rsidRPr="00B279AF">
          <w:rPr>
            <w:rFonts w:ascii="Times New Roman" w:hAnsi="Times New Roman" w:cs="Times New Roman"/>
          </w:rPr>
          <w:instrText xml:space="preserve"> PAGE   \* MERGEFORMAT </w:instrText>
        </w:r>
        <w:r w:rsidRPr="00B279AF">
          <w:rPr>
            <w:rFonts w:ascii="Times New Roman" w:hAnsi="Times New Roman" w:cs="Times New Roman"/>
            <w:noProof w:val="0"/>
          </w:rPr>
          <w:fldChar w:fldCharType="separate"/>
        </w:r>
        <w:r w:rsidR="0099187A">
          <w:rPr>
            <w:rFonts w:ascii="Times New Roman" w:hAnsi="Times New Roman" w:cs="Times New Roman"/>
          </w:rPr>
          <w:t>3</w:t>
        </w:r>
        <w:r w:rsidRPr="00B279AF">
          <w:rPr>
            <w:rFonts w:ascii="Times New Roman" w:hAnsi="Times New Roman" w:cs="Times New Roman"/>
          </w:rPr>
          <w:fldChar w:fldCharType="end"/>
        </w:r>
      </w:p>
    </w:sdtContent>
  </w:sdt>
  <w:p w14:paraId="013AA780" w14:textId="77777777" w:rsidR="00B279AF" w:rsidRDefault="00B2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A5F52" w14:textId="77777777" w:rsidR="002013D6" w:rsidRDefault="002013D6" w:rsidP="00B279AF">
      <w:pPr>
        <w:spacing w:after="0" w:line="240" w:lineRule="auto"/>
      </w:pPr>
      <w:r>
        <w:separator/>
      </w:r>
    </w:p>
  </w:footnote>
  <w:footnote w:type="continuationSeparator" w:id="0">
    <w:p w14:paraId="39A5E933" w14:textId="77777777" w:rsidR="002013D6" w:rsidRDefault="002013D6" w:rsidP="00B2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C0637"/>
    <w:multiLevelType w:val="multilevel"/>
    <w:tmpl w:val="B2A8730A"/>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7D6138"/>
    <w:multiLevelType w:val="hybridMultilevel"/>
    <w:tmpl w:val="CA5E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76C64"/>
    <w:multiLevelType w:val="multilevel"/>
    <w:tmpl w:val="FB1A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B7B49"/>
    <w:multiLevelType w:val="hybridMultilevel"/>
    <w:tmpl w:val="EA904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575236">
    <w:abstractNumId w:val="3"/>
  </w:num>
  <w:num w:numId="2" w16cid:durableId="1141078106">
    <w:abstractNumId w:val="0"/>
  </w:num>
  <w:num w:numId="3" w16cid:durableId="1160006249">
    <w:abstractNumId w:val="1"/>
  </w:num>
  <w:num w:numId="4" w16cid:durableId="122351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96"/>
    <w:rsid w:val="00003AF6"/>
    <w:rsid w:val="0003147E"/>
    <w:rsid w:val="0004256E"/>
    <w:rsid w:val="000521D3"/>
    <w:rsid w:val="0006182F"/>
    <w:rsid w:val="00077265"/>
    <w:rsid w:val="00077402"/>
    <w:rsid w:val="00077797"/>
    <w:rsid w:val="00083A52"/>
    <w:rsid w:val="000A7296"/>
    <w:rsid w:val="000B47C6"/>
    <w:rsid w:val="000C087E"/>
    <w:rsid w:val="000D5178"/>
    <w:rsid w:val="000E3250"/>
    <w:rsid w:val="000F17A1"/>
    <w:rsid w:val="001131E0"/>
    <w:rsid w:val="00133EC2"/>
    <w:rsid w:val="00156CFD"/>
    <w:rsid w:val="00160271"/>
    <w:rsid w:val="00182E37"/>
    <w:rsid w:val="001A61DF"/>
    <w:rsid w:val="001A6641"/>
    <w:rsid w:val="001A6F40"/>
    <w:rsid w:val="001D5A2B"/>
    <w:rsid w:val="001E099C"/>
    <w:rsid w:val="002013D6"/>
    <w:rsid w:val="00201907"/>
    <w:rsid w:val="00231E15"/>
    <w:rsid w:val="002577C4"/>
    <w:rsid w:val="002A16BB"/>
    <w:rsid w:val="002A39D3"/>
    <w:rsid w:val="002F65BD"/>
    <w:rsid w:val="00305505"/>
    <w:rsid w:val="00313896"/>
    <w:rsid w:val="00315081"/>
    <w:rsid w:val="003209EA"/>
    <w:rsid w:val="0032315C"/>
    <w:rsid w:val="00332053"/>
    <w:rsid w:val="00334362"/>
    <w:rsid w:val="00357BFB"/>
    <w:rsid w:val="003A3E93"/>
    <w:rsid w:val="003D3968"/>
    <w:rsid w:val="004336E6"/>
    <w:rsid w:val="00446C2D"/>
    <w:rsid w:val="00470F08"/>
    <w:rsid w:val="00483D87"/>
    <w:rsid w:val="004A2974"/>
    <w:rsid w:val="0052524C"/>
    <w:rsid w:val="00525695"/>
    <w:rsid w:val="005266BB"/>
    <w:rsid w:val="00582716"/>
    <w:rsid w:val="005976B6"/>
    <w:rsid w:val="005C4C53"/>
    <w:rsid w:val="006175B2"/>
    <w:rsid w:val="00640ED3"/>
    <w:rsid w:val="006414BF"/>
    <w:rsid w:val="00665E5F"/>
    <w:rsid w:val="006D5F48"/>
    <w:rsid w:val="006F7835"/>
    <w:rsid w:val="007459E2"/>
    <w:rsid w:val="007531BB"/>
    <w:rsid w:val="00755B35"/>
    <w:rsid w:val="007750CE"/>
    <w:rsid w:val="0077617A"/>
    <w:rsid w:val="007A6268"/>
    <w:rsid w:val="007C31A4"/>
    <w:rsid w:val="007C7617"/>
    <w:rsid w:val="007F6EE6"/>
    <w:rsid w:val="00866550"/>
    <w:rsid w:val="00882696"/>
    <w:rsid w:val="008917F3"/>
    <w:rsid w:val="008C6DF6"/>
    <w:rsid w:val="008E1FEC"/>
    <w:rsid w:val="008E6DE2"/>
    <w:rsid w:val="008E7D27"/>
    <w:rsid w:val="008F0F9A"/>
    <w:rsid w:val="009109D6"/>
    <w:rsid w:val="00911978"/>
    <w:rsid w:val="00914A07"/>
    <w:rsid w:val="0094325B"/>
    <w:rsid w:val="0096725F"/>
    <w:rsid w:val="0097678F"/>
    <w:rsid w:val="0099187A"/>
    <w:rsid w:val="00995CA6"/>
    <w:rsid w:val="009A219F"/>
    <w:rsid w:val="009D6A5B"/>
    <w:rsid w:val="009E4CEA"/>
    <w:rsid w:val="009F049A"/>
    <w:rsid w:val="00A15731"/>
    <w:rsid w:val="00A84063"/>
    <w:rsid w:val="00A91875"/>
    <w:rsid w:val="00AA748D"/>
    <w:rsid w:val="00AB6845"/>
    <w:rsid w:val="00AF0710"/>
    <w:rsid w:val="00B062E5"/>
    <w:rsid w:val="00B111E0"/>
    <w:rsid w:val="00B20FF4"/>
    <w:rsid w:val="00B279AF"/>
    <w:rsid w:val="00B30C64"/>
    <w:rsid w:val="00B546A3"/>
    <w:rsid w:val="00B60E60"/>
    <w:rsid w:val="00B71C62"/>
    <w:rsid w:val="00B8540D"/>
    <w:rsid w:val="00B95329"/>
    <w:rsid w:val="00B95AF5"/>
    <w:rsid w:val="00BD6036"/>
    <w:rsid w:val="00C042E9"/>
    <w:rsid w:val="00C85311"/>
    <w:rsid w:val="00C86B1F"/>
    <w:rsid w:val="00C93A4B"/>
    <w:rsid w:val="00C9473F"/>
    <w:rsid w:val="00CB2A9B"/>
    <w:rsid w:val="00CE0A87"/>
    <w:rsid w:val="00D104DA"/>
    <w:rsid w:val="00D15B88"/>
    <w:rsid w:val="00D320DC"/>
    <w:rsid w:val="00D45621"/>
    <w:rsid w:val="00D45883"/>
    <w:rsid w:val="00D45F81"/>
    <w:rsid w:val="00D81CEE"/>
    <w:rsid w:val="00D87CD2"/>
    <w:rsid w:val="00D93EF1"/>
    <w:rsid w:val="00DA5AE0"/>
    <w:rsid w:val="00DB2A81"/>
    <w:rsid w:val="00DE5E66"/>
    <w:rsid w:val="00DF55ED"/>
    <w:rsid w:val="00E14A94"/>
    <w:rsid w:val="00E17B24"/>
    <w:rsid w:val="00E21E11"/>
    <w:rsid w:val="00E30DDD"/>
    <w:rsid w:val="00EB43C4"/>
    <w:rsid w:val="00EB553F"/>
    <w:rsid w:val="00ED09B7"/>
    <w:rsid w:val="00ED23F5"/>
    <w:rsid w:val="00EE15D6"/>
    <w:rsid w:val="00EF3DB3"/>
    <w:rsid w:val="00EF5553"/>
    <w:rsid w:val="00F019CB"/>
    <w:rsid w:val="00F05CF4"/>
    <w:rsid w:val="00F14399"/>
    <w:rsid w:val="00F145E0"/>
    <w:rsid w:val="00F23F50"/>
    <w:rsid w:val="00F300C4"/>
    <w:rsid w:val="00F32F5C"/>
    <w:rsid w:val="00F3498B"/>
    <w:rsid w:val="00F3584C"/>
    <w:rsid w:val="00F55573"/>
    <w:rsid w:val="00F61753"/>
    <w:rsid w:val="00FB7E77"/>
    <w:rsid w:val="00FE7498"/>
    <w:rsid w:val="00FF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C953"/>
  <w15:chartTrackingRefBased/>
  <w15:docId w15:val="{16E80705-A565-4273-9FD8-515B1794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0A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296"/>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0A7296"/>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0A7296"/>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0A7296"/>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0A7296"/>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0A7296"/>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0A7296"/>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0A7296"/>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0A7296"/>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0A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296"/>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0A7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296"/>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0A7296"/>
    <w:pPr>
      <w:spacing w:before="160"/>
      <w:jc w:val="center"/>
    </w:pPr>
    <w:rPr>
      <w:i/>
      <w:iCs/>
      <w:color w:val="404040" w:themeColor="text1" w:themeTint="BF"/>
    </w:rPr>
  </w:style>
  <w:style w:type="character" w:customStyle="1" w:styleId="QuoteChar">
    <w:name w:val="Quote Char"/>
    <w:basedOn w:val="DefaultParagraphFont"/>
    <w:link w:val="Quote"/>
    <w:uiPriority w:val="29"/>
    <w:rsid w:val="000A7296"/>
    <w:rPr>
      <w:i/>
      <w:iCs/>
      <w:noProof/>
      <w:color w:val="404040" w:themeColor="text1" w:themeTint="BF"/>
      <w:lang w:val="lv-LV"/>
    </w:rPr>
  </w:style>
  <w:style w:type="paragraph" w:styleId="ListParagraph">
    <w:name w:val="List Paragraph"/>
    <w:basedOn w:val="Normal"/>
    <w:uiPriority w:val="34"/>
    <w:qFormat/>
    <w:rsid w:val="000A7296"/>
    <w:pPr>
      <w:ind w:left="720"/>
      <w:contextualSpacing/>
    </w:pPr>
  </w:style>
  <w:style w:type="character" w:styleId="IntenseEmphasis">
    <w:name w:val="Intense Emphasis"/>
    <w:basedOn w:val="DefaultParagraphFont"/>
    <w:uiPriority w:val="21"/>
    <w:qFormat/>
    <w:rsid w:val="000A7296"/>
    <w:rPr>
      <w:i/>
      <w:iCs/>
      <w:color w:val="0F4761" w:themeColor="accent1" w:themeShade="BF"/>
    </w:rPr>
  </w:style>
  <w:style w:type="paragraph" w:styleId="IntenseQuote">
    <w:name w:val="Intense Quote"/>
    <w:basedOn w:val="Normal"/>
    <w:next w:val="Normal"/>
    <w:link w:val="IntenseQuoteChar"/>
    <w:uiPriority w:val="30"/>
    <w:qFormat/>
    <w:rsid w:val="000A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296"/>
    <w:rPr>
      <w:i/>
      <w:iCs/>
      <w:noProof/>
      <w:color w:val="0F4761" w:themeColor="accent1" w:themeShade="BF"/>
      <w:lang w:val="lv-LV"/>
    </w:rPr>
  </w:style>
  <w:style w:type="character" w:styleId="IntenseReference">
    <w:name w:val="Intense Reference"/>
    <w:basedOn w:val="DefaultParagraphFont"/>
    <w:uiPriority w:val="32"/>
    <w:qFormat/>
    <w:rsid w:val="000A7296"/>
    <w:rPr>
      <w:b/>
      <w:bCs/>
      <w:smallCaps/>
      <w:color w:val="0F4761" w:themeColor="accent1" w:themeShade="BF"/>
      <w:spacing w:val="5"/>
    </w:rPr>
  </w:style>
  <w:style w:type="paragraph" w:styleId="Header">
    <w:name w:val="header"/>
    <w:basedOn w:val="Normal"/>
    <w:link w:val="HeaderChar"/>
    <w:uiPriority w:val="99"/>
    <w:unhideWhenUsed/>
    <w:rsid w:val="00B2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9AF"/>
    <w:rPr>
      <w:noProof/>
      <w:lang w:val="lv-LV"/>
    </w:rPr>
  </w:style>
  <w:style w:type="paragraph" w:styleId="Footer">
    <w:name w:val="footer"/>
    <w:basedOn w:val="Normal"/>
    <w:link w:val="FooterChar"/>
    <w:uiPriority w:val="99"/>
    <w:unhideWhenUsed/>
    <w:rsid w:val="00B2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9AF"/>
    <w:rPr>
      <w:noProof/>
      <w:lang w:val="lv-LV"/>
    </w:rPr>
  </w:style>
  <w:style w:type="paragraph" w:styleId="NormalWeb">
    <w:name w:val="Normal (Web)"/>
    <w:basedOn w:val="Normal"/>
    <w:uiPriority w:val="99"/>
    <w:semiHidden/>
    <w:unhideWhenUsed/>
    <w:rsid w:val="00F3584C"/>
    <w:pPr>
      <w:spacing w:before="100" w:beforeAutospacing="1" w:after="100" w:afterAutospacing="1" w:line="240" w:lineRule="auto"/>
    </w:pPr>
    <w:rPr>
      <w:rFonts w:ascii="Times New Roman" w:eastAsia="Times New Roman" w:hAnsi="Times New Roman" w:cs="Times New Roman"/>
      <w:noProof w:val="0"/>
      <w:kern w:val="0"/>
      <w:sz w:val="24"/>
      <w:szCs w:val="24"/>
      <w:lang w:val="en-US"/>
      <w14:ligatures w14:val="none"/>
    </w:rPr>
  </w:style>
  <w:style w:type="character" w:styleId="CommentReference">
    <w:name w:val="annotation reference"/>
    <w:basedOn w:val="DefaultParagraphFont"/>
    <w:uiPriority w:val="99"/>
    <w:semiHidden/>
    <w:unhideWhenUsed/>
    <w:rsid w:val="0099187A"/>
    <w:rPr>
      <w:sz w:val="16"/>
      <w:szCs w:val="16"/>
    </w:rPr>
  </w:style>
  <w:style w:type="paragraph" w:styleId="CommentText">
    <w:name w:val="annotation text"/>
    <w:basedOn w:val="Normal"/>
    <w:link w:val="CommentTextChar"/>
    <w:uiPriority w:val="99"/>
    <w:semiHidden/>
    <w:unhideWhenUsed/>
    <w:rsid w:val="0099187A"/>
    <w:pPr>
      <w:spacing w:line="240" w:lineRule="auto"/>
    </w:pPr>
    <w:rPr>
      <w:sz w:val="20"/>
      <w:szCs w:val="20"/>
    </w:rPr>
  </w:style>
  <w:style w:type="character" w:customStyle="1" w:styleId="CommentTextChar">
    <w:name w:val="Comment Text Char"/>
    <w:basedOn w:val="DefaultParagraphFont"/>
    <w:link w:val="CommentText"/>
    <w:uiPriority w:val="99"/>
    <w:semiHidden/>
    <w:rsid w:val="0099187A"/>
    <w:rPr>
      <w:noProof/>
      <w:sz w:val="20"/>
      <w:szCs w:val="20"/>
      <w:lang w:val="lv-LV"/>
    </w:rPr>
  </w:style>
  <w:style w:type="paragraph" w:styleId="CommentSubject">
    <w:name w:val="annotation subject"/>
    <w:basedOn w:val="CommentText"/>
    <w:next w:val="CommentText"/>
    <w:link w:val="CommentSubjectChar"/>
    <w:uiPriority w:val="99"/>
    <w:semiHidden/>
    <w:unhideWhenUsed/>
    <w:rsid w:val="0099187A"/>
    <w:rPr>
      <w:b/>
      <w:bCs/>
    </w:rPr>
  </w:style>
  <w:style w:type="character" w:customStyle="1" w:styleId="CommentSubjectChar">
    <w:name w:val="Comment Subject Char"/>
    <w:basedOn w:val="CommentTextChar"/>
    <w:link w:val="CommentSubject"/>
    <w:uiPriority w:val="99"/>
    <w:semiHidden/>
    <w:rsid w:val="0099187A"/>
    <w:rPr>
      <w:b/>
      <w:bCs/>
      <w:noProof/>
      <w:sz w:val="20"/>
      <w:szCs w:val="20"/>
      <w:lang w:val="lv-LV"/>
    </w:rPr>
  </w:style>
  <w:style w:type="paragraph" w:styleId="BalloonText">
    <w:name w:val="Balloon Text"/>
    <w:basedOn w:val="Normal"/>
    <w:link w:val="BalloonTextChar"/>
    <w:uiPriority w:val="99"/>
    <w:semiHidden/>
    <w:unhideWhenUsed/>
    <w:rsid w:val="00991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87A"/>
    <w:rPr>
      <w:rFonts w:ascii="Segoe UI" w:hAnsi="Segoe UI" w:cs="Segoe UI"/>
      <w:noProof/>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97774">
      <w:bodyDiv w:val="1"/>
      <w:marLeft w:val="0"/>
      <w:marRight w:val="0"/>
      <w:marTop w:val="0"/>
      <w:marBottom w:val="0"/>
      <w:divBdr>
        <w:top w:val="none" w:sz="0" w:space="0" w:color="auto"/>
        <w:left w:val="none" w:sz="0" w:space="0" w:color="auto"/>
        <w:bottom w:val="none" w:sz="0" w:space="0" w:color="auto"/>
        <w:right w:val="none" w:sz="0" w:space="0" w:color="auto"/>
      </w:divBdr>
    </w:div>
    <w:div w:id="1157720589">
      <w:bodyDiv w:val="1"/>
      <w:marLeft w:val="0"/>
      <w:marRight w:val="0"/>
      <w:marTop w:val="0"/>
      <w:marBottom w:val="0"/>
      <w:divBdr>
        <w:top w:val="none" w:sz="0" w:space="0" w:color="auto"/>
        <w:left w:val="none" w:sz="0" w:space="0" w:color="auto"/>
        <w:bottom w:val="none" w:sz="0" w:space="0" w:color="auto"/>
        <w:right w:val="none" w:sz="0" w:space="0" w:color="auto"/>
      </w:divBdr>
    </w:div>
    <w:div w:id="15550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Buša</dc:creator>
  <cp:keywords/>
  <dc:description/>
  <cp:lastModifiedBy>Madara Buša</cp:lastModifiedBy>
  <cp:revision>2</cp:revision>
  <dcterms:created xsi:type="dcterms:W3CDTF">2024-10-15T06:24:00Z</dcterms:created>
  <dcterms:modified xsi:type="dcterms:W3CDTF">2024-10-15T06:24:00Z</dcterms:modified>
</cp:coreProperties>
</file>