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7A706409">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591878">
        <w:rPr>
          <w:rFonts w:ascii="Times New Roman" w:eastAsia="Times New Roman" w:hAnsi="Times New Roman" w:cs="Times New Roman"/>
          <w:b/>
          <w:sz w:val="28"/>
          <w:szCs w:val="28"/>
        </w:rPr>
        <w:t>Apdrukas pakalpojumi</w:t>
      </w:r>
      <w:r w:rsidRPr="000A3681">
        <w:rPr>
          <w:rFonts w:ascii="Times New Roman" w:eastAsia="Times New Roman" w:hAnsi="Times New Roman" w:cs="Times New Roman"/>
          <w:b/>
          <w:bCs/>
          <w:sz w:val="24"/>
          <w:szCs w:val="24"/>
          <w:lang w:eastAsia="lv-LV"/>
        </w:rPr>
        <w:t>”,</w:t>
      </w:r>
    </w:p>
    <w:p w:rsidR="000A3681" w:rsidRPr="000A3681" w:rsidP="000A3681" w14:paraId="4C8FC271" w14:textId="47111E8D">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591878">
        <w:rPr>
          <w:rFonts w:ascii="Times New Roman" w:eastAsia="Times New Roman" w:hAnsi="Times New Roman" w:cs="Times New Roman"/>
          <w:b/>
          <w:bCs/>
          <w:sz w:val="24"/>
          <w:szCs w:val="24"/>
          <w:lang w:eastAsia="lv-LV"/>
        </w:rPr>
        <w:t>3</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5"/>
      <w:footerReference w:type="first" r:id="rId6"/>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0E435D"/>
    <w:rsid w:val="00135687"/>
    <w:rsid w:val="001A0F28"/>
    <w:rsid w:val="001A5222"/>
    <w:rsid w:val="001B72E2"/>
    <w:rsid w:val="001F2581"/>
    <w:rsid w:val="001F293D"/>
    <w:rsid w:val="002261D8"/>
    <w:rsid w:val="00236175"/>
    <w:rsid w:val="00244940"/>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91878"/>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22C16"/>
    <w:rsid w:val="00951425"/>
    <w:rsid w:val="00953D60"/>
    <w:rsid w:val="00960612"/>
    <w:rsid w:val="00996C76"/>
    <w:rsid w:val="009D5EAD"/>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D01A1A"/>
    <w:rsid w:val="00D3072E"/>
    <w:rsid w:val="00D75016"/>
    <w:rsid w:val="00D95CED"/>
    <w:rsid w:val="00DF427C"/>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786</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2025-01-20T15:43:00Z</dcterms:created>
  <dcterms:modified xsi:type="dcterms:W3CDTF">2025-01-20T15:44:00Z</dcterms:modified>
</cp:coreProperties>
</file>