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A9724F" w:rsidP="00D75D83" w14:paraId="72F72253" w14:textId="05DD441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47634" w:rsidR="00747634">
        <w:rPr>
          <w:rFonts w:ascii="Times New Roman" w:hAnsi="Times New Roman" w:cs="Times New Roman"/>
          <w:b/>
          <w:bCs/>
          <w:sz w:val="24"/>
          <w:szCs w:val="24"/>
        </w:rPr>
        <w:t>Suvenīru un reprezentācijas materiālu piegāde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895EED" w14:paraId="4DF10FD7" w14:textId="1412A0D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47634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AC093E" w:rsidRPr="000334F1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0334F1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0334F1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09B54770" w14:textId="0EAD6B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Uzvaras iela 6, Bauska,  Bauskas nov</w:t>
            </w:r>
            <w:r w:rsidR="00F90DB2">
              <w:rPr>
                <w:rFonts w:ascii="Times New Roman" w:hAnsi="Times New Roman" w:cs="Times New Roman"/>
                <w:sz w:val="24"/>
                <w:szCs w:val="24"/>
              </w:rPr>
              <w:t>ads</w:t>
            </w: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, LV-39</w:t>
            </w:r>
            <w:r w:rsidR="00F90D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RPr="00854B95" w:rsidP="00854B95" w14:paraId="44769AF3" w14:textId="70E14498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1FC">
        <w:rPr>
          <w:rFonts w:ascii="Times New Roman" w:eastAsia="Times New Roman" w:hAnsi="Times New Roman"/>
          <w:sz w:val="24"/>
          <w:szCs w:val="24"/>
        </w:rPr>
        <w:t>Suvenīru un reprezentācijas materiālu</w:t>
      </w:r>
      <w:r w:rsidR="00D23632">
        <w:rPr>
          <w:rFonts w:ascii="Times New Roman" w:eastAsia="Times New Roman" w:hAnsi="Times New Roman"/>
          <w:sz w:val="24"/>
          <w:szCs w:val="24"/>
        </w:rPr>
        <w:t xml:space="preserve"> piegāde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0B32AA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>
        <w:rPr>
          <w:rFonts w:ascii="Times New Roman" w:hAnsi="Times New Roman"/>
          <w:sz w:val="24"/>
          <w:szCs w:val="24"/>
        </w:rPr>
        <w:t>, Tehnisko un finanšu piedāvājumu</w:t>
      </w:r>
      <w:r w:rsidR="00645C0A">
        <w:rPr>
          <w:rFonts w:ascii="Times New Roman" w:hAnsi="Times New Roman"/>
          <w:sz w:val="24"/>
          <w:szCs w:val="24"/>
        </w:rPr>
        <w:t xml:space="preserve"> (3.pielikums).</w:t>
      </w:r>
    </w:p>
    <w:p w:rsidR="00A9724F" w:rsidRPr="00A9724F" w:rsidP="00A9724F" w14:paraId="04BA393C" w14:textId="77777777">
      <w:pPr>
        <w:pStyle w:val="ListParagraph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24F" w:rsidRPr="00E2085E" w:rsidP="00A9724F" w14:paraId="77327063" w14:textId="0F1C0324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5C0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E2085E" w:rsidRPr="00F47DCF" w:rsidP="00E2085E" w14:paraId="650E6BA4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F47DCF" w:rsidP="00A9724F" w14:paraId="75445F25" w14:textId="7777777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CF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</w:p>
    <w:p w:rsidR="003F466D" w:rsidRPr="00F47DCF" w:rsidP="00E2085E" w14:paraId="07B55A56" w14:textId="7A10DB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6278779"/>
      <w:r w:rsidRPr="00F47DCF">
        <w:rPr>
          <w:rFonts w:ascii="Times New Roman" w:eastAsia="Times New Roman" w:hAnsi="Times New Roman" w:cs="Times New Roman"/>
          <w:sz w:val="24"/>
          <w:szCs w:val="24"/>
        </w:rPr>
        <w:t>Bauskas apvienības pārvaldes Bauskas pilsētas</w:t>
      </w:r>
      <w:r w:rsidRPr="00F47DCF" w:rsidR="00450E8C">
        <w:rPr>
          <w:rFonts w:ascii="Times New Roman" w:eastAsia="Times New Roman" w:hAnsi="Times New Roman" w:cs="Times New Roman"/>
          <w:sz w:val="24"/>
          <w:szCs w:val="24"/>
        </w:rPr>
        <w:t xml:space="preserve"> nodaļas</w:t>
      </w:r>
      <w:r w:rsidRPr="00F47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6BE">
        <w:rPr>
          <w:rFonts w:ascii="Times New Roman" w:eastAsia="Times New Roman" w:hAnsi="Times New Roman" w:cs="Times New Roman"/>
          <w:sz w:val="24"/>
          <w:szCs w:val="24"/>
        </w:rPr>
        <w:t>dārzniece Allija Dzidruma</w:t>
      </w:r>
      <w:r w:rsidRPr="00F47DC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2085E" w:rsidRPr="00F47DCF" w:rsidP="00E2085E" w14:paraId="5B031636" w14:textId="3158AF3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CF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F47DCF" w:rsidR="003F466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B1299" w:rsidR="004D193C">
          <w:rPr>
            <w:rStyle w:val="Hyperlink"/>
            <w:rFonts w:ascii="Times New Roman" w:hAnsi="Times New Roman" w:cs="Times New Roman"/>
            <w:sz w:val="24"/>
            <w:szCs w:val="24"/>
          </w:rPr>
          <w:t>allija.dzidruma@bauskasnovads.lv</w:t>
        </w:r>
      </w:hyperlink>
      <w:r w:rsidRPr="00F47DCF" w:rsidR="003F466D">
        <w:rPr>
          <w:rFonts w:ascii="Times New Roman" w:hAnsi="Times New Roman" w:cs="Times New Roman"/>
          <w:sz w:val="24"/>
          <w:szCs w:val="24"/>
        </w:rPr>
        <w:t xml:space="preserve"> ,</w:t>
      </w:r>
      <w:r w:rsidRPr="00F47DCF" w:rsidR="00450E8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F47DCF">
        <w:rPr>
          <w:rFonts w:ascii="Times New Roman" w:eastAsia="Times New Roman" w:hAnsi="Times New Roman" w:cs="Times New Roman"/>
          <w:sz w:val="24"/>
          <w:szCs w:val="24"/>
        </w:rPr>
        <w:t xml:space="preserve">ālr. +371 </w:t>
      </w:r>
      <w:r w:rsidRPr="00F47DCF" w:rsidR="003F46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193C">
        <w:rPr>
          <w:rFonts w:ascii="Times New Roman" w:eastAsia="Times New Roman" w:hAnsi="Times New Roman" w:cs="Times New Roman"/>
          <w:sz w:val="24"/>
          <w:szCs w:val="24"/>
        </w:rPr>
        <w:t>5438040</w:t>
      </w:r>
      <w:r w:rsidRPr="00F47DC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:rsidR="00E2085E" w:rsidP="00E2085E" w14:paraId="2077F48E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E2085E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E2085E" w14:paraId="654C9EAC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drīkst iesniegt par visu iepirkuma priekšmeta apjomu, nedrīkst iesniegt piedāvājuma variantus.</w:t>
      </w:r>
    </w:p>
    <w:p w:rsidR="00967FC1" w:rsidP="00E2085E" w14:paraId="4770154F" w14:textId="5DB0EE3F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9745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7B09DD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E2085E" w:rsidR="007A53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5089C">
        <w:rPr>
          <w:rFonts w:ascii="Times New Roman" w:eastAsia="Times New Roman" w:hAnsi="Times New Roman" w:cs="Times New Roman"/>
          <w:b/>
          <w:sz w:val="24"/>
          <w:szCs w:val="24"/>
        </w:rPr>
        <w:t>februārim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67FC1" w14:paraId="31EE55F6" w14:textId="5041FD2D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CB1F1F" w:rsidP="00CB1F1F" w14:paraId="1F64852D" w14:textId="689E6192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895EED" w:rsidRPr="00A9724F" w:rsidP="00E2085E" w14:paraId="6E55DBC6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7985" w:rsidRPr="00E27985" w:rsidP="00E2085E" w14:paraId="7B546D82" w14:textId="65E4EA3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aksimāli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pieļaujamā līgumcena 9999,99 EUR</w:t>
      </w:r>
      <w:r w:rsidR="001E1CCA">
        <w:rPr>
          <w:rFonts w:ascii="Times New Roman" w:eastAsia="Times New Roman" w:hAnsi="Times New Roman" w:cs="Times New Roman"/>
          <w:sz w:val="24"/>
          <w:szCs w:val="24"/>
        </w:rPr>
        <w:t xml:space="preserve"> bez PVN</w:t>
      </w:r>
      <w:r w:rsidR="00283B8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85E" w:rsidP="00E2085E" w14:paraId="6EDD1F42" w14:textId="1E12C97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57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vieta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302">
        <w:rPr>
          <w:rFonts w:ascii="Times New Roman" w:eastAsia="Times New Roman" w:hAnsi="Times New Roman" w:cs="Times New Roman"/>
          <w:color w:val="000000"/>
          <w:sz w:val="24"/>
          <w:szCs w:val="24"/>
        </w:rPr>
        <w:t>noteikt</w:t>
      </w:r>
      <w:r w:rsidR="001E1CC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4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3487">
        <w:rPr>
          <w:rFonts w:ascii="Times New Roman" w:eastAsia="Times New Roman" w:hAnsi="Times New Roman" w:cs="Times New Roman"/>
          <w:color w:val="000000"/>
          <w:sz w:val="24"/>
          <w:szCs w:val="24"/>
        </w:rPr>
        <w:t>tehniskajā specifikācijā (Nolikuma 1.pielikums)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E2085E" w:rsidRPr="000D5CA8" w:rsidP="000D5CA8" w14:paraId="34050935" w14:textId="75FF88B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2085E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085E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r w:rsidR="00E12F89">
        <w:rPr>
          <w:rFonts w:ascii="Times New Roman" w:eastAsia="Times New Roman" w:hAnsi="Times New Roman" w:cs="Times New Roman"/>
          <w:sz w:val="24"/>
          <w:szCs w:val="24"/>
        </w:rPr>
        <w:t>pa daļām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79537589"/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="00BB4EC5">
        <w:rPr>
          <w:rFonts w:ascii="Times New Roman" w:eastAsia="Times New Roman" w:hAnsi="Times New Roman" w:cs="Times New Roman"/>
          <w:sz w:val="24"/>
          <w:szCs w:val="24"/>
        </w:rPr>
        <w:t>faktiski veiktās piegādes</w:t>
      </w:r>
      <w:r w:rsidR="00B80B0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BB4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pieņemšanas akta abpusējas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>parakstīšanas dienas un rēķina saņemšanas, pārskaitot naudu Izpildītāja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D5CA8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0D5CA8" w:rsidR="0088072B">
        <w:rPr>
          <w:rFonts w:ascii="Times New Roman" w:eastAsia="Times New Roman" w:hAnsi="Times New Roman" w:cs="Times New Roman"/>
          <w:sz w:val="24"/>
          <w:szCs w:val="24"/>
        </w:rPr>
        <w:t>u;</w:t>
      </w:r>
      <w:bookmarkEnd w:id="2"/>
    </w:p>
    <w:p w:rsidR="002C78EB" w:rsidP="002C78EB" w14:paraId="2CFDA27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E2085E" w14:paraId="1AD60849" w14:textId="786EAC4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 </w:t>
      </w:r>
      <w:r w:rsidR="00B80B04">
        <w:rPr>
          <w:rFonts w:ascii="Times New Roman" w:eastAsia="Times New Roman" w:hAnsi="Times New Roman" w:cs="Times New Roman"/>
          <w:sz w:val="24"/>
          <w:szCs w:val="24"/>
        </w:rPr>
        <w:t>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E2085E" w14:paraId="05034F6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E2085E" w14:paraId="6B0940DC" w14:textId="3C36033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E2085E" w14:paraId="5D0A2517" w14:textId="5AD0C675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2085E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2085E" w14:paraId="04500DA5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895EED" w:rsidRPr="00A9724F" w:rsidP="00E2085E" w14:paraId="0E282A9E" w14:textId="77777777">
      <w:pPr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 xml:space="preserve">Piedāvājums ar zemāko cenu, kas pilnībā atbilst </w:t>
      </w:r>
      <w:r w:rsidRPr="00A9724F" w:rsidR="007140D7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 xml:space="preserve"> noteikumiem (ja tiks nolemts piešķirt līguma slēgšanas tiesības).</w:t>
      </w:r>
    </w:p>
    <w:p w:rsidR="00895EED" w:rsidRPr="00A9724F" w:rsidP="00895EED" w14:paraId="35F7A14D" w14:textId="77777777">
      <w:pPr>
        <w:tabs>
          <w:tab w:val="left" w:pos="426"/>
        </w:tabs>
        <w:spacing w:before="4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P="00895EED" w14:paraId="77F3DFC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RPr="00E2085E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895EED" w14:paraId="12D6BCD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895EED" w14:paraId="5316C158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B042CE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5A3A7A65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1076598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756161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C996B96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14C1121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4DDECEF9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14:paraId="77B6F428" w14:textId="7777777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9724F">
        <w:rPr>
          <w:rFonts w:ascii="Times New Roman" w:hAnsi="Times New Roman"/>
          <w:b/>
          <w:sz w:val="24"/>
          <w:szCs w:val="24"/>
        </w:rPr>
        <w:br w:type="page"/>
      </w:r>
    </w:p>
    <w:p w:rsidR="00895EED" w:rsidP="00895EED" w14:paraId="40C18A3B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9724F">
        <w:rPr>
          <w:rFonts w:ascii="Times New Roman" w:hAnsi="Times New Roman"/>
          <w:b/>
          <w:sz w:val="24"/>
          <w:szCs w:val="24"/>
        </w:rPr>
        <w:t>1.pielikums</w:t>
      </w:r>
    </w:p>
    <w:p w:rsidR="002E7492" w:rsidP="007E3FDE" w14:paraId="731C061B" w14:textId="49580460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2E7492" w14:paraId="578EBE39" w14:textId="4475DD6E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2E7492" w:rsidRPr="002E7492" w:rsidP="002E7492" w14:paraId="052ECAF8" w14:textId="0123AC03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“</w:t>
      </w:r>
      <w:r w:rsidRPr="003235B7" w:rsidR="003235B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Suvenīru un reprezentācijas materiālu piegāde</w:t>
      </w: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”,</w:t>
      </w:r>
    </w:p>
    <w:p w:rsidR="007E3FDE" w:rsidP="002E7492" w14:paraId="56983D81" w14:textId="7699F4F1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identifikācijas numurs BAP/2-1/202</w:t>
      </w:r>
      <w:r w:rsidR="008F2A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 w:rsidR="008F2A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</w:t>
      </w:r>
      <w:r w:rsidR="00F1411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</w:p>
    <w:p w:rsidR="00E26A32" w:rsidRPr="007E3FDE" w:rsidP="007E3FDE" w14:paraId="08514028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E3FDE" w:rsidRPr="007E3FDE" w:rsidP="007E3FDE" w14:paraId="297C5036" w14:textId="7777777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3" w:name="_Hlk164845401"/>
    </w:p>
    <w:bookmarkEnd w:id="3"/>
    <w:p w:rsidR="005F0B9A" w:rsidRPr="001F344D" w:rsidP="001F344D" w14:paraId="03AA9ED8" w14:textId="69833559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5C1FDF">
        <w:rPr>
          <w:rFonts w:ascii="Times New Roman" w:hAnsi="Times New Roman"/>
          <w:bCs/>
          <w:sz w:val="24"/>
          <w:szCs w:val="24"/>
        </w:rPr>
        <w:t xml:space="preserve">Suvenīru dizains un </w:t>
      </w:r>
      <w:r w:rsidRPr="005C1FDF">
        <w:rPr>
          <w:rFonts w:ascii="Times New Roman" w:hAnsi="Times New Roman"/>
          <w:bCs/>
          <w:sz w:val="24"/>
          <w:szCs w:val="24"/>
        </w:rPr>
        <w:t>personalizācija</w:t>
      </w:r>
      <w:r w:rsidRPr="005C1FDF">
        <w:rPr>
          <w:rFonts w:ascii="Times New Roman" w:hAnsi="Times New Roman"/>
          <w:bCs/>
          <w:sz w:val="24"/>
          <w:szCs w:val="24"/>
        </w:rPr>
        <w:t xml:space="preserve"> veidojama atbilstoši Bauskas apvienības pārvaldes vizuālas identitātes vadlīnijām.</w:t>
      </w:r>
      <w:r w:rsidR="001F344D">
        <w:rPr>
          <w:rFonts w:ascii="Times New Roman" w:hAnsi="Times New Roman"/>
          <w:bCs/>
          <w:sz w:val="24"/>
          <w:szCs w:val="24"/>
        </w:rPr>
        <w:t xml:space="preserve"> </w:t>
      </w:r>
      <w:r w:rsidR="00600CD2">
        <w:rPr>
          <w:rFonts w:ascii="Times New Roman" w:hAnsi="Times New Roman"/>
          <w:bCs/>
          <w:sz w:val="24"/>
          <w:szCs w:val="24"/>
        </w:rPr>
        <w:t xml:space="preserve">Pirms preču izgatavošanas </w:t>
      </w:r>
      <w:r w:rsidRPr="001F344D">
        <w:rPr>
          <w:rFonts w:ascii="Times New Roman" w:hAnsi="Times New Roman"/>
          <w:bCs/>
          <w:sz w:val="24"/>
          <w:szCs w:val="24"/>
        </w:rPr>
        <w:t xml:space="preserve">Pasūtītājs sniedz Pretendentam </w:t>
      </w:r>
      <w:r w:rsidR="00600CD2">
        <w:rPr>
          <w:rFonts w:ascii="Times New Roman" w:hAnsi="Times New Roman"/>
          <w:bCs/>
          <w:sz w:val="24"/>
          <w:szCs w:val="24"/>
        </w:rPr>
        <w:t xml:space="preserve">visu </w:t>
      </w:r>
      <w:r w:rsidRPr="001F344D">
        <w:rPr>
          <w:rFonts w:ascii="Times New Roman" w:hAnsi="Times New Roman"/>
          <w:bCs/>
          <w:sz w:val="24"/>
          <w:szCs w:val="24"/>
        </w:rPr>
        <w:t xml:space="preserve">nepieciešamo informāciju par vizuālās identitātes </w:t>
      </w:r>
      <w:r w:rsidRPr="001F344D" w:rsidR="005C1FDF">
        <w:rPr>
          <w:rFonts w:ascii="Times New Roman" w:hAnsi="Times New Roman"/>
          <w:bCs/>
          <w:sz w:val="24"/>
          <w:szCs w:val="24"/>
        </w:rPr>
        <w:t xml:space="preserve">vadlīnijām. </w:t>
      </w:r>
    </w:p>
    <w:p w:rsidR="00344A25" w:rsidRPr="00344A25" w:rsidP="00792CC2" w14:paraId="532BB129" w14:textId="77777777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344A25">
        <w:rPr>
          <w:rFonts w:ascii="Times New Roman" w:hAnsi="Times New Roman"/>
          <w:bCs/>
          <w:sz w:val="24"/>
          <w:szCs w:val="24"/>
        </w:rPr>
        <w:t xml:space="preserve">Piedāvājuma varianti ar </w:t>
      </w:r>
      <w:r w:rsidRPr="00344A25">
        <w:rPr>
          <w:rFonts w:ascii="Times New Roman" w:hAnsi="Times New Roman"/>
          <w:bCs/>
          <w:sz w:val="24"/>
          <w:szCs w:val="24"/>
        </w:rPr>
        <w:t>apdrukas</w:t>
      </w:r>
      <w:r w:rsidRPr="00344A25">
        <w:rPr>
          <w:rFonts w:ascii="Times New Roman" w:hAnsi="Times New Roman"/>
          <w:bCs/>
          <w:sz w:val="24"/>
          <w:szCs w:val="24"/>
        </w:rPr>
        <w:t xml:space="preserve"> </w:t>
      </w:r>
      <w:r w:rsidRPr="00344A25">
        <w:rPr>
          <w:rFonts w:ascii="Times New Roman" w:hAnsi="Times New Roman"/>
          <w:bCs/>
          <w:sz w:val="24"/>
          <w:szCs w:val="24"/>
        </w:rPr>
        <w:t>vizualizāciju</w:t>
      </w:r>
      <w:r w:rsidRPr="00344A25">
        <w:rPr>
          <w:rFonts w:ascii="Times New Roman" w:hAnsi="Times New Roman"/>
          <w:bCs/>
          <w:sz w:val="24"/>
          <w:szCs w:val="24"/>
        </w:rPr>
        <w:t xml:space="preserve"> pirms izgatavošanas jāsaskaņo ar Pasūtītāju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C33A9" w:rsidRPr="00CC33A9" w:rsidP="00792CC2" w14:paraId="740D6CD3" w14:textId="1EFA56C4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344A25">
        <w:rPr>
          <w:rFonts w:ascii="Times New Roman" w:hAnsi="Times New Roman"/>
          <w:bCs/>
          <w:sz w:val="24"/>
          <w:szCs w:val="24"/>
        </w:rPr>
        <w:t xml:space="preserve">Piegādes adrese:  </w:t>
      </w:r>
      <w:r w:rsidRPr="00344A25" w:rsidR="00AB4F77">
        <w:rPr>
          <w:rFonts w:ascii="Times New Roman" w:hAnsi="Times New Roman"/>
          <w:bCs/>
          <w:sz w:val="24"/>
          <w:szCs w:val="24"/>
        </w:rPr>
        <w:t>Uzvaras iela 6, Bauska</w:t>
      </w:r>
      <w:r w:rsidRPr="00344A25">
        <w:rPr>
          <w:rFonts w:ascii="Times New Roman" w:hAnsi="Times New Roman"/>
          <w:bCs/>
          <w:sz w:val="24"/>
          <w:szCs w:val="24"/>
        </w:rPr>
        <w:t>, Bauskas nov</w:t>
      </w:r>
      <w:r w:rsidR="00720FA1">
        <w:rPr>
          <w:rFonts w:ascii="Times New Roman" w:hAnsi="Times New Roman"/>
          <w:bCs/>
          <w:sz w:val="24"/>
          <w:szCs w:val="24"/>
        </w:rPr>
        <w:t>ads</w:t>
      </w:r>
      <w:r w:rsidRPr="00344A25">
        <w:rPr>
          <w:rFonts w:ascii="Times New Roman" w:hAnsi="Times New Roman"/>
          <w:bCs/>
          <w:sz w:val="24"/>
          <w:szCs w:val="24"/>
        </w:rPr>
        <w:t>, LV-39</w:t>
      </w:r>
      <w:r w:rsidR="00720FA1">
        <w:rPr>
          <w:rFonts w:ascii="Times New Roman" w:hAnsi="Times New Roman"/>
          <w:bCs/>
          <w:sz w:val="24"/>
          <w:szCs w:val="24"/>
        </w:rPr>
        <w:t>01.</w:t>
      </w:r>
    </w:p>
    <w:p w:rsidR="009A2075" w:rsidRPr="009A2075" w:rsidP="00792CC2" w14:paraId="009985A0" w14:textId="57E77743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C33A9">
        <w:rPr>
          <w:rFonts w:ascii="Times New Roman" w:hAnsi="Times New Roman"/>
          <w:bCs/>
          <w:sz w:val="24"/>
          <w:szCs w:val="24"/>
        </w:rPr>
        <w:t>Piegādes termiņš:</w:t>
      </w:r>
      <w:r w:rsidR="00FF2DB5">
        <w:rPr>
          <w:rFonts w:ascii="Times New Roman" w:hAnsi="Times New Roman"/>
          <w:bCs/>
          <w:sz w:val="24"/>
          <w:szCs w:val="24"/>
        </w:rPr>
        <w:t xml:space="preserve"> piegādi var veikt pa daļām, </w:t>
      </w:r>
      <w:r w:rsidRPr="00CC33A9">
        <w:rPr>
          <w:rFonts w:ascii="Times New Roman" w:hAnsi="Times New Roman"/>
          <w:bCs/>
          <w:sz w:val="24"/>
          <w:szCs w:val="24"/>
        </w:rPr>
        <w:t xml:space="preserve">ne vēlāk kā </w:t>
      </w:r>
      <w:r w:rsidR="00CC33A9">
        <w:rPr>
          <w:rFonts w:ascii="Times New Roman" w:hAnsi="Times New Roman"/>
          <w:bCs/>
          <w:sz w:val="24"/>
          <w:szCs w:val="24"/>
        </w:rPr>
        <w:t xml:space="preserve">divu mēnešu </w:t>
      </w:r>
      <w:r w:rsidRPr="00CC33A9">
        <w:rPr>
          <w:rFonts w:ascii="Times New Roman" w:hAnsi="Times New Roman"/>
          <w:bCs/>
          <w:sz w:val="24"/>
          <w:szCs w:val="24"/>
        </w:rPr>
        <w:t xml:space="preserve">laikā no līguma noslēgšanas dienas (ieskaitot saskaņošanu, maketēšanas darbus, </w:t>
      </w:r>
      <w:r w:rsidRPr="00CC33A9">
        <w:rPr>
          <w:rFonts w:ascii="Times New Roman" w:hAnsi="Times New Roman"/>
          <w:bCs/>
          <w:sz w:val="24"/>
          <w:szCs w:val="24"/>
        </w:rPr>
        <w:t>apdruku</w:t>
      </w:r>
      <w:r w:rsidRPr="00CC33A9">
        <w:rPr>
          <w:rFonts w:ascii="Times New Roman" w:hAnsi="Times New Roman"/>
          <w:bCs/>
          <w:sz w:val="24"/>
          <w:szCs w:val="24"/>
        </w:rPr>
        <w:t>)</w:t>
      </w:r>
      <w:r w:rsidR="00CC33A9">
        <w:rPr>
          <w:rFonts w:ascii="Times New Roman" w:hAnsi="Times New Roman"/>
          <w:bCs/>
          <w:sz w:val="24"/>
          <w:szCs w:val="24"/>
        </w:rPr>
        <w:t>.</w:t>
      </w:r>
    </w:p>
    <w:p w:rsidR="00AF7893" w:rsidRPr="00AF7893" w:rsidP="00792CC2" w14:paraId="6D0DF6F8" w14:textId="77777777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 nekvalitatīvas preces piegādi apmaksa netiek</w:t>
      </w:r>
      <w:r w:rsidR="00AB17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veikta</w:t>
      </w:r>
      <w:r w:rsidR="00AB173F">
        <w:rPr>
          <w:rFonts w:ascii="Times New Roman" w:hAnsi="Times New Roman"/>
          <w:bCs/>
          <w:sz w:val="24"/>
          <w:szCs w:val="24"/>
        </w:rPr>
        <w:t xml:space="preserve"> </w:t>
      </w:r>
      <w:r w:rsidR="00250C4C">
        <w:rPr>
          <w:rFonts w:ascii="Times New Roman" w:hAnsi="Times New Roman"/>
          <w:bCs/>
          <w:sz w:val="24"/>
          <w:szCs w:val="24"/>
        </w:rPr>
        <w:t>līdz</w:t>
      </w:r>
      <w:r w:rsidR="00AB173F">
        <w:rPr>
          <w:rFonts w:ascii="Times New Roman" w:hAnsi="Times New Roman"/>
          <w:bCs/>
          <w:sz w:val="24"/>
          <w:szCs w:val="24"/>
        </w:rPr>
        <w:t xml:space="preserve"> n</w:t>
      </w:r>
      <w:r w:rsidRPr="009A2075" w:rsidR="00792CC2">
        <w:rPr>
          <w:rFonts w:ascii="Times New Roman" w:hAnsi="Times New Roman"/>
          <w:bCs/>
          <w:sz w:val="24"/>
          <w:szCs w:val="24"/>
        </w:rPr>
        <w:t>ekvalitatīv</w:t>
      </w:r>
      <w:r w:rsidR="00AB173F">
        <w:rPr>
          <w:rFonts w:ascii="Times New Roman" w:hAnsi="Times New Roman"/>
          <w:bCs/>
          <w:sz w:val="24"/>
          <w:szCs w:val="24"/>
        </w:rPr>
        <w:t>ā</w:t>
      </w:r>
      <w:r w:rsidRPr="009A2075" w:rsidR="00792CC2">
        <w:rPr>
          <w:rFonts w:ascii="Times New Roman" w:hAnsi="Times New Roman"/>
          <w:bCs/>
          <w:sz w:val="24"/>
          <w:szCs w:val="24"/>
        </w:rPr>
        <w:t xml:space="preserve"> prece</w:t>
      </w:r>
      <w:r w:rsidR="00AB173F">
        <w:rPr>
          <w:rFonts w:ascii="Times New Roman" w:hAnsi="Times New Roman"/>
          <w:bCs/>
          <w:sz w:val="24"/>
          <w:szCs w:val="24"/>
        </w:rPr>
        <w:t xml:space="preserve"> </w:t>
      </w:r>
      <w:r w:rsidR="00250C4C">
        <w:rPr>
          <w:rFonts w:ascii="Times New Roman" w:hAnsi="Times New Roman"/>
          <w:bCs/>
          <w:sz w:val="24"/>
          <w:szCs w:val="24"/>
        </w:rPr>
        <w:t>netiek</w:t>
      </w:r>
      <w:r w:rsidRPr="009A2075" w:rsidR="00792CC2">
        <w:rPr>
          <w:rFonts w:ascii="Times New Roman" w:hAnsi="Times New Roman"/>
          <w:bCs/>
          <w:sz w:val="24"/>
          <w:szCs w:val="24"/>
        </w:rPr>
        <w:t xml:space="preserve"> nomaina pret </w:t>
      </w:r>
      <w:r w:rsidR="00250C4C">
        <w:rPr>
          <w:rFonts w:ascii="Times New Roman" w:hAnsi="Times New Roman"/>
          <w:bCs/>
          <w:sz w:val="24"/>
          <w:szCs w:val="24"/>
        </w:rPr>
        <w:t xml:space="preserve">kvalitatīvu. </w:t>
      </w:r>
    </w:p>
    <w:p w:rsidR="000F69D5" w:rsidRPr="000F69D5" w:rsidP="00792CC2" w14:paraId="3BCBFBB2" w14:textId="77777777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AF7893">
        <w:rPr>
          <w:rFonts w:ascii="Times New Roman" w:hAnsi="Times New Roman"/>
          <w:bCs/>
          <w:sz w:val="24"/>
          <w:szCs w:val="24"/>
        </w:rPr>
        <w:t>Preču garantijas laiks ne mazāks kā 12 mēneši no attaisnojuma dokumenta parakstīšanas brīža</w:t>
      </w:r>
      <w:r w:rsidR="00AF7893">
        <w:rPr>
          <w:rFonts w:ascii="Times New Roman" w:hAnsi="Times New Roman"/>
          <w:bCs/>
          <w:sz w:val="24"/>
          <w:szCs w:val="24"/>
        </w:rPr>
        <w:t>.</w:t>
      </w:r>
    </w:p>
    <w:p w:rsidR="008B1509" w:rsidRPr="00185F02" w:rsidP="00792CC2" w14:paraId="5106924E" w14:textId="02F6BE55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0F69D5" w:rsidR="00792CC2">
        <w:rPr>
          <w:rFonts w:ascii="Times New Roman" w:hAnsi="Times New Roman"/>
          <w:bCs/>
          <w:sz w:val="24"/>
          <w:szCs w:val="24"/>
        </w:rPr>
        <w:t xml:space="preserve">lānotais apjoms ir indikatīvs un var tikt samazināts vai palielināts atbilstoši Pretendenta piedāvātajai cenai un </w:t>
      </w:r>
      <w:r w:rsidR="00FF2DB5">
        <w:rPr>
          <w:rFonts w:ascii="Times New Roman" w:hAnsi="Times New Roman"/>
          <w:bCs/>
          <w:sz w:val="24"/>
          <w:szCs w:val="24"/>
        </w:rPr>
        <w:t xml:space="preserve">Pasūtītājam pieejamā </w:t>
      </w:r>
      <w:r w:rsidRPr="000F69D5" w:rsidR="00792CC2">
        <w:rPr>
          <w:rFonts w:ascii="Times New Roman" w:hAnsi="Times New Roman"/>
          <w:bCs/>
          <w:sz w:val="24"/>
          <w:szCs w:val="24"/>
        </w:rPr>
        <w:t>finan</w:t>
      </w:r>
      <w:r w:rsidR="00FF2DB5">
        <w:rPr>
          <w:rFonts w:ascii="Times New Roman" w:hAnsi="Times New Roman"/>
          <w:bCs/>
          <w:sz w:val="24"/>
          <w:szCs w:val="24"/>
        </w:rPr>
        <w:t>sējuma</w:t>
      </w:r>
      <w:r w:rsidRPr="000F69D5" w:rsidR="00792CC2">
        <w:rPr>
          <w:rFonts w:ascii="Times New Roman" w:hAnsi="Times New Roman"/>
          <w:bCs/>
          <w:sz w:val="24"/>
          <w:szCs w:val="24"/>
        </w:rPr>
        <w:t xml:space="preserve"> +/-10% apmērā no piedāvātās līgumcenas. </w:t>
      </w:r>
    </w:p>
    <w:p w:rsidR="007D61AB" w:rsidRPr="00307E2B" w:rsidP="00792CC2" w14:paraId="19C0D129" w14:textId="02A35563">
      <w:pPr>
        <w:pStyle w:val="ListParagraph"/>
        <w:numPr>
          <w:ilvl w:val="3"/>
          <w:numId w:val="5"/>
        </w:numPr>
        <w:spacing w:after="120" w:line="36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307E2B">
        <w:rPr>
          <w:rFonts w:ascii="Times New Roman" w:hAnsi="Times New Roman"/>
          <w:bCs/>
          <w:sz w:val="24"/>
          <w:szCs w:val="24"/>
        </w:rPr>
        <w:t xml:space="preserve">Izgatavojamo preču </w:t>
      </w:r>
      <w:r w:rsidRPr="00307E2B" w:rsidR="00042229">
        <w:rPr>
          <w:rFonts w:ascii="Times New Roman" w:hAnsi="Times New Roman"/>
          <w:bCs/>
          <w:sz w:val="24"/>
          <w:szCs w:val="24"/>
        </w:rPr>
        <w:t xml:space="preserve">veidi, </w:t>
      </w:r>
      <w:r w:rsidRPr="00307E2B">
        <w:rPr>
          <w:rFonts w:ascii="Times New Roman" w:hAnsi="Times New Roman"/>
          <w:bCs/>
          <w:sz w:val="24"/>
          <w:szCs w:val="24"/>
        </w:rPr>
        <w:t>specifikācija</w:t>
      </w:r>
      <w:r w:rsidRPr="00307E2B" w:rsidR="00180C89">
        <w:rPr>
          <w:rFonts w:ascii="Times New Roman" w:hAnsi="Times New Roman"/>
          <w:bCs/>
          <w:sz w:val="24"/>
          <w:szCs w:val="24"/>
        </w:rPr>
        <w:t xml:space="preserve"> un </w:t>
      </w:r>
      <w:r w:rsidR="00062275">
        <w:rPr>
          <w:rFonts w:ascii="Times New Roman" w:hAnsi="Times New Roman"/>
          <w:bCs/>
          <w:sz w:val="24"/>
          <w:szCs w:val="24"/>
        </w:rPr>
        <w:t>plānotais iegādes apjoms</w:t>
      </w:r>
      <w:r w:rsidRPr="00307E2B" w:rsidR="00180C89">
        <w:rPr>
          <w:rFonts w:ascii="Times New Roman" w:hAnsi="Times New Roman"/>
          <w:bCs/>
          <w:sz w:val="24"/>
          <w:szCs w:val="24"/>
        </w:rPr>
        <w:t xml:space="preserve"> norādīts Tehniskajā un Finanšu piedāvājuma veidlapā (</w:t>
      </w:r>
      <w:r w:rsidR="00307E2B">
        <w:rPr>
          <w:rFonts w:ascii="Times New Roman" w:hAnsi="Times New Roman"/>
          <w:bCs/>
          <w:sz w:val="24"/>
          <w:szCs w:val="24"/>
        </w:rPr>
        <w:t xml:space="preserve">Nolikuma </w:t>
      </w:r>
      <w:r w:rsidRPr="00307E2B" w:rsidR="00E7163F">
        <w:rPr>
          <w:rFonts w:ascii="Times New Roman" w:hAnsi="Times New Roman"/>
          <w:bCs/>
          <w:sz w:val="24"/>
          <w:szCs w:val="24"/>
        </w:rPr>
        <w:t xml:space="preserve">3.pielikums). </w:t>
      </w:r>
    </w:p>
    <w:sectPr w:rsidSect="00792CC2">
      <w:footerReference w:type="default" r:id="rId6"/>
      <w:footerReference w:type="first" r:id="rId7"/>
      <w:pgSz w:w="11906" w:h="16838"/>
      <w:pgMar w:top="993" w:right="991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C279E0"/>
    <w:multiLevelType w:val="multilevel"/>
    <w:tmpl w:val="FA2C1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8094038">
    <w:abstractNumId w:val="17"/>
  </w:num>
  <w:num w:numId="2" w16cid:durableId="931939788">
    <w:abstractNumId w:val="8"/>
  </w:num>
  <w:num w:numId="3" w16cid:durableId="1793861523">
    <w:abstractNumId w:val="13"/>
  </w:num>
  <w:num w:numId="4" w16cid:durableId="1548450009">
    <w:abstractNumId w:val="4"/>
  </w:num>
  <w:num w:numId="5" w16cid:durableId="2037585423">
    <w:abstractNumId w:val="7"/>
  </w:num>
  <w:num w:numId="6" w16cid:durableId="906039392">
    <w:abstractNumId w:val="0"/>
  </w:num>
  <w:num w:numId="7" w16cid:durableId="1231380438">
    <w:abstractNumId w:val="14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1"/>
  </w:num>
  <w:num w:numId="12" w16cid:durableId="1668902463">
    <w:abstractNumId w:val="1"/>
  </w:num>
  <w:num w:numId="13" w16cid:durableId="639501345">
    <w:abstractNumId w:val="16"/>
  </w:num>
  <w:num w:numId="14" w16cid:durableId="1889876078">
    <w:abstractNumId w:val="5"/>
  </w:num>
  <w:num w:numId="15" w16cid:durableId="554975294">
    <w:abstractNumId w:val="9"/>
  </w:num>
  <w:num w:numId="16" w16cid:durableId="1241408255">
    <w:abstractNumId w:val="3"/>
  </w:num>
  <w:num w:numId="17" w16cid:durableId="277684872">
    <w:abstractNumId w:val="10"/>
  </w:num>
  <w:num w:numId="18" w16cid:durableId="1700004139">
    <w:abstractNumId w:val="12"/>
  </w:num>
  <w:num w:numId="19" w16cid:durableId="1918323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21844"/>
    <w:rsid w:val="00026545"/>
    <w:rsid w:val="000270D0"/>
    <w:rsid w:val="000334F1"/>
    <w:rsid w:val="000421D5"/>
    <w:rsid w:val="00042229"/>
    <w:rsid w:val="00053FE8"/>
    <w:rsid w:val="00062275"/>
    <w:rsid w:val="00065FCA"/>
    <w:rsid w:val="00076CC4"/>
    <w:rsid w:val="000947FA"/>
    <w:rsid w:val="000A6C6F"/>
    <w:rsid w:val="000B32AA"/>
    <w:rsid w:val="000C2B5E"/>
    <w:rsid w:val="000D5CA8"/>
    <w:rsid w:val="000D632F"/>
    <w:rsid w:val="000F403C"/>
    <w:rsid w:val="000F69D5"/>
    <w:rsid w:val="001068A6"/>
    <w:rsid w:val="00114ACE"/>
    <w:rsid w:val="00123FBF"/>
    <w:rsid w:val="00127232"/>
    <w:rsid w:val="00136C7D"/>
    <w:rsid w:val="00140BF6"/>
    <w:rsid w:val="001662A6"/>
    <w:rsid w:val="001669D1"/>
    <w:rsid w:val="00180C89"/>
    <w:rsid w:val="00185F02"/>
    <w:rsid w:val="0019146C"/>
    <w:rsid w:val="0019332A"/>
    <w:rsid w:val="001A4034"/>
    <w:rsid w:val="001B6EF4"/>
    <w:rsid w:val="001D7B51"/>
    <w:rsid w:val="001E1CCA"/>
    <w:rsid w:val="001F344D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50C4C"/>
    <w:rsid w:val="002700B3"/>
    <w:rsid w:val="00283B88"/>
    <w:rsid w:val="00284831"/>
    <w:rsid w:val="0028728B"/>
    <w:rsid w:val="002902DC"/>
    <w:rsid w:val="002A18A0"/>
    <w:rsid w:val="002B4611"/>
    <w:rsid w:val="002C214B"/>
    <w:rsid w:val="002C78EB"/>
    <w:rsid w:val="002E1947"/>
    <w:rsid w:val="002E7492"/>
    <w:rsid w:val="002F4257"/>
    <w:rsid w:val="00306FCC"/>
    <w:rsid w:val="00307E2B"/>
    <w:rsid w:val="003129F8"/>
    <w:rsid w:val="00320B41"/>
    <w:rsid w:val="003235B7"/>
    <w:rsid w:val="00327818"/>
    <w:rsid w:val="00330393"/>
    <w:rsid w:val="00343BDA"/>
    <w:rsid w:val="00344A25"/>
    <w:rsid w:val="003454B8"/>
    <w:rsid w:val="00355E44"/>
    <w:rsid w:val="00366ECE"/>
    <w:rsid w:val="00370179"/>
    <w:rsid w:val="00370B43"/>
    <w:rsid w:val="003733D0"/>
    <w:rsid w:val="00373803"/>
    <w:rsid w:val="00375B41"/>
    <w:rsid w:val="003D3487"/>
    <w:rsid w:val="003D5AF2"/>
    <w:rsid w:val="003D6AFB"/>
    <w:rsid w:val="003E3C4A"/>
    <w:rsid w:val="003E4227"/>
    <w:rsid w:val="003E5D95"/>
    <w:rsid w:val="003F0866"/>
    <w:rsid w:val="003F466D"/>
    <w:rsid w:val="004042DD"/>
    <w:rsid w:val="00404F2D"/>
    <w:rsid w:val="004075D9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1FC"/>
    <w:rsid w:val="004F0DDA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5668B"/>
    <w:rsid w:val="00570F71"/>
    <w:rsid w:val="005A0750"/>
    <w:rsid w:val="005A0C1B"/>
    <w:rsid w:val="005B21FD"/>
    <w:rsid w:val="005C1FDF"/>
    <w:rsid w:val="005C5D87"/>
    <w:rsid w:val="005E6011"/>
    <w:rsid w:val="005F0B9A"/>
    <w:rsid w:val="00600CD2"/>
    <w:rsid w:val="00601166"/>
    <w:rsid w:val="00607242"/>
    <w:rsid w:val="00607922"/>
    <w:rsid w:val="0060794E"/>
    <w:rsid w:val="006154A5"/>
    <w:rsid w:val="00626AFC"/>
    <w:rsid w:val="00632DF3"/>
    <w:rsid w:val="00635002"/>
    <w:rsid w:val="00635E59"/>
    <w:rsid w:val="00637E71"/>
    <w:rsid w:val="00640884"/>
    <w:rsid w:val="006436F2"/>
    <w:rsid w:val="00645C0A"/>
    <w:rsid w:val="00651E9A"/>
    <w:rsid w:val="00664F9A"/>
    <w:rsid w:val="00676254"/>
    <w:rsid w:val="006764CC"/>
    <w:rsid w:val="006829EF"/>
    <w:rsid w:val="00695C77"/>
    <w:rsid w:val="006A2326"/>
    <w:rsid w:val="006A6C71"/>
    <w:rsid w:val="006A72D3"/>
    <w:rsid w:val="006D1038"/>
    <w:rsid w:val="006D2CF2"/>
    <w:rsid w:val="006E1D12"/>
    <w:rsid w:val="006E41FC"/>
    <w:rsid w:val="007140D7"/>
    <w:rsid w:val="00720FA1"/>
    <w:rsid w:val="00745EAE"/>
    <w:rsid w:val="00747302"/>
    <w:rsid w:val="00747634"/>
    <w:rsid w:val="0075115D"/>
    <w:rsid w:val="00755A13"/>
    <w:rsid w:val="00772A7F"/>
    <w:rsid w:val="00780969"/>
    <w:rsid w:val="00791691"/>
    <w:rsid w:val="00792CC2"/>
    <w:rsid w:val="00795BA1"/>
    <w:rsid w:val="007A02E4"/>
    <w:rsid w:val="007A5327"/>
    <w:rsid w:val="007B09DD"/>
    <w:rsid w:val="007B7A80"/>
    <w:rsid w:val="007C2F8B"/>
    <w:rsid w:val="007C401A"/>
    <w:rsid w:val="007D1A50"/>
    <w:rsid w:val="007D3718"/>
    <w:rsid w:val="007D61AB"/>
    <w:rsid w:val="007E3FDE"/>
    <w:rsid w:val="007E4458"/>
    <w:rsid w:val="007E59AC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A2105"/>
    <w:rsid w:val="008A2FA7"/>
    <w:rsid w:val="008B1509"/>
    <w:rsid w:val="008B2405"/>
    <w:rsid w:val="008C6F14"/>
    <w:rsid w:val="008C7C7E"/>
    <w:rsid w:val="008D089C"/>
    <w:rsid w:val="008D1926"/>
    <w:rsid w:val="008D6A72"/>
    <w:rsid w:val="008E2ED3"/>
    <w:rsid w:val="008E773E"/>
    <w:rsid w:val="008F2AD2"/>
    <w:rsid w:val="00916F0E"/>
    <w:rsid w:val="0092374E"/>
    <w:rsid w:val="00925ADF"/>
    <w:rsid w:val="00955F4A"/>
    <w:rsid w:val="00960FEA"/>
    <w:rsid w:val="00967FC1"/>
    <w:rsid w:val="00974580"/>
    <w:rsid w:val="00974AA3"/>
    <w:rsid w:val="00993F5A"/>
    <w:rsid w:val="009A1369"/>
    <w:rsid w:val="009A2075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06B45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B173F"/>
    <w:rsid w:val="00AB4F77"/>
    <w:rsid w:val="00AC093E"/>
    <w:rsid w:val="00AC640F"/>
    <w:rsid w:val="00AC6B89"/>
    <w:rsid w:val="00AD31CB"/>
    <w:rsid w:val="00AF42C6"/>
    <w:rsid w:val="00AF7395"/>
    <w:rsid w:val="00AF7893"/>
    <w:rsid w:val="00B14309"/>
    <w:rsid w:val="00B2262B"/>
    <w:rsid w:val="00B80B04"/>
    <w:rsid w:val="00B833ED"/>
    <w:rsid w:val="00B85BEC"/>
    <w:rsid w:val="00B96A7B"/>
    <w:rsid w:val="00B96E5B"/>
    <w:rsid w:val="00BB4EC5"/>
    <w:rsid w:val="00BB5366"/>
    <w:rsid w:val="00BB7C03"/>
    <w:rsid w:val="00BD41F4"/>
    <w:rsid w:val="00BF118D"/>
    <w:rsid w:val="00C06952"/>
    <w:rsid w:val="00C2449F"/>
    <w:rsid w:val="00C32350"/>
    <w:rsid w:val="00C34557"/>
    <w:rsid w:val="00C36FF5"/>
    <w:rsid w:val="00C519CB"/>
    <w:rsid w:val="00C66A02"/>
    <w:rsid w:val="00C97E82"/>
    <w:rsid w:val="00CB1F1F"/>
    <w:rsid w:val="00CB4EC8"/>
    <w:rsid w:val="00CC33A9"/>
    <w:rsid w:val="00CC4E0F"/>
    <w:rsid w:val="00CD70F1"/>
    <w:rsid w:val="00CE35E3"/>
    <w:rsid w:val="00D07B84"/>
    <w:rsid w:val="00D10EF2"/>
    <w:rsid w:val="00D16D43"/>
    <w:rsid w:val="00D2210A"/>
    <w:rsid w:val="00D23632"/>
    <w:rsid w:val="00D3002D"/>
    <w:rsid w:val="00D3072E"/>
    <w:rsid w:val="00D35227"/>
    <w:rsid w:val="00D425D3"/>
    <w:rsid w:val="00D42E68"/>
    <w:rsid w:val="00D44721"/>
    <w:rsid w:val="00D51E9B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1299"/>
    <w:rsid w:val="00DB5748"/>
    <w:rsid w:val="00DD1C3F"/>
    <w:rsid w:val="00DD3F37"/>
    <w:rsid w:val="00DF1435"/>
    <w:rsid w:val="00DF1790"/>
    <w:rsid w:val="00E0053A"/>
    <w:rsid w:val="00E066DB"/>
    <w:rsid w:val="00E07F95"/>
    <w:rsid w:val="00E1177B"/>
    <w:rsid w:val="00E12F89"/>
    <w:rsid w:val="00E1381C"/>
    <w:rsid w:val="00E162C3"/>
    <w:rsid w:val="00E2085E"/>
    <w:rsid w:val="00E26A32"/>
    <w:rsid w:val="00E27985"/>
    <w:rsid w:val="00E41D31"/>
    <w:rsid w:val="00E46283"/>
    <w:rsid w:val="00E46C2A"/>
    <w:rsid w:val="00E5089C"/>
    <w:rsid w:val="00E7163F"/>
    <w:rsid w:val="00E81003"/>
    <w:rsid w:val="00E821B2"/>
    <w:rsid w:val="00E86DD7"/>
    <w:rsid w:val="00E9474F"/>
    <w:rsid w:val="00EE1B73"/>
    <w:rsid w:val="00EE4F24"/>
    <w:rsid w:val="00EE5E29"/>
    <w:rsid w:val="00F05C72"/>
    <w:rsid w:val="00F14119"/>
    <w:rsid w:val="00F149CF"/>
    <w:rsid w:val="00F2184B"/>
    <w:rsid w:val="00F408EC"/>
    <w:rsid w:val="00F47DCF"/>
    <w:rsid w:val="00F70F54"/>
    <w:rsid w:val="00F8110F"/>
    <w:rsid w:val="00F90DB2"/>
    <w:rsid w:val="00F93C6F"/>
    <w:rsid w:val="00F95E40"/>
    <w:rsid w:val="00FB79AF"/>
    <w:rsid w:val="00FC172F"/>
    <w:rsid w:val="00FD0B04"/>
    <w:rsid w:val="00FE1416"/>
    <w:rsid w:val="00FF2DB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llija.dzidruma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70</cp:revision>
  <cp:lastPrinted>2024-10-03T07:49:00Z</cp:lastPrinted>
  <dcterms:created xsi:type="dcterms:W3CDTF">2025-01-14T09:26:00Z</dcterms:created>
  <dcterms:modified xsi:type="dcterms:W3CDTF">2025-02-04T07:12:00Z</dcterms:modified>
</cp:coreProperties>
</file>