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D9DD" w14:textId="4B42BE0F" w:rsidR="00C16B7A" w:rsidRPr="00051E2D" w:rsidRDefault="00C16B7A" w:rsidP="00C16B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1E2D">
        <w:rPr>
          <w:rFonts w:ascii="Times New Roman" w:hAnsi="Times New Roman" w:cs="Times New Roman"/>
          <w:b/>
          <w:bCs/>
          <w:sz w:val="24"/>
          <w:szCs w:val="24"/>
        </w:rPr>
        <w:t xml:space="preserve">Apgaismojumu izbūves </w:t>
      </w:r>
      <w:r>
        <w:rPr>
          <w:rFonts w:ascii="Times New Roman" w:hAnsi="Times New Roman" w:cs="Times New Roman"/>
          <w:b/>
          <w:bCs/>
          <w:sz w:val="24"/>
          <w:szCs w:val="24"/>
        </w:rPr>
        <w:t>Beibežu ciemā</w:t>
      </w:r>
      <w:r w:rsidRPr="00051E2D">
        <w:rPr>
          <w:rFonts w:ascii="Times New Roman" w:hAnsi="Times New Roman" w:cs="Times New Roman"/>
          <w:b/>
          <w:bCs/>
          <w:sz w:val="24"/>
          <w:szCs w:val="24"/>
        </w:rPr>
        <w:t>, Vecumnieku pagastā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1E2D">
        <w:rPr>
          <w:rFonts w:ascii="Times New Roman" w:hAnsi="Times New Roman" w:cs="Times New Roman"/>
          <w:b/>
          <w:bCs/>
          <w:sz w:val="24"/>
          <w:szCs w:val="24"/>
        </w:rPr>
        <w:t xml:space="preserve"> projekta ieceres skice. </w:t>
      </w:r>
    </w:p>
    <w:p w14:paraId="18E4BB6D" w14:textId="034F5FFB" w:rsidR="001C37C3" w:rsidRDefault="00D14E21" w:rsidP="00D14E21">
      <w:pPr>
        <w:pStyle w:val="Sarakstarindko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032D59" wp14:editId="633DBFBC">
                <wp:simplePos x="0" y="0"/>
                <wp:positionH relativeFrom="column">
                  <wp:posOffset>571500</wp:posOffset>
                </wp:positionH>
                <wp:positionV relativeFrom="paragraph">
                  <wp:posOffset>46990</wp:posOffset>
                </wp:positionV>
                <wp:extent cx="123825" cy="142875"/>
                <wp:effectExtent l="0" t="0" r="28575" b="28575"/>
                <wp:wrapNone/>
                <wp:docPr id="275867662" name="Taisnstūris: slīps griezum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beve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C7A4E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Taisnstūris: slīps griezums 15" o:spid="_x0000_s1026" type="#_x0000_t84" style="position:absolute;margin-left:45pt;margin-top:3.7pt;width:9.75pt;height:11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" fillcolor="#5b9bd5" strokecolor="red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-    Elektrības sadales skapis un elektrolīnijas pieslēgvieta.</w:t>
      </w:r>
    </w:p>
    <w:p w14:paraId="20502B36" w14:textId="421E351F" w:rsidR="001C37C3" w:rsidRPr="00072300" w:rsidRDefault="001C37C3" w:rsidP="001C37C3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2300">
        <w:rPr>
          <w:rFonts w:ascii="Times New Roman" w:hAnsi="Times New Roman" w:cs="Times New Roman"/>
          <w:noProof/>
          <w:color w:val="FF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93337" wp14:editId="4A559AC9">
                <wp:simplePos x="0" y="0"/>
                <wp:positionH relativeFrom="column">
                  <wp:posOffset>520634</wp:posOffset>
                </wp:positionH>
                <wp:positionV relativeFrom="paragraph">
                  <wp:posOffset>9937</wp:posOffset>
                </wp:positionV>
                <wp:extent cx="190500" cy="171450"/>
                <wp:effectExtent l="38100" t="19050" r="0" b="38100"/>
                <wp:wrapNone/>
                <wp:docPr id="630345209" name="Saule 630345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D4B4F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aule 630345209" o:spid="_x0000_s1026" type="#_x0000_t183" style="position:absolute;margin-left:41pt;margin-top:.8pt;width:1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" fillcolor="#0070c0" strokecolor="yellow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Esošās, atstājamās laternas aptuvenā atrašanās vieta</w:t>
      </w:r>
      <w:r w:rsidR="00CA77AA">
        <w:rPr>
          <w:rFonts w:ascii="Times New Roman" w:hAnsi="Times New Roman" w:cs="Times New Roman"/>
          <w:sz w:val="24"/>
          <w:szCs w:val="24"/>
        </w:rPr>
        <w:t xml:space="preserve"> (1</w:t>
      </w:r>
      <w:r w:rsidR="00463119">
        <w:rPr>
          <w:rFonts w:ascii="Times New Roman" w:hAnsi="Times New Roman" w:cs="Times New Roman"/>
          <w:sz w:val="24"/>
          <w:szCs w:val="24"/>
        </w:rPr>
        <w:t xml:space="preserve"> </w:t>
      </w:r>
      <w:r w:rsidR="00CA77AA">
        <w:rPr>
          <w:rFonts w:ascii="Times New Roman" w:hAnsi="Times New Roman" w:cs="Times New Roman"/>
          <w:sz w:val="24"/>
          <w:szCs w:val="24"/>
        </w:rPr>
        <w:t>gab.)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77AA" w:rsidRPr="00CA77AA">
        <w:rPr>
          <w:rFonts w:ascii="Times New Roman" w:hAnsi="Times New Roman" w:cs="Times New Roman"/>
          <w:noProof/>
          <w:color w:val="FF0000"/>
          <w:sz w:val="24"/>
          <w:szCs w:val="24"/>
          <w:lang w:eastAsia="lv-LV"/>
        </w:rPr>
        <w:t xml:space="preserve"> </w:t>
      </w:r>
    </w:p>
    <w:p w14:paraId="4A4CA6FE" w14:textId="4CF8C1C7" w:rsidR="00072300" w:rsidRPr="00072300" w:rsidRDefault="001C37C3" w:rsidP="002A3865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2300">
        <w:rPr>
          <w:rFonts w:ascii="Times New Roman" w:hAnsi="Times New Roman" w:cs="Times New Roman"/>
          <w:noProof/>
          <w:color w:val="FF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5A7128" wp14:editId="2E5ACCE5">
                <wp:simplePos x="0" y="0"/>
                <wp:positionH relativeFrom="column">
                  <wp:posOffset>510639</wp:posOffset>
                </wp:positionH>
                <wp:positionV relativeFrom="paragraph">
                  <wp:posOffset>6540</wp:posOffset>
                </wp:positionV>
                <wp:extent cx="190500" cy="171450"/>
                <wp:effectExtent l="38100" t="19050" r="0" b="38100"/>
                <wp:wrapNone/>
                <wp:docPr id="765185064" name="Saule 765185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652350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aule 765185064" o:spid="_x0000_s1026" type="#_x0000_t183" style="position:absolute;margin-left:40.2pt;margin-top:.5pt;width:1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" fillcolor="#cfcdcd [2894]" strokecolor="yellow" strokeweight="1pt"/>
            </w:pict>
          </mc:Fallback>
        </mc:AlternateContent>
      </w:r>
      <w:r w:rsidR="002A3865">
        <w:rPr>
          <w:rFonts w:ascii="Times New Roman" w:hAnsi="Times New Roman" w:cs="Times New Roman"/>
          <w:sz w:val="24"/>
          <w:szCs w:val="24"/>
        </w:rPr>
        <w:t>Esošo</w:t>
      </w:r>
      <w:r>
        <w:rPr>
          <w:rFonts w:ascii="Times New Roman" w:hAnsi="Times New Roman" w:cs="Times New Roman"/>
          <w:sz w:val="24"/>
          <w:szCs w:val="24"/>
        </w:rPr>
        <w:t xml:space="preserve"> demontējamo</w:t>
      </w:r>
      <w:r w:rsidR="002A3865">
        <w:rPr>
          <w:rFonts w:ascii="Times New Roman" w:hAnsi="Times New Roman" w:cs="Times New Roman"/>
          <w:sz w:val="24"/>
          <w:szCs w:val="24"/>
        </w:rPr>
        <w:t xml:space="preserve"> laternu aptuvenās atrašanās vietas</w:t>
      </w:r>
      <w:r w:rsidR="00CA77AA">
        <w:rPr>
          <w:rFonts w:ascii="Times New Roman" w:hAnsi="Times New Roman" w:cs="Times New Roman"/>
          <w:sz w:val="24"/>
          <w:szCs w:val="24"/>
        </w:rPr>
        <w:t xml:space="preserve"> (9</w:t>
      </w:r>
      <w:r w:rsidR="00463119">
        <w:rPr>
          <w:rFonts w:ascii="Times New Roman" w:hAnsi="Times New Roman" w:cs="Times New Roman"/>
          <w:sz w:val="24"/>
          <w:szCs w:val="24"/>
        </w:rPr>
        <w:t xml:space="preserve"> </w:t>
      </w:r>
      <w:r w:rsidR="00CA77AA">
        <w:rPr>
          <w:rFonts w:ascii="Times New Roman" w:hAnsi="Times New Roman" w:cs="Times New Roman"/>
          <w:sz w:val="24"/>
          <w:szCs w:val="24"/>
        </w:rPr>
        <w:t>gab.)</w:t>
      </w:r>
      <w:r w:rsidR="002A3865">
        <w:rPr>
          <w:rFonts w:ascii="Times New Roman" w:hAnsi="Times New Roman" w:cs="Times New Roman"/>
          <w:sz w:val="24"/>
          <w:szCs w:val="24"/>
        </w:rPr>
        <w:t>.</w:t>
      </w:r>
    </w:p>
    <w:p w14:paraId="79AF412D" w14:textId="7C064C47" w:rsidR="00072300" w:rsidRPr="00072300" w:rsidRDefault="00CA77AA" w:rsidP="00072300">
      <w:pPr>
        <w:pStyle w:val="Sarakstarindkopa"/>
        <w:numPr>
          <w:ilvl w:val="0"/>
          <w:numId w:val="2"/>
        </w:numPr>
        <w:tabs>
          <w:tab w:val="left" w:pos="1200"/>
        </w:tabs>
        <w:rPr>
          <w:rFonts w:ascii="Times New Roman" w:hAnsi="Times New Roman" w:cs="Times New Roman"/>
        </w:rPr>
      </w:pPr>
      <w:r w:rsidRPr="00072300">
        <w:rPr>
          <w:rFonts w:ascii="Times New Roman" w:hAnsi="Times New Roman" w:cs="Times New Roman"/>
          <w:noProof/>
          <w:color w:val="FF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3E5A7E" wp14:editId="29ED96CB">
                <wp:simplePos x="0" y="0"/>
                <wp:positionH relativeFrom="column">
                  <wp:posOffset>523240</wp:posOffset>
                </wp:positionH>
                <wp:positionV relativeFrom="paragraph">
                  <wp:posOffset>28575</wp:posOffset>
                </wp:positionV>
                <wp:extent cx="200025" cy="152400"/>
                <wp:effectExtent l="38100" t="19050" r="9525" b="38100"/>
                <wp:wrapNone/>
                <wp:docPr id="1093620542" name="Saule 1093620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D1B25" id="Saule 1093620542" o:spid="_x0000_s1026" type="#_x0000_t183" style="position:absolute;margin-left:41.2pt;margin-top:2.25pt;width:15.7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" fillcolor="red" strokecolor="yellow" strokeweight="1pt"/>
            </w:pict>
          </mc:Fallback>
        </mc:AlternateContent>
      </w:r>
      <w:r w:rsidR="00072300" w:rsidRPr="00072300">
        <w:rPr>
          <w:rFonts w:ascii="Times New Roman" w:hAnsi="Times New Roman" w:cs="Times New Roman"/>
        </w:rPr>
        <w:t>Izbūvējamo laternu provizoriskās atrašanās vietas</w:t>
      </w:r>
      <w:r>
        <w:rPr>
          <w:rFonts w:ascii="Times New Roman" w:hAnsi="Times New Roman" w:cs="Times New Roman"/>
        </w:rPr>
        <w:t xml:space="preserve"> (10 gab.)</w:t>
      </w:r>
    </w:p>
    <w:p w14:paraId="6334FDC4" w14:textId="08E6EB6C" w:rsidR="002A3865" w:rsidRPr="002A3865" w:rsidRDefault="00072300" w:rsidP="002A3865">
      <w:pPr>
        <w:pStyle w:val="Sarakstarindkopa"/>
        <w:numPr>
          <w:ilvl w:val="0"/>
          <w:numId w:val="2"/>
        </w:numPr>
        <w:tabs>
          <w:tab w:val="left" w:pos="1200"/>
        </w:tabs>
      </w:pPr>
      <w:r w:rsidRPr="00072300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0FEE9" wp14:editId="03B03F87">
                <wp:simplePos x="0" y="0"/>
                <wp:positionH relativeFrom="column">
                  <wp:posOffset>470125</wp:posOffset>
                </wp:positionH>
                <wp:positionV relativeFrom="paragraph">
                  <wp:posOffset>112246</wp:posOffset>
                </wp:positionV>
                <wp:extent cx="419100" cy="9525"/>
                <wp:effectExtent l="0" t="114300" r="0" b="142875"/>
                <wp:wrapNone/>
                <wp:docPr id="3" name="Taisns bultveida savienotāj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rgbClr val="92D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FC8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3" o:spid="_x0000_s1026" type="#_x0000_t32" style="position:absolute;margin-left:37pt;margin-top:8.85pt;width:33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" strokecolor="#92d050" strokeweight="4pt">
                <v:stroke endarrow="block" joinstyle="miter"/>
              </v:shape>
            </w:pict>
          </mc:Fallback>
        </mc:AlternateContent>
      </w:r>
      <w:r w:rsidRPr="001C37C3">
        <w:rPr>
          <w:rFonts w:ascii="Times New Roman" w:hAnsi="Times New Roman" w:cs="Times New Roman"/>
        </w:rPr>
        <w:t xml:space="preserve">- </w:t>
      </w:r>
      <w:r w:rsidR="00D14E21">
        <w:rPr>
          <w:rFonts w:ascii="Times New Roman" w:hAnsi="Times New Roman" w:cs="Times New Roman"/>
        </w:rPr>
        <w:t>Demontējamās un no jauna i</w:t>
      </w:r>
      <w:r w:rsidRPr="001C37C3">
        <w:rPr>
          <w:rFonts w:ascii="Times New Roman" w:hAnsi="Times New Roman" w:cs="Times New Roman"/>
        </w:rPr>
        <w:t>zbūvējamās laternu kabeļu līnijas provizoriskais izvietojums</w:t>
      </w:r>
      <w:r w:rsidR="00F747FD" w:rsidRPr="001C37C3">
        <w:rPr>
          <w:rFonts w:ascii="Times New Roman" w:hAnsi="Times New Roman" w:cs="Times New Roman"/>
        </w:rPr>
        <w:t xml:space="preserve">. </w:t>
      </w:r>
    </w:p>
    <w:p w14:paraId="7FC8A2C9" w14:textId="69191BE0" w:rsidR="00F747FD" w:rsidRPr="00D14E21" w:rsidRDefault="001C37C3" w:rsidP="00D14E21">
      <w:pPr>
        <w:tabs>
          <w:tab w:val="left" w:pos="17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4E21" w:rsidRPr="00D14E21">
        <w:rPr>
          <w:rFonts w:ascii="Times New Roman" w:hAnsi="Times New Roman" w:cs="Times New Roman"/>
          <w:noProof/>
        </w:rPr>
        <w:drawing>
          <wp:inline distT="0" distB="0" distL="0" distR="0" wp14:anchorId="5AEBAFC6" wp14:editId="400F140B">
            <wp:extent cx="8765593" cy="4371975"/>
            <wp:effectExtent l="0" t="0" r="0" b="0"/>
            <wp:docPr id="10442627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262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85491" cy="438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A1377" w14:textId="5EA3F12B" w:rsidR="00F747FD" w:rsidRPr="00F747FD" w:rsidRDefault="00F747FD" w:rsidP="00F747FD">
      <w:pPr>
        <w:tabs>
          <w:tab w:val="left" w:pos="4264"/>
        </w:tabs>
      </w:pPr>
    </w:p>
    <w:sectPr w:rsidR="00F747FD" w:rsidRPr="00F747FD" w:rsidSect="00072300">
      <w:headerReference w:type="default" r:id="rId8"/>
      <w:pgSz w:w="16838" w:h="11906" w:orient="landscape"/>
      <w:pgMar w:top="180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001A" w14:textId="77777777" w:rsidR="0042448D" w:rsidRDefault="0042448D" w:rsidP="00072300">
      <w:pPr>
        <w:spacing w:after="0" w:line="240" w:lineRule="auto"/>
      </w:pPr>
      <w:r>
        <w:separator/>
      </w:r>
    </w:p>
  </w:endnote>
  <w:endnote w:type="continuationSeparator" w:id="0">
    <w:p w14:paraId="7C595F4C" w14:textId="77777777" w:rsidR="0042448D" w:rsidRDefault="0042448D" w:rsidP="0007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DA484" w14:textId="77777777" w:rsidR="0042448D" w:rsidRDefault="0042448D" w:rsidP="00072300">
      <w:pPr>
        <w:spacing w:after="0" w:line="240" w:lineRule="auto"/>
      </w:pPr>
      <w:r>
        <w:separator/>
      </w:r>
    </w:p>
  </w:footnote>
  <w:footnote w:type="continuationSeparator" w:id="0">
    <w:p w14:paraId="62E67D53" w14:textId="77777777" w:rsidR="0042448D" w:rsidRDefault="0042448D" w:rsidP="0007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110F" w14:textId="26E4E7E1" w:rsidR="00463119" w:rsidRDefault="00463119" w:rsidP="00463119">
    <w:pPr>
      <w:pStyle w:val="Galvene"/>
      <w:ind w:left="720"/>
      <w:jc w:val="right"/>
    </w:pPr>
    <w:r>
      <w:t>Tehniskās specifikācijas, ID Nr. VAP/2-1/2025/</w:t>
    </w:r>
    <w:r w:rsidR="00EA59BC">
      <w:t>4</w:t>
    </w:r>
    <w:r>
      <w:t>,</w:t>
    </w:r>
  </w:p>
  <w:p w14:paraId="15A74CF6" w14:textId="0C3BAA5A" w:rsidR="00463119" w:rsidRDefault="00463119" w:rsidP="00463119">
    <w:pPr>
      <w:pStyle w:val="Galvene"/>
      <w:ind w:left="720"/>
      <w:jc w:val="right"/>
    </w:pPr>
    <w:r>
      <w:t>2.</w:t>
    </w:r>
    <w:r w:rsidR="00234C56">
      <w:t xml:space="preserve"> </w:t>
    </w:r>
    <w:r>
      <w:t>pielikums</w:t>
    </w:r>
  </w:p>
  <w:p w14:paraId="4EECA583" w14:textId="43C3896E" w:rsidR="00072300" w:rsidRPr="00463119" w:rsidRDefault="00072300" w:rsidP="0046311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531"/>
    <w:multiLevelType w:val="hybridMultilevel"/>
    <w:tmpl w:val="2DF691B8"/>
    <w:lvl w:ilvl="0" w:tplc="22D0D2A8">
      <w:start w:val="1"/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6B212801"/>
    <w:multiLevelType w:val="hybridMultilevel"/>
    <w:tmpl w:val="769CD3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388998">
    <w:abstractNumId w:val="1"/>
  </w:num>
  <w:num w:numId="2" w16cid:durableId="14027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00"/>
    <w:rsid w:val="00004FEC"/>
    <w:rsid w:val="00072300"/>
    <w:rsid w:val="00093904"/>
    <w:rsid w:val="001508B6"/>
    <w:rsid w:val="001C37C3"/>
    <w:rsid w:val="00234C56"/>
    <w:rsid w:val="002A3865"/>
    <w:rsid w:val="0042448D"/>
    <w:rsid w:val="00463119"/>
    <w:rsid w:val="00561E4F"/>
    <w:rsid w:val="006A3F1E"/>
    <w:rsid w:val="006A5858"/>
    <w:rsid w:val="006C0D32"/>
    <w:rsid w:val="007F684F"/>
    <w:rsid w:val="00890D66"/>
    <w:rsid w:val="008A08E5"/>
    <w:rsid w:val="00906EF1"/>
    <w:rsid w:val="009434B9"/>
    <w:rsid w:val="00A27F0E"/>
    <w:rsid w:val="00A969D7"/>
    <w:rsid w:val="00BB2ABA"/>
    <w:rsid w:val="00BB52C1"/>
    <w:rsid w:val="00C16B7A"/>
    <w:rsid w:val="00C16D08"/>
    <w:rsid w:val="00CA77AA"/>
    <w:rsid w:val="00D14E21"/>
    <w:rsid w:val="00EA59BC"/>
    <w:rsid w:val="00F63726"/>
    <w:rsid w:val="00F7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5B8F"/>
  <w15:chartTrackingRefBased/>
  <w15:docId w15:val="{85351C3E-253D-4BC3-A464-A80F23CD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723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72300"/>
  </w:style>
  <w:style w:type="paragraph" w:styleId="Kjene">
    <w:name w:val="footer"/>
    <w:basedOn w:val="Parasts"/>
    <w:link w:val="KjeneRakstz"/>
    <w:uiPriority w:val="99"/>
    <w:unhideWhenUsed/>
    <w:rsid w:val="000723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72300"/>
  </w:style>
  <w:style w:type="paragraph" w:styleId="Sarakstarindkopa">
    <w:name w:val="List Paragraph"/>
    <w:basedOn w:val="Parasts"/>
    <w:uiPriority w:val="34"/>
    <w:qFormat/>
    <w:rsid w:val="00072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Aija_Vilde</dc:creator>
  <cp:keywords/>
  <dc:description/>
  <cp:lastModifiedBy>Inese</cp:lastModifiedBy>
  <cp:revision>2</cp:revision>
  <dcterms:created xsi:type="dcterms:W3CDTF">2025-02-05T13:24:00Z</dcterms:created>
  <dcterms:modified xsi:type="dcterms:W3CDTF">2025-02-05T13:24:00Z</dcterms:modified>
</cp:coreProperties>
</file>