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83EFB" w14:textId="77777777" w:rsidR="001D212C" w:rsidRPr="00380C25" w:rsidRDefault="00000000">
      <w:pPr>
        <w:spacing w:after="120"/>
        <w:jc w:val="center"/>
        <w:rPr>
          <w:rFonts w:ascii="Times New Roman" w:eastAsia="Times New Roman" w:hAnsi="Times New Roman"/>
          <w:b/>
          <w:sz w:val="26"/>
          <w:szCs w:val="26"/>
        </w:rPr>
      </w:pPr>
      <w:r>
        <w:rPr>
          <w:rFonts w:ascii="Times New Roman" w:eastAsia="Times New Roman" w:hAnsi="Times New Roman"/>
          <w:b/>
          <w:sz w:val="26"/>
          <w:szCs w:val="26"/>
        </w:rPr>
        <w:t>CENU APTAUJA</w:t>
      </w:r>
    </w:p>
    <w:p w14:paraId="21F4F322" w14:textId="77777777" w:rsidR="001E44BA" w:rsidRPr="00380C25" w:rsidRDefault="00000000" w:rsidP="003B6B9B">
      <w:pPr>
        <w:spacing w:after="0" w:line="240" w:lineRule="auto"/>
        <w:jc w:val="center"/>
        <w:rPr>
          <w:rFonts w:ascii="Times New Roman" w:hAnsi="Times New Roman"/>
          <w:b/>
          <w:sz w:val="26"/>
          <w:szCs w:val="26"/>
        </w:rPr>
      </w:pPr>
      <w:r w:rsidRPr="00380C25">
        <w:rPr>
          <w:rFonts w:ascii="Times New Roman" w:hAnsi="Times New Roman"/>
          <w:b/>
          <w:sz w:val="26"/>
          <w:szCs w:val="26"/>
        </w:rPr>
        <w:t xml:space="preserve">Mizu </w:t>
      </w:r>
      <w:r w:rsidRPr="00380C25">
        <w:rPr>
          <w:rFonts w:ascii="Times New Roman" w:hAnsi="Times New Roman"/>
          <w:b/>
          <w:noProof/>
          <w:sz w:val="26"/>
          <w:szCs w:val="26"/>
        </w:rPr>
        <w:t>mulčas</w:t>
      </w:r>
      <w:r w:rsidRPr="00380C25">
        <w:rPr>
          <w:rFonts w:ascii="Times New Roman" w:hAnsi="Times New Roman"/>
          <w:b/>
          <w:sz w:val="26"/>
          <w:szCs w:val="26"/>
        </w:rPr>
        <w:t xml:space="preserve"> piegāde Vecumnieku apvienības pārvaldes vajadzībām</w:t>
      </w:r>
    </w:p>
    <w:p w14:paraId="4D2031EC" w14:textId="77777777" w:rsidR="00083981" w:rsidRPr="00380C25" w:rsidRDefault="00000000" w:rsidP="00083981">
      <w:pPr>
        <w:spacing w:after="0" w:line="240" w:lineRule="auto"/>
        <w:jc w:val="center"/>
        <w:rPr>
          <w:rFonts w:ascii="Times New Roman" w:hAnsi="Times New Roman"/>
          <w:b/>
          <w:bCs/>
          <w:sz w:val="26"/>
          <w:szCs w:val="26"/>
        </w:rPr>
      </w:pPr>
      <w:r w:rsidRPr="00380C25">
        <w:rPr>
          <w:rFonts w:ascii="Times New Roman" w:eastAsia="Times New Roman" w:hAnsi="Times New Roman"/>
          <w:b/>
          <w:sz w:val="26"/>
          <w:szCs w:val="26"/>
        </w:rPr>
        <w:t>I</w:t>
      </w:r>
      <w:r w:rsidR="003C2E50" w:rsidRPr="00380C25">
        <w:rPr>
          <w:rFonts w:ascii="Times New Roman" w:eastAsia="Times New Roman" w:hAnsi="Times New Roman"/>
          <w:b/>
          <w:sz w:val="26"/>
          <w:szCs w:val="26"/>
        </w:rPr>
        <w:t xml:space="preserve">dentifikācijas numurs </w:t>
      </w:r>
      <w:r w:rsidR="00C473C2" w:rsidRPr="00380C25">
        <w:rPr>
          <w:rFonts w:ascii="Times New Roman" w:hAnsi="Times New Roman"/>
          <w:b/>
          <w:bCs/>
          <w:sz w:val="26"/>
          <w:szCs w:val="26"/>
        </w:rPr>
        <w:t>VAP/2-1/202</w:t>
      </w:r>
      <w:r w:rsidR="00B37787">
        <w:rPr>
          <w:rFonts w:ascii="Times New Roman" w:hAnsi="Times New Roman"/>
          <w:b/>
          <w:bCs/>
          <w:sz w:val="26"/>
          <w:szCs w:val="26"/>
        </w:rPr>
        <w:t>5</w:t>
      </w:r>
      <w:r w:rsidR="00C473C2" w:rsidRPr="00380C25">
        <w:rPr>
          <w:rFonts w:ascii="Times New Roman" w:hAnsi="Times New Roman"/>
          <w:b/>
          <w:bCs/>
          <w:sz w:val="26"/>
          <w:szCs w:val="26"/>
        </w:rPr>
        <w:t>/</w:t>
      </w:r>
      <w:r w:rsidR="00B37787">
        <w:rPr>
          <w:rFonts w:ascii="Times New Roman" w:hAnsi="Times New Roman"/>
          <w:b/>
          <w:bCs/>
          <w:sz w:val="26"/>
          <w:szCs w:val="26"/>
        </w:rPr>
        <w:t>11</w:t>
      </w:r>
    </w:p>
    <w:p w14:paraId="67280B04" w14:textId="77777777" w:rsidR="00F05A87" w:rsidRDefault="00F05A87" w:rsidP="00083981">
      <w:pPr>
        <w:spacing w:after="0" w:line="240" w:lineRule="auto"/>
        <w:rPr>
          <w:rFonts w:ascii="Times New Roman" w:hAnsi="Times New Roman"/>
          <w:sz w:val="24"/>
          <w:szCs w:val="24"/>
          <w:highlight w:val="white"/>
        </w:rPr>
      </w:pPr>
    </w:p>
    <w:p w14:paraId="063B81F5" w14:textId="77777777" w:rsidR="00855C9D" w:rsidRDefault="00000000" w:rsidP="00855C9D">
      <w:pPr>
        <w:spacing w:after="0"/>
        <w:jc w:val="both"/>
        <w:rPr>
          <w:rFonts w:ascii="Times New Roman" w:hAnsi="Times New Roman"/>
          <w:sz w:val="24"/>
          <w:szCs w:val="24"/>
        </w:rPr>
      </w:pPr>
      <w:r w:rsidRPr="00FC2526">
        <w:rPr>
          <w:rFonts w:ascii="Times New Roman" w:hAnsi="Times New Roman"/>
          <w:sz w:val="24"/>
          <w:szCs w:val="24"/>
          <w:highlight w:val="white"/>
        </w:rPr>
        <w:t>2025. gada 18. martā</w:t>
      </w:r>
    </w:p>
    <w:p w14:paraId="33F53DE4" w14:textId="77777777" w:rsidR="00F05A87" w:rsidRPr="001656A3" w:rsidRDefault="00F05A87" w:rsidP="00083981">
      <w:pPr>
        <w:spacing w:after="0" w:line="240" w:lineRule="auto"/>
        <w:rPr>
          <w:rFonts w:ascii="Times New Roman" w:eastAsia="Times New Roman" w:hAnsi="Times New Roman"/>
          <w:sz w:val="24"/>
          <w:szCs w:val="24"/>
        </w:rPr>
      </w:pPr>
    </w:p>
    <w:p w14:paraId="62541BE8" w14:textId="77777777" w:rsidR="001D212C" w:rsidRPr="001656A3" w:rsidRDefault="00000000">
      <w:pPr>
        <w:numPr>
          <w:ilvl w:val="0"/>
          <w:numId w:val="1"/>
        </w:numPr>
        <w:spacing w:after="0"/>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1"/>
        <w:gridCol w:w="6237"/>
      </w:tblGrid>
      <w:tr w:rsidR="0051112E" w14:paraId="1FCA77E3" w14:textId="77777777" w:rsidTr="00D44BF9">
        <w:trPr>
          <w:trHeight w:val="235"/>
        </w:trPr>
        <w:tc>
          <w:tcPr>
            <w:tcW w:w="2551" w:type="dxa"/>
            <w:shd w:val="clear" w:color="auto" w:fill="BFBFBF"/>
            <w:vAlign w:val="center"/>
          </w:tcPr>
          <w:p w14:paraId="4FBF8971" w14:textId="77777777" w:rsidR="001D212C" w:rsidRPr="001656A3" w:rsidRDefault="00000000">
            <w:pPr>
              <w:keepNext/>
              <w:spacing w:after="0" w:line="240" w:lineRule="auto"/>
              <w:rPr>
                <w:rFonts w:ascii="Times New Roman" w:eastAsia="Times New Roman" w:hAnsi="Times New Roman"/>
                <w:b/>
                <w:sz w:val="24"/>
                <w:szCs w:val="24"/>
              </w:rPr>
            </w:pPr>
            <w:r w:rsidRPr="001656A3">
              <w:rPr>
                <w:rFonts w:ascii="Times New Roman" w:eastAsia="Times New Roman" w:hAnsi="Times New Roman"/>
                <w:b/>
                <w:sz w:val="24"/>
                <w:szCs w:val="24"/>
              </w:rPr>
              <w:t>Nosaukums</w:t>
            </w:r>
          </w:p>
        </w:tc>
        <w:tc>
          <w:tcPr>
            <w:tcW w:w="6237" w:type="dxa"/>
            <w:vAlign w:val="center"/>
          </w:tcPr>
          <w:p w14:paraId="02089F0D" w14:textId="77777777" w:rsidR="001D212C" w:rsidRPr="001656A3" w:rsidRDefault="00000000" w:rsidP="004309C6">
            <w:pPr>
              <w:keepNext/>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Bauskas novada pašvaldība</w:t>
            </w:r>
            <w:r w:rsidR="00C301FC" w:rsidRPr="001656A3">
              <w:rPr>
                <w:rFonts w:ascii="Times New Roman" w:eastAsia="Times New Roman" w:hAnsi="Times New Roman"/>
                <w:sz w:val="24"/>
                <w:szCs w:val="24"/>
              </w:rPr>
              <w:t>s iestāde “Vecumnieku apvienības pārvalde”</w:t>
            </w:r>
          </w:p>
        </w:tc>
      </w:tr>
      <w:tr w:rsidR="0051112E" w14:paraId="3A3A01A3" w14:textId="77777777" w:rsidTr="00D44BF9">
        <w:trPr>
          <w:trHeight w:val="229"/>
        </w:trPr>
        <w:tc>
          <w:tcPr>
            <w:tcW w:w="2551" w:type="dxa"/>
            <w:shd w:val="clear" w:color="auto" w:fill="BFBFBF"/>
            <w:vAlign w:val="center"/>
          </w:tcPr>
          <w:p w14:paraId="356601DB" w14:textId="77777777" w:rsidR="001D212C" w:rsidRPr="001656A3" w:rsidRDefault="00000000">
            <w:pPr>
              <w:keepNext/>
              <w:spacing w:after="0" w:line="240" w:lineRule="auto"/>
              <w:rPr>
                <w:rFonts w:ascii="Times New Roman" w:eastAsia="Times New Roman" w:hAnsi="Times New Roman"/>
                <w:sz w:val="24"/>
                <w:szCs w:val="24"/>
              </w:rPr>
            </w:pPr>
            <w:r w:rsidRPr="001656A3">
              <w:rPr>
                <w:rFonts w:ascii="Times New Roman" w:eastAsia="Times New Roman" w:hAnsi="Times New Roman"/>
                <w:b/>
                <w:sz w:val="24"/>
                <w:szCs w:val="24"/>
              </w:rPr>
              <w:t>Juridiskā adrese</w:t>
            </w:r>
          </w:p>
        </w:tc>
        <w:tc>
          <w:tcPr>
            <w:tcW w:w="6237" w:type="dxa"/>
            <w:vAlign w:val="center"/>
          </w:tcPr>
          <w:p w14:paraId="2561F67E" w14:textId="77777777" w:rsidR="001D212C" w:rsidRPr="00083981" w:rsidRDefault="00000000" w:rsidP="00BD2F20">
            <w:pPr>
              <w:keepNext/>
              <w:spacing w:after="0" w:line="240" w:lineRule="auto"/>
              <w:rPr>
                <w:rFonts w:ascii="Times New Roman" w:eastAsia="Times New Roman" w:hAnsi="Times New Roman"/>
              </w:rPr>
            </w:pPr>
            <w:r w:rsidRPr="00083981">
              <w:rPr>
                <w:rFonts w:ascii="Times New Roman" w:eastAsia="Times New Roman" w:hAnsi="Times New Roman"/>
              </w:rPr>
              <w:t xml:space="preserve">Rīgas iela 29, Vecumnieki, Vecumnieku pag., Bauskas nov., LV-3933, tālr. 63976100, e-pasts: </w:t>
            </w:r>
            <w:r w:rsidR="00083981" w:rsidRPr="00083981">
              <w:rPr>
                <w:rFonts w:ascii="Times New Roman" w:eastAsia="Times New Roman" w:hAnsi="Times New Roman"/>
              </w:rPr>
              <w:t>vecumnieki.parvalde@bauskasnovads.lv</w:t>
            </w:r>
            <w:r w:rsidRPr="00083981">
              <w:rPr>
                <w:rFonts w:ascii="Times New Roman" w:eastAsia="Times New Roman" w:hAnsi="Times New Roman"/>
              </w:rPr>
              <w:t>, www.</w:t>
            </w:r>
            <w:r w:rsidR="00083981" w:rsidRPr="00083981">
              <w:rPr>
                <w:rFonts w:ascii="Times New Roman" w:eastAsia="Times New Roman" w:hAnsi="Times New Roman"/>
              </w:rPr>
              <w:t>bauskasnovads</w:t>
            </w:r>
            <w:r w:rsidRPr="00083981">
              <w:rPr>
                <w:rFonts w:ascii="Times New Roman" w:eastAsia="Times New Roman" w:hAnsi="Times New Roman"/>
              </w:rPr>
              <w:t>.lv</w:t>
            </w:r>
          </w:p>
        </w:tc>
      </w:tr>
      <w:tr w:rsidR="0051112E" w14:paraId="365522C8" w14:textId="77777777" w:rsidTr="00D44BF9">
        <w:trPr>
          <w:trHeight w:val="274"/>
        </w:trPr>
        <w:tc>
          <w:tcPr>
            <w:tcW w:w="2551" w:type="dxa"/>
            <w:shd w:val="clear" w:color="auto" w:fill="BFBFBF"/>
            <w:vAlign w:val="center"/>
          </w:tcPr>
          <w:p w14:paraId="5E5D9717" w14:textId="77777777" w:rsidR="001D212C" w:rsidRPr="001656A3" w:rsidRDefault="00000000">
            <w:pPr>
              <w:keepNext/>
              <w:spacing w:after="0" w:line="240" w:lineRule="auto"/>
              <w:rPr>
                <w:rFonts w:ascii="Times New Roman" w:eastAsia="Times New Roman" w:hAnsi="Times New Roman"/>
                <w:sz w:val="24"/>
                <w:szCs w:val="24"/>
              </w:rPr>
            </w:pPr>
            <w:r w:rsidRPr="001656A3">
              <w:rPr>
                <w:rFonts w:ascii="Times New Roman" w:eastAsia="Times New Roman" w:hAnsi="Times New Roman"/>
                <w:b/>
                <w:sz w:val="24"/>
                <w:szCs w:val="24"/>
              </w:rPr>
              <w:t>Reģistrācijas numurs</w:t>
            </w:r>
          </w:p>
        </w:tc>
        <w:tc>
          <w:tcPr>
            <w:tcW w:w="6237" w:type="dxa"/>
            <w:vAlign w:val="center"/>
          </w:tcPr>
          <w:p w14:paraId="477A3522" w14:textId="77777777" w:rsidR="001D212C" w:rsidRPr="001656A3" w:rsidRDefault="00000000" w:rsidP="00C301FC">
            <w:pPr>
              <w:pStyle w:val="Default"/>
              <w:rPr>
                <w:rFonts w:eastAsia="Calibri"/>
              </w:rPr>
            </w:pPr>
            <w:r w:rsidRPr="001656A3">
              <w:rPr>
                <w:noProof/>
              </w:rPr>
              <w:t>Reģ.</w:t>
            </w:r>
            <w:r w:rsidRPr="001656A3">
              <w:t xml:space="preserve"> Nr. </w:t>
            </w:r>
            <w:r w:rsidRPr="001656A3">
              <w:rPr>
                <w:rFonts w:eastAsia="Calibri"/>
              </w:rPr>
              <w:t>90009115957</w:t>
            </w:r>
          </w:p>
        </w:tc>
      </w:tr>
    </w:tbl>
    <w:p w14:paraId="7B242CCB" w14:textId="77777777" w:rsidR="001D212C" w:rsidRPr="001656A3" w:rsidRDefault="00000000">
      <w:pPr>
        <w:spacing w:before="120" w:after="0" w:line="240" w:lineRule="auto"/>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2. Iepirkuma priekšmets</w:t>
      </w:r>
    </w:p>
    <w:p w14:paraId="35D7554B" w14:textId="77777777" w:rsidR="001D212C" w:rsidRPr="00010E03" w:rsidRDefault="00000000" w:rsidP="00526C5B">
      <w:pPr>
        <w:spacing w:before="120" w:after="0" w:line="240" w:lineRule="auto"/>
        <w:ind w:left="284"/>
        <w:jc w:val="both"/>
        <w:rPr>
          <w:rFonts w:ascii="Times New Roman" w:eastAsia="Times New Roman" w:hAnsi="Times New Roman"/>
          <w:i/>
          <w:sz w:val="24"/>
          <w:szCs w:val="24"/>
        </w:rPr>
      </w:pPr>
      <w:r>
        <w:rPr>
          <w:rFonts w:ascii="Times New Roman" w:hAnsi="Times New Roman"/>
          <w:b/>
          <w:bCs/>
          <w:iCs/>
          <w:sz w:val="24"/>
          <w:szCs w:val="24"/>
        </w:rPr>
        <w:t xml:space="preserve">Mizu </w:t>
      </w:r>
      <w:r>
        <w:rPr>
          <w:rFonts w:ascii="Times New Roman" w:hAnsi="Times New Roman"/>
          <w:b/>
          <w:bCs/>
          <w:iCs/>
          <w:noProof/>
          <w:sz w:val="24"/>
          <w:szCs w:val="24"/>
        </w:rPr>
        <w:t>mulčas</w:t>
      </w:r>
      <w:r>
        <w:rPr>
          <w:rFonts w:ascii="Times New Roman" w:hAnsi="Times New Roman"/>
          <w:b/>
          <w:bCs/>
          <w:iCs/>
          <w:sz w:val="24"/>
          <w:szCs w:val="24"/>
        </w:rPr>
        <w:t xml:space="preserve"> piegāde Vecumnieku apvienības pārvaldes </w:t>
      </w:r>
      <w:r w:rsidRPr="00010E03">
        <w:rPr>
          <w:rFonts w:ascii="Times New Roman" w:hAnsi="Times New Roman"/>
          <w:b/>
          <w:bCs/>
          <w:iCs/>
          <w:sz w:val="24"/>
          <w:szCs w:val="24"/>
        </w:rPr>
        <w:t>vajadzībām</w:t>
      </w:r>
      <w:r w:rsidR="004E6126" w:rsidRPr="00010E03">
        <w:rPr>
          <w:rFonts w:ascii="Times New Roman" w:hAnsi="Times New Roman"/>
          <w:b/>
          <w:bCs/>
          <w:iCs/>
          <w:sz w:val="24"/>
          <w:szCs w:val="24"/>
        </w:rPr>
        <w:t xml:space="preserve"> </w:t>
      </w:r>
      <w:r w:rsidR="003C2E50" w:rsidRPr="00010E03">
        <w:rPr>
          <w:rFonts w:ascii="Times New Roman" w:eastAsia="Times New Roman" w:hAnsi="Times New Roman"/>
          <w:sz w:val="24"/>
          <w:szCs w:val="24"/>
        </w:rPr>
        <w:t>saskaņā ar Tehnisko specifikāciju (</w:t>
      </w:r>
      <w:r w:rsidR="00D20478" w:rsidRPr="00010E03">
        <w:rPr>
          <w:rFonts w:ascii="Times New Roman" w:eastAsia="Times New Roman" w:hAnsi="Times New Roman"/>
          <w:sz w:val="24"/>
          <w:szCs w:val="24"/>
        </w:rPr>
        <w:t>1.</w:t>
      </w:r>
      <w:r w:rsidR="003C2E50" w:rsidRPr="00010E03">
        <w:rPr>
          <w:rFonts w:ascii="Times New Roman" w:eastAsia="Times New Roman" w:hAnsi="Times New Roman"/>
          <w:sz w:val="24"/>
          <w:szCs w:val="24"/>
        </w:rPr>
        <w:t>pielikums).</w:t>
      </w:r>
    </w:p>
    <w:p w14:paraId="20EFE74E" w14:textId="77777777" w:rsidR="001D212C" w:rsidRPr="002A41AF" w:rsidRDefault="00000000" w:rsidP="004D3495">
      <w:pPr>
        <w:keepNext/>
        <w:numPr>
          <w:ilvl w:val="0"/>
          <w:numId w:val="7"/>
        </w:numPr>
        <w:pBdr>
          <w:top w:val="nil"/>
          <w:left w:val="nil"/>
          <w:bottom w:val="nil"/>
          <w:right w:val="nil"/>
          <w:between w:val="nil"/>
        </w:pBdr>
        <w:spacing w:before="120" w:after="0" w:line="240" w:lineRule="auto"/>
        <w:ind w:left="284" w:hanging="284"/>
        <w:jc w:val="both"/>
        <w:rPr>
          <w:rFonts w:ascii="Times New Roman" w:eastAsia="Times New Roman" w:hAnsi="Times New Roman"/>
          <w:sz w:val="24"/>
          <w:szCs w:val="24"/>
        </w:rPr>
      </w:pPr>
      <w:r w:rsidRPr="00010E03">
        <w:rPr>
          <w:rFonts w:ascii="Times New Roman" w:eastAsia="Times New Roman" w:hAnsi="Times New Roman"/>
          <w:b/>
          <w:sz w:val="24"/>
          <w:szCs w:val="24"/>
        </w:rPr>
        <w:t>Identifikācijas numurs</w:t>
      </w:r>
      <w:r w:rsidRPr="00010E03">
        <w:rPr>
          <w:rFonts w:ascii="Times New Roman" w:eastAsia="Times New Roman" w:hAnsi="Times New Roman"/>
          <w:sz w:val="24"/>
          <w:szCs w:val="24"/>
        </w:rPr>
        <w:t xml:space="preserve">: </w:t>
      </w:r>
      <w:r w:rsidR="00C473C2" w:rsidRPr="002A41AF">
        <w:rPr>
          <w:rFonts w:ascii="Times New Roman" w:eastAsia="Times New Roman" w:hAnsi="Times New Roman"/>
          <w:sz w:val="24"/>
          <w:szCs w:val="24"/>
        </w:rPr>
        <w:t>VAP/2-1/202</w:t>
      </w:r>
      <w:r w:rsidR="00B37787">
        <w:rPr>
          <w:rFonts w:ascii="Times New Roman" w:eastAsia="Times New Roman" w:hAnsi="Times New Roman"/>
          <w:sz w:val="24"/>
          <w:szCs w:val="24"/>
        </w:rPr>
        <w:t>5</w:t>
      </w:r>
      <w:r w:rsidR="00C473C2" w:rsidRPr="002A41AF">
        <w:rPr>
          <w:rFonts w:ascii="Times New Roman" w:eastAsia="Times New Roman" w:hAnsi="Times New Roman"/>
          <w:sz w:val="24"/>
          <w:szCs w:val="24"/>
        </w:rPr>
        <w:t>/</w:t>
      </w:r>
      <w:r w:rsidR="00B37787">
        <w:rPr>
          <w:rFonts w:ascii="Times New Roman" w:eastAsia="Times New Roman" w:hAnsi="Times New Roman"/>
          <w:sz w:val="24"/>
          <w:szCs w:val="24"/>
        </w:rPr>
        <w:t>11</w:t>
      </w:r>
    </w:p>
    <w:p w14:paraId="2E8952A2" w14:textId="77777777" w:rsidR="001D212C" w:rsidRPr="001656A3" w:rsidRDefault="00000000"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1656A3">
        <w:rPr>
          <w:rFonts w:ascii="Times New Roman" w:eastAsia="Times New Roman" w:hAnsi="Times New Roman"/>
          <w:b/>
          <w:sz w:val="24"/>
          <w:szCs w:val="24"/>
        </w:rPr>
        <w:t>Kontaktpersona</w:t>
      </w:r>
    </w:p>
    <w:p w14:paraId="6533ECA3" w14:textId="77777777" w:rsidR="00CA4246" w:rsidRPr="001656A3" w:rsidRDefault="00000000" w:rsidP="0092768A">
      <w:pPr>
        <w:pStyle w:val="Sarakstarindkopa"/>
        <w:spacing w:after="120" w:line="240" w:lineRule="auto"/>
        <w:ind w:left="357"/>
        <w:contextualSpacing w:val="0"/>
        <w:jc w:val="both"/>
        <w:rPr>
          <w:rFonts w:ascii="Times New Roman" w:eastAsia="Times New Roman" w:hAnsi="Times New Roman"/>
          <w:sz w:val="24"/>
          <w:szCs w:val="24"/>
        </w:rPr>
      </w:pPr>
      <w:r w:rsidRPr="001656A3">
        <w:rPr>
          <w:rFonts w:ascii="Times New Roman" w:eastAsia="Times New Roman" w:hAnsi="Times New Roman"/>
          <w:sz w:val="24"/>
          <w:szCs w:val="24"/>
        </w:rPr>
        <w:t>Inese Kampa, Bauskas novada pašvaldības iestādes “Vecumnieku apvienības pārvalde”</w:t>
      </w:r>
      <w:r w:rsidR="00E52D63">
        <w:rPr>
          <w:rFonts w:ascii="Times New Roman" w:eastAsia="Times New Roman" w:hAnsi="Times New Roman"/>
          <w:sz w:val="24"/>
          <w:szCs w:val="24"/>
        </w:rPr>
        <w:t xml:space="preserve"> Administrācijas</w:t>
      </w:r>
      <w:r w:rsidRPr="001656A3">
        <w:rPr>
          <w:rFonts w:ascii="Times New Roman" w:eastAsia="Times New Roman" w:hAnsi="Times New Roman"/>
          <w:sz w:val="24"/>
          <w:szCs w:val="24"/>
        </w:rPr>
        <w:t xml:space="preserve"> jurista palīdze, tālr. 63920589, e-pasts</w:t>
      </w:r>
      <w:r w:rsidR="00F807E2" w:rsidRPr="001656A3">
        <w:rPr>
          <w:rFonts w:ascii="Times New Roman" w:eastAsia="Times New Roman" w:hAnsi="Times New Roman"/>
          <w:sz w:val="24"/>
          <w:szCs w:val="24"/>
        </w:rPr>
        <w:t>:</w:t>
      </w:r>
      <w:r w:rsidRPr="001656A3">
        <w:rPr>
          <w:rFonts w:ascii="Times New Roman" w:eastAsia="Times New Roman" w:hAnsi="Times New Roman"/>
          <w:sz w:val="24"/>
          <w:szCs w:val="24"/>
        </w:rPr>
        <w:t xml:space="preserve"> </w:t>
      </w:r>
      <w:hyperlink r:id="rId9" w:history="1">
        <w:r w:rsidR="00CD1FE8" w:rsidRPr="0099377D">
          <w:rPr>
            <w:rStyle w:val="Hipersaite"/>
            <w:rFonts w:ascii="Times New Roman" w:eastAsia="Times New Roman" w:hAnsi="Times New Roman"/>
            <w:sz w:val="24"/>
            <w:szCs w:val="24"/>
          </w:rPr>
          <w:t>vecumnieki.iepirkumi@bauskasnovads.lv</w:t>
        </w:r>
      </w:hyperlink>
      <w:r w:rsidRPr="001656A3">
        <w:rPr>
          <w:rFonts w:ascii="Times New Roman" w:eastAsia="Times New Roman" w:hAnsi="Times New Roman"/>
          <w:sz w:val="24"/>
          <w:szCs w:val="24"/>
        </w:rPr>
        <w:t>.</w:t>
      </w:r>
    </w:p>
    <w:p w14:paraId="140A169D" w14:textId="77777777" w:rsidR="001D212C" w:rsidRPr="001656A3" w:rsidRDefault="00000000">
      <w:pPr>
        <w:keepNext/>
        <w:tabs>
          <w:tab w:val="left" w:pos="7940"/>
        </w:tabs>
        <w:spacing w:after="0" w:line="240" w:lineRule="auto"/>
        <w:ind w:left="539" w:hanging="539"/>
        <w:jc w:val="both"/>
        <w:rPr>
          <w:rFonts w:ascii="Times New Roman" w:eastAsia="Times New Roman" w:hAnsi="Times New Roman"/>
          <w:b/>
          <w:sz w:val="24"/>
          <w:szCs w:val="24"/>
        </w:rPr>
      </w:pPr>
      <w:r w:rsidRPr="001656A3">
        <w:rPr>
          <w:rFonts w:ascii="Times New Roman" w:eastAsia="Times New Roman" w:hAnsi="Times New Roman"/>
          <w:b/>
          <w:sz w:val="24"/>
          <w:szCs w:val="24"/>
        </w:rPr>
        <w:t>5. Piedāvājumu iesniegšanas vieta, datums un laiks</w:t>
      </w:r>
      <w:r w:rsidRPr="001656A3">
        <w:rPr>
          <w:rFonts w:ascii="Times New Roman" w:eastAsia="Times New Roman" w:hAnsi="Times New Roman"/>
          <w:b/>
          <w:sz w:val="24"/>
          <w:szCs w:val="24"/>
        </w:rPr>
        <w:tab/>
      </w:r>
    </w:p>
    <w:p w14:paraId="62124001" w14:textId="77777777" w:rsidR="001D212C" w:rsidRPr="001656A3" w:rsidRDefault="00000000" w:rsidP="003708B6">
      <w:pPr>
        <w:spacing w:after="120" w:line="240" w:lineRule="auto"/>
        <w:ind w:left="284"/>
        <w:jc w:val="both"/>
        <w:rPr>
          <w:rFonts w:ascii="Times New Roman" w:eastAsia="Times New Roman" w:hAnsi="Times New Roman"/>
          <w:sz w:val="24"/>
          <w:szCs w:val="24"/>
        </w:rPr>
      </w:pPr>
      <w:r w:rsidRPr="001656A3">
        <w:rPr>
          <w:rFonts w:ascii="Times New Roman" w:eastAsia="Times New Roman" w:hAnsi="Times New Roman"/>
          <w:sz w:val="24"/>
          <w:szCs w:val="24"/>
        </w:rPr>
        <w:t>Pretendents savu piedāvājumu iesniedz</w:t>
      </w:r>
      <w:r w:rsidRPr="001656A3">
        <w:rPr>
          <w:rFonts w:ascii="Times New Roman" w:eastAsia="Times New Roman" w:hAnsi="Times New Roman"/>
          <w:b/>
          <w:sz w:val="24"/>
          <w:szCs w:val="24"/>
        </w:rPr>
        <w:t xml:space="preserve"> līdz </w:t>
      </w:r>
      <w:r w:rsidRPr="009956BF">
        <w:rPr>
          <w:rFonts w:ascii="Times New Roman" w:eastAsia="Times New Roman" w:hAnsi="Times New Roman"/>
          <w:b/>
          <w:sz w:val="24"/>
          <w:szCs w:val="24"/>
        </w:rPr>
        <w:t>202</w:t>
      </w:r>
      <w:r w:rsidR="00B37787" w:rsidRPr="009956BF">
        <w:rPr>
          <w:rFonts w:ascii="Times New Roman" w:eastAsia="Times New Roman" w:hAnsi="Times New Roman"/>
          <w:b/>
          <w:sz w:val="24"/>
          <w:szCs w:val="24"/>
        </w:rPr>
        <w:t>5</w:t>
      </w:r>
      <w:r w:rsidRPr="009956BF">
        <w:rPr>
          <w:rFonts w:ascii="Times New Roman" w:eastAsia="Times New Roman" w:hAnsi="Times New Roman"/>
          <w:b/>
          <w:sz w:val="24"/>
          <w:szCs w:val="24"/>
        </w:rPr>
        <w:t>.</w:t>
      </w:r>
      <w:r w:rsidR="00A8693E" w:rsidRPr="009956BF">
        <w:rPr>
          <w:rFonts w:ascii="Times New Roman" w:eastAsia="Times New Roman" w:hAnsi="Times New Roman"/>
          <w:b/>
          <w:sz w:val="24"/>
          <w:szCs w:val="24"/>
        </w:rPr>
        <w:t> </w:t>
      </w:r>
      <w:r w:rsidRPr="009956BF">
        <w:rPr>
          <w:rFonts w:ascii="Times New Roman" w:eastAsia="Times New Roman" w:hAnsi="Times New Roman"/>
          <w:b/>
          <w:sz w:val="24"/>
          <w:szCs w:val="24"/>
        </w:rPr>
        <w:t xml:space="preserve">gada </w:t>
      </w:r>
      <w:r w:rsidR="00A9092E" w:rsidRPr="009956BF">
        <w:rPr>
          <w:rFonts w:ascii="Times New Roman" w:eastAsia="Times New Roman" w:hAnsi="Times New Roman"/>
          <w:b/>
          <w:sz w:val="24"/>
          <w:szCs w:val="24"/>
        </w:rPr>
        <w:t>2</w:t>
      </w:r>
      <w:r w:rsidR="009956BF" w:rsidRPr="009956BF">
        <w:rPr>
          <w:rFonts w:ascii="Times New Roman" w:eastAsia="Times New Roman" w:hAnsi="Times New Roman"/>
          <w:b/>
          <w:sz w:val="24"/>
          <w:szCs w:val="24"/>
        </w:rPr>
        <w:t>5</w:t>
      </w:r>
      <w:r w:rsidR="00F05A87" w:rsidRPr="009956BF">
        <w:rPr>
          <w:rFonts w:ascii="Times New Roman" w:eastAsia="Times New Roman" w:hAnsi="Times New Roman"/>
          <w:b/>
          <w:sz w:val="24"/>
          <w:szCs w:val="24"/>
        </w:rPr>
        <w:t>.</w:t>
      </w:r>
      <w:r w:rsidR="001F6BEE" w:rsidRPr="009956BF">
        <w:rPr>
          <w:rFonts w:ascii="Times New Roman" w:eastAsia="Times New Roman" w:hAnsi="Times New Roman"/>
          <w:b/>
          <w:sz w:val="24"/>
          <w:szCs w:val="24"/>
        </w:rPr>
        <w:t> </w:t>
      </w:r>
      <w:r w:rsidR="00B37787" w:rsidRPr="009956BF">
        <w:rPr>
          <w:rFonts w:ascii="Times New Roman" w:eastAsia="Times New Roman" w:hAnsi="Times New Roman"/>
          <w:b/>
          <w:sz w:val="24"/>
          <w:szCs w:val="24"/>
        </w:rPr>
        <w:t>martam</w:t>
      </w:r>
      <w:r w:rsidR="002A4568" w:rsidRPr="009956BF">
        <w:rPr>
          <w:rFonts w:ascii="Times New Roman" w:eastAsia="Times New Roman" w:hAnsi="Times New Roman"/>
          <w:b/>
          <w:sz w:val="24"/>
          <w:szCs w:val="24"/>
        </w:rPr>
        <w:t xml:space="preserve"> </w:t>
      </w:r>
      <w:r w:rsidR="002A4568" w:rsidRPr="001656A3">
        <w:rPr>
          <w:rFonts w:ascii="Times New Roman" w:eastAsia="Times New Roman" w:hAnsi="Times New Roman"/>
          <w:b/>
          <w:sz w:val="24"/>
          <w:szCs w:val="24"/>
        </w:rPr>
        <w:t>plkst. 12</w:t>
      </w:r>
      <w:r w:rsidRPr="001656A3">
        <w:rPr>
          <w:rFonts w:ascii="Times New Roman" w:eastAsia="Times New Roman" w:hAnsi="Times New Roman"/>
          <w:b/>
          <w:sz w:val="24"/>
          <w:szCs w:val="24"/>
        </w:rPr>
        <w:t>:00</w:t>
      </w:r>
      <w:r w:rsidRPr="001656A3">
        <w:rPr>
          <w:rFonts w:ascii="Times New Roman" w:eastAsia="Times New Roman" w:hAnsi="Times New Roman"/>
          <w:sz w:val="24"/>
          <w:szCs w:val="24"/>
        </w:rPr>
        <w:t xml:space="preserve">, nosūtot elektroniski uz e-pasta adresi: </w:t>
      </w:r>
      <w:r w:rsidR="009956BF">
        <w:rPr>
          <w:rFonts w:ascii="Times New Roman" w:eastAsia="Times New Roman" w:hAnsi="Times New Roman"/>
          <w:color w:val="0563C1"/>
          <w:sz w:val="24"/>
          <w:szCs w:val="24"/>
          <w:u w:val="single"/>
        </w:rPr>
        <w:t>vecumnieki.iepirkumi</w:t>
      </w:r>
      <w:r w:rsidR="00DC61F6" w:rsidRPr="001656A3">
        <w:rPr>
          <w:rFonts w:ascii="Times New Roman" w:eastAsia="Times New Roman" w:hAnsi="Times New Roman"/>
          <w:color w:val="0563C1"/>
          <w:sz w:val="24"/>
          <w:szCs w:val="24"/>
          <w:u w:val="single"/>
        </w:rPr>
        <w:t>@</w:t>
      </w:r>
      <w:r w:rsidR="00083981">
        <w:rPr>
          <w:rFonts w:ascii="Times New Roman" w:eastAsia="Times New Roman" w:hAnsi="Times New Roman"/>
          <w:color w:val="0563C1"/>
          <w:sz w:val="24"/>
          <w:szCs w:val="24"/>
          <w:u w:val="single"/>
        </w:rPr>
        <w:t>bauskasnovads</w:t>
      </w:r>
      <w:r w:rsidR="00DC61F6" w:rsidRPr="001656A3">
        <w:rPr>
          <w:rFonts w:ascii="Times New Roman" w:eastAsia="Times New Roman" w:hAnsi="Times New Roman"/>
          <w:color w:val="0563C1"/>
          <w:sz w:val="24"/>
          <w:szCs w:val="24"/>
          <w:u w:val="single"/>
        </w:rPr>
        <w:t>.lv</w:t>
      </w:r>
      <w:r w:rsidR="00320596" w:rsidRPr="00320596">
        <w:rPr>
          <w:rFonts w:ascii="Times New Roman" w:eastAsia="Times New Roman" w:hAnsi="Times New Roman"/>
          <w:sz w:val="24"/>
          <w:szCs w:val="24"/>
        </w:rPr>
        <w:t>.</w:t>
      </w:r>
    </w:p>
    <w:p w14:paraId="712E3E54" w14:textId="77777777" w:rsidR="001D212C" w:rsidRPr="001656A3"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1656A3">
        <w:rPr>
          <w:rFonts w:ascii="Times New Roman" w:eastAsia="Times New Roman" w:hAnsi="Times New Roman"/>
          <w:b/>
          <w:sz w:val="24"/>
          <w:szCs w:val="24"/>
        </w:rPr>
        <w:t>Līguma nosacījumi</w:t>
      </w:r>
    </w:p>
    <w:p w14:paraId="1619FFCC" w14:textId="77777777" w:rsidR="005163B5" w:rsidRPr="00741E1E" w:rsidRDefault="00000000" w:rsidP="005163B5">
      <w:pPr>
        <w:pStyle w:val="Sarakstarindkopa"/>
        <w:widowControl w:val="0"/>
        <w:numPr>
          <w:ilvl w:val="1"/>
          <w:numId w:val="12"/>
        </w:numPr>
        <w:tabs>
          <w:tab w:val="left" w:pos="6844"/>
          <w:tab w:val="left" w:pos="7564"/>
          <w:tab w:val="left" w:pos="8284"/>
          <w:tab w:val="right" w:pos="8301"/>
        </w:tabs>
        <w:suppressAutoHyphens/>
        <w:spacing w:after="0" w:line="240" w:lineRule="auto"/>
        <w:ind w:left="709" w:hanging="425"/>
        <w:contextualSpacing w:val="0"/>
        <w:jc w:val="both"/>
        <w:rPr>
          <w:rFonts w:ascii="Times New Roman" w:hAnsi="Times New Roman"/>
          <w:bCs/>
          <w:color w:val="FF0000"/>
          <w:sz w:val="24"/>
          <w:szCs w:val="24"/>
        </w:rPr>
      </w:pPr>
      <w:r w:rsidRPr="001656A3">
        <w:rPr>
          <w:rFonts w:ascii="Times New Roman" w:eastAsia="Times New Roman" w:hAnsi="Times New Roman"/>
          <w:sz w:val="24"/>
          <w:szCs w:val="24"/>
        </w:rPr>
        <w:t xml:space="preserve">Līguma izpildes </w:t>
      </w:r>
      <w:r w:rsidR="00BD422E">
        <w:rPr>
          <w:rFonts w:ascii="Times New Roman" w:eastAsia="Times New Roman" w:hAnsi="Times New Roman"/>
          <w:sz w:val="24"/>
          <w:szCs w:val="24"/>
        </w:rPr>
        <w:t>termiņš</w:t>
      </w:r>
      <w:r w:rsidR="00263D68" w:rsidRPr="001656A3">
        <w:rPr>
          <w:rFonts w:ascii="Times New Roman" w:eastAsia="Times New Roman" w:hAnsi="Times New Roman"/>
          <w:sz w:val="24"/>
          <w:szCs w:val="24"/>
        </w:rPr>
        <w:t xml:space="preserve">: </w:t>
      </w:r>
      <w:r w:rsidR="00B754D1">
        <w:rPr>
          <w:rFonts w:ascii="Times New Roman" w:eastAsia="Times New Roman" w:hAnsi="Times New Roman"/>
          <w:b/>
          <w:bCs/>
          <w:sz w:val="24"/>
          <w:szCs w:val="24"/>
        </w:rPr>
        <w:t>1</w:t>
      </w:r>
      <w:r w:rsidR="00655FDB" w:rsidRPr="004D18B6">
        <w:rPr>
          <w:rFonts w:ascii="Times New Roman" w:eastAsia="Times New Roman" w:hAnsi="Times New Roman"/>
          <w:b/>
          <w:bCs/>
          <w:sz w:val="24"/>
          <w:szCs w:val="24"/>
        </w:rPr>
        <w:t xml:space="preserve"> (</w:t>
      </w:r>
      <w:r w:rsidR="00B754D1">
        <w:rPr>
          <w:rFonts w:ascii="Times New Roman" w:eastAsia="Times New Roman" w:hAnsi="Times New Roman"/>
          <w:b/>
          <w:bCs/>
          <w:sz w:val="24"/>
          <w:szCs w:val="24"/>
        </w:rPr>
        <w:t>viena</w:t>
      </w:r>
      <w:r w:rsidR="00655FDB" w:rsidRPr="004D18B6">
        <w:rPr>
          <w:rFonts w:ascii="Times New Roman" w:eastAsia="Times New Roman" w:hAnsi="Times New Roman"/>
          <w:b/>
          <w:bCs/>
          <w:sz w:val="24"/>
          <w:szCs w:val="24"/>
        </w:rPr>
        <w:t xml:space="preserve">) </w:t>
      </w:r>
      <w:r w:rsidR="00B754D1">
        <w:rPr>
          <w:rFonts w:ascii="Times New Roman" w:eastAsia="Times New Roman" w:hAnsi="Times New Roman"/>
          <w:b/>
          <w:bCs/>
          <w:sz w:val="24"/>
          <w:szCs w:val="24"/>
        </w:rPr>
        <w:t>mēneša</w:t>
      </w:r>
      <w:r w:rsidR="005F45FF" w:rsidRPr="004D18B6">
        <w:rPr>
          <w:rFonts w:ascii="Times New Roman" w:eastAsia="Times New Roman" w:hAnsi="Times New Roman"/>
          <w:b/>
          <w:bCs/>
          <w:sz w:val="24"/>
          <w:szCs w:val="24"/>
        </w:rPr>
        <w:t xml:space="preserve"> laikā</w:t>
      </w:r>
      <w:r w:rsidR="005F45FF" w:rsidRPr="004D18B6">
        <w:rPr>
          <w:rFonts w:ascii="Times New Roman" w:eastAsia="Times New Roman" w:hAnsi="Times New Roman"/>
          <w:sz w:val="24"/>
          <w:szCs w:val="24"/>
        </w:rPr>
        <w:t xml:space="preserve"> </w:t>
      </w:r>
      <w:r w:rsidRPr="004D18B6">
        <w:rPr>
          <w:rFonts w:ascii="Times New Roman" w:hAnsi="Times New Roman"/>
          <w:b/>
          <w:bCs/>
          <w:sz w:val="24"/>
          <w:szCs w:val="24"/>
        </w:rPr>
        <w:t>no līguma noslēgšanas</w:t>
      </w:r>
      <w:r w:rsidRPr="004D18B6">
        <w:rPr>
          <w:rFonts w:ascii="Times New Roman" w:hAnsi="Times New Roman"/>
          <w:sz w:val="24"/>
          <w:szCs w:val="24"/>
        </w:rPr>
        <w:t xml:space="preserve"> </w:t>
      </w:r>
      <w:r w:rsidRPr="004D18B6">
        <w:rPr>
          <w:rFonts w:ascii="Times New Roman" w:hAnsi="Times New Roman"/>
          <w:b/>
          <w:bCs/>
          <w:sz w:val="24"/>
          <w:szCs w:val="24"/>
        </w:rPr>
        <w:t>dienas</w:t>
      </w:r>
      <w:r w:rsidRPr="004D18B6">
        <w:rPr>
          <w:rFonts w:ascii="Times New Roman" w:hAnsi="Times New Roman"/>
          <w:bCs/>
          <w:sz w:val="24"/>
          <w:szCs w:val="24"/>
        </w:rPr>
        <w:t>.</w:t>
      </w:r>
    </w:p>
    <w:p w14:paraId="7E770282" w14:textId="77777777" w:rsidR="004D18B6" w:rsidRPr="009757F3" w:rsidRDefault="00000000" w:rsidP="005163B5">
      <w:pPr>
        <w:pStyle w:val="Sarakstarindkopa"/>
        <w:numPr>
          <w:ilvl w:val="1"/>
          <w:numId w:val="12"/>
        </w:numPr>
        <w:spacing w:before="120" w:after="120"/>
        <w:ind w:left="709" w:hanging="425"/>
        <w:jc w:val="both"/>
        <w:rPr>
          <w:rFonts w:ascii="Times New Roman" w:hAnsi="Times New Roman"/>
          <w:sz w:val="24"/>
          <w:szCs w:val="24"/>
        </w:rPr>
      </w:pPr>
      <w:r w:rsidRPr="00B22D18">
        <w:rPr>
          <w:rFonts w:ascii="Times New Roman" w:eastAsia="Times New Roman" w:hAnsi="Times New Roman"/>
          <w:sz w:val="24"/>
          <w:szCs w:val="24"/>
        </w:rPr>
        <w:t>Līguma izpildes</w:t>
      </w:r>
      <w:r w:rsidR="00010E03" w:rsidRPr="00B22D18">
        <w:rPr>
          <w:rFonts w:ascii="Times New Roman" w:eastAsia="Times New Roman" w:hAnsi="Times New Roman"/>
          <w:sz w:val="24"/>
          <w:szCs w:val="24"/>
        </w:rPr>
        <w:t xml:space="preserve"> (piegādes)</w:t>
      </w:r>
      <w:r w:rsidRPr="00B22D18">
        <w:rPr>
          <w:rFonts w:ascii="Times New Roman" w:eastAsia="Times New Roman" w:hAnsi="Times New Roman"/>
          <w:sz w:val="24"/>
          <w:szCs w:val="24"/>
        </w:rPr>
        <w:t xml:space="preserve"> vieta: </w:t>
      </w:r>
      <w:r w:rsidR="00B754D1" w:rsidRPr="009757F3">
        <w:rPr>
          <w:rFonts w:ascii="Times New Roman" w:eastAsia="Times New Roman" w:hAnsi="Times New Roman"/>
          <w:sz w:val="24"/>
          <w:szCs w:val="24"/>
        </w:rPr>
        <w:t>Vecais ezers, Vecumnieki, Vecumnieku pag., Bauskas nov., LV-3933.</w:t>
      </w:r>
    </w:p>
    <w:p w14:paraId="36A8276B" w14:textId="77777777" w:rsidR="005163B5" w:rsidRPr="001656A3" w:rsidRDefault="00000000" w:rsidP="005163B5">
      <w:pPr>
        <w:pStyle w:val="Sarakstarindkopa"/>
        <w:numPr>
          <w:ilvl w:val="1"/>
          <w:numId w:val="12"/>
        </w:numPr>
        <w:spacing w:before="60" w:after="0" w:line="240" w:lineRule="auto"/>
        <w:ind w:left="709" w:right="142" w:hanging="425"/>
        <w:contextualSpacing w:val="0"/>
        <w:jc w:val="both"/>
        <w:rPr>
          <w:rFonts w:ascii="Times New Roman" w:hAnsi="Times New Roman"/>
          <w:sz w:val="24"/>
          <w:szCs w:val="24"/>
        </w:rPr>
      </w:pPr>
      <w:r w:rsidRPr="001656A3">
        <w:rPr>
          <w:rFonts w:ascii="Times New Roman" w:eastAsia="Times New Roman" w:hAnsi="Times New Roman"/>
          <w:sz w:val="24"/>
          <w:szCs w:val="24"/>
        </w:rPr>
        <w:t xml:space="preserve">Apmaksa: </w:t>
      </w:r>
      <w:r w:rsidRPr="00010E03">
        <w:rPr>
          <w:rFonts w:ascii="Times New Roman" w:hAnsi="Times New Roman"/>
          <w:sz w:val="24"/>
          <w:szCs w:val="24"/>
        </w:rPr>
        <w:t>Izpildītājs izraksta Pasūtītājam preču pavadzīmi – rēķinu</w:t>
      </w:r>
      <w:r w:rsidR="00EC6DFF">
        <w:rPr>
          <w:rFonts w:ascii="Times New Roman" w:hAnsi="Times New Roman"/>
          <w:sz w:val="24"/>
          <w:szCs w:val="24"/>
        </w:rPr>
        <w:t>/us</w:t>
      </w:r>
      <w:r w:rsidRPr="001656A3">
        <w:rPr>
          <w:rFonts w:ascii="Times New Roman" w:hAnsi="Times New Roman"/>
          <w:sz w:val="24"/>
          <w:szCs w:val="24"/>
        </w:rPr>
        <w:t xml:space="preserve">.  Pasūtītājs veic apmaksu par </w:t>
      </w:r>
      <w:r w:rsidR="00E174AA">
        <w:rPr>
          <w:rFonts w:ascii="Times New Roman" w:hAnsi="Times New Roman"/>
          <w:sz w:val="24"/>
          <w:szCs w:val="24"/>
        </w:rPr>
        <w:t>piegādāto preci</w:t>
      </w:r>
      <w:r w:rsidRPr="001656A3">
        <w:rPr>
          <w:rFonts w:ascii="Times New Roman" w:hAnsi="Times New Roman"/>
          <w:sz w:val="24"/>
          <w:szCs w:val="24"/>
        </w:rPr>
        <w:t xml:space="preserve">, pārskaitot preču pavadzīmē-rēķinā norādīto summu uz Izpildītāja norādīto norēķinu kontu 10 (desmit) </w:t>
      </w:r>
      <w:r w:rsidR="002C3923" w:rsidRPr="001656A3">
        <w:rPr>
          <w:rFonts w:ascii="Times New Roman" w:hAnsi="Times New Roman"/>
          <w:sz w:val="24"/>
          <w:szCs w:val="24"/>
        </w:rPr>
        <w:t>darba</w:t>
      </w:r>
      <w:r w:rsidRPr="001656A3">
        <w:rPr>
          <w:rFonts w:ascii="Times New Roman" w:hAnsi="Times New Roman"/>
          <w:sz w:val="24"/>
          <w:szCs w:val="24"/>
        </w:rPr>
        <w:t xml:space="preserve">  dienu laikā pēc attiecīgās preču pavadzīmes- rēķina saņemšanas un </w:t>
      </w:r>
      <w:r w:rsidR="00EC6DFF">
        <w:rPr>
          <w:rFonts w:ascii="Times New Roman" w:hAnsi="Times New Roman"/>
          <w:sz w:val="24"/>
          <w:szCs w:val="24"/>
        </w:rPr>
        <w:t xml:space="preserve">abpusējas </w:t>
      </w:r>
      <w:r w:rsidRPr="001656A3">
        <w:rPr>
          <w:rFonts w:ascii="Times New Roman" w:hAnsi="Times New Roman"/>
          <w:sz w:val="24"/>
          <w:szCs w:val="24"/>
        </w:rPr>
        <w:t>parakstīšanas dienas.</w:t>
      </w:r>
    </w:p>
    <w:p w14:paraId="6BFD06D0" w14:textId="77777777" w:rsidR="001D212C" w:rsidRPr="001656A3" w:rsidRDefault="00000000" w:rsidP="00B7788D">
      <w:pPr>
        <w:pStyle w:val="Sarakstarindkopa"/>
        <w:keepNext/>
        <w:numPr>
          <w:ilvl w:val="0"/>
          <w:numId w:val="12"/>
        </w:numPr>
        <w:tabs>
          <w:tab w:val="left" w:pos="284"/>
        </w:tabs>
        <w:spacing w:before="120" w:after="0" w:line="240" w:lineRule="auto"/>
        <w:contextualSpacing w:val="0"/>
        <w:jc w:val="both"/>
        <w:rPr>
          <w:rFonts w:ascii="Times New Roman" w:eastAsia="Times New Roman" w:hAnsi="Times New Roman"/>
          <w:b/>
          <w:sz w:val="24"/>
          <w:szCs w:val="24"/>
        </w:rPr>
      </w:pPr>
      <w:r w:rsidRPr="001656A3">
        <w:rPr>
          <w:rFonts w:ascii="Times New Roman" w:eastAsia="Times New Roman" w:hAnsi="Times New Roman"/>
          <w:b/>
          <w:sz w:val="24"/>
          <w:szCs w:val="24"/>
        </w:rPr>
        <w:t>Prasības pretendentam</w:t>
      </w:r>
    </w:p>
    <w:p w14:paraId="64FB5CAF" w14:textId="77777777" w:rsidR="005F45FF" w:rsidRPr="005F45FF" w:rsidRDefault="00000000" w:rsidP="005F45FF">
      <w:pPr>
        <w:numPr>
          <w:ilvl w:val="1"/>
          <w:numId w:val="12"/>
        </w:numPr>
        <w:spacing w:before="120" w:after="120" w:line="240" w:lineRule="auto"/>
        <w:ind w:left="709" w:hanging="425"/>
        <w:jc w:val="both"/>
        <w:rPr>
          <w:rFonts w:ascii="Times New Roman" w:eastAsia="Times New Roman" w:hAnsi="Times New Roman"/>
          <w:sz w:val="24"/>
          <w:szCs w:val="24"/>
          <w:lang w:eastAsia="lv-LV"/>
        </w:rPr>
      </w:pPr>
      <w:r w:rsidRPr="005F45FF">
        <w:rPr>
          <w:rFonts w:ascii="Times New Roman" w:eastAsia="Times New Roman" w:hAnsi="Times New Roman"/>
          <w:sz w:val="24"/>
          <w:szCs w:val="24"/>
          <w:lang w:eastAsia="lv-LV"/>
        </w:rPr>
        <w:t>Pretendents ir</w:t>
      </w:r>
      <w:r w:rsidRPr="005F45FF">
        <w:rPr>
          <w:rFonts w:ascii="Times New Roman" w:hAnsi="Times New Roman"/>
          <w:sz w:val="24"/>
          <w:szCs w:val="24"/>
        </w:rPr>
        <w:t xml:space="preserve"> fiziskā vai juridiskā persona, kura uz līguma slēgšanas dienu ir</w:t>
      </w:r>
      <w:r w:rsidRPr="005F45FF">
        <w:rPr>
          <w:rFonts w:ascii="Times New Roman" w:eastAsia="Times New Roman" w:hAnsi="Times New Roman"/>
          <w:sz w:val="24"/>
          <w:szCs w:val="24"/>
          <w:lang w:eastAsia="lv-LV"/>
        </w:rPr>
        <w:t xml:space="preserve"> reģistrēta, licencēta un/vai sertificēta atbilstoši attiecīgās valsts normatīvo aktu prasībām, tiesīg</w:t>
      </w:r>
      <w:r w:rsidR="00712298">
        <w:rPr>
          <w:rFonts w:ascii="Times New Roman" w:eastAsia="Times New Roman" w:hAnsi="Times New Roman"/>
          <w:sz w:val="24"/>
          <w:szCs w:val="24"/>
          <w:lang w:eastAsia="lv-LV"/>
        </w:rPr>
        <w:t>a</w:t>
      </w:r>
      <w:r w:rsidRPr="005F45FF">
        <w:rPr>
          <w:rFonts w:ascii="Times New Roman" w:eastAsia="Times New Roman" w:hAnsi="Times New Roman"/>
          <w:sz w:val="24"/>
          <w:szCs w:val="24"/>
          <w:lang w:eastAsia="lv-LV"/>
        </w:rPr>
        <w:t xml:space="preserve"> nodarboties ar komercdarbību un veikt Pasūtītājam nepieciešamo pakalpojumu.</w:t>
      </w:r>
    </w:p>
    <w:p w14:paraId="1A1FA0FC" w14:textId="77777777" w:rsidR="005F45FF" w:rsidRPr="008E420F" w:rsidRDefault="00000000" w:rsidP="005F45FF">
      <w:pPr>
        <w:pStyle w:val="Sarakstarindkopa"/>
        <w:numPr>
          <w:ilvl w:val="1"/>
          <w:numId w:val="12"/>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5F45FF">
        <w:rPr>
          <w:rFonts w:ascii="Times New Roman" w:eastAsia="Times New Roman" w:hAnsi="Times New Roman"/>
          <w:sz w:val="24"/>
          <w:szCs w:val="24"/>
          <w:lang w:eastAsia="lv-LV"/>
        </w:rPr>
        <w:t xml:space="preserve">Iesniedzot piedāvājumu, pretendents piedāvājumu paraksta pašrocīgi vai ar drošu elektronisko parakstu un laika zīmogu. Piedāvājumu paraksta </w:t>
      </w:r>
      <w:r w:rsidRPr="005F45FF">
        <w:rPr>
          <w:rFonts w:ascii="Times New Roman" w:eastAsia="Times New Roman" w:hAnsi="Times New Roman"/>
          <w:noProof/>
          <w:sz w:val="24"/>
          <w:szCs w:val="24"/>
          <w:lang w:eastAsia="lv-LV"/>
        </w:rPr>
        <w:t>paraksttiesīgā persona vai tās pilnvarota persona. Ja piedāvājumu paraksta pilnvarota persona, jāpievieno paraksttiesīgās</w:t>
      </w:r>
      <w:r w:rsidRPr="005F45FF">
        <w:rPr>
          <w:rFonts w:ascii="Times New Roman" w:eastAsia="Times New Roman" w:hAnsi="Times New Roman"/>
          <w:sz w:val="24"/>
          <w:szCs w:val="24"/>
          <w:lang w:eastAsia="lv-LV"/>
        </w:rPr>
        <w:t xml:space="preserve"> personas izdota pilnvara.</w:t>
      </w:r>
    </w:p>
    <w:p w14:paraId="4A6F9D3E" w14:textId="77777777" w:rsidR="001D212C" w:rsidRPr="001656A3" w:rsidRDefault="00000000">
      <w:pPr>
        <w:numPr>
          <w:ilvl w:val="0"/>
          <w:numId w:val="6"/>
        </w:numPr>
        <w:spacing w:after="0" w:line="240" w:lineRule="auto"/>
        <w:jc w:val="both"/>
        <w:rPr>
          <w:rFonts w:ascii="Times New Roman" w:eastAsia="Times New Roman" w:hAnsi="Times New Roman"/>
          <w:b/>
          <w:sz w:val="24"/>
          <w:szCs w:val="24"/>
        </w:rPr>
      </w:pPr>
      <w:r w:rsidRPr="001656A3">
        <w:rPr>
          <w:rFonts w:ascii="Times New Roman" w:eastAsia="Times New Roman" w:hAnsi="Times New Roman"/>
          <w:b/>
          <w:sz w:val="24"/>
          <w:szCs w:val="24"/>
        </w:rPr>
        <w:t>Iesniedzamie dokumenti</w:t>
      </w:r>
    </w:p>
    <w:p w14:paraId="36F0281E" w14:textId="77777777" w:rsidR="001D212C" w:rsidRDefault="00000000" w:rsidP="0075145A">
      <w:pPr>
        <w:spacing w:after="120" w:line="240" w:lineRule="auto"/>
        <w:ind w:firstLine="426"/>
        <w:jc w:val="both"/>
        <w:rPr>
          <w:rFonts w:ascii="Times New Roman" w:eastAsia="Times New Roman" w:hAnsi="Times New Roman"/>
          <w:sz w:val="24"/>
          <w:szCs w:val="24"/>
        </w:rPr>
      </w:pPr>
      <w:r w:rsidRPr="0075145A">
        <w:rPr>
          <w:rFonts w:ascii="Times New Roman" w:eastAsia="Times New Roman" w:hAnsi="Times New Roman"/>
          <w:sz w:val="24"/>
          <w:szCs w:val="24"/>
        </w:rPr>
        <w:t>F</w:t>
      </w:r>
      <w:r w:rsidR="003C2E50" w:rsidRPr="0075145A">
        <w:rPr>
          <w:rFonts w:ascii="Times New Roman" w:eastAsia="Times New Roman" w:hAnsi="Times New Roman"/>
          <w:sz w:val="24"/>
          <w:szCs w:val="24"/>
        </w:rPr>
        <w:t xml:space="preserve">inanšu piedāvājums </w:t>
      </w:r>
      <w:r w:rsidR="006749B9" w:rsidRPr="0075145A">
        <w:rPr>
          <w:rFonts w:ascii="Times New Roman" w:eastAsia="Times New Roman" w:hAnsi="Times New Roman"/>
          <w:sz w:val="24"/>
          <w:szCs w:val="24"/>
        </w:rPr>
        <w:t>(</w:t>
      </w:r>
      <w:r w:rsidR="003C2E50" w:rsidRPr="0075145A">
        <w:rPr>
          <w:rFonts w:ascii="Times New Roman" w:eastAsia="Times New Roman" w:hAnsi="Times New Roman"/>
          <w:sz w:val="24"/>
          <w:szCs w:val="24"/>
        </w:rPr>
        <w:t xml:space="preserve">atbilstoši </w:t>
      </w:r>
      <w:r w:rsidR="009F2BE6" w:rsidRPr="0075145A">
        <w:rPr>
          <w:rFonts w:ascii="Times New Roman" w:eastAsia="Times New Roman" w:hAnsi="Times New Roman"/>
          <w:sz w:val="24"/>
          <w:szCs w:val="24"/>
        </w:rPr>
        <w:t>2.</w:t>
      </w:r>
      <w:r w:rsidR="003C2E50" w:rsidRPr="0075145A">
        <w:rPr>
          <w:rFonts w:ascii="Times New Roman" w:eastAsia="Times New Roman" w:hAnsi="Times New Roman"/>
          <w:sz w:val="24"/>
          <w:szCs w:val="24"/>
        </w:rPr>
        <w:t>pielikumam</w:t>
      </w:r>
      <w:r w:rsidR="006749B9" w:rsidRPr="0075145A">
        <w:rPr>
          <w:rFonts w:ascii="Times New Roman" w:eastAsia="Times New Roman" w:hAnsi="Times New Roman"/>
          <w:sz w:val="24"/>
          <w:szCs w:val="24"/>
        </w:rPr>
        <w:t>)</w:t>
      </w:r>
      <w:r w:rsidR="00347DD8" w:rsidRPr="0075145A">
        <w:rPr>
          <w:rFonts w:ascii="Times New Roman" w:eastAsia="Times New Roman" w:hAnsi="Times New Roman"/>
          <w:sz w:val="24"/>
          <w:szCs w:val="24"/>
        </w:rPr>
        <w:t>.</w:t>
      </w:r>
    </w:p>
    <w:p w14:paraId="363FE383" w14:textId="77777777" w:rsidR="00477247" w:rsidRDefault="00477247" w:rsidP="0075145A">
      <w:pPr>
        <w:spacing w:after="120" w:line="240" w:lineRule="auto"/>
        <w:ind w:firstLine="426"/>
        <w:jc w:val="both"/>
        <w:rPr>
          <w:rFonts w:ascii="Times New Roman" w:eastAsia="Times New Roman" w:hAnsi="Times New Roman"/>
          <w:sz w:val="24"/>
          <w:szCs w:val="24"/>
        </w:rPr>
      </w:pPr>
    </w:p>
    <w:p w14:paraId="4C07DF8C" w14:textId="77777777" w:rsidR="00477247" w:rsidRDefault="00477247" w:rsidP="0075145A">
      <w:pPr>
        <w:spacing w:after="120" w:line="240" w:lineRule="auto"/>
        <w:ind w:firstLine="426"/>
        <w:jc w:val="both"/>
        <w:rPr>
          <w:rFonts w:ascii="Times New Roman" w:eastAsia="Times New Roman" w:hAnsi="Times New Roman"/>
          <w:sz w:val="24"/>
          <w:szCs w:val="24"/>
        </w:rPr>
      </w:pPr>
    </w:p>
    <w:p w14:paraId="6517D839" w14:textId="77777777" w:rsidR="009757F3" w:rsidRDefault="009757F3" w:rsidP="0075145A">
      <w:pPr>
        <w:spacing w:after="120" w:line="240" w:lineRule="auto"/>
        <w:ind w:firstLine="426"/>
        <w:jc w:val="both"/>
        <w:rPr>
          <w:rFonts w:ascii="Times New Roman" w:eastAsia="Times New Roman" w:hAnsi="Times New Roman"/>
          <w:sz w:val="24"/>
          <w:szCs w:val="24"/>
        </w:rPr>
      </w:pPr>
    </w:p>
    <w:p w14:paraId="5ECEDECB" w14:textId="77777777" w:rsidR="00E52357" w:rsidRPr="001656A3" w:rsidRDefault="00000000" w:rsidP="00E52357">
      <w:pPr>
        <w:numPr>
          <w:ilvl w:val="0"/>
          <w:numId w:val="9"/>
        </w:numPr>
        <w:spacing w:before="120" w:after="0" w:line="240" w:lineRule="auto"/>
        <w:rPr>
          <w:rFonts w:ascii="Times New Roman" w:eastAsia="Times New Roman" w:hAnsi="Times New Roman"/>
          <w:b/>
          <w:sz w:val="24"/>
          <w:szCs w:val="24"/>
        </w:rPr>
      </w:pPr>
      <w:r w:rsidRPr="001656A3">
        <w:rPr>
          <w:rFonts w:ascii="Times New Roman" w:eastAsia="Times New Roman" w:hAnsi="Times New Roman"/>
          <w:b/>
          <w:sz w:val="24"/>
          <w:szCs w:val="24"/>
        </w:rPr>
        <w:t>Piedāvājuma izvēles kritērijs</w:t>
      </w:r>
    </w:p>
    <w:p w14:paraId="4145F4A7" w14:textId="77777777" w:rsidR="00BB3ABF" w:rsidRPr="001656A3" w:rsidRDefault="00000000" w:rsidP="00BB3ABF">
      <w:pPr>
        <w:tabs>
          <w:tab w:val="left" w:pos="426"/>
          <w:tab w:val="num" w:pos="912"/>
        </w:tabs>
        <w:spacing w:before="40" w:after="0" w:line="240" w:lineRule="auto"/>
        <w:ind w:left="426"/>
        <w:jc w:val="both"/>
        <w:rPr>
          <w:rFonts w:ascii="Times New Roman" w:eastAsia="Times New Roman" w:hAnsi="Times New Roman"/>
          <w:sz w:val="24"/>
          <w:szCs w:val="24"/>
        </w:rPr>
      </w:pPr>
      <w:r w:rsidRPr="001656A3">
        <w:rPr>
          <w:rFonts w:ascii="Times New Roman" w:eastAsia="Times New Roman" w:hAnsi="Times New Roman"/>
          <w:sz w:val="24"/>
          <w:szCs w:val="24"/>
        </w:rPr>
        <w:t xml:space="preserve">Piedāvājums ar zemāko cenu, kas pilnībā atbilst tirgus izpētes noteikumiem </w:t>
      </w:r>
      <w:r w:rsidRPr="001656A3">
        <w:rPr>
          <w:rFonts w:ascii="Times New Roman" w:hAnsi="Times New Roman"/>
          <w:sz w:val="24"/>
          <w:szCs w:val="24"/>
        </w:rPr>
        <w:t>(gadījumā, ja tiks nolemts piešķirt līguma slēgšanas tiesības).</w:t>
      </w:r>
    </w:p>
    <w:p w14:paraId="33C77B84" w14:textId="77777777" w:rsidR="00370EBC" w:rsidRDefault="00000000" w:rsidP="00477247">
      <w:pPr>
        <w:tabs>
          <w:tab w:val="left" w:pos="912"/>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p>
    <w:p w14:paraId="06DA506C" w14:textId="77777777" w:rsidR="00A347A9" w:rsidRPr="001656A3" w:rsidRDefault="00000000" w:rsidP="00D0318B">
      <w:pPr>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Bauskas novada pašvaldības iestādes</w:t>
      </w:r>
    </w:p>
    <w:p w14:paraId="004BEE12" w14:textId="77777777" w:rsidR="00240B92" w:rsidRPr="001656A3" w:rsidRDefault="00000000" w:rsidP="00D0318B">
      <w:pPr>
        <w:spacing w:after="0" w:line="240" w:lineRule="auto"/>
        <w:jc w:val="both"/>
        <w:rPr>
          <w:rFonts w:ascii="Times New Roman" w:eastAsia="Times New Roman" w:hAnsi="Times New Roman"/>
          <w:sz w:val="24"/>
          <w:szCs w:val="24"/>
        </w:rPr>
      </w:pPr>
      <w:r w:rsidRPr="001656A3">
        <w:rPr>
          <w:rFonts w:ascii="Times New Roman" w:eastAsia="Times New Roman" w:hAnsi="Times New Roman"/>
          <w:sz w:val="24"/>
          <w:szCs w:val="24"/>
        </w:rPr>
        <w:t xml:space="preserve">“Vecumnieku apvienības pārvalde” vadītāja                                                         </w:t>
      </w:r>
      <w:r w:rsidRPr="001656A3">
        <w:rPr>
          <w:rFonts w:ascii="Times New Roman" w:eastAsia="Times New Roman" w:hAnsi="Times New Roman"/>
          <w:noProof/>
          <w:sz w:val="24"/>
          <w:szCs w:val="24"/>
        </w:rPr>
        <w:t>D.Šileika</w:t>
      </w:r>
    </w:p>
    <w:p w14:paraId="7BF8C9CE" w14:textId="77777777" w:rsidR="003B6B9B" w:rsidRPr="001656A3" w:rsidRDefault="00000000" w:rsidP="00D418C5">
      <w:pPr>
        <w:ind w:left="4320" w:firstLine="720"/>
        <w:jc w:val="right"/>
        <w:rPr>
          <w:rFonts w:ascii="Times New Roman" w:hAnsi="Times New Roman"/>
          <w:b/>
          <w:bCs/>
          <w:sz w:val="24"/>
          <w:szCs w:val="24"/>
        </w:rPr>
      </w:pPr>
      <w:r w:rsidRPr="001656A3">
        <w:rPr>
          <w:rFonts w:ascii="Times New Roman" w:hAnsi="Times New Roman"/>
        </w:rPr>
        <w:br w:type="page"/>
      </w:r>
      <w:r w:rsidRPr="001656A3">
        <w:rPr>
          <w:rFonts w:ascii="Times New Roman" w:hAnsi="Times New Roman"/>
          <w:b/>
          <w:bCs/>
        </w:rPr>
        <w:lastRenderedPageBreak/>
        <w:t>1.p</w:t>
      </w:r>
      <w:r w:rsidRPr="001656A3">
        <w:rPr>
          <w:rFonts w:ascii="Times New Roman" w:hAnsi="Times New Roman"/>
          <w:b/>
          <w:bCs/>
          <w:sz w:val="24"/>
          <w:szCs w:val="24"/>
        </w:rPr>
        <w:t>ielikums</w:t>
      </w:r>
    </w:p>
    <w:p w14:paraId="1262D68E" w14:textId="77777777" w:rsidR="003B6B9B" w:rsidRPr="00E77EC9" w:rsidRDefault="00000000" w:rsidP="003B6B9B">
      <w:pPr>
        <w:spacing w:after="0" w:line="240" w:lineRule="auto"/>
        <w:jc w:val="center"/>
        <w:rPr>
          <w:rFonts w:ascii="Times New Roman" w:hAnsi="Times New Roman"/>
          <w:b/>
          <w:color w:val="000000" w:themeColor="text1"/>
          <w:sz w:val="26"/>
          <w:szCs w:val="26"/>
        </w:rPr>
      </w:pPr>
      <w:r w:rsidRPr="00E77EC9">
        <w:rPr>
          <w:rFonts w:ascii="Times New Roman" w:hAnsi="Times New Roman"/>
          <w:b/>
          <w:color w:val="000000" w:themeColor="text1"/>
          <w:sz w:val="26"/>
          <w:szCs w:val="26"/>
        </w:rPr>
        <w:t>TEHNISKĀ SPECIFIKĀCIJA</w:t>
      </w:r>
    </w:p>
    <w:p w14:paraId="74CDCB0B" w14:textId="77777777" w:rsidR="00741E1E" w:rsidRPr="00E77EC9" w:rsidRDefault="00000000" w:rsidP="00741E1E">
      <w:pPr>
        <w:spacing w:after="0" w:line="240" w:lineRule="auto"/>
        <w:jc w:val="center"/>
        <w:rPr>
          <w:rFonts w:ascii="Times New Roman" w:hAnsi="Times New Roman"/>
          <w:b/>
          <w:sz w:val="26"/>
          <w:szCs w:val="26"/>
        </w:rPr>
      </w:pPr>
      <w:r w:rsidRPr="00E77EC9">
        <w:rPr>
          <w:rFonts w:ascii="Times New Roman" w:hAnsi="Times New Roman"/>
          <w:b/>
          <w:sz w:val="26"/>
          <w:szCs w:val="26"/>
        </w:rPr>
        <w:t xml:space="preserve">Mizu </w:t>
      </w:r>
      <w:r w:rsidRPr="00E77EC9">
        <w:rPr>
          <w:rFonts w:ascii="Times New Roman" w:hAnsi="Times New Roman"/>
          <w:b/>
          <w:noProof/>
          <w:sz w:val="26"/>
          <w:szCs w:val="26"/>
        </w:rPr>
        <w:t>mulčas</w:t>
      </w:r>
      <w:r w:rsidRPr="00E77EC9">
        <w:rPr>
          <w:rFonts w:ascii="Times New Roman" w:hAnsi="Times New Roman"/>
          <w:b/>
          <w:sz w:val="26"/>
          <w:szCs w:val="26"/>
        </w:rPr>
        <w:t xml:space="preserve"> piegāde Vecumnieku apvienības pārvaldes vajadzībām</w:t>
      </w:r>
    </w:p>
    <w:p w14:paraId="15F34D73" w14:textId="77777777" w:rsidR="00B81D00" w:rsidRPr="00E77EC9" w:rsidRDefault="00000000" w:rsidP="003B6B9B">
      <w:pPr>
        <w:spacing w:after="0" w:line="240" w:lineRule="auto"/>
        <w:jc w:val="center"/>
        <w:rPr>
          <w:rFonts w:ascii="Times New Roman" w:hAnsi="Times New Roman"/>
          <w:b/>
          <w:bCs/>
          <w:sz w:val="26"/>
          <w:szCs w:val="26"/>
        </w:rPr>
      </w:pPr>
      <w:r w:rsidRPr="00E77EC9">
        <w:rPr>
          <w:rFonts w:ascii="Times New Roman" w:eastAsia="Times New Roman" w:hAnsi="Times New Roman"/>
          <w:b/>
          <w:sz w:val="26"/>
          <w:szCs w:val="26"/>
        </w:rPr>
        <w:t xml:space="preserve">Identifikācijas numurs </w:t>
      </w:r>
      <w:r w:rsidRPr="002A41AF">
        <w:rPr>
          <w:rFonts w:ascii="Times New Roman" w:hAnsi="Times New Roman"/>
          <w:b/>
          <w:bCs/>
          <w:sz w:val="26"/>
          <w:szCs w:val="26"/>
        </w:rPr>
        <w:t>VAP/2-1/202</w:t>
      </w:r>
      <w:r w:rsidR="00B37787">
        <w:rPr>
          <w:rFonts w:ascii="Times New Roman" w:hAnsi="Times New Roman"/>
          <w:b/>
          <w:bCs/>
          <w:sz w:val="26"/>
          <w:szCs w:val="26"/>
        </w:rPr>
        <w:t>5</w:t>
      </w:r>
      <w:r w:rsidRPr="002A41AF">
        <w:rPr>
          <w:rFonts w:ascii="Times New Roman" w:hAnsi="Times New Roman"/>
          <w:b/>
          <w:bCs/>
          <w:sz w:val="26"/>
          <w:szCs w:val="26"/>
        </w:rPr>
        <w:t>/</w:t>
      </w:r>
      <w:r w:rsidR="00B37787">
        <w:rPr>
          <w:rFonts w:ascii="Times New Roman" w:hAnsi="Times New Roman"/>
          <w:b/>
          <w:bCs/>
          <w:sz w:val="26"/>
          <w:szCs w:val="26"/>
        </w:rPr>
        <w:t>11</w:t>
      </w:r>
      <w:r w:rsidR="00741E1E" w:rsidRPr="002A41AF">
        <w:rPr>
          <w:rFonts w:ascii="Times New Roman" w:hAnsi="Times New Roman"/>
          <w:b/>
          <w:bCs/>
          <w:sz w:val="26"/>
          <w:szCs w:val="26"/>
        </w:rPr>
        <w:t>__</w:t>
      </w:r>
    </w:p>
    <w:p w14:paraId="31EEF059" w14:textId="77777777" w:rsidR="004811FD" w:rsidRDefault="004811FD" w:rsidP="003B6B9B">
      <w:pPr>
        <w:spacing w:after="0" w:line="240" w:lineRule="auto"/>
        <w:jc w:val="center"/>
        <w:rPr>
          <w:rFonts w:ascii="Times New Roman" w:hAnsi="Times New Roman"/>
          <w:b/>
          <w:bCs/>
          <w:sz w:val="26"/>
          <w:szCs w:val="26"/>
        </w:rPr>
      </w:pPr>
    </w:p>
    <w:p w14:paraId="36874952" w14:textId="77777777" w:rsidR="004C5012" w:rsidRDefault="00000000" w:rsidP="00CF1DE9">
      <w:pPr>
        <w:numPr>
          <w:ilvl w:val="0"/>
          <w:numId w:val="33"/>
        </w:numPr>
        <w:spacing w:after="120" w:line="240" w:lineRule="auto"/>
        <w:ind w:left="284" w:hanging="284"/>
        <w:jc w:val="both"/>
        <w:rPr>
          <w:rFonts w:ascii="Times New Roman" w:hAnsi="Times New Roman"/>
          <w:b/>
          <w:bCs/>
          <w:sz w:val="24"/>
          <w:szCs w:val="24"/>
        </w:rPr>
      </w:pPr>
      <w:r>
        <w:rPr>
          <w:rFonts w:ascii="Times New Roman" w:hAnsi="Times New Roman"/>
          <w:b/>
          <w:bCs/>
          <w:sz w:val="24"/>
          <w:szCs w:val="24"/>
        </w:rPr>
        <w:t>Piegādes adrese</w:t>
      </w:r>
      <w:r w:rsidR="00BB27C3">
        <w:rPr>
          <w:rFonts w:ascii="Times New Roman" w:hAnsi="Times New Roman"/>
          <w:b/>
          <w:bCs/>
          <w:sz w:val="24"/>
          <w:szCs w:val="24"/>
        </w:rPr>
        <w:t>s</w:t>
      </w:r>
      <w:r>
        <w:rPr>
          <w:rFonts w:ascii="Times New Roman" w:hAnsi="Times New Roman"/>
          <w:b/>
          <w:bCs/>
          <w:sz w:val="24"/>
          <w:szCs w:val="24"/>
        </w:rPr>
        <w:t xml:space="preserve"> un daudzumi:</w:t>
      </w:r>
      <w:r w:rsidRPr="00A618F1">
        <w:rPr>
          <w:rFonts w:ascii="Times New Roman" w:hAnsi="Times New Roman"/>
          <w:b/>
          <w:bCs/>
          <w:sz w:val="24"/>
          <w:szCs w:val="24"/>
        </w:rPr>
        <w:t xml:space="preserve"> </w:t>
      </w:r>
    </w:p>
    <w:p w14:paraId="7F149119" w14:textId="77777777" w:rsidR="00655FDB" w:rsidRPr="00A618F1" w:rsidRDefault="00655FDB" w:rsidP="00655FDB">
      <w:pPr>
        <w:spacing w:after="120" w:line="240" w:lineRule="auto"/>
        <w:ind w:left="284"/>
        <w:jc w:val="both"/>
        <w:rPr>
          <w:rFonts w:ascii="Times New Roman" w:hAnsi="Times New Roman"/>
          <w:b/>
          <w:bCs/>
          <w:sz w:val="24"/>
          <w:szCs w:val="24"/>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gridCol w:w="3827"/>
      </w:tblGrid>
      <w:tr w:rsidR="0051112E" w14:paraId="726AEF13" w14:textId="77777777" w:rsidTr="00655FDB">
        <w:tc>
          <w:tcPr>
            <w:tcW w:w="5245" w:type="dxa"/>
            <w:shd w:val="clear" w:color="auto" w:fill="auto"/>
          </w:tcPr>
          <w:p w14:paraId="530F62C5" w14:textId="77777777" w:rsidR="004C5012" w:rsidRPr="00ED4EE2" w:rsidRDefault="00000000" w:rsidP="00AA080D">
            <w:pPr>
              <w:spacing w:after="120" w:line="240" w:lineRule="auto"/>
              <w:ind w:left="426" w:hanging="426"/>
              <w:jc w:val="both"/>
              <w:rPr>
                <w:rFonts w:ascii="Times New Roman" w:hAnsi="Times New Roman"/>
                <w:sz w:val="24"/>
                <w:szCs w:val="24"/>
              </w:rPr>
            </w:pPr>
            <w:r w:rsidRPr="00ED4EE2">
              <w:rPr>
                <w:rFonts w:ascii="Times New Roman" w:hAnsi="Times New Roman"/>
                <w:sz w:val="24"/>
                <w:szCs w:val="24"/>
              </w:rPr>
              <w:t>Piegādes adrese</w:t>
            </w:r>
            <w:r w:rsidR="00D736F1">
              <w:rPr>
                <w:rFonts w:ascii="Times New Roman" w:hAnsi="Times New Roman"/>
                <w:sz w:val="24"/>
                <w:szCs w:val="24"/>
              </w:rPr>
              <w:t>s</w:t>
            </w:r>
          </w:p>
        </w:tc>
        <w:tc>
          <w:tcPr>
            <w:tcW w:w="3827" w:type="dxa"/>
            <w:shd w:val="clear" w:color="auto" w:fill="auto"/>
          </w:tcPr>
          <w:p w14:paraId="104CEE9E" w14:textId="77777777" w:rsidR="004C5012" w:rsidRPr="00ED4EE2" w:rsidRDefault="00000000" w:rsidP="00EE4FCD">
            <w:pPr>
              <w:spacing w:after="120" w:line="240" w:lineRule="auto"/>
              <w:jc w:val="both"/>
              <w:rPr>
                <w:rFonts w:ascii="Times New Roman" w:hAnsi="Times New Roman"/>
                <w:sz w:val="24"/>
                <w:szCs w:val="24"/>
              </w:rPr>
            </w:pPr>
            <w:r>
              <w:rPr>
                <w:rFonts w:ascii="Times New Roman" w:hAnsi="Times New Roman"/>
                <w:sz w:val="24"/>
                <w:szCs w:val="24"/>
              </w:rPr>
              <w:t xml:space="preserve">Apjoms, </w:t>
            </w:r>
            <w:r w:rsidR="00721376">
              <w:rPr>
                <w:rFonts w:ascii="Times New Roman" w:hAnsi="Times New Roman"/>
                <w:sz w:val="24"/>
                <w:szCs w:val="24"/>
              </w:rPr>
              <w:t>m3</w:t>
            </w:r>
            <w:r w:rsidR="001E128C">
              <w:rPr>
                <w:rFonts w:ascii="Times New Roman" w:hAnsi="Times New Roman"/>
                <w:sz w:val="24"/>
                <w:szCs w:val="24"/>
              </w:rPr>
              <w:t xml:space="preserve"> </w:t>
            </w:r>
          </w:p>
        </w:tc>
      </w:tr>
      <w:tr w:rsidR="0051112E" w14:paraId="4E0E7F57" w14:textId="77777777" w:rsidTr="00D736F1">
        <w:tc>
          <w:tcPr>
            <w:tcW w:w="5245" w:type="dxa"/>
            <w:shd w:val="clear" w:color="auto" w:fill="auto"/>
            <w:vAlign w:val="center"/>
          </w:tcPr>
          <w:p w14:paraId="0B629747" w14:textId="77777777" w:rsidR="004C5012" w:rsidRPr="009757F3" w:rsidRDefault="00000000" w:rsidP="004C5012">
            <w:pPr>
              <w:spacing w:before="120" w:after="120"/>
              <w:jc w:val="both"/>
              <w:rPr>
                <w:rFonts w:ascii="Times New Roman" w:hAnsi="Times New Roman"/>
                <w:sz w:val="24"/>
                <w:szCs w:val="24"/>
              </w:rPr>
            </w:pPr>
            <w:r w:rsidRPr="009757F3">
              <w:rPr>
                <w:rFonts w:ascii="Times New Roman" w:eastAsia="Times New Roman" w:hAnsi="Times New Roman"/>
                <w:sz w:val="24"/>
                <w:szCs w:val="24"/>
              </w:rPr>
              <w:t>Vecais ezers, Vecumnieki, Vecumnieku pag., Bauskas nov., LV-3933</w:t>
            </w:r>
          </w:p>
        </w:tc>
        <w:tc>
          <w:tcPr>
            <w:tcW w:w="3827" w:type="dxa"/>
            <w:shd w:val="clear" w:color="auto" w:fill="auto"/>
            <w:vAlign w:val="center"/>
          </w:tcPr>
          <w:p w14:paraId="60523D82" w14:textId="77777777" w:rsidR="00506E6D" w:rsidRPr="009757F3" w:rsidRDefault="00000000" w:rsidP="00AA080D">
            <w:pPr>
              <w:spacing w:after="120" w:line="240" w:lineRule="auto"/>
              <w:ind w:left="55" w:hanging="55"/>
              <w:rPr>
                <w:rFonts w:ascii="Times New Roman" w:hAnsi="Times New Roman"/>
                <w:sz w:val="24"/>
                <w:szCs w:val="24"/>
              </w:rPr>
            </w:pPr>
            <w:r>
              <w:rPr>
                <w:rFonts w:ascii="Times New Roman" w:hAnsi="Times New Roman"/>
                <w:sz w:val="24"/>
                <w:szCs w:val="24"/>
              </w:rPr>
              <w:t>80</w:t>
            </w:r>
          </w:p>
        </w:tc>
      </w:tr>
    </w:tbl>
    <w:p w14:paraId="1D3801A7" w14:textId="77777777" w:rsidR="00655FDB" w:rsidRDefault="00000000" w:rsidP="00D8782C">
      <w:pPr>
        <w:widowControl w:val="0"/>
        <w:overflowPunct w:val="0"/>
        <w:autoSpaceDE w:val="0"/>
        <w:autoSpaceDN w:val="0"/>
        <w:adjustRightInd w:val="0"/>
        <w:spacing w:after="0" w:line="240" w:lineRule="auto"/>
        <w:ind w:left="284" w:hanging="284"/>
        <w:jc w:val="both"/>
        <w:rPr>
          <w:rFonts w:ascii="Times New Roman" w:hAnsi="Times New Roman"/>
          <w:b/>
          <w:sz w:val="24"/>
          <w:szCs w:val="24"/>
        </w:rPr>
      </w:pPr>
      <w:r>
        <w:rPr>
          <w:rFonts w:ascii="Times New Roman" w:hAnsi="Times New Roman"/>
          <w:b/>
          <w:sz w:val="24"/>
          <w:szCs w:val="24"/>
        </w:rPr>
        <w:t xml:space="preserve"> </w:t>
      </w:r>
    </w:p>
    <w:p w14:paraId="08A41D5E" w14:textId="77777777" w:rsidR="00655FDB" w:rsidRPr="00655FDB" w:rsidRDefault="00000000" w:rsidP="00655FDB">
      <w:pPr>
        <w:pStyle w:val="Sarakstarindkopa"/>
        <w:widowControl w:val="0"/>
        <w:numPr>
          <w:ilvl w:val="0"/>
          <w:numId w:val="33"/>
        </w:numPr>
        <w:tabs>
          <w:tab w:val="left" w:pos="284"/>
        </w:tabs>
        <w:overflowPunct w:val="0"/>
        <w:autoSpaceDE w:val="0"/>
        <w:autoSpaceDN w:val="0"/>
        <w:adjustRightInd w:val="0"/>
        <w:spacing w:before="120" w:after="0" w:line="240" w:lineRule="auto"/>
        <w:ind w:left="0" w:firstLine="0"/>
        <w:contextualSpacing w:val="0"/>
        <w:jc w:val="both"/>
        <w:rPr>
          <w:rFonts w:ascii="Times New Roman" w:hAnsi="Times New Roman"/>
          <w:noProof/>
          <w:sz w:val="24"/>
          <w:szCs w:val="24"/>
        </w:rPr>
      </w:pPr>
      <w:r w:rsidRPr="00655FDB">
        <w:rPr>
          <w:rFonts w:ascii="Times New Roman" w:hAnsi="Times New Roman"/>
          <w:b/>
          <w:sz w:val="24"/>
          <w:szCs w:val="24"/>
        </w:rPr>
        <w:t xml:space="preserve">Mizu </w:t>
      </w:r>
      <w:r w:rsidRPr="00655FDB">
        <w:rPr>
          <w:rFonts w:ascii="Times New Roman" w:hAnsi="Times New Roman"/>
          <w:b/>
          <w:noProof/>
          <w:sz w:val="24"/>
          <w:szCs w:val="24"/>
        </w:rPr>
        <w:t>mulčas</w:t>
      </w:r>
      <w:r w:rsidR="007627F9" w:rsidRPr="00655FDB">
        <w:rPr>
          <w:rFonts w:ascii="Times New Roman" w:hAnsi="Times New Roman"/>
          <w:b/>
          <w:noProof/>
          <w:sz w:val="24"/>
          <w:szCs w:val="24"/>
        </w:rPr>
        <w:t xml:space="preserve"> piegāde</w:t>
      </w:r>
      <w:r w:rsidR="004C5012" w:rsidRPr="00655FDB">
        <w:rPr>
          <w:rFonts w:ascii="Times New Roman" w:hAnsi="Times New Roman"/>
          <w:b/>
          <w:noProof/>
          <w:sz w:val="24"/>
          <w:szCs w:val="24"/>
        </w:rPr>
        <w:t>:</w:t>
      </w:r>
      <w:r w:rsidR="007627F9" w:rsidRPr="00655FDB">
        <w:rPr>
          <w:rFonts w:ascii="Times New Roman" w:hAnsi="Times New Roman"/>
          <w:noProof/>
          <w:sz w:val="24"/>
          <w:szCs w:val="24"/>
        </w:rPr>
        <w:t xml:space="preserve"> </w:t>
      </w:r>
      <w:r w:rsidRPr="00782DE1">
        <w:rPr>
          <w:rFonts w:ascii="Times New Roman" w:hAnsi="Times New Roman"/>
          <w:noProof/>
          <w:sz w:val="24"/>
          <w:szCs w:val="24"/>
        </w:rPr>
        <w:t xml:space="preserve">viena vai vairākas piegādes pēc </w:t>
      </w:r>
      <w:r w:rsidR="00721376">
        <w:rPr>
          <w:rFonts w:ascii="Times New Roman" w:hAnsi="Times New Roman"/>
          <w:noProof/>
          <w:sz w:val="24"/>
          <w:szCs w:val="24"/>
        </w:rPr>
        <w:t>p</w:t>
      </w:r>
      <w:r w:rsidRPr="00782DE1">
        <w:rPr>
          <w:rFonts w:ascii="Times New Roman" w:hAnsi="Times New Roman"/>
          <w:noProof/>
          <w:sz w:val="24"/>
          <w:szCs w:val="24"/>
        </w:rPr>
        <w:t>iegādātāja iespējām</w:t>
      </w:r>
      <w:r>
        <w:rPr>
          <w:rFonts w:ascii="Times New Roman" w:hAnsi="Times New Roman"/>
          <w:noProof/>
          <w:sz w:val="24"/>
          <w:szCs w:val="24"/>
        </w:rPr>
        <w:t>.</w:t>
      </w:r>
    </w:p>
    <w:p w14:paraId="1B074D62" w14:textId="77777777" w:rsidR="00D8782C" w:rsidRPr="00655FDB" w:rsidRDefault="00000000" w:rsidP="00655FDB">
      <w:pPr>
        <w:pStyle w:val="Sarakstarindkopa"/>
        <w:widowControl w:val="0"/>
        <w:overflowPunct w:val="0"/>
        <w:autoSpaceDE w:val="0"/>
        <w:autoSpaceDN w:val="0"/>
        <w:adjustRightInd w:val="0"/>
        <w:spacing w:before="120" w:after="0" w:line="240" w:lineRule="auto"/>
        <w:ind w:left="284"/>
        <w:contextualSpacing w:val="0"/>
        <w:jc w:val="both"/>
        <w:rPr>
          <w:rFonts w:ascii="Times New Roman" w:hAnsi="Times New Roman"/>
          <w:noProof/>
          <w:kern w:val="28"/>
          <w:sz w:val="24"/>
          <w:szCs w:val="24"/>
        </w:rPr>
      </w:pPr>
      <w:r w:rsidRPr="00655FDB">
        <w:rPr>
          <w:rFonts w:ascii="Times New Roman" w:hAnsi="Times New Roman"/>
          <w:noProof/>
          <w:sz w:val="24"/>
          <w:szCs w:val="24"/>
        </w:rPr>
        <w:t xml:space="preserve">Piegāde jāveic </w:t>
      </w:r>
      <w:r w:rsidR="005E349C" w:rsidRPr="00655FDB">
        <w:rPr>
          <w:rFonts w:ascii="Times New Roman" w:hAnsi="Times New Roman"/>
          <w:noProof/>
          <w:sz w:val="24"/>
          <w:szCs w:val="24"/>
        </w:rPr>
        <w:t>pēc piegādātāja iniciatīvas</w:t>
      </w:r>
      <w:r w:rsidR="005E349C">
        <w:rPr>
          <w:rFonts w:ascii="Times New Roman" w:hAnsi="Times New Roman"/>
          <w:noProof/>
          <w:sz w:val="24"/>
          <w:szCs w:val="24"/>
        </w:rPr>
        <w:t xml:space="preserve"> 3 (trīs) nedēļu laikā no līguma noslēgšanas</w:t>
      </w:r>
      <w:r w:rsidRPr="00655FDB">
        <w:rPr>
          <w:rFonts w:ascii="Times New Roman" w:hAnsi="Times New Roman"/>
          <w:noProof/>
          <w:sz w:val="24"/>
          <w:szCs w:val="24"/>
        </w:rPr>
        <w:t>. Piegādātājam iepriekš jāinformē pasūtītājs (saimniecības vadītājs, tālr.</w:t>
      </w:r>
      <w:r w:rsidR="00B37787">
        <w:rPr>
          <w:rFonts w:ascii="Times New Roman" w:hAnsi="Times New Roman"/>
          <w:noProof/>
          <w:sz w:val="24"/>
          <w:szCs w:val="24"/>
        </w:rPr>
        <w:t> </w:t>
      </w:r>
      <w:r w:rsidRPr="00655FDB">
        <w:rPr>
          <w:rFonts w:ascii="Times New Roman" w:hAnsi="Times New Roman"/>
          <w:noProof/>
          <w:sz w:val="24"/>
          <w:szCs w:val="24"/>
        </w:rPr>
        <w:t xml:space="preserve">29464887) par </w:t>
      </w:r>
      <w:r w:rsidR="005E349C">
        <w:rPr>
          <w:rFonts w:ascii="Times New Roman" w:hAnsi="Times New Roman"/>
          <w:noProof/>
          <w:sz w:val="24"/>
          <w:szCs w:val="24"/>
        </w:rPr>
        <w:t xml:space="preserve">plānoto </w:t>
      </w:r>
      <w:r w:rsidRPr="00655FDB">
        <w:rPr>
          <w:rFonts w:ascii="Times New Roman" w:hAnsi="Times New Roman"/>
          <w:noProof/>
          <w:sz w:val="24"/>
          <w:szCs w:val="24"/>
        </w:rPr>
        <w:t>piegādes veikšanu un jāsaskaņo piegādes veikšana. Piegāde</w:t>
      </w:r>
      <w:r w:rsidR="00721376">
        <w:rPr>
          <w:rFonts w:ascii="Times New Roman" w:hAnsi="Times New Roman"/>
          <w:noProof/>
          <w:sz w:val="24"/>
          <w:szCs w:val="24"/>
        </w:rPr>
        <w:t>s</w:t>
      </w:r>
      <w:r w:rsidRPr="00655FDB">
        <w:rPr>
          <w:rFonts w:ascii="Times New Roman" w:hAnsi="Times New Roman"/>
          <w:noProof/>
          <w:sz w:val="24"/>
          <w:szCs w:val="24"/>
        </w:rPr>
        <w:t xml:space="preserve"> veicama</w:t>
      </w:r>
      <w:r w:rsidR="00721376">
        <w:rPr>
          <w:rFonts w:ascii="Times New Roman" w:hAnsi="Times New Roman"/>
          <w:noProof/>
          <w:sz w:val="24"/>
          <w:szCs w:val="24"/>
        </w:rPr>
        <w:t>s</w:t>
      </w:r>
      <w:r w:rsidRPr="00655FDB">
        <w:rPr>
          <w:rFonts w:ascii="Times New Roman" w:hAnsi="Times New Roman"/>
          <w:noProof/>
          <w:sz w:val="24"/>
          <w:szCs w:val="24"/>
        </w:rPr>
        <w:t xml:space="preserve"> darba dienās no plkst. 8:00 līdz 16:00.</w:t>
      </w:r>
    </w:p>
    <w:p w14:paraId="02305EDB" w14:textId="77777777" w:rsidR="00832376" w:rsidRPr="00D8782C" w:rsidRDefault="00000000" w:rsidP="00D8782C">
      <w:pPr>
        <w:pStyle w:val="Sarakstarindkopa"/>
        <w:numPr>
          <w:ilvl w:val="0"/>
          <w:numId w:val="33"/>
        </w:numPr>
        <w:spacing w:after="0" w:line="240" w:lineRule="auto"/>
        <w:ind w:left="284" w:hanging="284"/>
        <w:contextualSpacing w:val="0"/>
        <w:jc w:val="both"/>
        <w:rPr>
          <w:rFonts w:ascii="Times New Roman" w:hAnsi="Times New Roman"/>
          <w:bCs/>
          <w:noProof/>
          <w:sz w:val="24"/>
          <w:szCs w:val="24"/>
        </w:rPr>
      </w:pPr>
      <w:r w:rsidRPr="00D8782C">
        <w:rPr>
          <w:rFonts w:ascii="Times New Roman" w:hAnsi="Times New Roman"/>
          <w:bCs/>
          <w:noProof/>
          <w:sz w:val="24"/>
          <w:szCs w:val="24"/>
        </w:rPr>
        <w:t>Pretendents nodrošina mulčas izkraušanu pasūtītāja norādītajā vietā.</w:t>
      </w:r>
    </w:p>
    <w:p w14:paraId="14B39828" w14:textId="77777777" w:rsidR="007627F9" w:rsidRDefault="00000000" w:rsidP="00D8782C">
      <w:pPr>
        <w:numPr>
          <w:ilvl w:val="0"/>
          <w:numId w:val="33"/>
        </w:numPr>
        <w:spacing w:after="0" w:line="240" w:lineRule="auto"/>
        <w:ind w:left="283" w:hanging="283"/>
        <w:jc w:val="both"/>
        <w:rPr>
          <w:rFonts w:ascii="Times New Roman" w:hAnsi="Times New Roman"/>
          <w:sz w:val="24"/>
          <w:szCs w:val="24"/>
        </w:rPr>
      </w:pPr>
      <w:r w:rsidRPr="00AD0AF9">
        <w:rPr>
          <w:rFonts w:ascii="Times New Roman" w:hAnsi="Times New Roman"/>
          <w:noProof/>
          <w:sz w:val="24"/>
          <w:szCs w:val="24"/>
        </w:rPr>
        <w:t xml:space="preserve">Ja </w:t>
      </w:r>
      <w:r w:rsidR="00E77EC9">
        <w:rPr>
          <w:rFonts w:ascii="Times New Roman" w:hAnsi="Times New Roman"/>
          <w:noProof/>
          <w:sz w:val="24"/>
          <w:szCs w:val="24"/>
        </w:rPr>
        <w:t>mizu mulčas</w:t>
      </w:r>
      <w:r w:rsidRPr="00AD0AF9">
        <w:rPr>
          <w:rFonts w:ascii="Times New Roman" w:hAnsi="Times New Roman"/>
          <w:noProof/>
          <w:sz w:val="24"/>
          <w:szCs w:val="24"/>
        </w:rPr>
        <w:t xml:space="preserve"> daudzums un kvalitāte neatbilst norādītājai specifikācijai, pasūtītājam piegādes brīdī ir tiesības atteikties no </w:t>
      </w:r>
      <w:r w:rsidR="00E77EC9">
        <w:rPr>
          <w:rFonts w:ascii="Times New Roman" w:hAnsi="Times New Roman"/>
          <w:noProof/>
          <w:sz w:val="24"/>
          <w:szCs w:val="24"/>
        </w:rPr>
        <w:t>mulčas</w:t>
      </w:r>
      <w:r w:rsidRPr="00AD0AF9">
        <w:rPr>
          <w:rFonts w:ascii="Times New Roman" w:hAnsi="Times New Roman"/>
          <w:sz w:val="24"/>
          <w:szCs w:val="24"/>
        </w:rPr>
        <w:t xml:space="preserve"> pieņemšanas, nekavējoties par to informējot autovadītāju un piegādātāju.</w:t>
      </w:r>
    </w:p>
    <w:p w14:paraId="48E0EA89" w14:textId="77777777" w:rsidR="00655FDB" w:rsidRDefault="00655FDB" w:rsidP="00655FDB">
      <w:pPr>
        <w:spacing w:after="0" w:line="240" w:lineRule="auto"/>
        <w:ind w:left="283"/>
        <w:jc w:val="both"/>
        <w:rPr>
          <w:rFonts w:ascii="Times New Roman" w:hAnsi="Times New Roman"/>
          <w:sz w:val="24"/>
          <w:szCs w:val="24"/>
        </w:rPr>
      </w:pPr>
    </w:p>
    <w:tbl>
      <w:tblPr>
        <w:tblW w:w="9209" w:type="dxa"/>
        <w:tblCellMar>
          <w:left w:w="10" w:type="dxa"/>
          <w:right w:w="10" w:type="dxa"/>
        </w:tblCellMar>
        <w:tblLook w:val="0000" w:firstRow="0" w:lastRow="0" w:firstColumn="0" w:lastColumn="0" w:noHBand="0" w:noVBand="0"/>
      </w:tblPr>
      <w:tblGrid>
        <w:gridCol w:w="3256"/>
        <w:gridCol w:w="5953"/>
      </w:tblGrid>
      <w:tr w:rsidR="0051112E" w14:paraId="46908B91" w14:textId="77777777" w:rsidTr="009C7287">
        <w:trPr>
          <w:trHeight w:val="324"/>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2567E" w14:textId="77777777" w:rsidR="00D8782C" w:rsidRPr="00806F61" w:rsidRDefault="00000000" w:rsidP="00E52D63">
            <w:pPr>
              <w:spacing w:after="0" w:line="240" w:lineRule="auto"/>
              <w:jc w:val="both"/>
            </w:pPr>
            <w:r w:rsidRPr="00806F61">
              <w:rPr>
                <w:rFonts w:ascii="Times New Roman" w:eastAsia="Times New Roman" w:hAnsi="Times New Roman"/>
                <w:b/>
                <w:sz w:val="24"/>
                <w:szCs w:val="24"/>
                <w:lang w:eastAsia="lv-LV"/>
              </w:rPr>
              <w:t>Prasības</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D1FFA" w14:textId="77777777" w:rsidR="00D8782C" w:rsidRPr="00806F61" w:rsidRDefault="00000000" w:rsidP="00E52D63">
            <w:pPr>
              <w:spacing w:after="0" w:line="240" w:lineRule="auto"/>
              <w:jc w:val="both"/>
              <w:rPr>
                <w:b/>
                <w:bCs/>
              </w:rPr>
            </w:pPr>
            <w:r w:rsidRPr="00806F61">
              <w:rPr>
                <w:rFonts w:ascii="Times New Roman" w:eastAsia="Times New Roman" w:hAnsi="Times New Roman"/>
                <w:b/>
                <w:bCs/>
                <w:sz w:val="24"/>
                <w:szCs w:val="24"/>
                <w:lang w:eastAsia="lv-LV"/>
              </w:rPr>
              <w:t>Tehniskie dati</w:t>
            </w:r>
          </w:p>
        </w:tc>
      </w:tr>
      <w:tr w:rsidR="0051112E" w14:paraId="185E8A92" w14:textId="77777777" w:rsidTr="009C7287">
        <w:trPr>
          <w:trHeight w:val="415"/>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71A09" w14:textId="77777777" w:rsidR="00721376" w:rsidRPr="00806F61" w:rsidRDefault="00000000" w:rsidP="00E52D63">
            <w:pPr>
              <w:spacing w:after="0" w:line="240" w:lineRule="auto"/>
              <w:jc w:val="both"/>
              <w:rPr>
                <w:rFonts w:ascii="Times New Roman" w:eastAsia="Times New Roman" w:hAnsi="Times New Roman"/>
                <w:b/>
                <w:sz w:val="24"/>
                <w:szCs w:val="24"/>
                <w:lang w:eastAsia="lv-LV"/>
              </w:rPr>
            </w:pPr>
            <w:r>
              <w:rPr>
                <w:rFonts w:ascii="Times New Roman" w:eastAsia="Times New Roman" w:hAnsi="Times New Roman"/>
                <w:b/>
                <w:sz w:val="24"/>
                <w:szCs w:val="24"/>
                <w:lang w:eastAsia="lv-LV"/>
              </w:rPr>
              <w:t>Koksne:</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E955F" w14:textId="77777777" w:rsidR="005E349C" w:rsidRDefault="00000000" w:rsidP="00E52D63">
            <w:pPr>
              <w:spacing w:after="0" w:line="240" w:lineRule="auto"/>
              <w:jc w:val="both"/>
              <w:rPr>
                <w:rFonts w:ascii="Times New Roman" w:eastAsia="Times New Roman" w:hAnsi="Times New Roman"/>
                <w:i/>
                <w:iCs/>
                <w:sz w:val="24"/>
                <w:szCs w:val="24"/>
                <w:lang w:eastAsia="lv-LV"/>
              </w:rPr>
            </w:pPr>
            <w:r w:rsidRPr="00721376">
              <w:rPr>
                <w:rFonts w:ascii="Times New Roman" w:eastAsia="Times New Roman" w:hAnsi="Times New Roman"/>
                <w:sz w:val="24"/>
                <w:szCs w:val="24"/>
                <w:lang w:eastAsia="lv-LV"/>
              </w:rPr>
              <w:t xml:space="preserve">Priede </w:t>
            </w:r>
            <w:r w:rsidRPr="00E52D63">
              <w:rPr>
                <w:rFonts w:ascii="Times New Roman" w:eastAsia="Times New Roman" w:hAnsi="Times New Roman"/>
                <w:i/>
                <w:iCs/>
                <w:sz w:val="24"/>
                <w:szCs w:val="24"/>
                <w:lang w:eastAsia="lv-LV"/>
              </w:rPr>
              <w:t>vai</w:t>
            </w:r>
          </w:p>
          <w:p w14:paraId="66755000" w14:textId="77777777" w:rsidR="005E349C" w:rsidRDefault="00000000" w:rsidP="00E52D63">
            <w:pPr>
              <w:spacing w:after="0" w:line="240" w:lineRule="auto"/>
              <w:jc w:val="both"/>
              <w:rPr>
                <w:rFonts w:ascii="Times New Roman" w:eastAsia="Times New Roman" w:hAnsi="Times New Roman"/>
                <w:i/>
                <w:iCs/>
                <w:sz w:val="24"/>
                <w:szCs w:val="24"/>
                <w:lang w:eastAsia="lv-LV"/>
              </w:rPr>
            </w:pPr>
            <w:r w:rsidRPr="00721376">
              <w:rPr>
                <w:rFonts w:ascii="Times New Roman" w:eastAsia="Times New Roman" w:hAnsi="Times New Roman"/>
                <w:sz w:val="24"/>
                <w:szCs w:val="24"/>
                <w:lang w:eastAsia="lv-LV"/>
              </w:rPr>
              <w:t>egle,</w:t>
            </w:r>
            <w:r w:rsidR="00E52D63">
              <w:rPr>
                <w:rFonts w:ascii="Times New Roman" w:eastAsia="Times New Roman" w:hAnsi="Times New Roman"/>
                <w:sz w:val="24"/>
                <w:szCs w:val="24"/>
                <w:lang w:eastAsia="lv-LV"/>
              </w:rPr>
              <w:t xml:space="preserve"> </w:t>
            </w:r>
            <w:r w:rsidRPr="00E52D63">
              <w:rPr>
                <w:rFonts w:ascii="Times New Roman" w:eastAsia="Times New Roman" w:hAnsi="Times New Roman"/>
                <w:i/>
                <w:iCs/>
                <w:sz w:val="24"/>
                <w:szCs w:val="24"/>
                <w:lang w:eastAsia="lv-LV"/>
              </w:rPr>
              <w:t>vai</w:t>
            </w:r>
          </w:p>
          <w:p w14:paraId="3D8AFED2" w14:textId="77777777" w:rsidR="00721376" w:rsidRPr="00721376" w:rsidRDefault="00000000" w:rsidP="00E52D63">
            <w:pPr>
              <w:spacing w:after="0" w:line="240" w:lineRule="auto"/>
              <w:jc w:val="both"/>
              <w:rPr>
                <w:rFonts w:ascii="Times New Roman" w:eastAsia="Times New Roman" w:hAnsi="Times New Roman"/>
                <w:sz w:val="24"/>
                <w:szCs w:val="24"/>
                <w:lang w:eastAsia="lv-LV"/>
              </w:rPr>
            </w:pPr>
            <w:r w:rsidRPr="00721376">
              <w:rPr>
                <w:rFonts w:ascii="Times New Roman" w:eastAsia="Times New Roman" w:hAnsi="Times New Roman"/>
                <w:sz w:val="24"/>
                <w:szCs w:val="24"/>
                <w:lang w:eastAsia="lv-LV"/>
              </w:rPr>
              <w:t>priede un egle</w:t>
            </w:r>
          </w:p>
        </w:tc>
      </w:tr>
      <w:tr w:rsidR="0051112E" w14:paraId="511E478B" w14:textId="77777777" w:rsidTr="009C7287">
        <w:trPr>
          <w:trHeight w:val="635"/>
        </w:trPr>
        <w:tc>
          <w:tcPr>
            <w:tcW w:w="325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DF6B311" w14:textId="77777777" w:rsidR="00D8782C" w:rsidRDefault="00000000" w:rsidP="00E52D63">
            <w:pPr>
              <w:spacing w:after="0" w:line="240" w:lineRule="auto"/>
              <w:jc w:val="both"/>
              <w:rPr>
                <w:noProof/>
              </w:rPr>
            </w:pPr>
            <w:r>
              <w:rPr>
                <w:rFonts w:ascii="Times New Roman" w:eastAsia="Times New Roman" w:hAnsi="Times New Roman"/>
                <w:b/>
                <w:bCs/>
                <w:noProof/>
                <w:sz w:val="24"/>
                <w:szCs w:val="24"/>
                <w:lang w:eastAsia="lv-LV"/>
              </w:rPr>
              <w:t xml:space="preserve">Mizu mulčas </w:t>
            </w:r>
            <w:r w:rsidR="00655FDB">
              <w:rPr>
                <w:rFonts w:ascii="Times New Roman" w:eastAsia="Times New Roman" w:hAnsi="Times New Roman"/>
                <w:b/>
                <w:bCs/>
                <w:noProof/>
                <w:sz w:val="24"/>
                <w:szCs w:val="24"/>
                <w:lang w:eastAsia="lv-LV"/>
              </w:rPr>
              <w:t>izmēri</w:t>
            </w:r>
            <w:r>
              <w:rPr>
                <w:rFonts w:ascii="Times New Roman" w:eastAsia="Times New Roman" w:hAnsi="Times New Roman"/>
                <w:b/>
                <w:bCs/>
                <w:noProof/>
                <w:sz w:val="24"/>
                <w:szCs w:val="24"/>
                <w:lang w:eastAsia="lv-LV"/>
              </w:rPr>
              <w:t>:</w:t>
            </w:r>
          </w:p>
        </w:tc>
        <w:tc>
          <w:tcPr>
            <w:tcW w:w="595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C407D92" w14:textId="77777777" w:rsidR="00D8782C" w:rsidRPr="005E349C" w:rsidRDefault="00000000" w:rsidP="00E52D63">
            <w:pPr>
              <w:spacing w:after="0" w:line="240" w:lineRule="auto"/>
              <w:jc w:val="both"/>
              <w:rPr>
                <w:rFonts w:ascii="Times New Roman" w:hAnsi="Times New Roman"/>
                <w:sz w:val="24"/>
                <w:szCs w:val="24"/>
              </w:rPr>
            </w:pPr>
            <w:r w:rsidRPr="005E349C">
              <w:rPr>
                <w:rFonts w:ascii="Times New Roman" w:hAnsi="Times New Roman"/>
                <w:sz w:val="24"/>
                <w:szCs w:val="24"/>
              </w:rPr>
              <w:t>5-80 mm</w:t>
            </w:r>
            <w:r w:rsidR="00655FDB" w:rsidRPr="005E349C">
              <w:rPr>
                <w:rFonts w:ascii="Times New Roman" w:hAnsi="Times New Roman"/>
                <w:sz w:val="24"/>
                <w:szCs w:val="24"/>
              </w:rPr>
              <w:t xml:space="preserve"> </w:t>
            </w:r>
          </w:p>
        </w:tc>
      </w:tr>
      <w:tr w:rsidR="0051112E" w14:paraId="266A4167" w14:textId="77777777" w:rsidTr="009C7287">
        <w:trPr>
          <w:trHeight w:val="807"/>
        </w:trPr>
        <w:tc>
          <w:tcPr>
            <w:tcW w:w="325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1AB82EE" w14:textId="77777777" w:rsidR="00D8782C" w:rsidRDefault="00000000" w:rsidP="00E52D63">
            <w:pPr>
              <w:spacing w:after="0" w:line="240" w:lineRule="auto"/>
              <w:jc w:val="both"/>
              <w:rPr>
                <w:noProof/>
              </w:rPr>
            </w:pPr>
            <w:r>
              <w:rPr>
                <w:rFonts w:ascii="Times New Roman" w:eastAsia="Times New Roman" w:hAnsi="Times New Roman"/>
                <w:b/>
                <w:bCs/>
                <w:noProof/>
                <w:sz w:val="24"/>
                <w:szCs w:val="24"/>
                <w:lang w:eastAsia="lv-LV"/>
              </w:rPr>
              <w:t>Mizu mulčas iepakojums:</w:t>
            </w:r>
            <w:r>
              <w:rPr>
                <w:rFonts w:ascii="Times New Roman" w:eastAsia="Times New Roman" w:hAnsi="Times New Roman"/>
                <w:noProof/>
                <w:sz w:val="24"/>
                <w:szCs w:val="24"/>
                <w:lang w:eastAsia="lv-LV"/>
              </w:rPr>
              <w:t xml:space="preserve">                                                                       </w:t>
            </w:r>
          </w:p>
        </w:tc>
        <w:tc>
          <w:tcPr>
            <w:tcW w:w="595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BCA995B" w14:textId="77777777" w:rsidR="00D8782C" w:rsidRDefault="00000000" w:rsidP="00E52D63">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Bez iepakojuma</w:t>
            </w:r>
          </w:p>
        </w:tc>
      </w:tr>
    </w:tbl>
    <w:p w14:paraId="555BE44F" w14:textId="77777777" w:rsidR="00741E1E" w:rsidRPr="00AD0AF9" w:rsidRDefault="00741E1E" w:rsidP="00741E1E">
      <w:pPr>
        <w:spacing w:after="120" w:line="240" w:lineRule="auto"/>
        <w:ind w:left="283"/>
        <w:jc w:val="both"/>
        <w:rPr>
          <w:rFonts w:ascii="Times New Roman" w:hAnsi="Times New Roman"/>
          <w:sz w:val="24"/>
          <w:szCs w:val="24"/>
        </w:rPr>
      </w:pPr>
    </w:p>
    <w:p w14:paraId="41528703" w14:textId="77777777" w:rsidR="0075145A" w:rsidRPr="0075145A" w:rsidRDefault="0075145A" w:rsidP="004811FD">
      <w:pPr>
        <w:spacing w:after="0" w:line="240" w:lineRule="auto"/>
        <w:jc w:val="center"/>
        <w:rPr>
          <w:rFonts w:ascii="Times New Roman" w:hAnsi="Times New Roman"/>
          <w:b/>
          <w:bCs/>
          <w:highlight w:val="yellow"/>
        </w:rPr>
      </w:pPr>
    </w:p>
    <w:p w14:paraId="16124F8A" w14:textId="77777777" w:rsidR="00B81D00" w:rsidRPr="001656A3" w:rsidRDefault="00B81D00" w:rsidP="004811FD">
      <w:pPr>
        <w:spacing w:after="0" w:line="240" w:lineRule="auto"/>
        <w:rPr>
          <w:rFonts w:ascii="Times New Roman" w:hAnsi="Times New Roman"/>
          <w:sz w:val="26"/>
          <w:szCs w:val="26"/>
        </w:rPr>
      </w:pPr>
    </w:p>
    <w:p w14:paraId="5782259E" w14:textId="77777777" w:rsidR="00EA65D8" w:rsidRPr="001656A3" w:rsidRDefault="00000000" w:rsidP="00D42283">
      <w:pPr>
        <w:jc w:val="right"/>
        <w:rPr>
          <w:rFonts w:ascii="Times New Roman" w:hAnsi="Times New Roman"/>
          <w:b/>
          <w:color w:val="000000" w:themeColor="text1"/>
          <w:sz w:val="24"/>
          <w:szCs w:val="24"/>
        </w:rPr>
      </w:pPr>
      <w:r w:rsidRPr="001656A3">
        <w:rPr>
          <w:rFonts w:ascii="Times New Roman" w:hAnsi="Times New Roman"/>
          <w:b/>
          <w:color w:val="000000" w:themeColor="text1"/>
          <w:sz w:val="24"/>
          <w:szCs w:val="24"/>
        </w:rPr>
        <w:br w:type="page"/>
      </w:r>
      <w:r w:rsidRPr="001656A3">
        <w:rPr>
          <w:rFonts w:ascii="Times New Roman" w:hAnsi="Times New Roman"/>
          <w:b/>
          <w:color w:val="000000" w:themeColor="text1"/>
          <w:sz w:val="24"/>
          <w:szCs w:val="24"/>
        </w:rPr>
        <w:lastRenderedPageBreak/>
        <w:t>2.pielikums</w:t>
      </w:r>
    </w:p>
    <w:p w14:paraId="36E9F8FD" w14:textId="77777777" w:rsidR="00D418C5" w:rsidRPr="001656A3" w:rsidRDefault="00000000" w:rsidP="006779D0">
      <w:pPr>
        <w:spacing w:after="0"/>
        <w:jc w:val="center"/>
        <w:rPr>
          <w:rFonts w:ascii="Times New Roman" w:hAnsi="Times New Roman"/>
          <w:b/>
          <w:color w:val="000000" w:themeColor="text1"/>
          <w:sz w:val="28"/>
          <w:szCs w:val="28"/>
        </w:rPr>
      </w:pPr>
      <w:r w:rsidRPr="001656A3">
        <w:rPr>
          <w:rFonts w:ascii="Times New Roman" w:hAnsi="Times New Roman"/>
          <w:b/>
          <w:color w:val="000000" w:themeColor="text1"/>
          <w:sz w:val="28"/>
          <w:szCs w:val="28"/>
        </w:rPr>
        <w:t>FINANŠU PIEDĀVĀJUMS</w:t>
      </w:r>
    </w:p>
    <w:p w14:paraId="4901CC8A" w14:textId="77777777" w:rsidR="005D677C" w:rsidRPr="00E77EC9" w:rsidRDefault="00000000" w:rsidP="005D677C">
      <w:pPr>
        <w:spacing w:after="0" w:line="240" w:lineRule="auto"/>
        <w:jc w:val="center"/>
        <w:rPr>
          <w:rFonts w:ascii="Times New Roman" w:hAnsi="Times New Roman"/>
          <w:b/>
          <w:sz w:val="26"/>
          <w:szCs w:val="26"/>
        </w:rPr>
      </w:pPr>
      <w:r w:rsidRPr="00E77EC9">
        <w:rPr>
          <w:rFonts w:ascii="Times New Roman" w:hAnsi="Times New Roman"/>
          <w:b/>
          <w:sz w:val="26"/>
          <w:szCs w:val="26"/>
        </w:rPr>
        <w:t xml:space="preserve">Mizu </w:t>
      </w:r>
      <w:r w:rsidRPr="00E77EC9">
        <w:rPr>
          <w:rFonts w:ascii="Times New Roman" w:hAnsi="Times New Roman"/>
          <w:b/>
          <w:noProof/>
          <w:sz w:val="26"/>
          <w:szCs w:val="26"/>
        </w:rPr>
        <w:t>mulčas</w:t>
      </w:r>
      <w:r w:rsidRPr="00E77EC9">
        <w:rPr>
          <w:rFonts w:ascii="Times New Roman" w:hAnsi="Times New Roman"/>
          <w:b/>
          <w:sz w:val="26"/>
          <w:szCs w:val="26"/>
        </w:rPr>
        <w:t xml:space="preserve"> piegāde Vecumnieku apvienības pārvaldes vajadzībām</w:t>
      </w:r>
    </w:p>
    <w:p w14:paraId="6510A0AC" w14:textId="77777777" w:rsidR="007627F9" w:rsidRDefault="00000000" w:rsidP="007627F9">
      <w:pPr>
        <w:spacing w:after="0" w:line="240" w:lineRule="auto"/>
        <w:jc w:val="center"/>
        <w:rPr>
          <w:rFonts w:ascii="Times New Roman" w:hAnsi="Times New Roman"/>
          <w:b/>
          <w:bCs/>
          <w:sz w:val="26"/>
          <w:szCs w:val="26"/>
        </w:rPr>
      </w:pPr>
      <w:r w:rsidRPr="007627F9">
        <w:rPr>
          <w:rFonts w:ascii="Times New Roman" w:eastAsia="Times New Roman" w:hAnsi="Times New Roman"/>
          <w:b/>
          <w:sz w:val="24"/>
          <w:szCs w:val="24"/>
        </w:rPr>
        <w:t xml:space="preserve">Identifikācijas numurs </w:t>
      </w:r>
      <w:r w:rsidRPr="007627F9">
        <w:rPr>
          <w:rFonts w:ascii="Times New Roman" w:hAnsi="Times New Roman"/>
          <w:b/>
          <w:bCs/>
          <w:sz w:val="24"/>
          <w:szCs w:val="24"/>
        </w:rPr>
        <w:t>VAP/2-1/202</w:t>
      </w:r>
      <w:r w:rsidR="00B37787">
        <w:rPr>
          <w:rFonts w:ascii="Times New Roman" w:hAnsi="Times New Roman"/>
          <w:b/>
          <w:bCs/>
          <w:sz w:val="24"/>
          <w:szCs w:val="24"/>
        </w:rPr>
        <w:t>5</w:t>
      </w:r>
      <w:r w:rsidRPr="007627F9">
        <w:rPr>
          <w:rFonts w:ascii="Times New Roman" w:hAnsi="Times New Roman"/>
          <w:b/>
          <w:bCs/>
          <w:sz w:val="24"/>
          <w:szCs w:val="24"/>
        </w:rPr>
        <w:t>/</w:t>
      </w:r>
      <w:r w:rsidR="00B37787">
        <w:rPr>
          <w:rFonts w:ascii="Times New Roman" w:hAnsi="Times New Roman"/>
          <w:b/>
          <w:bCs/>
          <w:sz w:val="24"/>
          <w:szCs w:val="24"/>
        </w:rPr>
        <w:t>11</w:t>
      </w:r>
    </w:p>
    <w:tbl>
      <w:tblPr>
        <w:tblW w:w="9351" w:type="dxa"/>
        <w:tblInd w:w="-147" w:type="dxa"/>
        <w:tblLook w:val="0000" w:firstRow="0" w:lastRow="0" w:firstColumn="0" w:lastColumn="0" w:noHBand="0" w:noVBand="0"/>
      </w:tblPr>
      <w:tblGrid>
        <w:gridCol w:w="2189"/>
        <w:gridCol w:w="1225"/>
        <w:gridCol w:w="5937"/>
      </w:tblGrid>
      <w:tr w:rsidR="0051112E" w14:paraId="38A0ED30" w14:textId="77777777" w:rsidTr="004A4C7A">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49F0DED2" w14:textId="77777777" w:rsidR="00D418C5" w:rsidRPr="001656A3" w:rsidRDefault="00000000" w:rsidP="006148CC">
            <w:pPr>
              <w:outlineLvl w:val="6"/>
              <w:rPr>
                <w:rFonts w:ascii="Times New Roman" w:hAnsi="Times New Roman"/>
                <w:b/>
                <w:sz w:val="24"/>
              </w:rPr>
            </w:pPr>
            <w:r w:rsidRPr="001656A3">
              <w:rPr>
                <w:rFonts w:ascii="Times New Roman" w:hAnsi="Times New Roman"/>
                <w:b/>
                <w:sz w:val="24"/>
              </w:rPr>
              <w:t>Informācija par pretendentu</w:t>
            </w:r>
          </w:p>
        </w:tc>
      </w:tr>
      <w:tr w:rsidR="0051112E" w14:paraId="60D91EA4" w14:textId="77777777" w:rsidTr="004A4C7A">
        <w:trPr>
          <w:cantSplit/>
        </w:trPr>
        <w:tc>
          <w:tcPr>
            <w:tcW w:w="3414" w:type="dxa"/>
            <w:gridSpan w:val="2"/>
            <w:tcBorders>
              <w:top w:val="single" w:sz="4" w:space="0" w:color="auto"/>
            </w:tcBorders>
          </w:tcPr>
          <w:p w14:paraId="10B82E8B" w14:textId="77777777" w:rsidR="00D418C5" w:rsidRPr="001656A3" w:rsidRDefault="00000000" w:rsidP="006148CC">
            <w:pPr>
              <w:widowControl w:val="0"/>
              <w:adjustRightInd w:val="0"/>
              <w:spacing w:after="0" w:line="240" w:lineRule="auto"/>
              <w:textAlignment w:val="baseline"/>
              <w:rPr>
                <w:rFonts w:ascii="Times New Roman" w:eastAsia="Times New Roman" w:hAnsi="Times New Roman"/>
                <w:sz w:val="24"/>
                <w:szCs w:val="24"/>
              </w:rPr>
            </w:pPr>
            <w:r w:rsidRPr="001656A3">
              <w:rPr>
                <w:rFonts w:ascii="Times New Roman" w:eastAsia="Times New Roman" w:hAnsi="Times New Roman"/>
                <w:sz w:val="24"/>
                <w:szCs w:val="24"/>
              </w:rPr>
              <w:t>Pretendenta nosaukums:</w:t>
            </w:r>
          </w:p>
        </w:tc>
        <w:tc>
          <w:tcPr>
            <w:tcW w:w="5937" w:type="dxa"/>
            <w:tcBorders>
              <w:top w:val="single" w:sz="4" w:space="0" w:color="auto"/>
              <w:bottom w:val="single" w:sz="4" w:space="0" w:color="auto"/>
            </w:tcBorders>
          </w:tcPr>
          <w:p w14:paraId="04DE57C0" w14:textId="77777777" w:rsidR="00D418C5" w:rsidRPr="001656A3" w:rsidRDefault="00D418C5" w:rsidP="006148CC">
            <w:pPr>
              <w:spacing w:after="0" w:line="240" w:lineRule="auto"/>
              <w:rPr>
                <w:rFonts w:ascii="Times New Roman" w:hAnsi="Times New Roman"/>
                <w:sz w:val="24"/>
                <w:szCs w:val="24"/>
              </w:rPr>
            </w:pPr>
          </w:p>
        </w:tc>
      </w:tr>
      <w:tr w:rsidR="0051112E" w14:paraId="00757CEC" w14:textId="77777777" w:rsidTr="004A4C7A">
        <w:trPr>
          <w:cantSplit/>
        </w:trPr>
        <w:tc>
          <w:tcPr>
            <w:tcW w:w="3414" w:type="dxa"/>
            <w:gridSpan w:val="2"/>
          </w:tcPr>
          <w:p w14:paraId="047954C5" w14:textId="77777777" w:rsidR="00D418C5" w:rsidRPr="001656A3" w:rsidRDefault="00000000" w:rsidP="006148CC">
            <w:pPr>
              <w:widowControl w:val="0"/>
              <w:adjustRightInd w:val="0"/>
              <w:spacing w:after="0" w:line="240" w:lineRule="auto"/>
              <w:ind w:right="-52"/>
              <w:textAlignment w:val="baseline"/>
              <w:rPr>
                <w:rFonts w:ascii="Times New Roman" w:eastAsia="Times New Roman" w:hAnsi="Times New Roman"/>
                <w:sz w:val="24"/>
                <w:szCs w:val="24"/>
              </w:rPr>
            </w:pPr>
            <w:r w:rsidRPr="001656A3">
              <w:rPr>
                <w:rFonts w:ascii="Times New Roman" w:eastAsia="Times New Roman" w:hAnsi="Times New Roman"/>
                <w:sz w:val="24"/>
                <w:szCs w:val="24"/>
              </w:rPr>
              <w:t>Reģistrācijas numurs:</w:t>
            </w:r>
          </w:p>
        </w:tc>
        <w:tc>
          <w:tcPr>
            <w:tcW w:w="5937" w:type="dxa"/>
            <w:tcBorders>
              <w:top w:val="single" w:sz="4" w:space="0" w:color="auto"/>
              <w:bottom w:val="single" w:sz="4" w:space="0" w:color="auto"/>
            </w:tcBorders>
          </w:tcPr>
          <w:p w14:paraId="3DB5BF37" w14:textId="77777777" w:rsidR="00D418C5" w:rsidRPr="001656A3" w:rsidRDefault="00D418C5" w:rsidP="006148CC">
            <w:pPr>
              <w:spacing w:after="0" w:line="240" w:lineRule="auto"/>
              <w:rPr>
                <w:rFonts w:ascii="Times New Roman" w:hAnsi="Times New Roman"/>
                <w:sz w:val="24"/>
                <w:szCs w:val="24"/>
              </w:rPr>
            </w:pPr>
          </w:p>
        </w:tc>
      </w:tr>
      <w:tr w:rsidR="0051112E" w14:paraId="0FDB82D9" w14:textId="77777777" w:rsidTr="004A4C7A">
        <w:trPr>
          <w:cantSplit/>
        </w:trPr>
        <w:tc>
          <w:tcPr>
            <w:tcW w:w="3414" w:type="dxa"/>
            <w:gridSpan w:val="2"/>
          </w:tcPr>
          <w:p w14:paraId="36461857"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Juridiskā adrese:</w:t>
            </w:r>
          </w:p>
        </w:tc>
        <w:tc>
          <w:tcPr>
            <w:tcW w:w="5937" w:type="dxa"/>
            <w:tcBorders>
              <w:bottom w:val="single" w:sz="4" w:space="0" w:color="auto"/>
            </w:tcBorders>
          </w:tcPr>
          <w:p w14:paraId="3A209AB2" w14:textId="77777777" w:rsidR="00D418C5" w:rsidRPr="001656A3" w:rsidRDefault="00D418C5" w:rsidP="006148CC">
            <w:pPr>
              <w:spacing w:after="0" w:line="240" w:lineRule="auto"/>
              <w:rPr>
                <w:rFonts w:ascii="Times New Roman" w:hAnsi="Times New Roman"/>
                <w:sz w:val="24"/>
                <w:szCs w:val="24"/>
              </w:rPr>
            </w:pPr>
          </w:p>
        </w:tc>
      </w:tr>
      <w:tr w:rsidR="0051112E" w14:paraId="41119A2D" w14:textId="77777777" w:rsidTr="004A4C7A">
        <w:trPr>
          <w:cantSplit/>
        </w:trPr>
        <w:tc>
          <w:tcPr>
            <w:tcW w:w="3414" w:type="dxa"/>
            <w:gridSpan w:val="2"/>
          </w:tcPr>
          <w:p w14:paraId="73376CAF"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Pasta adrese:</w:t>
            </w:r>
          </w:p>
        </w:tc>
        <w:tc>
          <w:tcPr>
            <w:tcW w:w="5937" w:type="dxa"/>
            <w:tcBorders>
              <w:top w:val="single" w:sz="4" w:space="0" w:color="auto"/>
              <w:bottom w:val="single" w:sz="4" w:space="0" w:color="auto"/>
            </w:tcBorders>
          </w:tcPr>
          <w:p w14:paraId="30517C12" w14:textId="77777777" w:rsidR="00D418C5" w:rsidRPr="001656A3" w:rsidRDefault="00D418C5" w:rsidP="006148CC">
            <w:pPr>
              <w:spacing w:after="0" w:line="240" w:lineRule="auto"/>
              <w:rPr>
                <w:rFonts w:ascii="Times New Roman" w:hAnsi="Times New Roman"/>
                <w:sz w:val="24"/>
                <w:szCs w:val="24"/>
              </w:rPr>
            </w:pPr>
          </w:p>
        </w:tc>
      </w:tr>
      <w:tr w:rsidR="0051112E" w14:paraId="4DAB825C" w14:textId="77777777" w:rsidTr="004A4C7A">
        <w:trPr>
          <w:cantSplit/>
        </w:trPr>
        <w:tc>
          <w:tcPr>
            <w:tcW w:w="3414" w:type="dxa"/>
            <w:gridSpan w:val="2"/>
          </w:tcPr>
          <w:p w14:paraId="5B548FCE"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5937" w:type="dxa"/>
            <w:tcBorders>
              <w:top w:val="single" w:sz="4" w:space="0" w:color="auto"/>
              <w:bottom w:val="single" w:sz="4" w:space="0" w:color="auto"/>
            </w:tcBorders>
          </w:tcPr>
          <w:p w14:paraId="561DBB69" w14:textId="77777777" w:rsidR="00D418C5" w:rsidRPr="001656A3" w:rsidRDefault="00D418C5" w:rsidP="006148CC">
            <w:pPr>
              <w:spacing w:after="0" w:line="240" w:lineRule="auto"/>
              <w:rPr>
                <w:rFonts w:ascii="Times New Roman" w:hAnsi="Times New Roman"/>
                <w:sz w:val="24"/>
                <w:szCs w:val="24"/>
              </w:rPr>
            </w:pPr>
          </w:p>
        </w:tc>
      </w:tr>
      <w:tr w:rsidR="0051112E" w14:paraId="52B0BD6D" w14:textId="77777777" w:rsidTr="004A4C7A">
        <w:trPr>
          <w:cantSplit/>
        </w:trPr>
        <w:tc>
          <w:tcPr>
            <w:tcW w:w="3414" w:type="dxa"/>
            <w:gridSpan w:val="2"/>
          </w:tcPr>
          <w:p w14:paraId="47B4EDBF"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5937" w:type="dxa"/>
            <w:tcBorders>
              <w:bottom w:val="single" w:sz="4" w:space="0" w:color="auto"/>
            </w:tcBorders>
          </w:tcPr>
          <w:p w14:paraId="03118890" w14:textId="77777777" w:rsidR="00D418C5" w:rsidRPr="001656A3" w:rsidRDefault="00D418C5" w:rsidP="006148CC">
            <w:pPr>
              <w:spacing w:after="0" w:line="240" w:lineRule="auto"/>
              <w:rPr>
                <w:rFonts w:ascii="Times New Roman" w:hAnsi="Times New Roman"/>
                <w:sz w:val="24"/>
                <w:szCs w:val="24"/>
              </w:rPr>
            </w:pPr>
          </w:p>
        </w:tc>
      </w:tr>
      <w:tr w:rsidR="0051112E" w14:paraId="7C583233" w14:textId="77777777" w:rsidTr="004A4C7A">
        <w:trPr>
          <w:cantSplit/>
        </w:trPr>
        <w:tc>
          <w:tcPr>
            <w:tcW w:w="3414" w:type="dxa"/>
            <w:gridSpan w:val="2"/>
          </w:tcPr>
          <w:p w14:paraId="615FD285"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 xml:space="preserve">Vispārējā interneta adrese (ja attiecināms): </w:t>
            </w:r>
          </w:p>
        </w:tc>
        <w:tc>
          <w:tcPr>
            <w:tcW w:w="5937" w:type="dxa"/>
            <w:tcBorders>
              <w:bottom w:val="single" w:sz="4" w:space="0" w:color="auto"/>
            </w:tcBorders>
          </w:tcPr>
          <w:p w14:paraId="341C1395" w14:textId="77777777" w:rsidR="00D418C5" w:rsidRDefault="00D418C5" w:rsidP="006148CC">
            <w:pPr>
              <w:spacing w:after="0" w:line="240" w:lineRule="auto"/>
              <w:rPr>
                <w:rFonts w:ascii="Times New Roman" w:hAnsi="Times New Roman"/>
                <w:sz w:val="24"/>
                <w:szCs w:val="24"/>
              </w:rPr>
            </w:pPr>
          </w:p>
          <w:p w14:paraId="3427F7BF" w14:textId="77777777" w:rsidR="00EB255D" w:rsidRPr="001656A3" w:rsidRDefault="00EB255D" w:rsidP="006148CC">
            <w:pPr>
              <w:spacing w:after="0" w:line="240" w:lineRule="auto"/>
              <w:rPr>
                <w:rFonts w:ascii="Times New Roman" w:hAnsi="Times New Roman"/>
                <w:sz w:val="24"/>
                <w:szCs w:val="24"/>
              </w:rPr>
            </w:pPr>
          </w:p>
        </w:tc>
      </w:tr>
      <w:tr w:rsidR="0051112E" w14:paraId="0D7D3571" w14:textId="77777777" w:rsidTr="004A4C7A">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5E8ACA3B" w14:textId="77777777" w:rsidR="00D418C5" w:rsidRPr="001656A3" w:rsidRDefault="00000000" w:rsidP="006148CC">
            <w:pPr>
              <w:spacing w:after="0" w:line="240" w:lineRule="auto"/>
              <w:outlineLvl w:val="6"/>
              <w:rPr>
                <w:rFonts w:ascii="Times New Roman" w:eastAsia="Times New Roman" w:hAnsi="Times New Roman"/>
                <w:b/>
                <w:sz w:val="24"/>
              </w:rPr>
            </w:pPr>
            <w:r w:rsidRPr="001656A3">
              <w:rPr>
                <w:rFonts w:ascii="Times New Roman" w:eastAsia="Times New Roman" w:hAnsi="Times New Roman"/>
                <w:b/>
                <w:sz w:val="24"/>
              </w:rPr>
              <w:t>Informācija par pretendenta kontaktpersonu</w:t>
            </w:r>
            <w:r w:rsidR="007B2F3A">
              <w:rPr>
                <w:rFonts w:ascii="Times New Roman" w:eastAsia="Times New Roman" w:hAnsi="Times New Roman"/>
                <w:b/>
                <w:sz w:val="24"/>
              </w:rPr>
              <w:t>//līguma izpildes atbildīgo personu</w:t>
            </w:r>
          </w:p>
        </w:tc>
      </w:tr>
      <w:tr w:rsidR="0051112E" w14:paraId="5B4E286D" w14:textId="77777777" w:rsidTr="004A4C7A">
        <w:trPr>
          <w:cantSplit/>
        </w:trPr>
        <w:tc>
          <w:tcPr>
            <w:tcW w:w="2189" w:type="dxa"/>
          </w:tcPr>
          <w:p w14:paraId="1777FB22"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Vārds, uzvārds:</w:t>
            </w:r>
          </w:p>
        </w:tc>
        <w:tc>
          <w:tcPr>
            <w:tcW w:w="7162" w:type="dxa"/>
            <w:gridSpan w:val="2"/>
            <w:tcBorders>
              <w:bottom w:val="single" w:sz="4" w:space="0" w:color="auto"/>
            </w:tcBorders>
          </w:tcPr>
          <w:p w14:paraId="70E9FAF9" w14:textId="77777777" w:rsidR="00D418C5" w:rsidRPr="001656A3" w:rsidRDefault="00D418C5" w:rsidP="006148CC">
            <w:pPr>
              <w:spacing w:after="0" w:line="240" w:lineRule="auto"/>
              <w:rPr>
                <w:rFonts w:ascii="Times New Roman" w:hAnsi="Times New Roman"/>
                <w:sz w:val="24"/>
                <w:szCs w:val="24"/>
              </w:rPr>
            </w:pPr>
          </w:p>
        </w:tc>
      </w:tr>
      <w:tr w:rsidR="0051112E" w14:paraId="25071084" w14:textId="77777777" w:rsidTr="004A4C7A">
        <w:trPr>
          <w:cantSplit/>
        </w:trPr>
        <w:tc>
          <w:tcPr>
            <w:tcW w:w="2189" w:type="dxa"/>
          </w:tcPr>
          <w:p w14:paraId="6071D51B"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Ieņemamais amats:</w:t>
            </w:r>
          </w:p>
        </w:tc>
        <w:tc>
          <w:tcPr>
            <w:tcW w:w="7162" w:type="dxa"/>
            <w:gridSpan w:val="2"/>
            <w:tcBorders>
              <w:top w:val="single" w:sz="4" w:space="0" w:color="auto"/>
              <w:bottom w:val="single" w:sz="4" w:space="0" w:color="auto"/>
            </w:tcBorders>
          </w:tcPr>
          <w:p w14:paraId="0A096226" w14:textId="77777777" w:rsidR="00D418C5" w:rsidRPr="001656A3"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51112E" w14:paraId="45A886A5" w14:textId="77777777" w:rsidTr="004A4C7A">
        <w:trPr>
          <w:cantSplit/>
        </w:trPr>
        <w:tc>
          <w:tcPr>
            <w:tcW w:w="2189" w:type="dxa"/>
          </w:tcPr>
          <w:p w14:paraId="1B116116"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Tālrunis:</w:t>
            </w:r>
          </w:p>
        </w:tc>
        <w:tc>
          <w:tcPr>
            <w:tcW w:w="7162" w:type="dxa"/>
            <w:gridSpan w:val="2"/>
            <w:tcBorders>
              <w:top w:val="single" w:sz="4" w:space="0" w:color="auto"/>
              <w:bottom w:val="single" w:sz="4" w:space="0" w:color="auto"/>
            </w:tcBorders>
          </w:tcPr>
          <w:p w14:paraId="04C64743" w14:textId="77777777" w:rsidR="00D418C5" w:rsidRPr="001656A3" w:rsidRDefault="00D418C5" w:rsidP="006148CC">
            <w:pPr>
              <w:spacing w:after="0" w:line="240" w:lineRule="auto"/>
              <w:rPr>
                <w:rFonts w:ascii="Times New Roman" w:hAnsi="Times New Roman"/>
                <w:sz w:val="24"/>
                <w:szCs w:val="24"/>
              </w:rPr>
            </w:pPr>
          </w:p>
        </w:tc>
      </w:tr>
      <w:tr w:rsidR="0051112E" w14:paraId="0DF919CE" w14:textId="77777777" w:rsidTr="004A4C7A">
        <w:trPr>
          <w:cantSplit/>
        </w:trPr>
        <w:tc>
          <w:tcPr>
            <w:tcW w:w="2189" w:type="dxa"/>
          </w:tcPr>
          <w:p w14:paraId="6D422F58" w14:textId="77777777" w:rsidR="00D418C5" w:rsidRPr="001656A3" w:rsidRDefault="00000000" w:rsidP="006148CC">
            <w:pPr>
              <w:spacing w:after="0" w:line="240" w:lineRule="auto"/>
              <w:rPr>
                <w:rFonts w:ascii="Times New Roman" w:hAnsi="Times New Roman"/>
                <w:sz w:val="24"/>
                <w:szCs w:val="24"/>
              </w:rPr>
            </w:pPr>
            <w:r w:rsidRPr="001656A3">
              <w:rPr>
                <w:rFonts w:ascii="Times New Roman" w:hAnsi="Times New Roman"/>
                <w:sz w:val="24"/>
                <w:szCs w:val="24"/>
              </w:rPr>
              <w:t>E-pasta adrese:</w:t>
            </w:r>
          </w:p>
        </w:tc>
        <w:tc>
          <w:tcPr>
            <w:tcW w:w="7162" w:type="dxa"/>
            <w:gridSpan w:val="2"/>
            <w:tcBorders>
              <w:bottom w:val="single" w:sz="4" w:space="0" w:color="auto"/>
            </w:tcBorders>
          </w:tcPr>
          <w:p w14:paraId="1F1F4725" w14:textId="77777777" w:rsidR="00D418C5" w:rsidRPr="001656A3" w:rsidRDefault="00D418C5" w:rsidP="006148CC">
            <w:pPr>
              <w:spacing w:after="0" w:line="240" w:lineRule="auto"/>
              <w:rPr>
                <w:rFonts w:ascii="Times New Roman" w:hAnsi="Times New Roman"/>
                <w:sz w:val="24"/>
                <w:szCs w:val="24"/>
              </w:rPr>
            </w:pPr>
          </w:p>
        </w:tc>
      </w:tr>
    </w:tbl>
    <w:p w14:paraId="285FB2A1" w14:textId="77777777" w:rsidR="00924F70" w:rsidRDefault="00000000" w:rsidP="00ED4EE2">
      <w:pPr>
        <w:spacing w:after="0" w:line="240" w:lineRule="auto"/>
        <w:jc w:val="both"/>
        <w:rPr>
          <w:rFonts w:ascii="Times New Roman" w:eastAsia="Times New Roman" w:hAnsi="Times New Roman"/>
          <w:sz w:val="24"/>
          <w:szCs w:val="24"/>
        </w:rPr>
      </w:pPr>
      <w:r w:rsidRPr="00ED4EE2">
        <w:rPr>
          <w:rFonts w:ascii="Times New Roman" w:eastAsia="Times New Roman" w:hAnsi="Times New Roman"/>
          <w:sz w:val="24"/>
          <w:szCs w:val="24"/>
        </w:rPr>
        <w:t xml:space="preserve">Iepazinies ar </w:t>
      </w:r>
      <w:r w:rsidR="007B2F3A">
        <w:rPr>
          <w:rFonts w:ascii="Times New Roman" w:eastAsia="Times New Roman" w:hAnsi="Times New Roman"/>
          <w:sz w:val="24"/>
          <w:szCs w:val="24"/>
        </w:rPr>
        <w:t>cenu aptaujas</w:t>
      </w:r>
      <w:r w:rsidRPr="00ED4EE2">
        <w:rPr>
          <w:rFonts w:ascii="Times New Roman" w:eastAsia="Times New Roman" w:hAnsi="Times New Roman"/>
          <w:sz w:val="24"/>
          <w:szCs w:val="24"/>
        </w:rPr>
        <w:t xml:space="preserve"> </w:t>
      </w:r>
      <w:r w:rsidRPr="00ED4EE2">
        <w:rPr>
          <w:rFonts w:ascii="Times New Roman" w:eastAsia="Times New Roman" w:hAnsi="Times New Roman"/>
          <w:b/>
          <w:bCs/>
          <w:sz w:val="24"/>
          <w:szCs w:val="24"/>
        </w:rPr>
        <w:t>“</w:t>
      </w:r>
      <w:r w:rsidR="005D677C">
        <w:rPr>
          <w:rFonts w:ascii="Times New Roman" w:hAnsi="Times New Roman"/>
          <w:b/>
          <w:sz w:val="24"/>
          <w:szCs w:val="24"/>
        </w:rPr>
        <w:t xml:space="preserve">Mizu </w:t>
      </w:r>
      <w:r w:rsidR="005D677C">
        <w:rPr>
          <w:rFonts w:ascii="Times New Roman" w:hAnsi="Times New Roman"/>
          <w:b/>
          <w:noProof/>
          <w:sz w:val="24"/>
          <w:szCs w:val="24"/>
        </w:rPr>
        <w:t>mulčas</w:t>
      </w:r>
      <w:r w:rsidR="00ED4EE2" w:rsidRPr="00ED4EE2">
        <w:rPr>
          <w:rFonts w:ascii="Times New Roman" w:hAnsi="Times New Roman"/>
          <w:b/>
          <w:sz w:val="24"/>
          <w:szCs w:val="24"/>
        </w:rPr>
        <w:t xml:space="preserve"> piegāde Vecumnieku apvienības pārvaldes vajadzībām</w:t>
      </w:r>
      <w:r w:rsidRPr="00ED4EE2">
        <w:rPr>
          <w:rFonts w:ascii="Times New Roman" w:eastAsia="Times New Roman" w:hAnsi="Times New Roman"/>
          <w:b/>
          <w:sz w:val="24"/>
          <w:szCs w:val="24"/>
        </w:rPr>
        <w:t xml:space="preserve">”, identifikācijas numurs </w:t>
      </w:r>
      <w:r w:rsidRPr="002A41AF">
        <w:rPr>
          <w:rFonts w:ascii="Times New Roman" w:hAnsi="Times New Roman"/>
          <w:b/>
          <w:bCs/>
          <w:sz w:val="24"/>
          <w:szCs w:val="24"/>
        </w:rPr>
        <w:t>VAP/2-1/202</w:t>
      </w:r>
      <w:r w:rsidR="00B37787">
        <w:rPr>
          <w:rFonts w:ascii="Times New Roman" w:hAnsi="Times New Roman"/>
          <w:b/>
          <w:bCs/>
          <w:sz w:val="24"/>
          <w:szCs w:val="24"/>
        </w:rPr>
        <w:t>5</w:t>
      </w:r>
      <w:r w:rsidRPr="002A41AF">
        <w:rPr>
          <w:rFonts w:ascii="Times New Roman" w:hAnsi="Times New Roman"/>
          <w:b/>
          <w:bCs/>
          <w:sz w:val="24"/>
          <w:szCs w:val="24"/>
        </w:rPr>
        <w:t>/</w:t>
      </w:r>
      <w:r w:rsidR="002A41AF" w:rsidRPr="002A41AF">
        <w:rPr>
          <w:rFonts w:ascii="Times New Roman" w:hAnsi="Times New Roman"/>
          <w:b/>
          <w:bCs/>
          <w:sz w:val="24"/>
          <w:szCs w:val="24"/>
        </w:rPr>
        <w:t>1</w:t>
      </w:r>
      <w:r w:rsidR="00B37787">
        <w:rPr>
          <w:rFonts w:ascii="Times New Roman" w:hAnsi="Times New Roman"/>
          <w:b/>
          <w:bCs/>
          <w:sz w:val="24"/>
          <w:szCs w:val="24"/>
        </w:rPr>
        <w:t>1</w:t>
      </w:r>
      <w:r w:rsidRPr="002A41AF">
        <w:rPr>
          <w:rFonts w:ascii="Times New Roman" w:eastAsia="Times New Roman" w:hAnsi="Times New Roman"/>
          <w:b/>
          <w:sz w:val="24"/>
          <w:szCs w:val="24"/>
        </w:rPr>
        <w:t>,</w:t>
      </w:r>
      <w:r w:rsidRPr="002A41AF">
        <w:rPr>
          <w:rFonts w:ascii="Times New Roman" w:hAnsi="Times New Roman"/>
          <w:sz w:val="24"/>
          <w:szCs w:val="24"/>
        </w:rPr>
        <w:t xml:space="preserve"> </w:t>
      </w:r>
      <w:r w:rsidRPr="00ED4EE2">
        <w:rPr>
          <w:rFonts w:ascii="Times New Roman" w:eastAsia="Times New Roman" w:hAnsi="Times New Roman"/>
          <w:sz w:val="24"/>
          <w:szCs w:val="24"/>
        </w:rPr>
        <w:t xml:space="preserve">noteikumiem un Tehnisko specifikāciju, piedāvāju veikt </w:t>
      </w:r>
      <w:r w:rsidR="00CF1DE9">
        <w:rPr>
          <w:rFonts w:ascii="Times New Roman" w:eastAsia="Times New Roman" w:hAnsi="Times New Roman"/>
          <w:sz w:val="24"/>
          <w:szCs w:val="24"/>
        </w:rPr>
        <w:t>piegādi</w:t>
      </w:r>
      <w:r w:rsidRPr="00ED4EE2">
        <w:rPr>
          <w:rFonts w:ascii="Times New Roman" w:eastAsia="Times New Roman" w:hAnsi="Times New Roman"/>
          <w:sz w:val="24"/>
          <w:szCs w:val="24"/>
        </w:rPr>
        <w:t xml:space="preserve"> par šādu līgumcenu:</w:t>
      </w:r>
    </w:p>
    <w:tbl>
      <w:tblPr>
        <w:tblStyle w:val="Reatabula"/>
        <w:tblW w:w="9214" w:type="dxa"/>
        <w:tblInd w:w="-5" w:type="dxa"/>
        <w:tblLayout w:type="fixed"/>
        <w:tblLook w:val="04A0" w:firstRow="1" w:lastRow="0" w:firstColumn="1" w:lastColumn="0" w:noHBand="0" w:noVBand="1"/>
      </w:tblPr>
      <w:tblGrid>
        <w:gridCol w:w="2835"/>
        <w:gridCol w:w="1134"/>
        <w:gridCol w:w="2127"/>
        <w:gridCol w:w="3118"/>
      </w:tblGrid>
      <w:tr w:rsidR="0051112E" w14:paraId="397A1117" w14:textId="77777777" w:rsidTr="00F703BB">
        <w:tc>
          <w:tcPr>
            <w:tcW w:w="2835" w:type="dxa"/>
          </w:tcPr>
          <w:p w14:paraId="7A548634" w14:textId="77777777" w:rsidR="001E128C" w:rsidRPr="001E128C" w:rsidRDefault="00000000" w:rsidP="00AA080D">
            <w:pPr>
              <w:rPr>
                <w:rFonts w:ascii="Times New Roman" w:hAnsi="Times New Roman"/>
                <w:b/>
                <w:sz w:val="24"/>
                <w:szCs w:val="24"/>
              </w:rPr>
            </w:pPr>
            <w:r w:rsidRPr="001E128C">
              <w:rPr>
                <w:rFonts w:ascii="Times New Roman" w:hAnsi="Times New Roman"/>
                <w:b/>
                <w:sz w:val="24"/>
                <w:szCs w:val="24"/>
              </w:rPr>
              <w:t xml:space="preserve">Mizu </w:t>
            </w:r>
            <w:r w:rsidRPr="001E128C">
              <w:rPr>
                <w:rFonts w:ascii="Times New Roman" w:hAnsi="Times New Roman"/>
                <w:b/>
                <w:noProof/>
                <w:sz w:val="24"/>
                <w:szCs w:val="24"/>
              </w:rPr>
              <w:t xml:space="preserve">mulčas </w:t>
            </w:r>
            <w:r w:rsidRPr="001E128C">
              <w:rPr>
                <w:rFonts w:ascii="Times New Roman" w:hAnsi="Times New Roman"/>
                <w:b/>
                <w:sz w:val="24"/>
                <w:szCs w:val="24"/>
              </w:rPr>
              <w:t>piegāde</w:t>
            </w:r>
          </w:p>
        </w:tc>
        <w:tc>
          <w:tcPr>
            <w:tcW w:w="1134" w:type="dxa"/>
          </w:tcPr>
          <w:p w14:paraId="17AD702E" w14:textId="77777777" w:rsidR="001E128C" w:rsidRPr="00E03881" w:rsidRDefault="00000000" w:rsidP="00AA080D">
            <w:pPr>
              <w:rPr>
                <w:rFonts w:ascii="Times New Roman" w:hAnsi="Times New Roman"/>
                <w:b/>
                <w:sz w:val="24"/>
                <w:szCs w:val="24"/>
              </w:rPr>
            </w:pPr>
            <w:r>
              <w:rPr>
                <w:rFonts w:ascii="Times New Roman" w:hAnsi="Times New Roman"/>
                <w:b/>
                <w:sz w:val="24"/>
                <w:szCs w:val="24"/>
              </w:rPr>
              <w:t>Daudzums, m3</w:t>
            </w:r>
          </w:p>
        </w:tc>
        <w:tc>
          <w:tcPr>
            <w:tcW w:w="2127" w:type="dxa"/>
          </w:tcPr>
          <w:p w14:paraId="73B54EC7" w14:textId="77777777" w:rsidR="001E128C" w:rsidRDefault="00000000" w:rsidP="00AA080D">
            <w:pPr>
              <w:rPr>
                <w:rFonts w:ascii="Times New Roman" w:hAnsi="Times New Roman"/>
                <w:b/>
                <w:sz w:val="24"/>
                <w:szCs w:val="24"/>
              </w:rPr>
            </w:pPr>
            <w:r>
              <w:rPr>
                <w:rFonts w:ascii="Times New Roman" w:hAnsi="Times New Roman"/>
                <w:b/>
                <w:sz w:val="24"/>
                <w:szCs w:val="24"/>
              </w:rPr>
              <w:t>Cena par vienu m3, EUR bez PVN</w:t>
            </w:r>
          </w:p>
        </w:tc>
        <w:tc>
          <w:tcPr>
            <w:tcW w:w="3118" w:type="dxa"/>
          </w:tcPr>
          <w:p w14:paraId="0D9C1FBB" w14:textId="77777777" w:rsidR="001E128C" w:rsidRDefault="00000000" w:rsidP="00AA080D">
            <w:pPr>
              <w:rPr>
                <w:rFonts w:ascii="Times New Roman" w:hAnsi="Times New Roman"/>
                <w:b/>
                <w:sz w:val="24"/>
                <w:szCs w:val="24"/>
              </w:rPr>
            </w:pPr>
            <w:r>
              <w:rPr>
                <w:rFonts w:ascii="Times New Roman" w:hAnsi="Times New Roman"/>
                <w:b/>
                <w:sz w:val="24"/>
                <w:szCs w:val="24"/>
              </w:rPr>
              <w:t>Piedāvājuma cena par visu apjomu, EUR bez PVN</w:t>
            </w:r>
          </w:p>
        </w:tc>
      </w:tr>
      <w:tr w:rsidR="0051112E" w14:paraId="6F45E063" w14:textId="77777777" w:rsidTr="00F703BB">
        <w:tc>
          <w:tcPr>
            <w:tcW w:w="2835" w:type="dxa"/>
          </w:tcPr>
          <w:p w14:paraId="1AEE7620" w14:textId="77777777" w:rsidR="001E128C" w:rsidRPr="00961E07" w:rsidRDefault="00000000" w:rsidP="00AA080D">
            <w:pPr>
              <w:rPr>
                <w:rFonts w:ascii="Times New Roman" w:hAnsi="Times New Roman"/>
                <w:bCs/>
                <w:sz w:val="24"/>
                <w:szCs w:val="24"/>
              </w:rPr>
            </w:pPr>
            <w:r>
              <w:rPr>
                <w:rFonts w:ascii="Times New Roman" w:hAnsi="Times New Roman"/>
                <w:bCs/>
                <w:sz w:val="24"/>
                <w:szCs w:val="24"/>
              </w:rPr>
              <w:t>Vecumnieku</w:t>
            </w:r>
            <w:r w:rsidR="004C5932">
              <w:rPr>
                <w:rFonts w:ascii="Times New Roman" w:hAnsi="Times New Roman"/>
                <w:bCs/>
                <w:sz w:val="24"/>
                <w:szCs w:val="24"/>
              </w:rPr>
              <w:t xml:space="preserve"> pagasta nodaļa</w:t>
            </w:r>
            <w:r w:rsidR="00594E0D">
              <w:rPr>
                <w:rFonts w:ascii="Times New Roman" w:hAnsi="Times New Roman"/>
                <w:bCs/>
                <w:sz w:val="24"/>
                <w:szCs w:val="24"/>
              </w:rPr>
              <w:t>s</w:t>
            </w:r>
            <w:r w:rsidR="004C5932">
              <w:rPr>
                <w:rFonts w:ascii="Times New Roman" w:hAnsi="Times New Roman"/>
                <w:bCs/>
                <w:sz w:val="24"/>
                <w:szCs w:val="24"/>
              </w:rPr>
              <w:t xml:space="preserve"> </w:t>
            </w:r>
            <w:r w:rsidR="00466000">
              <w:rPr>
                <w:rFonts w:ascii="Times New Roman" w:hAnsi="Times New Roman"/>
                <w:bCs/>
                <w:sz w:val="24"/>
                <w:szCs w:val="24"/>
              </w:rPr>
              <w:t>vajadzībām</w:t>
            </w:r>
          </w:p>
        </w:tc>
        <w:tc>
          <w:tcPr>
            <w:tcW w:w="1134" w:type="dxa"/>
            <w:vAlign w:val="center"/>
          </w:tcPr>
          <w:p w14:paraId="49366A23" w14:textId="77777777" w:rsidR="001E128C" w:rsidRPr="00B37787" w:rsidRDefault="00000000" w:rsidP="00AA080D">
            <w:pPr>
              <w:jc w:val="center"/>
              <w:rPr>
                <w:rFonts w:ascii="Times New Roman" w:hAnsi="Times New Roman"/>
                <w:bCs/>
                <w:color w:val="FF0000"/>
                <w:sz w:val="24"/>
                <w:szCs w:val="24"/>
              </w:rPr>
            </w:pPr>
            <w:r>
              <w:rPr>
                <w:rFonts w:ascii="Times New Roman" w:hAnsi="Times New Roman"/>
                <w:bCs/>
                <w:sz w:val="24"/>
                <w:szCs w:val="24"/>
              </w:rPr>
              <w:t>80</w:t>
            </w:r>
          </w:p>
        </w:tc>
        <w:tc>
          <w:tcPr>
            <w:tcW w:w="2127" w:type="dxa"/>
            <w:vAlign w:val="center"/>
          </w:tcPr>
          <w:p w14:paraId="4792A99D" w14:textId="77777777" w:rsidR="001E128C" w:rsidRPr="00E03881" w:rsidRDefault="001E128C" w:rsidP="002A41AF">
            <w:pPr>
              <w:jc w:val="center"/>
              <w:rPr>
                <w:rFonts w:ascii="Times New Roman" w:hAnsi="Times New Roman"/>
                <w:b/>
                <w:sz w:val="24"/>
                <w:szCs w:val="24"/>
              </w:rPr>
            </w:pPr>
          </w:p>
        </w:tc>
        <w:tc>
          <w:tcPr>
            <w:tcW w:w="3118" w:type="dxa"/>
            <w:vAlign w:val="center"/>
          </w:tcPr>
          <w:p w14:paraId="6081D143" w14:textId="77777777" w:rsidR="001E128C" w:rsidRPr="00E03881" w:rsidRDefault="001E128C" w:rsidP="005C4327">
            <w:pPr>
              <w:jc w:val="center"/>
              <w:rPr>
                <w:rFonts w:ascii="Times New Roman" w:hAnsi="Times New Roman"/>
                <w:b/>
                <w:sz w:val="24"/>
                <w:szCs w:val="24"/>
              </w:rPr>
            </w:pPr>
          </w:p>
        </w:tc>
      </w:tr>
      <w:tr w:rsidR="0051112E" w14:paraId="6E43C2CC" w14:textId="77777777" w:rsidTr="00F703BB">
        <w:tc>
          <w:tcPr>
            <w:tcW w:w="2835" w:type="dxa"/>
          </w:tcPr>
          <w:p w14:paraId="66BE2921" w14:textId="77777777" w:rsidR="005C4327" w:rsidRPr="001E128C" w:rsidRDefault="005C4327" w:rsidP="00AA080D">
            <w:pPr>
              <w:rPr>
                <w:rFonts w:ascii="Times New Roman" w:hAnsi="Times New Roman"/>
                <w:bCs/>
                <w:sz w:val="24"/>
                <w:szCs w:val="24"/>
              </w:rPr>
            </w:pPr>
          </w:p>
        </w:tc>
        <w:tc>
          <w:tcPr>
            <w:tcW w:w="1134" w:type="dxa"/>
            <w:vAlign w:val="center"/>
          </w:tcPr>
          <w:p w14:paraId="283CB7DF" w14:textId="77777777" w:rsidR="005C4327" w:rsidRPr="00E03881" w:rsidRDefault="005C4327" w:rsidP="00AA080D">
            <w:pPr>
              <w:jc w:val="right"/>
              <w:rPr>
                <w:rFonts w:ascii="Times New Roman" w:hAnsi="Times New Roman"/>
                <w:b/>
                <w:sz w:val="24"/>
                <w:szCs w:val="24"/>
              </w:rPr>
            </w:pPr>
          </w:p>
        </w:tc>
        <w:tc>
          <w:tcPr>
            <w:tcW w:w="2127" w:type="dxa"/>
          </w:tcPr>
          <w:p w14:paraId="3C66BA88" w14:textId="77777777" w:rsidR="005C4327" w:rsidRPr="005C4327" w:rsidRDefault="00000000" w:rsidP="005C4327">
            <w:pPr>
              <w:jc w:val="right"/>
              <w:rPr>
                <w:rFonts w:ascii="Times New Roman" w:hAnsi="Times New Roman"/>
                <w:b/>
                <w:bCs/>
                <w:sz w:val="24"/>
                <w:szCs w:val="24"/>
              </w:rPr>
            </w:pPr>
            <w:r>
              <w:rPr>
                <w:rFonts w:ascii="Times New Roman" w:hAnsi="Times New Roman"/>
                <w:b/>
                <w:bCs/>
                <w:sz w:val="24"/>
                <w:szCs w:val="24"/>
              </w:rPr>
              <w:t>Piedāvājuma cena kopā</w:t>
            </w:r>
            <w:r w:rsidRPr="005C4327">
              <w:rPr>
                <w:rFonts w:ascii="Times New Roman" w:hAnsi="Times New Roman"/>
                <w:b/>
                <w:bCs/>
                <w:sz w:val="24"/>
                <w:szCs w:val="24"/>
              </w:rPr>
              <w:t>, EUR bez PVN:</w:t>
            </w:r>
          </w:p>
        </w:tc>
        <w:tc>
          <w:tcPr>
            <w:tcW w:w="3118" w:type="dxa"/>
            <w:vAlign w:val="center"/>
          </w:tcPr>
          <w:p w14:paraId="4C0EC90D" w14:textId="77777777" w:rsidR="005C4327" w:rsidRPr="005C4327" w:rsidRDefault="005C4327" w:rsidP="005C4327">
            <w:pPr>
              <w:jc w:val="center"/>
              <w:rPr>
                <w:rFonts w:ascii="Times New Roman" w:hAnsi="Times New Roman"/>
                <w:bCs/>
                <w:sz w:val="24"/>
                <w:szCs w:val="24"/>
              </w:rPr>
            </w:pPr>
          </w:p>
        </w:tc>
      </w:tr>
      <w:tr w:rsidR="0051112E" w14:paraId="0C858AF4" w14:textId="77777777" w:rsidTr="00F703BB">
        <w:tc>
          <w:tcPr>
            <w:tcW w:w="2835" w:type="dxa"/>
          </w:tcPr>
          <w:p w14:paraId="38950C76" w14:textId="77777777" w:rsidR="001E128C" w:rsidRPr="001E128C" w:rsidRDefault="001E128C" w:rsidP="001E128C">
            <w:pPr>
              <w:rPr>
                <w:rFonts w:ascii="Times New Roman" w:hAnsi="Times New Roman"/>
                <w:bCs/>
                <w:sz w:val="24"/>
                <w:szCs w:val="24"/>
              </w:rPr>
            </w:pPr>
          </w:p>
        </w:tc>
        <w:tc>
          <w:tcPr>
            <w:tcW w:w="1134" w:type="dxa"/>
            <w:vAlign w:val="center"/>
          </w:tcPr>
          <w:p w14:paraId="490BEA8D" w14:textId="77777777" w:rsidR="001E128C" w:rsidRPr="00E03881" w:rsidRDefault="001E128C" w:rsidP="001E128C">
            <w:pPr>
              <w:jc w:val="right"/>
              <w:rPr>
                <w:rFonts w:ascii="Times New Roman" w:hAnsi="Times New Roman"/>
                <w:b/>
                <w:sz w:val="24"/>
                <w:szCs w:val="24"/>
              </w:rPr>
            </w:pPr>
          </w:p>
        </w:tc>
        <w:tc>
          <w:tcPr>
            <w:tcW w:w="2127" w:type="dxa"/>
          </w:tcPr>
          <w:p w14:paraId="6931FB56" w14:textId="77777777" w:rsidR="001E128C" w:rsidRPr="00924F70" w:rsidRDefault="00000000" w:rsidP="005C4327">
            <w:pPr>
              <w:jc w:val="right"/>
              <w:rPr>
                <w:rFonts w:ascii="Times New Roman" w:hAnsi="Times New Roman"/>
                <w:sz w:val="24"/>
                <w:szCs w:val="24"/>
              </w:rPr>
            </w:pPr>
            <w:r w:rsidRPr="00924F70">
              <w:rPr>
                <w:rFonts w:ascii="Times New Roman" w:hAnsi="Times New Roman"/>
                <w:sz w:val="24"/>
                <w:szCs w:val="24"/>
              </w:rPr>
              <w:t>PVN (21%), EUR:</w:t>
            </w:r>
          </w:p>
        </w:tc>
        <w:tc>
          <w:tcPr>
            <w:tcW w:w="3118" w:type="dxa"/>
          </w:tcPr>
          <w:p w14:paraId="3D840376" w14:textId="77777777" w:rsidR="001E128C" w:rsidRPr="00961E07" w:rsidRDefault="001E128C" w:rsidP="005C4327">
            <w:pPr>
              <w:jc w:val="center"/>
              <w:rPr>
                <w:rFonts w:ascii="Times New Roman" w:hAnsi="Times New Roman"/>
                <w:bCs/>
                <w:sz w:val="24"/>
                <w:szCs w:val="24"/>
              </w:rPr>
            </w:pPr>
          </w:p>
        </w:tc>
      </w:tr>
      <w:tr w:rsidR="0051112E" w14:paraId="41B9567D" w14:textId="77777777" w:rsidTr="00F703BB">
        <w:tc>
          <w:tcPr>
            <w:tcW w:w="2835" w:type="dxa"/>
          </w:tcPr>
          <w:p w14:paraId="7A30783F" w14:textId="77777777" w:rsidR="001E128C" w:rsidRDefault="001E128C" w:rsidP="001E128C">
            <w:pPr>
              <w:rPr>
                <w:rFonts w:ascii="Times New Roman" w:hAnsi="Times New Roman"/>
                <w:b/>
                <w:sz w:val="24"/>
                <w:szCs w:val="24"/>
              </w:rPr>
            </w:pPr>
          </w:p>
        </w:tc>
        <w:tc>
          <w:tcPr>
            <w:tcW w:w="1134" w:type="dxa"/>
            <w:vAlign w:val="center"/>
          </w:tcPr>
          <w:p w14:paraId="3081FF46" w14:textId="77777777" w:rsidR="001E128C" w:rsidRPr="00E03881" w:rsidRDefault="001E128C" w:rsidP="001E128C">
            <w:pPr>
              <w:jc w:val="right"/>
              <w:rPr>
                <w:rFonts w:ascii="Times New Roman" w:hAnsi="Times New Roman"/>
                <w:b/>
                <w:sz w:val="24"/>
                <w:szCs w:val="24"/>
              </w:rPr>
            </w:pPr>
          </w:p>
        </w:tc>
        <w:tc>
          <w:tcPr>
            <w:tcW w:w="2127" w:type="dxa"/>
            <w:vAlign w:val="center"/>
          </w:tcPr>
          <w:p w14:paraId="062AF9F9" w14:textId="77777777" w:rsidR="001E128C" w:rsidRPr="00961E07" w:rsidRDefault="00000000" w:rsidP="005C4327">
            <w:pPr>
              <w:jc w:val="right"/>
              <w:rPr>
                <w:rFonts w:ascii="Times New Roman" w:hAnsi="Times New Roman"/>
                <w:bCs/>
                <w:sz w:val="24"/>
                <w:szCs w:val="24"/>
              </w:rPr>
            </w:pPr>
            <w:r>
              <w:rPr>
                <w:rFonts w:ascii="Times New Roman" w:hAnsi="Times New Roman"/>
                <w:sz w:val="24"/>
                <w:szCs w:val="24"/>
              </w:rPr>
              <w:t>Kopā</w:t>
            </w:r>
            <w:r w:rsidRPr="00924F70">
              <w:rPr>
                <w:rFonts w:ascii="Times New Roman" w:hAnsi="Times New Roman"/>
                <w:sz w:val="24"/>
                <w:szCs w:val="24"/>
              </w:rPr>
              <w:t>, EUR</w:t>
            </w:r>
            <w:r w:rsidR="00A17781">
              <w:rPr>
                <w:rFonts w:ascii="Times New Roman" w:hAnsi="Times New Roman"/>
                <w:sz w:val="24"/>
                <w:szCs w:val="24"/>
              </w:rPr>
              <w:t xml:space="preserve"> ar PVN</w:t>
            </w:r>
            <w:r w:rsidRPr="00924F70">
              <w:rPr>
                <w:rFonts w:ascii="Times New Roman" w:hAnsi="Times New Roman"/>
                <w:sz w:val="24"/>
                <w:szCs w:val="24"/>
              </w:rPr>
              <w:t>:</w:t>
            </w:r>
          </w:p>
        </w:tc>
        <w:tc>
          <w:tcPr>
            <w:tcW w:w="3118" w:type="dxa"/>
          </w:tcPr>
          <w:p w14:paraId="39C47B42" w14:textId="77777777" w:rsidR="001E128C" w:rsidRPr="00961E07" w:rsidRDefault="001E128C" w:rsidP="005C4327">
            <w:pPr>
              <w:jc w:val="center"/>
              <w:rPr>
                <w:rFonts w:ascii="Times New Roman" w:hAnsi="Times New Roman"/>
                <w:bCs/>
                <w:sz w:val="24"/>
                <w:szCs w:val="24"/>
              </w:rPr>
            </w:pPr>
          </w:p>
        </w:tc>
      </w:tr>
    </w:tbl>
    <w:p w14:paraId="7E37C622" w14:textId="77777777" w:rsidR="00ED4EE2" w:rsidRPr="00186327" w:rsidRDefault="00000000" w:rsidP="00CF1DE9">
      <w:pPr>
        <w:keepLines/>
        <w:widowControl w:val="0"/>
        <w:suppressAutoHyphens/>
        <w:spacing w:after="0" w:line="240" w:lineRule="auto"/>
        <w:ind w:firstLine="709"/>
        <w:jc w:val="both"/>
        <w:rPr>
          <w:rFonts w:ascii="Times New Roman" w:hAnsi="Times New Roman"/>
          <w:sz w:val="24"/>
          <w:szCs w:val="24"/>
        </w:rPr>
      </w:pPr>
      <w:r w:rsidRPr="00186327">
        <w:rPr>
          <w:rFonts w:ascii="Times New Roman" w:hAnsi="Times New Roman"/>
          <w:sz w:val="24"/>
          <w:szCs w:val="24"/>
        </w:rPr>
        <w:t>Piedāvājumā norādītā vienīb</w:t>
      </w:r>
      <w:r w:rsidR="009645E1">
        <w:rPr>
          <w:rFonts w:ascii="Times New Roman" w:hAnsi="Times New Roman"/>
          <w:sz w:val="24"/>
          <w:szCs w:val="24"/>
        </w:rPr>
        <w:t xml:space="preserve">as </w:t>
      </w:r>
      <w:r w:rsidRPr="00186327">
        <w:rPr>
          <w:rFonts w:ascii="Times New Roman" w:hAnsi="Times New Roman"/>
          <w:sz w:val="24"/>
          <w:szCs w:val="24"/>
        </w:rPr>
        <w:t>cena paliek nemainīga visā līguma izpildes laikā.</w:t>
      </w:r>
      <w:r w:rsidR="00186327" w:rsidRPr="00186327">
        <w:rPr>
          <w:rFonts w:ascii="Times New Roman" w:hAnsi="Times New Roman"/>
          <w:sz w:val="24"/>
          <w:szCs w:val="24"/>
        </w:rPr>
        <w:t xml:space="preserve"> Cena ir noteikta, ņemot vērā preces sezonalitāti un iespējamo cenas pieaugumu, cenā ir ietvertas visas preces piegādes izmaksas un visi iespējamie riski, kas saistīti ar tirgus cenu svārstībām, tai skaitā arī nodokļi</w:t>
      </w:r>
      <w:r w:rsidR="00186327">
        <w:rPr>
          <w:rFonts w:ascii="Times New Roman" w:hAnsi="Times New Roman"/>
          <w:sz w:val="24"/>
          <w:szCs w:val="24"/>
        </w:rPr>
        <w:t xml:space="preserve"> </w:t>
      </w:r>
      <w:r w:rsidR="00186327" w:rsidRPr="001656A3">
        <w:rPr>
          <w:rFonts w:ascii="Times New Roman" w:hAnsi="Times New Roman"/>
          <w:sz w:val="24"/>
          <w:szCs w:val="24"/>
        </w:rPr>
        <w:t xml:space="preserve">(izņemot PVN) </w:t>
      </w:r>
      <w:r w:rsidR="00186327" w:rsidRPr="00186327">
        <w:rPr>
          <w:rFonts w:ascii="Times New Roman" w:hAnsi="Times New Roman"/>
          <w:sz w:val="24"/>
          <w:szCs w:val="24"/>
        </w:rPr>
        <w:t>un nodevas.</w:t>
      </w:r>
    </w:p>
    <w:p w14:paraId="3CB9068E" w14:textId="77777777" w:rsidR="00FD3A76" w:rsidRPr="00FD3A76" w:rsidRDefault="00000000" w:rsidP="00CF1DE9">
      <w:pPr>
        <w:pStyle w:val="Sarakstarindkopa"/>
        <w:spacing w:after="0" w:line="240" w:lineRule="auto"/>
        <w:ind w:left="0" w:firstLine="709"/>
        <w:contextualSpacing w:val="0"/>
        <w:jc w:val="both"/>
        <w:rPr>
          <w:rFonts w:ascii="Times New Roman" w:hAnsi="Times New Roman"/>
          <w:sz w:val="24"/>
          <w:szCs w:val="24"/>
        </w:rPr>
      </w:pPr>
      <w:r w:rsidRPr="00FD3A76">
        <w:rPr>
          <w:rFonts w:ascii="Times New Roman" w:hAnsi="Times New Roman"/>
          <w:sz w:val="24"/>
          <w:szCs w:val="24"/>
        </w:rPr>
        <w:t>Mūsu rīcībā ir visi tehniskie un personāla resursi tehniskajā specifikācijā minēto darbu izpildei, lai kvalitatīvi un savlaicīgi nodrošinātu pasūtītājam nepieciešamo darbu izpildi.</w:t>
      </w:r>
    </w:p>
    <w:p w14:paraId="213D4756" w14:textId="77777777" w:rsidR="00D418C5" w:rsidRDefault="00000000" w:rsidP="00CF1DE9">
      <w:pPr>
        <w:spacing w:after="0" w:line="240" w:lineRule="auto"/>
        <w:ind w:firstLine="709"/>
        <w:jc w:val="both"/>
        <w:rPr>
          <w:rFonts w:ascii="Times New Roman" w:eastAsia="Times New Roman" w:hAnsi="Times New Roman"/>
          <w:sz w:val="24"/>
          <w:szCs w:val="24"/>
        </w:rPr>
      </w:pPr>
      <w:r w:rsidRPr="001656A3">
        <w:rPr>
          <w:rFonts w:ascii="Times New Roman" w:eastAsia="Times New Roman" w:hAnsi="Times New Roman"/>
          <w:sz w:val="24"/>
          <w:szCs w:val="24"/>
        </w:rPr>
        <w:t xml:space="preserve">Ar šo apliecinu savu dalību minētajā </w:t>
      </w:r>
      <w:r w:rsidR="007B2F3A">
        <w:rPr>
          <w:rFonts w:ascii="Times New Roman" w:eastAsia="Times New Roman" w:hAnsi="Times New Roman"/>
          <w:sz w:val="24"/>
          <w:szCs w:val="24"/>
        </w:rPr>
        <w:t>cenu aptaujā</w:t>
      </w:r>
      <w:r w:rsidRPr="001656A3">
        <w:rPr>
          <w:rFonts w:ascii="Times New Roman" w:eastAsia="Times New Roman" w:hAnsi="Times New Roman"/>
          <w:sz w:val="24"/>
          <w:szCs w:val="24"/>
        </w:rPr>
        <w:t xml:space="preserve"> un apstiprinu, ka esmu iepazinies ar tās noteikumiem un Tehnisko specifikāciju, un piekrītu visiem tajā minētajiem nosacījumiem, tie ir skaidri un saprotami, iebildumu un pretenziju pret tiem nav.</w:t>
      </w:r>
    </w:p>
    <w:p w14:paraId="46E6683D" w14:textId="77777777" w:rsidR="00CF1DE9" w:rsidRPr="00CF1DE9" w:rsidRDefault="00000000" w:rsidP="00CF1DE9">
      <w:pPr>
        <w:spacing w:after="0" w:line="240" w:lineRule="auto"/>
        <w:ind w:firstLine="709"/>
        <w:jc w:val="both"/>
        <w:rPr>
          <w:rFonts w:ascii="Times New Roman" w:eastAsia="Times New Roman" w:hAnsi="Times New Roman"/>
          <w:sz w:val="24"/>
          <w:szCs w:val="24"/>
        </w:rPr>
      </w:pPr>
      <w:r w:rsidRPr="00CF1DE9">
        <w:rPr>
          <w:rFonts w:ascii="Times New Roman" w:hAnsi="Times New Roman"/>
          <w:sz w:val="24"/>
          <w:szCs w:val="24"/>
        </w:rPr>
        <w:t>Apliecinu, ka piegāde tiks veikta atbilstoši Tehniskajā specifikācijā noteiktajām prasībām.</w:t>
      </w:r>
    </w:p>
    <w:p w14:paraId="1039B644" w14:textId="77777777" w:rsidR="00D418C5" w:rsidRPr="001656A3" w:rsidRDefault="00000000" w:rsidP="00CF1DE9">
      <w:pPr>
        <w:spacing w:after="0" w:line="240" w:lineRule="auto"/>
        <w:ind w:firstLine="567"/>
        <w:rPr>
          <w:rFonts w:ascii="Times New Roman" w:hAnsi="Times New Roman"/>
          <w:sz w:val="24"/>
          <w:szCs w:val="24"/>
        </w:rPr>
      </w:pPr>
      <w:r>
        <w:rPr>
          <w:rFonts w:ascii="Times New Roman" w:hAnsi="Times New Roman"/>
          <w:sz w:val="24"/>
          <w:szCs w:val="24"/>
        </w:rPr>
        <w:t xml:space="preserve">  </w:t>
      </w:r>
      <w:r w:rsidRPr="001656A3">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51112E" w14:paraId="47644F05" w14:textId="77777777" w:rsidTr="00803F87">
        <w:trPr>
          <w:trHeight w:val="245"/>
          <w:jc w:val="center"/>
        </w:trPr>
        <w:tc>
          <w:tcPr>
            <w:tcW w:w="3356" w:type="dxa"/>
            <w:shd w:val="clear" w:color="auto" w:fill="BFBFBF"/>
            <w:vAlign w:val="center"/>
          </w:tcPr>
          <w:p w14:paraId="11121AD5"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Vārds, uzvārds:</w:t>
            </w:r>
          </w:p>
        </w:tc>
        <w:tc>
          <w:tcPr>
            <w:tcW w:w="5848" w:type="dxa"/>
            <w:vAlign w:val="center"/>
          </w:tcPr>
          <w:p w14:paraId="7E9C25D5" w14:textId="77777777" w:rsidR="00D418C5" w:rsidRPr="001656A3" w:rsidRDefault="00D418C5" w:rsidP="006148CC">
            <w:pPr>
              <w:spacing w:after="0" w:line="240" w:lineRule="auto"/>
              <w:rPr>
                <w:rFonts w:ascii="Times New Roman" w:hAnsi="Times New Roman"/>
                <w:bCs/>
                <w:sz w:val="24"/>
                <w:szCs w:val="24"/>
              </w:rPr>
            </w:pPr>
          </w:p>
        </w:tc>
      </w:tr>
      <w:tr w:rsidR="0051112E" w14:paraId="75DE91BD" w14:textId="77777777" w:rsidTr="00803F87">
        <w:trPr>
          <w:trHeight w:val="249"/>
          <w:jc w:val="center"/>
        </w:trPr>
        <w:tc>
          <w:tcPr>
            <w:tcW w:w="3356" w:type="dxa"/>
            <w:shd w:val="clear" w:color="auto" w:fill="BFBFBF"/>
            <w:vAlign w:val="center"/>
          </w:tcPr>
          <w:p w14:paraId="6E38495B"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Amats:</w:t>
            </w:r>
          </w:p>
        </w:tc>
        <w:tc>
          <w:tcPr>
            <w:tcW w:w="5848" w:type="dxa"/>
            <w:vAlign w:val="center"/>
          </w:tcPr>
          <w:p w14:paraId="00632066" w14:textId="77777777" w:rsidR="00D418C5" w:rsidRPr="001656A3" w:rsidRDefault="00D418C5" w:rsidP="006148CC">
            <w:pPr>
              <w:spacing w:after="0" w:line="240" w:lineRule="auto"/>
              <w:rPr>
                <w:rFonts w:ascii="Times New Roman" w:hAnsi="Times New Roman"/>
                <w:bCs/>
                <w:sz w:val="24"/>
                <w:szCs w:val="24"/>
              </w:rPr>
            </w:pPr>
          </w:p>
        </w:tc>
      </w:tr>
      <w:tr w:rsidR="0051112E" w14:paraId="1923544E" w14:textId="77777777" w:rsidTr="00803F87">
        <w:trPr>
          <w:trHeight w:val="239"/>
          <w:jc w:val="center"/>
        </w:trPr>
        <w:tc>
          <w:tcPr>
            <w:tcW w:w="3356" w:type="dxa"/>
            <w:shd w:val="clear" w:color="auto" w:fill="BFBFBF"/>
            <w:vAlign w:val="center"/>
          </w:tcPr>
          <w:p w14:paraId="7689F1B3"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5848" w:type="dxa"/>
            <w:vAlign w:val="center"/>
          </w:tcPr>
          <w:p w14:paraId="250A59CA" w14:textId="77777777" w:rsidR="00D418C5" w:rsidRPr="001656A3" w:rsidRDefault="00D418C5" w:rsidP="006148CC">
            <w:pPr>
              <w:spacing w:after="0" w:line="240" w:lineRule="auto"/>
              <w:rPr>
                <w:rFonts w:ascii="Times New Roman" w:hAnsi="Times New Roman"/>
                <w:bCs/>
                <w:sz w:val="24"/>
                <w:szCs w:val="24"/>
              </w:rPr>
            </w:pPr>
          </w:p>
        </w:tc>
      </w:tr>
      <w:tr w:rsidR="0051112E" w14:paraId="00A8926A" w14:textId="77777777" w:rsidTr="00803F87">
        <w:trPr>
          <w:trHeight w:val="243"/>
          <w:jc w:val="center"/>
        </w:trPr>
        <w:tc>
          <w:tcPr>
            <w:tcW w:w="3356" w:type="dxa"/>
            <w:shd w:val="clear" w:color="auto" w:fill="BFBFBF"/>
            <w:vAlign w:val="center"/>
          </w:tcPr>
          <w:p w14:paraId="7B65F778" w14:textId="77777777" w:rsidR="00D418C5" w:rsidRPr="001656A3" w:rsidRDefault="00000000" w:rsidP="006148CC">
            <w:pPr>
              <w:spacing w:after="0" w:line="240" w:lineRule="auto"/>
              <w:jc w:val="right"/>
              <w:rPr>
                <w:rFonts w:ascii="Times New Roman" w:hAnsi="Times New Roman"/>
                <w:bCs/>
                <w:sz w:val="24"/>
                <w:szCs w:val="24"/>
              </w:rPr>
            </w:pPr>
            <w:r w:rsidRPr="001656A3">
              <w:rPr>
                <w:rFonts w:ascii="Times New Roman" w:hAnsi="Times New Roman"/>
                <w:bCs/>
                <w:sz w:val="24"/>
                <w:szCs w:val="24"/>
              </w:rPr>
              <w:lastRenderedPageBreak/>
              <w:t>Datums:</w:t>
            </w:r>
          </w:p>
        </w:tc>
        <w:tc>
          <w:tcPr>
            <w:tcW w:w="5848" w:type="dxa"/>
            <w:vAlign w:val="center"/>
          </w:tcPr>
          <w:p w14:paraId="11D3AD35" w14:textId="77777777" w:rsidR="00D418C5" w:rsidRPr="001656A3" w:rsidRDefault="00D418C5" w:rsidP="006148CC">
            <w:pPr>
              <w:spacing w:after="0" w:line="240" w:lineRule="auto"/>
              <w:rPr>
                <w:rFonts w:ascii="Times New Roman" w:hAnsi="Times New Roman"/>
                <w:bCs/>
                <w:sz w:val="24"/>
                <w:szCs w:val="24"/>
              </w:rPr>
            </w:pPr>
          </w:p>
        </w:tc>
      </w:tr>
    </w:tbl>
    <w:p w14:paraId="5E059CE9" w14:textId="77777777" w:rsidR="001D212C" w:rsidRPr="001656A3" w:rsidRDefault="00000000" w:rsidP="001874E2">
      <w:pPr>
        <w:jc w:val="center"/>
        <w:rPr>
          <w:rFonts w:ascii="Times New Roman" w:hAnsi="Times New Roman"/>
        </w:rPr>
      </w:pPr>
      <w:r w:rsidRPr="001656A3">
        <w:rPr>
          <w:rFonts w:ascii="Times New Roman" w:hAnsi="Times New Roman"/>
        </w:rPr>
        <w:t xml:space="preserve">Piedāvājumu paraksta pretendenta </w:t>
      </w:r>
      <w:r w:rsidRPr="001656A3">
        <w:rPr>
          <w:rFonts w:ascii="Times New Roman" w:hAnsi="Times New Roman"/>
          <w:noProof/>
        </w:rPr>
        <w:t>paraksttiesīgā</w:t>
      </w:r>
      <w:r w:rsidRPr="001656A3">
        <w:rPr>
          <w:rFonts w:ascii="Times New Roman" w:hAnsi="Times New Roman"/>
        </w:rPr>
        <w:t xml:space="preserve"> persona</w:t>
      </w:r>
    </w:p>
    <w:sectPr w:rsidR="001D212C" w:rsidRPr="001656A3" w:rsidSect="008C300F">
      <w:footerReference w:type="default" r:id="rId10"/>
      <w:footerReference w:type="first" r:id="rId11"/>
      <w:pgSz w:w="11906" w:h="16838"/>
      <w:pgMar w:top="993" w:right="991" w:bottom="1702" w:left="1701"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7C4D9" w14:textId="77777777" w:rsidR="00BA3B17" w:rsidRDefault="00BA3B17">
      <w:pPr>
        <w:spacing w:after="0" w:line="240" w:lineRule="auto"/>
      </w:pPr>
      <w:r>
        <w:separator/>
      </w:r>
    </w:p>
  </w:endnote>
  <w:endnote w:type="continuationSeparator" w:id="0">
    <w:p w14:paraId="710EEEE2" w14:textId="77777777" w:rsidR="00BA3B17" w:rsidRDefault="00BA3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A3303" w14:textId="77777777" w:rsidR="001D212C"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CB1DBF">
      <w:rPr>
        <w:rFonts w:ascii="Times New Roman" w:eastAsia="Times New Roman" w:hAnsi="Times New Roman"/>
        <w:noProof/>
        <w:color w:val="000000"/>
        <w:sz w:val="20"/>
        <w:szCs w:val="20"/>
      </w:rPr>
      <w:t>6</w:t>
    </w:r>
    <w:r>
      <w:rPr>
        <w:rFonts w:ascii="Times New Roman" w:eastAsia="Times New Roman" w:hAnsi="Times New Roman"/>
        <w:color w:val="000000"/>
        <w:sz w:val="20"/>
        <w:szCs w:val="20"/>
      </w:rPr>
      <w:fldChar w:fldCharType="end"/>
    </w:r>
  </w:p>
  <w:p w14:paraId="5B43D580"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5462806A" w14:textId="77777777" w:rsidR="00D61867" w:rsidRDefault="00000000">
    <w:r>
      <w:t xml:space="preserve">        </w:t>
    </w:r>
  </w:p>
  <w:p w14:paraId="61E55871" w14:textId="77777777" w:rsidR="0051112E"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AC0C0" w14:textId="77777777" w:rsidR="00B83C00" w:rsidRDefault="00000000">
    <w:r>
      <w:t xml:space="preserve">          Šis dokuments ir parakstīts ar drošu elektronisko parakstu un satur laika zīmogu</w:t>
    </w:r>
  </w:p>
  <w:p w14:paraId="14F16D61" w14:textId="77777777" w:rsidR="0098323D" w:rsidRDefault="00000000">
    <w:r>
      <w:t xml:space="preserve">          Šis dokuments ir parakstīts ar drošu elektronisko parakstu un satur laika zīmogu</w:t>
    </w:r>
  </w:p>
  <w:p w14:paraId="0CFDDDBC" w14:textId="77777777" w:rsidR="00437B09" w:rsidRDefault="00000000">
    <w:r>
      <w:t xml:space="preserve">          Šis dokuments ir parakstīts ar drošu elektronisko parakstu un satur laika zīmogu</w:t>
    </w:r>
  </w:p>
  <w:p w14:paraId="02303152" w14:textId="77777777" w:rsidR="00D61867" w:rsidRDefault="00000000">
    <w:r>
      <w:t xml:space="preserve">          Šis dokuments ir parakstīts ar drošu elektronisko parakstu un satur laika zīmogu</w:t>
    </w:r>
  </w:p>
  <w:p w14:paraId="0DE0B6DD" w14:textId="77777777" w:rsidR="00410E5F"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6CD3D" w14:textId="77777777" w:rsidR="00BA3B17" w:rsidRDefault="00BA3B17">
      <w:pPr>
        <w:spacing w:after="0" w:line="240" w:lineRule="auto"/>
      </w:pPr>
      <w:r>
        <w:separator/>
      </w:r>
    </w:p>
  </w:footnote>
  <w:footnote w:type="continuationSeparator" w:id="0">
    <w:p w14:paraId="2950FD19" w14:textId="77777777" w:rsidR="00BA3B17" w:rsidRDefault="00BA3B17">
      <w:pPr>
        <w:spacing w:after="0" w:line="240" w:lineRule="auto"/>
      </w:pPr>
      <w:r>
        <w:continuationSeparator/>
      </w:r>
    </w:p>
  </w:footnote>
  <w:footnote w:id="1">
    <w:p w14:paraId="4CDFA2B6" w14:textId="77777777" w:rsidR="00D418C5" w:rsidRDefault="00000000" w:rsidP="00D418C5">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Arial" w:hAnsi="Arial" w:cs="Arial"/>
      </w:rPr>
    </w:lvl>
  </w:abstractNum>
  <w:abstractNum w:abstractNumId="1" w15:restartNumberingAfterBreak="0">
    <w:nsid w:val="017519AF"/>
    <w:multiLevelType w:val="hybridMultilevel"/>
    <w:tmpl w:val="F1AE5AAC"/>
    <w:lvl w:ilvl="0" w:tplc="B41630AC">
      <w:start w:val="1"/>
      <w:numFmt w:val="decimal"/>
      <w:lvlText w:val="%1."/>
      <w:lvlJc w:val="left"/>
      <w:pPr>
        <w:ind w:left="1287" w:hanging="360"/>
      </w:pPr>
    </w:lvl>
    <w:lvl w:ilvl="1" w:tplc="80F01AE4" w:tentative="1">
      <w:start w:val="1"/>
      <w:numFmt w:val="lowerLetter"/>
      <w:lvlText w:val="%2."/>
      <w:lvlJc w:val="left"/>
      <w:pPr>
        <w:ind w:left="2007" w:hanging="360"/>
      </w:pPr>
    </w:lvl>
    <w:lvl w:ilvl="2" w:tplc="070E19A0" w:tentative="1">
      <w:start w:val="1"/>
      <w:numFmt w:val="lowerRoman"/>
      <w:lvlText w:val="%3."/>
      <w:lvlJc w:val="right"/>
      <w:pPr>
        <w:ind w:left="2727" w:hanging="180"/>
      </w:pPr>
    </w:lvl>
    <w:lvl w:ilvl="3" w:tplc="860C0C58" w:tentative="1">
      <w:start w:val="1"/>
      <w:numFmt w:val="decimal"/>
      <w:lvlText w:val="%4."/>
      <w:lvlJc w:val="left"/>
      <w:pPr>
        <w:ind w:left="3447" w:hanging="360"/>
      </w:pPr>
    </w:lvl>
    <w:lvl w:ilvl="4" w:tplc="D262B158" w:tentative="1">
      <w:start w:val="1"/>
      <w:numFmt w:val="lowerLetter"/>
      <w:lvlText w:val="%5."/>
      <w:lvlJc w:val="left"/>
      <w:pPr>
        <w:ind w:left="4167" w:hanging="360"/>
      </w:pPr>
    </w:lvl>
    <w:lvl w:ilvl="5" w:tplc="F1D65428" w:tentative="1">
      <w:start w:val="1"/>
      <w:numFmt w:val="lowerRoman"/>
      <w:lvlText w:val="%6."/>
      <w:lvlJc w:val="right"/>
      <w:pPr>
        <w:ind w:left="4887" w:hanging="180"/>
      </w:pPr>
    </w:lvl>
    <w:lvl w:ilvl="6" w:tplc="FA06707A" w:tentative="1">
      <w:start w:val="1"/>
      <w:numFmt w:val="decimal"/>
      <w:lvlText w:val="%7."/>
      <w:lvlJc w:val="left"/>
      <w:pPr>
        <w:ind w:left="5607" w:hanging="360"/>
      </w:pPr>
    </w:lvl>
    <w:lvl w:ilvl="7" w:tplc="5CB29A5E" w:tentative="1">
      <w:start w:val="1"/>
      <w:numFmt w:val="lowerLetter"/>
      <w:lvlText w:val="%8."/>
      <w:lvlJc w:val="left"/>
      <w:pPr>
        <w:ind w:left="6327" w:hanging="360"/>
      </w:pPr>
    </w:lvl>
    <w:lvl w:ilvl="8" w:tplc="7ED42706" w:tentative="1">
      <w:start w:val="1"/>
      <w:numFmt w:val="lowerRoman"/>
      <w:lvlText w:val="%9."/>
      <w:lvlJc w:val="right"/>
      <w:pPr>
        <w:ind w:left="7047" w:hanging="180"/>
      </w:pPr>
    </w:lvl>
  </w:abstractNum>
  <w:abstractNum w:abstractNumId="2" w15:restartNumberingAfterBreak="0">
    <w:nsid w:val="01EC6E0E"/>
    <w:multiLevelType w:val="hybridMultilevel"/>
    <w:tmpl w:val="C1882188"/>
    <w:lvl w:ilvl="0" w:tplc="39C49BDC">
      <w:start w:val="1"/>
      <w:numFmt w:val="bullet"/>
      <w:lvlText w:val=""/>
      <w:lvlJc w:val="left"/>
      <w:pPr>
        <w:ind w:left="720" w:hanging="360"/>
      </w:pPr>
      <w:rPr>
        <w:rFonts w:ascii="Wingdings" w:hAnsi="Wingdings" w:hint="default"/>
      </w:rPr>
    </w:lvl>
    <w:lvl w:ilvl="1" w:tplc="C8B666F8" w:tentative="1">
      <w:start w:val="1"/>
      <w:numFmt w:val="bullet"/>
      <w:lvlText w:val="o"/>
      <w:lvlJc w:val="left"/>
      <w:pPr>
        <w:ind w:left="1440" w:hanging="360"/>
      </w:pPr>
      <w:rPr>
        <w:rFonts w:ascii="Courier New" w:hAnsi="Courier New" w:cs="Courier New" w:hint="default"/>
      </w:rPr>
    </w:lvl>
    <w:lvl w:ilvl="2" w:tplc="8E4EE4E2" w:tentative="1">
      <w:start w:val="1"/>
      <w:numFmt w:val="bullet"/>
      <w:lvlText w:val=""/>
      <w:lvlJc w:val="left"/>
      <w:pPr>
        <w:ind w:left="2160" w:hanging="360"/>
      </w:pPr>
      <w:rPr>
        <w:rFonts w:ascii="Wingdings" w:hAnsi="Wingdings" w:hint="default"/>
      </w:rPr>
    </w:lvl>
    <w:lvl w:ilvl="3" w:tplc="2EFA7B0A" w:tentative="1">
      <w:start w:val="1"/>
      <w:numFmt w:val="bullet"/>
      <w:lvlText w:val=""/>
      <w:lvlJc w:val="left"/>
      <w:pPr>
        <w:ind w:left="2880" w:hanging="360"/>
      </w:pPr>
      <w:rPr>
        <w:rFonts w:ascii="Symbol" w:hAnsi="Symbol" w:hint="default"/>
      </w:rPr>
    </w:lvl>
    <w:lvl w:ilvl="4" w:tplc="8D50D014" w:tentative="1">
      <w:start w:val="1"/>
      <w:numFmt w:val="bullet"/>
      <w:lvlText w:val="o"/>
      <w:lvlJc w:val="left"/>
      <w:pPr>
        <w:ind w:left="3600" w:hanging="360"/>
      </w:pPr>
      <w:rPr>
        <w:rFonts w:ascii="Courier New" w:hAnsi="Courier New" w:cs="Courier New" w:hint="default"/>
      </w:rPr>
    </w:lvl>
    <w:lvl w:ilvl="5" w:tplc="0BFC33BA" w:tentative="1">
      <w:start w:val="1"/>
      <w:numFmt w:val="bullet"/>
      <w:lvlText w:val=""/>
      <w:lvlJc w:val="left"/>
      <w:pPr>
        <w:ind w:left="4320" w:hanging="360"/>
      </w:pPr>
      <w:rPr>
        <w:rFonts w:ascii="Wingdings" w:hAnsi="Wingdings" w:hint="default"/>
      </w:rPr>
    </w:lvl>
    <w:lvl w:ilvl="6" w:tplc="F3E68840" w:tentative="1">
      <w:start w:val="1"/>
      <w:numFmt w:val="bullet"/>
      <w:lvlText w:val=""/>
      <w:lvlJc w:val="left"/>
      <w:pPr>
        <w:ind w:left="5040" w:hanging="360"/>
      </w:pPr>
      <w:rPr>
        <w:rFonts w:ascii="Symbol" w:hAnsi="Symbol" w:hint="default"/>
      </w:rPr>
    </w:lvl>
    <w:lvl w:ilvl="7" w:tplc="A30C6AB4" w:tentative="1">
      <w:start w:val="1"/>
      <w:numFmt w:val="bullet"/>
      <w:lvlText w:val="o"/>
      <w:lvlJc w:val="left"/>
      <w:pPr>
        <w:ind w:left="5760" w:hanging="360"/>
      </w:pPr>
      <w:rPr>
        <w:rFonts w:ascii="Courier New" w:hAnsi="Courier New" w:cs="Courier New" w:hint="default"/>
      </w:rPr>
    </w:lvl>
    <w:lvl w:ilvl="8" w:tplc="1598C78C" w:tentative="1">
      <w:start w:val="1"/>
      <w:numFmt w:val="bullet"/>
      <w:lvlText w:val=""/>
      <w:lvlJc w:val="left"/>
      <w:pPr>
        <w:ind w:left="6480" w:hanging="360"/>
      </w:pPr>
      <w:rPr>
        <w:rFonts w:ascii="Wingdings" w:hAnsi="Wingdings" w:hint="default"/>
      </w:rPr>
    </w:lvl>
  </w:abstractNum>
  <w:abstractNum w:abstractNumId="3" w15:restartNumberingAfterBreak="0">
    <w:nsid w:val="07476CDF"/>
    <w:multiLevelType w:val="hybridMultilevel"/>
    <w:tmpl w:val="C846BAC2"/>
    <w:lvl w:ilvl="0" w:tplc="9852F226">
      <w:start w:val="1"/>
      <w:numFmt w:val="decimal"/>
      <w:lvlText w:val="%1."/>
      <w:lvlJc w:val="left"/>
      <w:pPr>
        <w:ind w:left="1080" w:hanging="360"/>
      </w:pPr>
      <w:rPr>
        <w:rFonts w:hint="default"/>
      </w:rPr>
    </w:lvl>
    <w:lvl w:ilvl="1" w:tplc="5436362C" w:tentative="1">
      <w:start w:val="1"/>
      <w:numFmt w:val="lowerLetter"/>
      <w:lvlText w:val="%2."/>
      <w:lvlJc w:val="left"/>
      <w:pPr>
        <w:ind w:left="1800" w:hanging="360"/>
      </w:pPr>
    </w:lvl>
    <w:lvl w:ilvl="2" w:tplc="B712B65A" w:tentative="1">
      <w:start w:val="1"/>
      <w:numFmt w:val="lowerRoman"/>
      <w:lvlText w:val="%3."/>
      <w:lvlJc w:val="right"/>
      <w:pPr>
        <w:ind w:left="2520" w:hanging="180"/>
      </w:pPr>
    </w:lvl>
    <w:lvl w:ilvl="3" w:tplc="328A5EE8" w:tentative="1">
      <w:start w:val="1"/>
      <w:numFmt w:val="decimal"/>
      <w:lvlText w:val="%4."/>
      <w:lvlJc w:val="left"/>
      <w:pPr>
        <w:ind w:left="3240" w:hanging="360"/>
      </w:pPr>
    </w:lvl>
    <w:lvl w:ilvl="4" w:tplc="7FF0B6C0" w:tentative="1">
      <w:start w:val="1"/>
      <w:numFmt w:val="lowerLetter"/>
      <w:lvlText w:val="%5."/>
      <w:lvlJc w:val="left"/>
      <w:pPr>
        <w:ind w:left="3960" w:hanging="360"/>
      </w:pPr>
    </w:lvl>
    <w:lvl w:ilvl="5" w:tplc="560213C2" w:tentative="1">
      <w:start w:val="1"/>
      <w:numFmt w:val="lowerRoman"/>
      <w:lvlText w:val="%6."/>
      <w:lvlJc w:val="right"/>
      <w:pPr>
        <w:ind w:left="4680" w:hanging="180"/>
      </w:pPr>
    </w:lvl>
    <w:lvl w:ilvl="6" w:tplc="52BE9664" w:tentative="1">
      <w:start w:val="1"/>
      <w:numFmt w:val="decimal"/>
      <w:lvlText w:val="%7."/>
      <w:lvlJc w:val="left"/>
      <w:pPr>
        <w:ind w:left="5400" w:hanging="360"/>
      </w:pPr>
    </w:lvl>
    <w:lvl w:ilvl="7" w:tplc="F384A6E2" w:tentative="1">
      <w:start w:val="1"/>
      <w:numFmt w:val="lowerLetter"/>
      <w:lvlText w:val="%8."/>
      <w:lvlJc w:val="left"/>
      <w:pPr>
        <w:ind w:left="6120" w:hanging="360"/>
      </w:pPr>
    </w:lvl>
    <w:lvl w:ilvl="8" w:tplc="953EF24A" w:tentative="1">
      <w:start w:val="1"/>
      <w:numFmt w:val="lowerRoman"/>
      <w:lvlText w:val="%9."/>
      <w:lvlJc w:val="right"/>
      <w:pPr>
        <w:ind w:left="6840" w:hanging="180"/>
      </w:pPr>
    </w:lvl>
  </w:abstractNum>
  <w:abstractNum w:abstractNumId="4"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927BF4"/>
    <w:multiLevelType w:val="hybridMultilevel"/>
    <w:tmpl w:val="036A558A"/>
    <w:lvl w:ilvl="0" w:tplc="A57C3324">
      <w:start w:val="1"/>
      <w:numFmt w:val="decimal"/>
      <w:lvlText w:val="%1."/>
      <w:lvlJc w:val="left"/>
      <w:pPr>
        <w:ind w:left="1004" w:hanging="360"/>
      </w:pPr>
    </w:lvl>
    <w:lvl w:ilvl="1" w:tplc="49C22108" w:tentative="1">
      <w:start w:val="1"/>
      <w:numFmt w:val="lowerLetter"/>
      <w:lvlText w:val="%2."/>
      <w:lvlJc w:val="left"/>
      <w:pPr>
        <w:ind w:left="1724" w:hanging="360"/>
      </w:pPr>
    </w:lvl>
    <w:lvl w:ilvl="2" w:tplc="89ECC9D4" w:tentative="1">
      <w:start w:val="1"/>
      <w:numFmt w:val="lowerRoman"/>
      <w:lvlText w:val="%3."/>
      <w:lvlJc w:val="right"/>
      <w:pPr>
        <w:ind w:left="2444" w:hanging="180"/>
      </w:pPr>
    </w:lvl>
    <w:lvl w:ilvl="3" w:tplc="5052EEE2" w:tentative="1">
      <w:start w:val="1"/>
      <w:numFmt w:val="decimal"/>
      <w:lvlText w:val="%4."/>
      <w:lvlJc w:val="left"/>
      <w:pPr>
        <w:ind w:left="3164" w:hanging="360"/>
      </w:pPr>
    </w:lvl>
    <w:lvl w:ilvl="4" w:tplc="FFCCF864" w:tentative="1">
      <w:start w:val="1"/>
      <w:numFmt w:val="lowerLetter"/>
      <w:lvlText w:val="%5."/>
      <w:lvlJc w:val="left"/>
      <w:pPr>
        <w:ind w:left="3884" w:hanging="360"/>
      </w:pPr>
    </w:lvl>
    <w:lvl w:ilvl="5" w:tplc="C7801644" w:tentative="1">
      <w:start w:val="1"/>
      <w:numFmt w:val="lowerRoman"/>
      <w:lvlText w:val="%6."/>
      <w:lvlJc w:val="right"/>
      <w:pPr>
        <w:ind w:left="4604" w:hanging="180"/>
      </w:pPr>
    </w:lvl>
    <w:lvl w:ilvl="6" w:tplc="7F3EDA5E" w:tentative="1">
      <w:start w:val="1"/>
      <w:numFmt w:val="decimal"/>
      <w:lvlText w:val="%7."/>
      <w:lvlJc w:val="left"/>
      <w:pPr>
        <w:ind w:left="5324" w:hanging="360"/>
      </w:pPr>
    </w:lvl>
    <w:lvl w:ilvl="7" w:tplc="DD3CD72E" w:tentative="1">
      <w:start w:val="1"/>
      <w:numFmt w:val="lowerLetter"/>
      <w:lvlText w:val="%8."/>
      <w:lvlJc w:val="left"/>
      <w:pPr>
        <w:ind w:left="6044" w:hanging="360"/>
      </w:pPr>
    </w:lvl>
    <w:lvl w:ilvl="8" w:tplc="99FCEF22" w:tentative="1">
      <w:start w:val="1"/>
      <w:numFmt w:val="lowerRoman"/>
      <w:lvlText w:val="%9."/>
      <w:lvlJc w:val="right"/>
      <w:pPr>
        <w:ind w:left="6764" w:hanging="180"/>
      </w:pPr>
    </w:lvl>
  </w:abstractNum>
  <w:abstractNum w:abstractNumId="6"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0A6639"/>
    <w:multiLevelType w:val="hybridMultilevel"/>
    <w:tmpl w:val="BD76E10E"/>
    <w:lvl w:ilvl="0" w:tplc="66A0619A">
      <w:start w:val="1"/>
      <w:numFmt w:val="bullet"/>
      <w:lvlText w:val=""/>
      <w:lvlJc w:val="left"/>
      <w:pPr>
        <w:ind w:left="1080" w:hanging="360"/>
      </w:pPr>
      <w:rPr>
        <w:rFonts w:ascii="Symbol" w:hAnsi="Symbol" w:hint="default"/>
      </w:rPr>
    </w:lvl>
    <w:lvl w:ilvl="1" w:tplc="C5A838FE">
      <w:start w:val="1"/>
      <w:numFmt w:val="bullet"/>
      <w:lvlText w:val="o"/>
      <w:lvlJc w:val="left"/>
      <w:pPr>
        <w:ind w:left="1800" w:hanging="360"/>
      </w:pPr>
      <w:rPr>
        <w:rFonts w:ascii="Courier New" w:hAnsi="Courier New" w:cs="Courier New" w:hint="default"/>
      </w:rPr>
    </w:lvl>
    <w:lvl w:ilvl="2" w:tplc="C9822716">
      <w:start w:val="1"/>
      <w:numFmt w:val="bullet"/>
      <w:lvlText w:val=""/>
      <w:lvlJc w:val="left"/>
      <w:pPr>
        <w:ind w:left="2520" w:hanging="360"/>
      </w:pPr>
      <w:rPr>
        <w:rFonts w:ascii="Wingdings" w:hAnsi="Wingdings" w:hint="default"/>
      </w:rPr>
    </w:lvl>
    <w:lvl w:ilvl="3" w:tplc="BED2219A">
      <w:start w:val="1"/>
      <w:numFmt w:val="bullet"/>
      <w:lvlText w:val=""/>
      <w:lvlJc w:val="left"/>
      <w:pPr>
        <w:ind w:left="3240" w:hanging="360"/>
      </w:pPr>
      <w:rPr>
        <w:rFonts w:ascii="Symbol" w:hAnsi="Symbol" w:hint="default"/>
      </w:rPr>
    </w:lvl>
    <w:lvl w:ilvl="4" w:tplc="93943A4E">
      <w:start w:val="1"/>
      <w:numFmt w:val="bullet"/>
      <w:lvlText w:val="o"/>
      <w:lvlJc w:val="left"/>
      <w:pPr>
        <w:ind w:left="3960" w:hanging="360"/>
      </w:pPr>
      <w:rPr>
        <w:rFonts w:ascii="Courier New" w:hAnsi="Courier New" w:cs="Courier New" w:hint="default"/>
      </w:rPr>
    </w:lvl>
    <w:lvl w:ilvl="5" w:tplc="4F306C2C">
      <w:start w:val="1"/>
      <w:numFmt w:val="bullet"/>
      <w:lvlText w:val=""/>
      <w:lvlJc w:val="left"/>
      <w:pPr>
        <w:ind w:left="4680" w:hanging="360"/>
      </w:pPr>
      <w:rPr>
        <w:rFonts w:ascii="Wingdings" w:hAnsi="Wingdings" w:hint="default"/>
      </w:rPr>
    </w:lvl>
    <w:lvl w:ilvl="6" w:tplc="52EC9B26">
      <w:start w:val="1"/>
      <w:numFmt w:val="bullet"/>
      <w:lvlText w:val=""/>
      <w:lvlJc w:val="left"/>
      <w:pPr>
        <w:ind w:left="5400" w:hanging="360"/>
      </w:pPr>
      <w:rPr>
        <w:rFonts w:ascii="Symbol" w:hAnsi="Symbol" w:hint="default"/>
      </w:rPr>
    </w:lvl>
    <w:lvl w:ilvl="7" w:tplc="8F72B256">
      <w:start w:val="1"/>
      <w:numFmt w:val="bullet"/>
      <w:lvlText w:val="o"/>
      <w:lvlJc w:val="left"/>
      <w:pPr>
        <w:ind w:left="6120" w:hanging="360"/>
      </w:pPr>
      <w:rPr>
        <w:rFonts w:ascii="Courier New" w:hAnsi="Courier New" w:cs="Courier New" w:hint="default"/>
      </w:rPr>
    </w:lvl>
    <w:lvl w:ilvl="8" w:tplc="30DA7918">
      <w:start w:val="1"/>
      <w:numFmt w:val="bullet"/>
      <w:lvlText w:val=""/>
      <w:lvlJc w:val="left"/>
      <w:pPr>
        <w:ind w:left="6840" w:hanging="360"/>
      </w:pPr>
      <w:rPr>
        <w:rFonts w:ascii="Wingdings" w:hAnsi="Wingdings" w:hint="default"/>
      </w:rPr>
    </w:lvl>
  </w:abstractNum>
  <w:abstractNum w:abstractNumId="10"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1"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62DAE"/>
    <w:multiLevelType w:val="hybridMultilevel"/>
    <w:tmpl w:val="7AD8538C"/>
    <w:lvl w:ilvl="0" w:tplc="042EB12E">
      <w:start w:val="30"/>
      <w:numFmt w:val="decimal"/>
      <w:lvlText w:val="%1"/>
      <w:lvlJc w:val="left"/>
      <w:pPr>
        <w:ind w:left="1080" w:hanging="360"/>
      </w:pPr>
      <w:rPr>
        <w:rFonts w:hint="default"/>
      </w:rPr>
    </w:lvl>
    <w:lvl w:ilvl="1" w:tplc="C0588D16" w:tentative="1">
      <w:start w:val="1"/>
      <w:numFmt w:val="lowerLetter"/>
      <w:lvlText w:val="%2."/>
      <w:lvlJc w:val="left"/>
      <w:pPr>
        <w:ind w:left="1800" w:hanging="360"/>
      </w:pPr>
    </w:lvl>
    <w:lvl w:ilvl="2" w:tplc="00A06F78" w:tentative="1">
      <w:start w:val="1"/>
      <w:numFmt w:val="lowerRoman"/>
      <w:lvlText w:val="%3."/>
      <w:lvlJc w:val="right"/>
      <w:pPr>
        <w:ind w:left="2520" w:hanging="180"/>
      </w:pPr>
    </w:lvl>
    <w:lvl w:ilvl="3" w:tplc="E146C4C6" w:tentative="1">
      <w:start w:val="1"/>
      <w:numFmt w:val="decimal"/>
      <w:lvlText w:val="%4."/>
      <w:lvlJc w:val="left"/>
      <w:pPr>
        <w:ind w:left="3240" w:hanging="360"/>
      </w:pPr>
    </w:lvl>
    <w:lvl w:ilvl="4" w:tplc="57944A22" w:tentative="1">
      <w:start w:val="1"/>
      <w:numFmt w:val="lowerLetter"/>
      <w:lvlText w:val="%5."/>
      <w:lvlJc w:val="left"/>
      <w:pPr>
        <w:ind w:left="3960" w:hanging="360"/>
      </w:pPr>
    </w:lvl>
    <w:lvl w:ilvl="5" w:tplc="5C1AC262" w:tentative="1">
      <w:start w:val="1"/>
      <w:numFmt w:val="lowerRoman"/>
      <w:lvlText w:val="%6."/>
      <w:lvlJc w:val="right"/>
      <w:pPr>
        <w:ind w:left="4680" w:hanging="180"/>
      </w:pPr>
    </w:lvl>
    <w:lvl w:ilvl="6" w:tplc="DE8AF6B0" w:tentative="1">
      <w:start w:val="1"/>
      <w:numFmt w:val="decimal"/>
      <w:lvlText w:val="%7."/>
      <w:lvlJc w:val="left"/>
      <w:pPr>
        <w:ind w:left="5400" w:hanging="360"/>
      </w:pPr>
    </w:lvl>
    <w:lvl w:ilvl="7" w:tplc="84F6512C" w:tentative="1">
      <w:start w:val="1"/>
      <w:numFmt w:val="lowerLetter"/>
      <w:lvlText w:val="%8."/>
      <w:lvlJc w:val="left"/>
      <w:pPr>
        <w:ind w:left="6120" w:hanging="360"/>
      </w:pPr>
    </w:lvl>
    <w:lvl w:ilvl="8" w:tplc="7402E39E" w:tentative="1">
      <w:start w:val="1"/>
      <w:numFmt w:val="lowerRoman"/>
      <w:lvlText w:val="%9."/>
      <w:lvlJc w:val="right"/>
      <w:pPr>
        <w:ind w:left="6840" w:hanging="180"/>
      </w:pPr>
    </w:lvl>
  </w:abstractNum>
  <w:abstractNum w:abstractNumId="15"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6"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3170591B"/>
    <w:multiLevelType w:val="multilevel"/>
    <w:tmpl w:val="B0DA2E3A"/>
    <w:lvl w:ilvl="0">
      <w:start w:val="1"/>
      <w:numFmt w:val="decimal"/>
      <w:lvlText w:val="%1."/>
      <w:lvlJc w:val="left"/>
      <w:pPr>
        <w:ind w:left="720" w:hanging="360"/>
      </w:pPr>
      <w:rPr>
        <w:rFonts w:hint="default"/>
        <w:b w:val="0"/>
        <w:i w:val="0"/>
        <w:iCs w:val="0"/>
        <w:color w:val="auto"/>
        <w:sz w:val="24"/>
        <w:szCs w:val="24"/>
      </w:rPr>
    </w:lvl>
    <w:lvl w:ilvl="1">
      <w:start w:val="1"/>
      <w:numFmt w:val="decimal"/>
      <w:isLgl/>
      <w:lvlText w:val="%1.%2."/>
      <w:lvlJc w:val="left"/>
      <w:pPr>
        <w:ind w:left="720" w:hanging="360"/>
      </w:pPr>
      <w:rPr>
        <w:rFonts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1BC2DEF"/>
    <w:multiLevelType w:val="hybridMultilevel"/>
    <w:tmpl w:val="6C6A9622"/>
    <w:lvl w:ilvl="0" w:tplc="416E712C">
      <w:start w:val="1"/>
      <w:numFmt w:val="decimal"/>
      <w:lvlText w:val="%1."/>
      <w:lvlJc w:val="left"/>
      <w:pPr>
        <w:ind w:left="720" w:hanging="360"/>
      </w:pPr>
      <w:rPr>
        <w:rFonts w:hint="default"/>
      </w:rPr>
    </w:lvl>
    <w:lvl w:ilvl="1" w:tplc="1CEAA7C4" w:tentative="1">
      <w:start w:val="1"/>
      <w:numFmt w:val="lowerLetter"/>
      <w:lvlText w:val="%2."/>
      <w:lvlJc w:val="left"/>
      <w:pPr>
        <w:ind w:left="1440" w:hanging="360"/>
      </w:pPr>
    </w:lvl>
    <w:lvl w:ilvl="2" w:tplc="9222D066" w:tentative="1">
      <w:start w:val="1"/>
      <w:numFmt w:val="lowerRoman"/>
      <w:lvlText w:val="%3."/>
      <w:lvlJc w:val="right"/>
      <w:pPr>
        <w:ind w:left="2160" w:hanging="180"/>
      </w:pPr>
    </w:lvl>
    <w:lvl w:ilvl="3" w:tplc="7F845152" w:tentative="1">
      <w:start w:val="1"/>
      <w:numFmt w:val="decimal"/>
      <w:lvlText w:val="%4."/>
      <w:lvlJc w:val="left"/>
      <w:pPr>
        <w:ind w:left="2880" w:hanging="360"/>
      </w:pPr>
    </w:lvl>
    <w:lvl w:ilvl="4" w:tplc="1DCA42EA" w:tentative="1">
      <w:start w:val="1"/>
      <w:numFmt w:val="lowerLetter"/>
      <w:lvlText w:val="%5."/>
      <w:lvlJc w:val="left"/>
      <w:pPr>
        <w:ind w:left="3600" w:hanging="360"/>
      </w:pPr>
    </w:lvl>
    <w:lvl w:ilvl="5" w:tplc="5A54C11E" w:tentative="1">
      <w:start w:val="1"/>
      <w:numFmt w:val="lowerRoman"/>
      <w:lvlText w:val="%6."/>
      <w:lvlJc w:val="right"/>
      <w:pPr>
        <w:ind w:left="4320" w:hanging="180"/>
      </w:pPr>
    </w:lvl>
    <w:lvl w:ilvl="6" w:tplc="437659C2" w:tentative="1">
      <w:start w:val="1"/>
      <w:numFmt w:val="decimal"/>
      <w:lvlText w:val="%7."/>
      <w:lvlJc w:val="left"/>
      <w:pPr>
        <w:ind w:left="5040" w:hanging="360"/>
      </w:pPr>
    </w:lvl>
    <w:lvl w:ilvl="7" w:tplc="E5825748" w:tentative="1">
      <w:start w:val="1"/>
      <w:numFmt w:val="lowerLetter"/>
      <w:lvlText w:val="%8."/>
      <w:lvlJc w:val="left"/>
      <w:pPr>
        <w:ind w:left="5760" w:hanging="360"/>
      </w:pPr>
    </w:lvl>
    <w:lvl w:ilvl="8" w:tplc="F106F896" w:tentative="1">
      <w:start w:val="1"/>
      <w:numFmt w:val="lowerRoman"/>
      <w:lvlText w:val="%9."/>
      <w:lvlJc w:val="right"/>
      <w:pPr>
        <w:ind w:left="6480" w:hanging="180"/>
      </w:pPr>
    </w:lvl>
  </w:abstractNum>
  <w:abstractNum w:abstractNumId="19"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134B1D"/>
    <w:multiLevelType w:val="hybridMultilevel"/>
    <w:tmpl w:val="8BBAC6F2"/>
    <w:lvl w:ilvl="0" w:tplc="CB74A0D6">
      <w:start w:val="1"/>
      <w:numFmt w:val="decimal"/>
      <w:lvlText w:val="%1."/>
      <w:lvlJc w:val="left"/>
      <w:pPr>
        <w:ind w:left="1080" w:hanging="360"/>
      </w:pPr>
      <w:rPr>
        <w:rFonts w:hint="default"/>
      </w:rPr>
    </w:lvl>
    <w:lvl w:ilvl="1" w:tplc="AC56FAB0" w:tentative="1">
      <w:start w:val="1"/>
      <w:numFmt w:val="lowerLetter"/>
      <w:lvlText w:val="%2."/>
      <w:lvlJc w:val="left"/>
      <w:pPr>
        <w:ind w:left="1800" w:hanging="360"/>
      </w:pPr>
    </w:lvl>
    <w:lvl w:ilvl="2" w:tplc="F0BE6950" w:tentative="1">
      <w:start w:val="1"/>
      <w:numFmt w:val="lowerRoman"/>
      <w:lvlText w:val="%3."/>
      <w:lvlJc w:val="right"/>
      <w:pPr>
        <w:ind w:left="2520" w:hanging="180"/>
      </w:pPr>
    </w:lvl>
    <w:lvl w:ilvl="3" w:tplc="A7D4EC60" w:tentative="1">
      <w:start w:val="1"/>
      <w:numFmt w:val="decimal"/>
      <w:lvlText w:val="%4."/>
      <w:lvlJc w:val="left"/>
      <w:pPr>
        <w:ind w:left="3240" w:hanging="360"/>
      </w:pPr>
    </w:lvl>
    <w:lvl w:ilvl="4" w:tplc="A6245F04" w:tentative="1">
      <w:start w:val="1"/>
      <w:numFmt w:val="lowerLetter"/>
      <w:lvlText w:val="%5."/>
      <w:lvlJc w:val="left"/>
      <w:pPr>
        <w:ind w:left="3960" w:hanging="360"/>
      </w:pPr>
    </w:lvl>
    <w:lvl w:ilvl="5" w:tplc="B9E2B0D8" w:tentative="1">
      <w:start w:val="1"/>
      <w:numFmt w:val="lowerRoman"/>
      <w:lvlText w:val="%6."/>
      <w:lvlJc w:val="right"/>
      <w:pPr>
        <w:ind w:left="4680" w:hanging="180"/>
      </w:pPr>
    </w:lvl>
    <w:lvl w:ilvl="6" w:tplc="DC321A12" w:tentative="1">
      <w:start w:val="1"/>
      <w:numFmt w:val="decimal"/>
      <w:lvlText w:val="%7."/>
      <w:lvlJc w:val="left"/>
      <w:pPr>
        <w:ind w:left="5400" w:hanging="360"/>
      </w:pPr>
    </w:lvl>
    <w:lvl w:ilvl="7" w:tplc="92F8BECE" w:tentative="1">
      <w:start w:val="1"/>
      <w:numFmt w:val="lowerLetter"/>
      <w:lvlText w:val="%8."/>
      <w:lvlJc w:val="left"/>
      <w:pPr>
        <w:ind w:left="6120" w:hanging="360"/>
      </w:pPr>
    </w:lvl>
    <w:lvl w:ilvl="8" w:tplc="908E3264" w:tentative="1">
      <w:start w:val="1"/>
      <w:numFmt w:val="lowerRoman"/>
      <w:lvlText w:val="%9."/>
      <w:lvlJc w:val="right"/>
      <w:pPr>
        <w:ind w:left="6840" w:hanging="180"/>
      </w:pPr>
    </w:lvl>
  </w:abstractNum>
  <w:abstractNum w:abstractNumId="21"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4861DC"/>
    <w:multiLevelType w:val="hybridMultilevel"/>
    <w:tmpl w:val="7060A4D8"/>
    <w:lvl w:ilvl="0" w:tplc="DCF68684">
      <w:start w:val="1"/>
      <w:numFmt w:val="upperRoman"/>
      <w:lvlText w:val="%1."/>
      <w:lvlJc w:val="left"/>
      <w:pPr>
        <w:tabs>
          <w:tab w:val="num" w:pos="1080"/>
        </w:tabs>
        <w:ind w:left="1080" w:hanging="720"/>
      </w:pPr>
      <w:rPr>
        <w:rFonts w:hint="default"/>
        <w:b/>
        <w:i w:val="0"/>
        <w:sz w:val="28"/>
      </w:rPr>
    </w:lvl>
    <w:lvl w:ilvl="1" w:tplc="101ECC86">
      <w:start w:val="23"/>
      <w:numFmt w:val="bullet"/>
      <w:lvlText w:val="-"/>
      <w:lvlJc w:val="left"/>
      <w:pPr>
        <w:tabs>
          <w:tab w:val="num" w:pos="1440"/>
        </w:tabs>
        <w:ind w:left="1440" w:hanging="360"/>
      </w:pPr>
      <w:rPr>
        <w:rFonts w:ascii="Times New Roman" w:eastAsia="Times New Roman" w:hAnsi="Times New Roman" w:cs="Times New Roman" w:hint="default"/>
      </w:rPr>
    </w:lvl>
    <w:lvl w:ilvl="2" w:tplc="D67601FA" w:tentative="1">
      <w:start w:val="1"/>
      <w:numFmt w:val="lowerRoman"/>
      <w:lvlText w:val="%3."/>
      <w:lvlJc w:val="right"/>
      <w:pPr>
        <w:tabs>
          <w:tab w:val="num" w:pos="2160"/>
        </w:tabs>
        <w:ind w:left="2160" w:hanging="180"/>
      </w:pPr>
    </w:lvl>
    <w:lvl w:ilvl="3" w:tplc="1352AF90" w:tentative="1">
      <w:start w:val="1"/>
      <w:numFmt w:val="decimal"/>
      <w:lvlText w:val="%4."/>
      <w:lvlJc w:val="left"/>
      <w:pPr>
        <w:tabs>
          <w:tab w:val="num" w:pos="2880"/>
        </w:tabs>
        <w:ind w:left="2880" w:hanging="360"/>
      </w:pPr>
    </w:lvl>
    <w:lvl w:ilvl="4" w:tplc="B23A1102" w:tentative="1">
      <w:start w:val="1"/>
      <w:numFmt w:val="lowerLetter"/>
      <w:lvlText w:val="%5."/>
      <w:lvlJc w:val="left"/>
      <w:pPr>
        <w:tabs>
          <w:tab w:val="num" w:pos="3600"/>
        </w:tabs>
        <w:ind w:left="3600" w:hanging="360"/>
      </w:pPr>
    </w:lvl>
    <w:lvl w:ilvl="5" w:tplc="F47487A0" w:tentative="1">
      <w:start w:val="1"/>
      <w:numFmt w:val="lowerRoman"/>
      <w:lvlText w:val="%6."/>
      <w:lvlJc w:val="right"/>
      <w:pPr>
        <w:tabs>
          <w:tab w:val="num" w:pos="4320"/>
        </w:tabs>
        <w:ind w:left="4320" w:hanging="180"/>
      </w:pPr>
    </w:lvl>
    <w:lvl w:ilvl="6" w:tplc="9CF8786C" w:tentative="1">
      <w:start w:val="1"/>
      <w:numFmt w:val="decimal"/>
      <w:lvlText w:val="%7."/>
      <w:lvlJc w:val="left"/>
      <w:pPr>
        <w:tabs>
          <w:tab w:val="num" w:pos="5040"/>
        </w:tabs>
        <w:ind w:left="5040" w:hanging="360"/>
      </w:pPr>
    </w:lvl>
    <w:lvl w:ilvl="7" w:tplc="5D4A586E" w:tentative="1">
      <w:start w:val="1"/>
      <w:numFmt w:val="lowerLetter"/>
      <w:lvlText w:val="%8."/>
      <w:lvlJc w:val="left"/>
      <w:pPr>
        <w:tabs>
          <w:tab w:val="num" w:pos="5760"/>
        </w:tabs>
        <w:ind w:left="5760" w:hanging="360"/>
      </w:pPr>
    </w:lvl>
    <w:lvl w:ilvl="8" w:tplc="05A267DC" w:tentative="1">
      <w:start w:val="1"/>
      <w:numFmt w:val="lowerRoman"/>
      <w:lvlText w:val="%9."/>
      <w:lvlJc w:val="right"/>
      <w:pPr>
        <w:tabs>
          <w:tab w:val="num" w:pos="6480"/>
        </w:tabs>
        <w:ind w:left="6480" w:hanging="180"/>
      </w:pPr>
    </w:lvl>
  </w:abstractNum>
  <w:abstractNum w:abstractNumId="23" w15:restartNumberingAfterBreak="0">
    <w:nsid w:val="4EA13712"/>
    <w:multiLevelType w:val="hybridMultilevel"/>
    <w:tmpl w:val="1CC03C9E"/>
    <w:lvl w:ilvl="0" w:tplc="322ABE78">
      <w:start w:val="1"/>
      <w:numFmt w:val="decimal"/>
      <w:lvlText w:val="%1."/>
      <w:lvlJc w:val="left"/>
      <w:pPr>
        <w:ind w:left="644" w:hanging="360"/>
      </w:pPr>
      <w:rPr>
        <w:rFonts w:hint="default"/>
        <w:b w:val="0"/>
        <w:bCs/>
        <w:sz w:val="24"/>
      </w:rPr>
    </w:lvl>
    <w:lvl w:ilvl="1" w:tplc="8AF0B55E" w:tentative="1">
      <w:start w:val="1"/>
      <w:numFmt w:val="lowerLetter"/>
      <w:lvlText w:val="%2."/>
      <w:lvlJc w:val="left"/>
      <w:pPr>
        <w:ind w:left="1364" w:hanging="360"/>
      </w:pPr>
    </w:lvl>
    <w:lvl w:ilvl="2" w:tplc="73C6D544">
      <w:start w:val="1"/>
      <w:numFmt w:val="lowerRoman"/>
      <w:lvlText w:val="%3."/>
      <w:lvlJc w:val="right"/>
      <w:pPr>
        <w:ind w:left="2084" w:hanging="180"/>
      </w:pPr>
    </w:lvl>
    <w:lvl w:ilvl="3" w:tplc="44F034B6" w:tentative="1">
      <w:start w:val="1"/>
      <w:numFmt w:val="decimal"/>
      <w:lvlText w:val="%4."/>
      <w:lvlJc w:val="left"/>
      <w:pPr>
        <w:ind w:left="2804" w:hanging="360"/>
      </w:pPr>
    </w:lvl>
    <w:lvl w:ilvl="4" w:tplc="8436A19E" w:tentative="1">
      <w:start w:val="1"/>
      <w:numFmt w:val="lowerLetter"/>
      <w:lvlText w:val="%5."/>
      <w:lvlJc w:val="left"/>
      <w:pPr>
        <w:ind w:left="3524" w:hanging="360"/>
      </w:pPr>
    </w:lvl>
    <w:lvl w:ilvl="5" w:tplc="D706BBEC" w:tentative="1">
      <w:start w:val="1"/>
      <w:numFmt w:val="lowerRoman"/>
      <w:lvlText w:val="%6."/>
      <w:lvlJc w:val="right"/>
      <w:pPr>
        <w:ind w:left="4244" w:hanging="180"/>
      </w:pPr>
    </w:lvl>
    <w:lvl w:ilvl="6" w:tplc="D3B2D440" w:tentative="1">
      <w:start w:val="1"/>
      <w:numFmt w:val="decimal"/>
      <w:lvlText w:val="%7."/>
      <w:lvlJc w:val="left"/>
      <w:pPr>
        <w:ind w:left="4964" w:hanging="360"/>
      </w:pPr>
    </w:lvl>
    <w:lvl w:ilvl="7" w:tplc="154C8CCA" w:tentative="1">
      <w:start w:val="1"/>
      <w:numFmt w:val="lowerLetter"/>
      <w:lvlText w:val="%8."/>
      <w:lvlJc w:val="left"/>
      <w:pPr>
        <w:ind w:left="5684" w:hanging="360"/>
      </w:pPr>
    </w:lvl>
    <w:lvl w:ilvl="8" w:tplc="CD409582" w:tentative="1">
      <w:start w:val="1"/>
      <w:numFmt w:val="lowerRoman"/>
      <w:lvlText w:val="%9."/>
      <w:lvlJc w:val="right"/>
      <w:pPr>
        <w:ind w:left="6404" w:hanging="180"/>
      </w:pPr>
    </w:lvl>
  </w:abstractNum>
  <w:abstractNum w:abstractNumId="24" w15:restartNumberingAfterBreak="0">
    <w:nsid w:val="532E4294"/>
    <w:multiLevelType w:val="hybridMultilevel"/>
    <w:tmpl w:val="A894E648"/>
    <w:lvl w:ilvl="0" w:tplc="F7DA09BA">
      <w:start w:val="1"/>
      <w:numFmt w:val="decimal"/>
      <w:lvlText w:val="%1."/>
      <w:lvlJc w:val="left"/>
      <w:pPr>
        <w:tabs>
          <w:tab w:val="num" w:pos="720"/>
        </w:tabs>
        <w:ind w:left="720" w:hanging="360"/>
      </w:pPr>
      <w:rPr>
        <w:b w:val="0"/>
      </w:rPr>
    </w:lvl>
    <w:lvl w:ilvl="1" w:tplc="A9C09F96" w:tentative="1">
      <w:start w:val="1"/>
      <w:numFmt w:val="lowerLetter"/>
      <w:lvlText w:val="%2."/>
      <w:lvlJc w:val="left"/>
      <w:pPr>
        <w:tabs>
          <w:tab w:val="num" w:pos="1440"/>
        </w:tabs>
        <w:ind w:left="1440" w:hanging="360"/>
      </w:pPr>
    </w:lvl>
    <w:lvl w:ilvl="2" w:tplc="CDE2D72E" w:tentative="1">
      <w:start w:val="1"/>
      <w:numFmt w:val="lowerRoman"/>
      <w:lvlText w:val="%3."/>
      <w:lvlJc w:val="right"/>
      <w:pPr>
        <w:tabs>
          <w:tab w:val="num" w:pos="2160"/>
        </w:tabs>
        <w:ind w:left="2160" w:hanging="180"/>
      </w:pPr>
    </w:lvl>
    <w:lvl w:ilvl="3" w:tplc="789EA492" w:tentative="1">
      <w:start w:val="1"/>
      <w:numFmt w:val="decimal"/>
      <w:lvlText w:val="%4."/>
      <w:lvlJc w:val="left"/>
      <w:pPr>
        <w:tabs>
          <w:tab w:val="num" w:pos="2880"/>
        </w:tabs>
        <w:ind w:left="2880" w:hanging="360"/>
      </w:pPr>
    </w:lvl>
    <w:lvl w:ilvl="4" w:tplc="E116A608" w:tentative="1">
      <w:start w:val="1"/>
      <w:numFmt w:val="lowerLetter"/>
      <w:lvlText w:val="%5."/>
      <w:lvlJc w:val="left"/>
      <w:pPr>
        <w:tabs>
          <w:tab w:val="num" w:pos="3600"/>
        </w:tabs>
        <w:ind w:left="3600" w:hanging="360"/>
      </w:pPr>
    </w:lvl>
    <w:lvl w:ilvl="5" w:tplc="244A95F4" w:tentative="1">
      <w:start w:val="1"/>
      <w:numFmt w:val="lowerRoman"/>
      <w:lvlText w:val="%6."/>
      <w:lvlJc w:val="right"/>
      <w:pPr>
        <w:tabs>
          <w:tab w:val="num" w:pos="4320"/>
        </w:tabs>
        <w:ind w:left="4320" w:hanging="180"/>
      </w:pPr>
    </w:lvl>
    <w:lvl w:ilvl="6" w:tplc="30860F58" w:tentative="1">
      <w:start w:val="1"/>
      <w:numFmt w:val="decimal"/>
      <w:lvlText w:val="%7."/>
      <w:lvlJc w:val="left"/>
      <w:pPr>
        <w:tabs>
          <w:tab w:val="num" w:pos="5040"/>
        </w:tabs>
        <w:ind w:left="5040" w:hanging="360"/>
      </w:pPr>
    </w:lvl>
    <w:lvl w:ilvl="7" w:tplc="1960B706" w:tentative="1">
      <w:start w:val="1"/>
      <w:numFmt w:val="lowerLetter"/>
      <w:lvlText w:val="%8."/>
      <w:lvlJc w:val="left"/>
      <w:pPr>
        <w:tabs>
          <w:tab w:val="num" w:pos="5760"/>
        </w:tabs>
        <w:ind w:left="5760" w:hanging="360"/>
      </w:pPr>
    </w:lvl>
    <w:lvl w:ilvl="8" w:tplc="E35E159E" w:tentative="1">
      <w:start w:val="1"/>
      <w:numFmt w:val="lowerRoman"/>
      <w:lvlText w:val="%9."/>
      <w:lvlJc w:val="right"/>
      <w:pPr>
        <w:tabs>
          <w:tab w:val="num" w:pos="6480"/>
        </w:tabs>
        <w:ind w:left="6480" w:hanging="180"/>
      </w:pPr>
    </w:lvl>
  </w:abstractNum>
  <w:abstractNum w:abstractNumId="25"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6" w15:restartNumberingAfterBreak="0">
    <w:nsid w:val="58667D80"/>
    <w:multiLevelType w:val="hybridMultilevel"/>
    <w:tmpl w:val="FAA8CBD6"/>
    <w:lvl w:ilvl="0" w:tplc="D90EA15C">
      <w:start w:val="1"/>
      <w:numFmt w:val="bullet"/>
      <w:lvlText w:val=""/>
      <w:lvlJc w:val="left"/>
      <w:pPr>
        <w:ind w:left="1440" w:hanging="360"/>
      </w:pPr>
      <w:rPr>
        <w:rFonts w:ascii="Wingdings" w:hAnsi="Wingdings" w:hint="default"/>
      </w:rPr>
    </w:lvl>
    <w:lvl w:ilvl="1" w:tplc="F9142078" w:tentative="1">
      <w:start w:val="1"/>
      <w:numFmt w:val="bullet"/>
      <w:lvlText w:val="o"/>
      <w:lvlJc w:val="left"/>
      <w:pPr>
        <w:ind w:left="2160" w:hanging="360"/>
      </w:pPr>
      <w:rPr>
        <w:rFonts w:ascii="Courier New" w:hAnsi="Courier New" w:cs="Courier New" w:hint="default"/>
      </w:rPr>
    </w:lvl>
    <w:lvl w:ilvl="2" w:tplc="17B83A58" w:tentative="1">
      <w:start w:val="1"/>
      <w:numFmt w:val="bullet"/>
      <w:lvlText w:val=""/>
      <w:lvlJc w:val="left"/>
      <w:pPr>
        <w:ind w:left="2880" w:hanging="360"/>
      </w:pPr>
      <w:rPr>
        <w:rFonts w:ascii="Wingdings" w:hAnsi="Wingdings" w:hint="default"/>
      </w:rPr>
    </w:lvl>
    <w:lvl w:ilvl="3" w:tplc="C5C6C472" w:tentative="1">
      <w:start w:val="1"/>
      <w:numFmt w:val="bullet"/>
      <w:lvlText w:val=""/>
      <w:lvlJc w:val="left"/>
      <w:pPr>
        <w:ind w:left="3600" w:hanging="360"/>
      </w:pPr>
      <w:rPr>
        <w:rFonts w:ascii="Symbol" w:hAnsi="Symbol" w:hint="default"/>
      </w:rPr>
    </w:lvl>
    <w:lvl w:ilvl="4" w:tplc="BB80A37A" w:tentative="1">
      <w:start w:val="1"/>
      <w:numFmt w:val="bullet"/>
      <w:lvlText w:val="o"/>
      <w:lvlJc w:val="left"/>
      <w:pPr>
        <w:ind w:left="4320" w:hanging="360"/>
      </w:pPr>
      <w:rPr>
        <w:rFonts w:ascii="Courier New" w:hAnsi="Courier New" w:cs="Courier New" w:hint="default"/>
      </w:rPr>
    </w:lvl>
    <w:lvl w:ilvl="5" w:tplc="0BA62670" w:tentative="1">
      <w:start w:val="1"/>
      <w:numFmt w:val="bullet"/>
      <w:lvlText w:val=""/>
      <w:lvlJc w:val="left"/>
      <w:pPr>
        <w:ind w:left="5040" w:hanging="360"/>
      </w:pPr>
      <w:rPr>
        <w:rFonts w:ascii="Wingdings" w:hAnsi="Wingdings" w:hint="default"/>
      </w:rPr>
    </w:lvl>
    <w:lvl w:ilvl="6" w:tplc="0024CE06" w:tentative="1">
      <w:start w:val="1"/>
      <w:numFmt w:val="bullet"/>
      <w:lvlText w:val=""/>
      <w:lvlJc w:val="left"/>
      <w:pPr>
        <w:ind w:left="5760" w:hanging="360"/>
      </w:pPr>
      <w:rPr>
        <w:rFonts w:ascii="Symbol" w:hAnsi="Symbol" w:hint="default"/>
      </w:rPr>
    </w:lvl>
    <w:lvl w:ilvl="7" w:tplc="657E0B82" w:tentative="1">
      <w:start w:val="1"/>
      <w:numFmt w:val="bullet"/>
      <w:lvlText w:val="o"/>
      <w:lvlJc w:val="left"/>
      <w:pPr>
        <w:ind w:left="6480" w:hanging="360"/>
      </w:pPr>
      <w:rPr>
        <w:rFonts w:ascii="Courier New" w:hAnsi="Courier New" w:cs="Courier New" w:hint="default"/>
      </w:rPr>
    </w:lvl>
    <w:lvl w:ilvl="8" w:tplc="E348C9EA" w:tentative="1">
      <w:start w:val="1"/>
      <w:numFmt w:val="bullet"/>
      <w:lvlText w:val=""/>
      <w:lvlJc w:val="left"/>
      <w:pPr>
        <w:ind w:left="7200" w:hanging="360"/>
      </w:pPr>
      <w:rPr>
        <w:rFonts w:ascii="Wingdings" w:hAnsi="Wingdings" w:hint="default"/>
      </w:rPr>
    </w:lvl>
  </w:abstractNum>
  <w:abstractNum w:abstractNumId="27" w15:restartNumberingAfterBreak="0">
    <w:nsid w:val="5B424B25"/>
    <w:multiLevelType w:val="hybridMultilevel"/>
    <w:tmpl w:val="D98667CE"/>
    <w:lvl w:ilvl="0" w:tplc="25BAAA6C">
      <w:start w:val="2"/>
      <w:numFmt w:val="bullet"/>
      <w:lvlText w:val="-"/>
      <w:lvlJc w:val="left"/>
      <w:pPr>
        <w:ind w:left="720" w:hanging="360"/>
      </w:pPr>
      <w:rPr>
        <w:rFonts w:ascii="Times New Roman" w:eastAsia="Calibri" w:hAnsi="Times New Roman" w:cs="Times New Roman" w:hint="default"/>
      </w:rPr>
    </w:lvl>
    <w:lvl w:ilvl="1" w:tplc="6A3848D6" w:tentative="1">
      <w:start w:val="1"/>
      <w:numFmt w:val="bullet"/>
      <w:lvlText w:val="o"/>
      <w:lvlJc w:val="left"/>
      <w:pPr>
        <w:ind w:left="1440" w:hanging="360"/>
      </w:pPr>
      <w:rPr>
        <w:rFonts w:ascii="Courier New" w:hAnsi="Courier New" w:cs="Courier New" w:hint="default"/>
      </w:rPr>
    </w:lvl>
    <w:lvl w:ilvl="2" w:tplc="C5A25706" w:tentative="1">
      <w:start w:val="1"/>
      <w:numFmt w:val="bullet"/>
      <w:lvlText w:val=""/>
      <w:lvlJc w:val="left"/>
      <w:pPr>
        <w:ind w:left="2160" w:hanging="360"/>
      </w:pPr>
      <w:rPr>
        <w:rFonts w:ascii="Wingdings" w:hAnsi="Wingdings" w:hint="default"/>
      </w:rPr>
    </w:lvl>
    <w:lvl w:ilvl="3" w:tplc="1C203FC4" w:tentative="1">
      <w:start w:val="1"/>
      <w:numFmt w:val="bullet"/>
      <w:lvlText w:val=""/>
      <w:lvlJc w:val="left"/>
      <w:pPr>
        <w:ind w:left="2880" w:hanging="360"/>
      </w:pPr>
      <w:rPr>
        <w:rFonts w:ascii="Symbol" w:hAnsi="Symbol" w:hint="default"/>
      </w:rPr>
    </w:lvl>
    <w:lvl w:ilvl="4" w:tplc="900C82D4" w:tentative="1">
      <w:start w:val="1"/>
      <w:numFmt w:val="bullet"/>
      <w:lvlText w:val="o"/>
      <w:lvlJc w:val="left"/>
      <w:pPr>
        <w:ind w:left="3600" w:hanging="360"/>
      </w:pPr>
      <w:rPr>
        <w:rFonts w:ascii="Courier New" w:hAnsi="Courier New" w:cs="Courier New" w:hint="default"/>
      </w:rPr>
    </w:lvl>
    <w:lvl w:ilvl="5" w:tplc="93165B2A" w:tentative="1">
      <w:start w:val="1"/>
      <w:numFmt w:val="bullet"/>
      <w:lvlText w:val=""/>
      <w:lvlJc w:val="left"/>
      <w:pPr>
        <w:ind w:left="4320" w:hanging="360"/>
      </w:pPr>
      <w:rPr>
        <w:rFonts w:ascii="Wingdings" w:hAnsi="Wingdings" w:hint="default"/>
      </w:rPr>
    </w:lvl>
    <w:lvl w:ilvl="6" w:tplc="B8A4E0E4" w:tentative="1">
      <w:start w:val="1"/>
      <w:numFmt w:val="bullet"/>
      <w:lvlText w:val=""/>
      <w:lvlJc w:val="left"/>
      <w:pPr>
        <w:ind w:left="5040" w:hanging="360"/>
      </w:pPr>
      <w:rPr>
        <w:rFonts w:ascii="Symbol" w:hAnsi="Symbol" w:hint="default"/>
      </w:rPr>
    </w:lvl>
    <w:lvl w:ilvl="7" w:tplc="30DCACBC" w:tentative="1">
      <w:start w:val="1"/>
      <w:numFmt w:val="bullet"/>
      <w:lvlText w:val="o"/>
      <w:lvlJc w:val="left"/>
      <w:pPr>
        <w:ind w:left="5760" w:hanging="360"/>
      </w:pPr>
      <w:rPr>
        <w:rFonts w:ascii="Courier New" w:hAnsi="Courier New" w:cs="Courier New" w:hint="default"/>
      </w:rPr>
    </w:lvl>
    <w:lvl w:ilvl="8" w:tplc="3A40F254" w:tentative="1">
      <w:start w:val="1"/>
      <w:numFmt w:val="bullet"/>
      <w:lvlText w:val=""/>
      <w:lvlJc w:val="left"/>
      <w:pPr>
        <w:ind w:left="6480" w:hanging="360"/>
      </w:pPr>
      <w:rPr>
        <w:rFonts w:ascii="Wingdings" w:hAnsi="Wingdings" w:hint="default"/>
      </w:rPr>
    </w:lvl>
  </w:abstractNum>
  <w:abstractNum w:abstractNumId="28" w15:restartNumberingAfterBreak="0">
    <w:nsid w:val="5D9B5A81"/>
    <w:multiLevelType w:val="multilevel"/>
    <w:tmpl w:val="ADEE1F4C"/>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9"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719952C7"/>
    <w:multiLevelType w:val="multilevel"/>
    <w:tmpl w:val="CCEADDA4"/>
    <w:lvl w:ilvl="0">
      <w:start w:val="6"/>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hint="default"/>
        <w:b w:val="0"/>
        <w:bCs/>
        <w:color w:val="auto"/>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2"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951798"/>
    <w:multiLevelType w:val="hybridMultilevel"/>
    <w:tmpl w:val="77D6E242"/>
    <w:lvl w:ilvl="0" w:tplc="72801F14">
      <w:start w:val="1"/>
      <w:numFmt w:val="decimal"/>
      <w:lvlText w:val="%1."/>
      <w:lvlJc w:val="left"/>
      <w:pPr>
        <w:ind w:left="1800" w:hanging="360"/>
      </w:pPr>
      <w:rPr>
        <w:rFonts w:hint="default"/>
        <w:b w:val="0"/>
        <w:bCs w:val="0"/>
      </w:rPr>
    </w:lvl>
    <w:lvl w:ilvl="1" w:tplc="83C21968" w:tentative="1">
      <w:start w:val="1"/>
      <w:numFmt w:val="lowerLetter"/>
      <w:lvlText w:val="%2."/>
      <w:lvlJc w:val="left"/>
      <w:pPr>
        <w:ind w:left="2520" w:hanging="360"/>
      </w:pPr>
    </w:lvl>
    <w:lvl w:ilvl="2" w:tplc="1F14C6B8" w:tentative="1">
      <w:start w:val="1"/>
      <w:numFmt w:val="lowerRoman"/>
      <w:lvlText w:val="%3."/>
      <w:lvlJc w:val="right"/>
      <w:pPr>
        <w:ind w:left="3240" w:hanging="180"/>
      </w:pPr>
    </w:lvl>
    <w:lvl w:ilvl="3" w:tplc="FFF036FE" w:tentative="1">
      <w:start w:val="1"/>
      <w:numFmt w:val="decimal"/>
      <w:lvlText w:val="%4."/>
      <w:lvlJc w:val="left"/>
      <w:pPr>
        <w:ind w:left="3960" w:hanging="360"/>
      </w:pPr>
    </w:lvl>
    <w:lvl w:ilvl="4" w:tplc="23EA1ADA" w:tentative="1">
      <w:start w:val="1"/>
      <w:numFmt w:val="lowerLetter"/>
      <w:lvlText w:val="%5."/>
      <w:lvlJc w:val="left"/>
      <w:pPr>
        <w:ind w:left="4680" w:hanging="360"/>
      </w:pPr>
    </w:lvl>
    <w:lvl w:ilvl="5" w:tplc="758A8DF2" w:tentative="1">
      <w:start w:val="1"/>
      <w:numFmt w:val="lowerRoman"/>
      <w:lvlText w:val="%6."/>
      <w:lvlJc w:val="right"/>
      <w:pPr>
        <w:ind w:left="5400" w:hanging="180"/>
      </w:pPr>
    </w:lvl>
    <w:lvl w:ilvl="6" w:tplc="1F26491C" w:tentative="1">
      <w:start w:val="1"/>
      <w:numFmt w:val="decimal"/>
      <w:lvlText w:val="%7."/>
      <w:lvlJc w:val="left"/>
      <w:pPr>
        <w:ind w:left="6120" w:hanging="360"/>
      </w:pPr>
    </w:lvl>
    <w:lvl w:ilvl="7" w:tplc="34CA808E" w:tentative="1">
      <w:start w:val="1"/>
      <w:numFmt w:val="lowerLetter"/>
      <w:lvlText w:val="%8."/>
      <w:lvlJc w:val="left"/>
      <w:pPr>
        <w:ind w:left="6840" w:hanging="360"/>
      </w:pPr>
    </w:lvl>
    <w:lvl w:ilvl="8" w:tplc="65D892CA" w:tentative="1">
      <w:start w:val="1"/>
      <w:numFmt w:val="lowerRoman"/>
      <w:lvlText w:val="%9."/>
      <w:lvlJc w:val="right"/>
      <w:pPr>
        <w:ind w:left="7560" w:hanging="180"/>
      </w:pPr>
    </w:lvl>
  </w:abstractNum>
  <w:abstractNum w:abstractNumId="34" w15:restartNumberingAfterBreak="0">
    <w:nsid w:val="7B1D5A2C"/>
    <w:multiLevelType w:val="hybridMultilevel"/>
    <w:tmpl w:val="4AB684AC"/>
    <w:lvl w:ilvl="0" w:tplc="BCC2DD4C">
      <w:start w:val="1"/>
      <w:numFmt w:val="decimal"/>
      <w:lvlText w:val="%1."/>
      <w:lvlJc w:val="left"/>
      <w:pPr>
        <w:ind w:left="720" w:hanging="360"/>
      </w:pPr>
      <w:rPr>
        <w:rFonts w:hint="default"/>
        <w:b w:val="0"/>
        <w:i w:val="0"/>
        <w:strike w:val="0"/>
      </w:rPr>
    </w:lvl>
    <w:lvl w:ilvl="1" w:tplc="322655E8" w:tentative="1">
      <w:start w:val="1"/>
      <w:numFmt w:val="lowerLetter"/>
      <w:lvlText w:val="%2."/>
      <w:lvlJc w:val="left"/>
      <w:pPr>
        <w:ind w:left="1440" w:hanging="360"/>
      </w:pPr>
    </w:lvl>
    <w:lvl w:ilvl="2" w:tplc="216EC03C" w:tentative="1">
      <w:start w:val="1"/>
      <w:numFmt w:val="lowerRoman"/>
      <w:lvlText w:val="%3."/>
      <w:lvlJc w:val="right"/>
      <w:pPr>
        <w:ind w:left="2160" w:hanging="180"/>
      </w:pPr>
    </w:lvl>
    <w:lvl w:ilvl="3" w:tplc="33628EFE" w:tentative="1">
      <w:start w:val="1"/>
      <w:numFmt w:val="decimal"/>
      <w:lvlText w:val="%4."/>
      <w:lvlJc w:val="left"/>
      <w:pPr>
        <w:ind w:left="2880" w:hanging="360"/>
      </w:pPr>
    </w:lvl>
    <w:lvl w:ilvl="4" w:tplc="2B48AE2A" w:tentative="1">
      <w:start w:val="1"/>
      <w:numFmt w:val="lowerLetter"/>
      <w:lvlText w:val="%5."/>
      <w:lvlJc w:val="left"/>
      <w:pPr>
        <w:ind w:left="3600" w:hanging="360"/>
      </w:pPr>
    </w:lvl>
    <w:lvl w:ilvl="5" w:tplc="0BBA629A" w:tentative="1">
      <w:start w:val="1"/>
      <w:numFmt w:val="lowerRoman"/>
      <w:lvlText w:val="%6."/>
      <w:lvlJc w:val="right"/>
      <w:pPr>
        <w:ind w:left="4320" w:hanging="180"/>
      </w:pPr>
    </w:lvl>
    <w:lvl w:ilvl="6" w:tplc="2DCC3FF0" w:tentative="1">
      <w:start w:val="1"/>
      <w:numFmt w:val="decimal"/>
      <w:lvlText w:val="%7."/>
      <w:lvlJc w:val="left"/>
      <w:pPr>
        <w:ind w:left="5040" w:hanging="360"/>
      </w:pPr>
    </w:lvl>
    <w:lvl w:ilvl="7" w:tplc="2F0AF556" w:tentative="1">
      <w:start w:val="1"/>
      <w:numFmt w:val="lowerLetter"/>
      <w:lvlText w:val="%8."/>
      <w:lvlJc w:val="left"/>
      <w:pPr>
        <w:ind w:left="5760" w:hanging="360"/>
      </w:pPr>
    </w:lvl>
    <w:lvl w:ilvl="8" w:tplc="9E0EEA52" w:tentative="1">
      <w:start w:val="1"/>
      <w:numFmt w:val="lowerRoman"/>
      <w:lvlText w:val="%9."/>
      <w:lvlJc w:val="right"/>
      <w:pPr>
        <w:ind w:left="6480" w:hanging="180"/>
      </w:pPr>
    </w:lvl>
  </w:abstractNum>
  <w:num w:numId="1" w16cid:durableId="1252472894">
    <w:abstractNumId w:val="7"/>
  </w:num>
  <w:num w:numId="2" w16cid:durableId="640425552">
    <w:abstractNumId w:val="12"/>
  </w:num>
  <w:num w:numId="3" w16cid:durableId="1421830476">
    <w:abstractNumId w:val="11"/>
  </w:num>
  <w:num w:numId="4" w16cid:durableId="1502353163">
    <w:abstractNumId w:val="29"/>
  </w:num>
  <w:num w:numId="5" w16cid:durableId="888299165">
    <w:abstractNumId w:val="15"/>
  </w:num>
  <w:num w:numId="6" w16cid:durableId="35853559">
    <w:abstractNumId w:val="19"/>
  </w:num>
  <w:num w:numId="7" w16cid:durableId="723795288">
    <w:abstractNumId w:val="21"/>
  </w:num>
  <w:num w:numId="8" w16cid:durableId="795413923">
    <w:abstractNumId w:val="6"/>
  </w:num>
  <w:num w:numId="9" w16cid:durableId="2125079099">
    <w:abstractNumId w:val="10"/>
  </w:num>
  <w:num w:numId="10" w16cid:durableId="393088776">
    <w:abstractNumId w:val="25"/>
  </w:num>
  <w:num w:numId="11" w16cid:durableId="385567871">
    <w:abstractNumId w:val="13"/>
  </w:num>
  <w:num w:numId="12" w16cid:durableId="957955733">
    <w:abstractNumId w:val="31"/>
  </w:num>
  <w:num w:numId="13" w16cid:durableId="220101531">
    <w:abstractNumId w:val="30"/>
  </w:num>
  <w:num w:numId="14" w16cid:durableId="1636443296">
    <w:abstractNumId w:val="1"/>
  </w:num>
  <w:num w:numId="15" w16cid:durableId="1213033102">
    <w:abstractNumId w:val="4"/>
  </w:num>
  <w:num w:numId="16" w16cid:durableId="647900143">
    <w:abstractNumId w:val="18"/>
  </w:num>
  <w:num w:numId="17" w16cid:durableId="1156414838">
    <w:abstractNumId w:val="16"/>
  </w:num>
  <w:num w:numId="18" w16cid:durableId="627516636">
    <w:abstractNumId w:val="34"/>
  </w:num>
  <w:num w:numId="19" w16cid:durableId="412698641">
    <w:abstractNumId w:val="26"/>
  </w:num>
  <w:num w:numId="20" w16cid:durableId="402071044">
    <w:abstractNumId w:val="20"/>
  </w:num>
  <w:num w:numId="21" w16cid:durableId="973605245">
    <w:abstractNumId w:val="3"/>
  </w:num>
  <w:num w:numId="22" w16cid:durableId="2094469821">
    <w:abstractNumId w:val="22"/>
  </w:num>
  <w:num w:numId="23" w16cid:durableId="597835643">
    <w:abstractNumId w:val="5"/>
  </w:num>
  <w:num w:numId="24" w16cid:durableId="2103136551">
    <w:abstractNumId w:val="8"/>
  </w:num>
  <w:num w:numId="25" w16cid:durableId="1462728739">
    <w:abstractNumId w:val="32"/>
  </w:num>
  <w:num w:numId="26" w16cid:durableId="1489705745">
    <w:abstractNumId w:val="2"/>
  </w:num>
  <w:num w:numId="27" w16cid:durableId="1902984166">
    <w:abstractNumId w:val="17"/>
  </w:num>
  <w:num w:numId="28" w16cid:durableId="56981059">
    <w:abstractNumId w:val="0"/>
  </w:num>
  <w:num w:numId="29" w16cid:durableId="1703438104">
    <w:abstractNumId w:val="24"/>
  </w:num>
  <w:num w:numId="30" w16cid:durableId="1408766501">
    <w:abstractNumId w:val="9"/>
  </w:num>
  <w:num w:numId="31" w16cid:durableId="1394622089">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66828560">
    <w:abstractNumId w:val="14"/>
  </w:num>
  <w:num w:numId="33" w16cid:durableId="1266040244">
    <w:abstractNumId w:val="33"/>
  </w:num>
  <w:num w:numId="34" w16cid:durableId="1385254995">
    <w:abstractNumId w:val="23"/>
  </w:num>
  <w:num w:numId="35" w16cid:durableId="73756009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38D"/>
    <w:rsid w:val="00010A30"/>
    <w:rsid w:val="00010E03"/>
    <w:rsid w:val="00015C35"/>
    <w:rsid w:val="00017167"/>
    <w:rsid w:val="0002650A"/>
    <w:rsid w:val="0003632C"/>
    <w:rsid w:val="00037250"/>
    <w:rsid w:val="00041266"/>
    <w:rsid w:val="00053FD5"/>
    <w:rsid w:val="00054D75"/>
    <w:rsid w:val="00057E4C"/>
    <w:rsid w:val="00083981"/>
    <w:rsid w:val="00094AAB"/>
    <w:rsid w:val="00094BC8"/>
    <w:rsid w:val="000A0B77"/>
    <w:rsid w:val="000B101E"/>
    <w:rsid w:val="000B154D"/>
    <w:rsid w:val="000B67C7"/>
    <w:rsid w:val="000C1C6A"/>
    <w:rsid w:val="000D2007"/>
    <w:rsid w:val="000D37CB"/>
    <w:rsid w:val="000D6459"/>
    <w:rsid w:val="000E2030"/>
    <w:rsid w:val="000E78C1"/>
    <w:rsid w:val="000F4B9A"/>
    <w:rsid w:val="00103EA4"/>
    <w:rsid w:val="00112B27"/>
    <w:rsid w:val="00123C13"/>
    <w:rsid w:val="001466CD"/>
    <w:rsid w:val="001534F3"/>
    <w:rsid w:val="00153FFC"/>
    <w:rsid w:val="001553F6"/>
    <w:rsid w:val="00155F80"/>
    <w:rsid w:val="00157532"/>
    <w:rsid w:val="00162B16"/>
    <w:rsid w:val="001656A3"/>
    <w:rsid w:val="001657E3"/>
    <w:rsid w:val="00165821"/>
    <w:rsid w:val="00172DC5"/>
    <w:rsid w:val="00180B8B"/>
    <w:rsid w:val="001834E6"/>
    <w:rsid w:val="00185749"/>
    <w:rsid w:val="00186327"/>
    <w:rsid w:val="001874E2"/>
    <w:rsid w:val="001A32FC"/>
    <w:rsid w:val="001B0AAA"/>
    <w:rsid w:val="001C1795"/>
    <w:rsid w:val="001C1A81"/>
    <w:rsid w:val="001C7487"/>
    <w:rsid w:val="001D212C"/>
    <w:rsid w:val="001D40E7"/>
    <w:rsid w:val="001D63FB"/>
    <w:rsid w:val="001E128C"/>
    <w:rsid w:val="001E147A"/>
    <w:rsid w:val="001E44BA"/>
    <w:rsid w:val="001E7DCD"/>
    <w:rsid w:val="001F641A"/>
    <w:rsid w:val="001F6BEE"/>
    <w:rsid w:val="00204AEA"/>
    <w:rsid w:val="00205FC1"/>
    <w:rsid w:val="0021061E"/>
    <w:rsid w:val="00217B13"/>
    <w:rsid w:val="002230E8"/>
    <w:rsid w:val="0022527B"/>
    <w:rsid w:val="00225E04"/>
    <w:rsid w:val="0023378D"/>
    <w:rsid w:val="00235ABC"/>
    <w:rsid w:val="00240B92"/>
    <w:rsid w:val="00241899"/>
    <w:rsid w:val="00241C57"/>
    <w:rsid w:val="00256303"/>
    <w:rsid w:val="002604A8"/>
    <w:rsid w:val="00263D68"/>
    <w:rsid w:val="00266BD3"/>
    <w:rsid w:val="002701CD"/>
    <w:rsid w:val="00277A30"/>
    <w:rsid w:val="002821DF"/>
    <w:rsid w:val="002A41AF"/>
    <w:rsid w:val="002A4568"/>
    <w:rsid w:val="002B2004"/>
    <w:rsid w:val="002C3923"/>
    <w:rsid w:val="002C797C"/>
    <w:rsid w:val="002D0C07"/>
    <w:rsid w:val="002D19D5"/>
    <w:rsid w:val="002D3F72"/>
    <w:rsid w:val="002E69BE"/>
    <w:rsid w:val="002F0A71"/>
    <w:rsid w:val="002F3201"/>
    <w:rsid w:val="002F5E77"/>
    <w:rsid w:val="003043D9"/>
    <w:rsid w:val="00307E72"/>
    <w:rsid w:val="00313BCE"/>
    <w:rsid w:val="003148A8"/>
    <w:rsid w:val="00316A13"/>
    <w:rsid w:val="00320596"/>
    <w:rsid w:val="003217A3"/>
    <w:rsid w:val="003263A4"/>
    <w:rsid w:val="00332606"/>
    <w:rsid w:val="00342B64"/>
    <w:rsid w:val="00347DD8"/>
    <w:rsid w:val="00347EA6"/>
    <w:rsid w:val="00354016"/>
    <w:rsid w:val="00365596"/>
    <w:rsid w:val="00370410"/>
    <w:rsid w:val="003708B6"/>
    <w:rsid w:val="00370EBC"/>
    <w:rsid w:val="00380C25"/>
    <w:rsid w:val="00381FDC"/>
    <w:rsid w:val="00386CF4"/>
    <w:rsid w:val="003932D9"/>
    <w:rsid w:val="0039638D"/>
    <w:rsid w:val="003A02C8"/>
    <w:rsid w:val="003A0DE3"/>
    <w:rsid w:val="003A3EC7"/>
    <w:rsid w:val="003B1168"/>
    <w:rsid w:val="003B3DDE"/>
    <w:rsid w:val="003B52D3"/>
    <w:rsid w:val="003B6B9B"/>
    <w:rsid w:val="003C162B"/>
    <w:rsid w:val="003C2E50"/>
    <w:rsid w:val="003E1C09"/>
    <w:rsid w:val="003E593D"/>
    <w:rsid w:val="003E7727"/>
    <w:rsid w:val="003E7755"/>
    <w:rsid w:val="00401B70"/>
    <w:rsid w:val="00403A48"/>
    <w:rsid w:val="0041015D"/>
    <w:rsid w:val="00410E5F"/>
    <w:rsid w:val="00411432"/>
    <w:rsid w:val="004200E3"/>
    <w:rsid w:val="004271C3"/>
    <w:rsid w:val="004308E0"/>
    <w:rsid w:val="004309C6"/>
    <w:rsid w:val="00433C88"/>
    <w:rsid w:val="00434EB5"/>
    <w:rsid w:val="00437B09"/>
    <w:rsid w:val="00440D21"/>
    <w:rsid w:val="0044446F"/>
    <w:rsid w:val="004466A5"/>
    <w:rsid w:val="00450164"/>
    <w:rsid w:val="00466000"/>
    <w:rsid w:val="004758A8"/>
    <w:rsid w:val="00476BF5"/>
    <w:rsid w:val="00477247"/>
    <w:rsid w:val="004811FD"/>
    <w:rsid w:val="00482D78"/>
    <w:rsid w:val="00485828"/>
    <w:rsid w:val="00490C38"/>
    <w:rsid w:val="00491B45"/>
    <w:rsid w:val="00491D8F"/>
    <w:rsid w:val="004A4C7A"/>
    <w:rsid w:val="004B53CF"/>
    <w:rsid w:val="004B7536"/>
    <w:rsid w:val="004C5012"/>
    <w:rsid w:val="004C5932"/>
    <w:rsid w:val="004C78EC"/>
    <w:rsid w:val="004C7FDD"/>
    <w:rsid w:val="004D0506"/>
    <w:rsid w:val="004D18B6"/>
    <w:rsid w:val="004D1AB5"/>
    <w:rsid w:val="004D3495"/>
    <w:rsid w:val="004D366B"/>
    <w:rsid w:val="004E47F1"/>
    <w:rsid w:val="004E6126"/>
    <w:rsid w:val="004E7345"/>
    <w:rsid w:val="004F24F3"/>
    <w:rsid w:val="004F3B53"/>
    <w:rsid w:val="004F7C6A"/>
    <w:rsid w:val="00506E6D"/>
    <w:rsid w:val="00510EB3"/>
    <w:rsid w:val="0051112E"/>
    <w:rsid w:val="0051228A"/>
    <w:rsid w:val="005163B5"/>
    <w:rsid w:val="00520D28"/>
    <w:rsid w:val="00525159"/>
    <w:rsid w:val="00526AD6"/>
    <w:rsid w:val="00526C5B"/>
    <w:rsid w:val="0054026A"/>
    <w:rsid w:val="00541F57"/>
    <w:rsid w:val="00543FBE"/>
    <w:rsid w:val="00543FF2"/>
    <w:rsid w:val="0054413E"/>
    <w:rsid w:val="005445FD"/>
    <w:rsid w:val="005535ED"/>
    <w:rsid w:val="00565280"/>
    <w:rsid w:val="00566CEA"/>
    <w:rsid w:val="00586588"/>
    <w:rsid w:val="005872B9"/>
    <w:rsid w:val="00594E0D"/>
    <w:rsid w:val="00595BA7"/>
    <w:rsid w:val="00597ED0"/>
    <w:rsid w:val="005B25D1"/>
    <w:rsid w:val="005C387F"/>
    <w:rsid w:val="005C4327"/>
    <w:rsid w:val="005D4B0A"/>
    <w:rsid w:val="005D677C"/>
    <w:rsid w:val="005E197F"/>
    <w:rsid w:val="005E349C"/>
    <w:rsid w:val="005E3603"/>
    <w:rsid w:val="005E605A"/>
    <w:rsid w:val="005F0F37"/>
    <w:rsid w:val="005F4402"/>
    <w:rsid w:val="005F45FF"/>
    <w:rsid w:val="005F7EA2"/>
    <w:rsid w:val="00605B3C"/>
    <w:rsid w:val="006148CC"/>
    <w:rsid w:val="00620313"/>
    <w:rsid w:val="00626304"/>
    <w:rsid w:val="006354C1"/>
    <w:rsid w:val="00642D2D"/>
    <w:rsid w:val="00654F8E"/>
    <w:rsid w:val="0065510A"/>
    <w:rsid w:val="00655FDB"/>
    <w:rsid w:val="00666582"/>
    <w:rsid w:val="00667D6E"/>
    <w:rsid w:val="0067091D"/>
    <w:rsid w:val="006749B9"/>
    <w:rsid w:val="00675E93"/>
    <w:rsid w:val="00676F3F"/>
    <w:rsid w:val="006779D0"/>
    <w:rsid w:val="00681A7B"/>
    <w:rsid w:val="006825B3"/>
    <w:rsid w:val="00682E65"/>
    <w:rsid w:val="006954A3"/>
    <w:rsid w:val="006A0228"/>
    <w:rsid w:val="006A4439"/>
    <w:rsid w:val="006A6D09"/>
    <w:rsid w:val="006B27F3"/>
    <w:rsid w:val="006B6541"/>
    <w:rsid w:val="006C0624"/>
    <w:rsid w:val="006C6883"/>
    <w:rsid w:val="006D7356"/>
    <w:rsid w:val="006E7738"/>
    <w:rsid w:val="006E7E21"/>
    <w:rsid w:val="006F1131"/>
    <w:rsid w:val="006F651E"/>
    <w:rsid w:val="0070338A"/>
    <w:rsid w:val="00705980"/>
    <w:rsid w:val="00711D32"/>
    <w:rsid w:val="00712298"/>
    <w:rsid w:val="00712E09"/>
    <w:rsid w:val="00714995"/>
    <w:rsid w:val="007150F5"/>
    <w:rsid w:val="00715693"/>
    <w:rsid w:val="00716330"/>
    <w:rsid w:val="00721376"/>
    <w:rsid w:val="0072240F"/>
    <w:rsid w:val="00724B3E"/>
    <w:rsid w:val="00735F27"/>
    <w:rsid w:val="007362AB"/>
    <w:rsid w:val="00741E1E"/>
    <w:rsid w:val="00746CEE"/>
    <w:rsid w:val="0075145A"/>
    <w:rsid w:val="0075264A"/>
    <w:rsid w:val="00753132"/>
    <w:rsid w:val="00754346"/>
    <w:rsid w:val="00754843"/>
    <w:rsid w:val="0075523D"/>
    <w:rsid w:val="007627F9"/>
    <w:rsid w:val="00772D79"/>
    <w:rsid w:val="00772E1E"/>
    <w:rsid w:val="0078140E"/>
    <w:rsid w:val="00782DE1"/>
    <w:rsid w:val="00784417"/>
    <w:rsid w:val="007865C6"/>
    <w:rsid w:val="0078765D"/>
    <w:rsid w:val="007947E5"/>
    <w:rsid w:val="00796212"/>
    <w:rsid w:val="007B2405"/>
    <w:rsid w:val="007B2F1E"/>
    <w:rsid w:val="007B2F3A"/>
    <w:rsid w:val="007B4246"/>
    <w:rsid w:val="007C6E36"/>
    <w:rsid w:val="007D0118"/>
    <w:rsid w:val="007D036D"/>
    <w:rsid w:val="007D3718"/>
    <w:rsid w:val="007D43B3"/>
    <w:rsid w:val="007E48B0"/>
    <w:rsid w:val="007F00B5"/>
    <w:rsid w:val="007F7FA1"/>
    <w:rsid w:val="00803F87"/>
    <w:rsid w:val="00804576"/>
    <w:rsid w:val="00804C03"/>
    <w:rsid w:val="00806F61"/>
    <w:rsid w:val="00816909"/>
    <w:rsid w:val="0081772B"/>
    <w:rsid w:val="00823423"/>
    <w:rsid w:val="00831F29"/>
    <w:rsid w:val="00832376"/>
    <w:rsid w:val="00835975"/>
    <w:rsid w:val="00842B74"/>
    <w:rsid w:val="00844E9D"/>
    <w:rsid w:val="008450D5"/>
    <w:rsid w:val="00845756"/>
    <w:rsid w:val="00855C9D"/>
    <w:rsid w:val="00872041"/>
    <w:rsid w:val="00873270"/>
    <w:rsid w:val="008748D3"/>
    <w:rsid w:val="0088297D"/>
    <w:rsid w:val="00886AE2"/>
    <w:rsid w:val="00893E62"/>
    <w:rsid w:val="008A5818"/>
    <w:rsid w:val="008A67AE"/>
    <w:rsid w:val="008B6EF1"/>
    <w:rsid w:val="008C0159"/>
    <w:rsid w:val="008C300F"/>
    <w:rsid w:val="008C4789"/>
    <w:rsid w:val="008D32B2"/>
    <w:rsid w:val="008E420F"/>
    <w:rsid w:val="008E5FFC"/>
    <w:rsid w:val="008E60E7"/>
    <w:rsid w:val="008F072D"/>
    <w:rsid w:val="008F3B2A"/>
    <w:rsid w:val="00902A25"/>
    <w:rsid w:val="009048E8"/>
    <w:rsid w:val="009049D8"/>
    <w:rsid w:val="00917B63"/>
    <w:rsid w:val="00921DC5"/>
    <w:rsid w:val="00924F70"/>
    <w:rsid w:val="00925376"/>
    <w:rsid w:val="0092768A"/>
    <w:rsid w:val="0093043C"/>
    <w:rsid w:val="009335C3"/>
    <w:rsid w:val="00934E16"/>
    <w:rsid w:val="00936480"/>
    <w:rsid w:val="009479BF"/>
    <w:rsid w:val="009507AD"/>
    <w:rsid w:val="00952509"/>
    <w:rsid w:val="00953231"/>
    <w:rsid w:val="009561FD"/>
    <w:rsid w:val="0095652B"/>
    <w:rsid w:val="0095756D"/>
    <w:rsid w:val="0096018D"/>
    <w:rsid w:val="00961E07"/>
    <w:rsid w:val="0096308C"/>
    <w:rsid w:val="009638E0"/>
    <w:rsid w:val="009645E1"/>
    <w:rsid w:val="00965F00"/>
    <w:rsid w:val="0097119A"/>
    <w:rsid w:val="0097327A"/>
    <w:rsid w:val="009757F3"/>
    <w:rsid w:val="00981C57"/>
    <w:rsid w:val="0098323D"/>
    <w:rsid w:val="00983F70"/>
    <w:rsid w:val="00984317"/>
    <w:rsid w:val="00985AE8"/>
    <w:rsid w:val="00986C3C"/>
    <w:rsid w:val="0099377D"/>
    <w:rsid w:val="009956BF"/>
    <w:rsid w:val="00996070"/>
    <w:rsid w:val="009C20F6"/>
    <w:rsid w:val="009C3243"/>
    <w:rsid w:val="009C3E95"/>
    <w:rsid w:val="009C7287"/>
    <w:rsid w:val="009D5CC9"/>
    <w:rsid w:val="009D6EEC"/>
    <w:rsid w:val="009E23BA"/>
    <w:rsid w:val="009E37EF"/>
    <w:rsid w:val="009E3909"/>
    <w:rsid w:val="009F0451"/>
    <w:rsid w:val="009F1D40"/>
    <w:rsid w:val="009F2BE6"/>
    <w:rsid w:val="009F4A71"/>
    <w:rsid w:val="00A0786C"/>
    <w:rsid w:val="00A101B2"/>
    <w:rsid w:val="00A125A4"/>
    <w:rsid w:val="00A136BB"/>
    <w:rsid w:val="00A154D9"/>
    <w:rsid w:val="00A15C97"/>
    <w:rsid w:val="00A17781"/>
    <w:rsid w:val="00A25B67"/>
    <w:rsid w:val="00A32E68"/>
    <w:rsid w:val="00A347A9"/>
    <w:rsid w:val="00A40F3B"/>
    <w:rsid w:val="00A45E3E"/>
    <w:rsid w:val="00A52EF3"/>
    <w:rsid w:val="00A55BF7"/>
    <w:rsid w:val="00A618F1"/>
    <w:rsid w:val="00A74236"/>
    <w:rsid w:val="00A75541"/>
    <w:rsid w:val="00A77D92"/>
    <w:rsid w:val="00A81D80"/>
    <w:rsid w:val="00A8693E"/>
    <w:rsid w:val="00A9092E"/>
    <w:rsid w:val="00A924DB"/>
    <w:rsid w:val="00A97B6A"/>
    <w:rsid w:val="00AA080D"/>
    <w:rsid w:val="00AA1974"/>
    <w:rsid w:val="00AA6E01"/>
    <w:rsid w:val="00AC0C7A"/>
    <w:rsid w:val="00AC6A95"/>
    <w:rsid w:val="00AC79E8"/>
    <w:rsid w:val="00AD0AF9"/>
    <w:rsid w:val="00AD710C"/>
    <w:rsid w:val="00AE12E4"/>
    <w:rsid w:val="00AF3A62"/>
    <w:rsid w:val="00AF6DAC"/>
    <w:rsid w:val="00B06AAB"/>
    <w:rsid w:val="00B13CF9"/>
    <w:rsid w:val="00B15B04"/>
    <w:rsid w:val="00B22D18"/>
    <w:rsid w:val="00B278DE"/>
    <w:rsid w:val="00B31529"/>
    <w:rsid w:val="00B37787"/>
    <w:rsid w:val="00B413B0"/>
    <w:rsid w:val="00B42D8F"/>
    <w:rsid w:val="00B50890"/>
    <w:rsid w:val="00B65F82"/>
    <w:rsid w:val="00B7541F"/>
    <w:rsid w:val="00B754D1"/>
    <w:rsid w:val="00B75D06"/>
    <w:rsid w:val="00B7788D"/>
    <w:rsid w:val="00B81D00"/>
    <w:rsid w:val="00B83C00"/>
    <w:rsid w:val="00B85FCF"/>
    <w:rsid w:val="00B874AB"/>
    <w:rsid w:val="00B87D0E"/>
    <w:rsid w:val="00B912A7"/>
    <w:rsid w:val="00BA1616"/>
    <w:rsid w:val="00BA3B17"/>
    <w:rsid w:val="00BB27C3"/>
    <w:rsid w:val="00BB3ABF"/>
    <w:rsid w:val="00BD1835"/>
    <w:rsid w:val="00BD2F20"/>
    <w:rsid w:val="00BD422E"/>
    <w:rsid w:val="00BE332C"/>
    <w:rsid w:val="00BE408E"/>
    <w:rsid w:val="00BE5DBB"/>
    <w:rsid w:val="00BE6C95"/>
    <w:rsid w:val="00BF797D"/>
    <w:rsid w:val="00C01BAC"/>
    <w:rsid w:val="00C04349"/>
    <w:rsid w:val="00C079EC"/>
    <w:rsid w:val="00C1123A"/>
    <w:rsid w:val="00C122DF"/>
    <w:rsid w:val="00C13380"/>
    <w:rsid w:val="00C147F4"/>
    <w:rsid w:val="00C149F7"/>
    <w:rsid w:val="00C155FF"/>
    <w:rsid w:val="00C24B21"/>
    <w:rsid w:val="00C301FC"/>
    <w:rsid w:val="00C370CA"/>
    <w:rsid w:val="00C424C2"/>
    <w:rsid w:val="00C448D8"/>
    <w:rsid w:val="00C473C2"/>
    <w:rsid w:val="00C476F9"/>
    <w:rsid w:val="00C4784E"/>
    <w:rsid w:val="00C52851"/>
    <w:rsid w:val="00C642AC"/>
    <w:rsid w:val="00C84AA4"/>
    <w:rsid w:val="00C86FAF"/>
    <w:rsid w:val="00C955F0"/>
    <w:rsid w:val="00CA4246"/>
    <w:rsid w:val="00CA4F26"/>
    <w:rsid w:val="00CB14B4"/>
    <w:rsid w:val="00CB1DBF"/>
    <w:rsid w:val="00CB6D03"/>
    <w:rsid w:val="00CC1D5B"/>
    <w:rsid w:val="00CC51E3"/>
    <w:rsid w:val="00CD1FE8"/>
    <w:rsid w:val="00CD2D26"/>
    <w:rsid w:val="00CD3CA5"/>
    <w:rsid w:val="00CD550A"/>
    <w:rsid w:val="00CE1B4E"/>
    <w:rsid w:val="00CF1886"/>
    <w:rsid w:val="00CF1DE9"/>
    <w:rsid w:val="00D0318B"/>
    <w:rsid w:val="00D10B6A"/>
    <w:rsid w:val="00D127C1"/>
    <w:rsid w:val="00D20478"/>
    <w:rsid w:val="00D23914"/>
    <w:rsid w:val="00D27587"/>
    <w:rsid w:val="00D32576"/>
    <w:rsid w:val="00D33FD3"/>
    <w:rsid w:val="00D355ED"/>
    <w:rsid w:val="00D3568A"/>
    <w:rsid w:val="00D418C5"/>
    <w:rsid w:val="00D418E2"/>
    <w:rsid w:val="00D42283"/>
    <w:rsid w:val="00D428F4"/>
    <w:rsid w:val="00D44BF9"/>
    <w:rsid w:val="00D55A6F"/>
    <w:rsid w:val="00D61867"/>
    <w:rsid w:val="00D62635"/>
    <w:rsid w:val="00D63101"/>
    <w:rsid w:val="00D65F2E"/>
    <w:rsid w:val="00D67C09"/>
    <w:rsid w:val="00D72D3C"/>
    <w:rsid w:val="00D736F1"/>
    <w:rsid w:val="00D80723"/>
    <w:rsid w:val="00D85727"/>
    <w:rsid w:val="00D8782C"/>
    <w:rsid w:val="00D96C24"/>
    <w:rsid w:val="00DB428E"/>
    <w:rsid w:val="00DB7ABA"/>
    <w:rsid w:val="00DC09EE"/>
    <w:rsid w:val="00DC61F6"/>
    <w:rsid w:val="00DC62D3"/>
    <w:rsid w:val="00DD7C9D"/>
    <w:rsid w:val="00DF189B"/>
    <w:rsid w:val="00DF7279"/>
    <w:rsid w:val="00DF74AE"/>
    <w:rsid w:val="00E03881"/>
    <w:rsid w:val="00E06D9E"/>
    <w:rsid w:val="00E12CC0"/>
    <w:rsid w:val="00E15DFA"/>
    <w:rsid w:val="00E174AA"/>
    <w:rsid w:val="00E20339"/>
    <w:rsid w:val="00E30110"/>
    <w:rsid w:val="00E31C80"/>
    <w:rsid w:val="00E4306E"/>
    <w:rsid w:val="00E52357"/>
    <w:rsid w:val="00E52D63"/>
    <w:rsid w:val="00E5540A"/>
    <w:rsid w:val="00E56D07"/>
    <w:rsid w:val="00E63EA4"/>
    <w:rsid w:val="00E70C30"/>
    <w:rsid w:val="00E77EC9"/>
    <w:rsid w:val="00E82CAD"/>
    <w:rsid w:val="00E90E19"/>
    <w:rsid w:val="00E926A0"/>
    <w:rsid w:val="00E94353"/>
    <w:rsid w:val="00E94D0C"/>
    <w:rsid w:val="00EA65D8"/>
    <w:rsid w:val="00EB134B"/>
    <w:rsid w:val="00EB255D"/>
    <w:rsid w:val="00EB324B"/>
    <w:rsid w:val="00EB4092"/>
    <w:rsid w:val="00EB6A1A"/>
    <w:rsid w:val="00EC4BEE"/>
    <w:rsid w:val="00EC6DFF"/>
    <w:rsid w:val="00ED4EE2"/>
    <w:rsid w:val="00EE485A"/>
    <w:rsid w:val="00EE4FCD"/>
    <w:rsid w:val="00EF658F"/>
    <w:rsid w:val="00F05A87"/>
    <w:rsid w:val="00F07C8A"/>
    <w:rsid w:val="00F1089E"/>
    <w:rsid w:val="00F15C20"/>
    <w:rsid w:val="00F176C9"/>
    <w:rsid w:val="00F253C6"/>
    <w:rsid w:val="00F3115B"/>
    <w:rsid w:val="00F32819"/>
    <w:rsid w:val="00F347CB"/>
    <w:rsid w:val="00F3707C"/>
    <w:rsid w:val="00F534B0"/>
    <w:rsid w:val="00F55729"/>
    <w:rsid w:val="00F55C1D"/>
    <w:rsid w:val="00F56724"/>
    <w:rsid w:val="00F703BB"/>
    <w:rsid w:val="00F707F3"/>
    <w:rsid w:val="00F762D0"/>
    <w:rsid w:val="00F77246"/>
    <w:rsid w:val="00F807E2"/>
    <w:rsid w:val="00F9639F"/>
    <w:rsid w:val="00FA3F0A"/>
    <w:rsid w:val="00FB59BE"/>
    <w:rsid w:val="00FC2526"/>
    <w:rsid w:val="00FC55BB"/>
    <w:rsid w:val="00FD3A76"/>
    <w:rsid w:val="00FE0948"/>
    <w:rsid w:val="00FE2024"/>
    <w:rsid w:val="00FE2FAB"/>
    <w:rsid w:val="00FE51A2"/>
    <w:rsid w:val="00FE7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B306F"/>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46CEE"/>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character" w:customStyle="1" w:styleId="Neatrisintapieminana2">
    <w:name w:val="Neatrisināta pieminēšana2"/>
    <w:basedOn w:val="Noklusjumarindkopasfonts"/>
    <w:uiPriority w:val="99"/>
    <w:semiHidden/>
    <w:unhideWhenUsed/>
    <w:rsid w:val="00AF6DAC"/>
    <w:rPr>
      <w:color w:val="605E5C"/>
      <w:shd w:val="clear" w:color="auto" w:fill="E1DFDD"/>
    </w:rPr>
  </w:style>
  <w:style w:type="paragraph" w:styleId="Galvene">
    <w:name w:val="header"/>
    <w:basedOn w:val="Parasts"/>
    <w:link w:val="GalveneRakstz"/>
    <w:uiPriority w:val="99"/>
    <w:unhideWhenUsed/>
    <w:rsid w:val="005445F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445FD"/>
    <w:rPr>
      <w:rFonts w:cs="Times New Roman"/>
    </w:rPr>
  </w:style>
  <w:style w:type="paragraph" w:customStyle="1" w:styleId="TableContents">
    <w:name w:val="Table Contents"/>
    <w:basedOn w:val="Parasts"/>
    <w:rsid w:val="00B13CF9"/>
    <w:pPr>
      <w:widowControl w:val="0"/>
      <w:suppressLineNumbers/>
      <w:suppressAutoHyphens/>
      <w:spacing w:after="0" w:line="240" w:lineRule="auto"/>
    </w:pPr>
    <w:rPr>
      <w:rFonts w:ascii="Times New Roman" w:eastAsia="Lucida Sans Unicode" w:hAnsi="Times New Roman" w:cs="Mangal"/>
      <w:kern w:val="1"/>
      <w:sz w:val="24"/>
      <w:szCs w:val="24"/>
      <w:lang w:eastAsia="zh-CN" w:bidi="hi-IN"/>
    </w:rPr>
  </w:style>
  <w:style w:type="paragraph" w:styleId="Paraststmeklis">
    <w:name w:val="Normal (Web)"/>
    <w:basedOn w:val="Parasts"/>
    <w:unhideWhenUsed/>
    <w:rsid w:val="00A81D80"/>
    <w:pPr>
      <w:spacing w:before="100" w:beforeAutospacing="1" w:after="100" w:afterAutospacing="1" w:line="240" w:lineRule="auto"/>
    </w:pPr>
    <w:rPr>
      <w:rFonts w:ascii="Times New Roman" w:eastAsia="Times New Roman" w:hAnsi="Times New Roman"/>
      <w:sz w:val="24"/>
      <w:szCs w:val="24"/>
      <w:lang w:eastAsia="lv-LV"/>
    </w:rPr>
  </w:style>
  <w:style w:type="paragraph" w:styleId="Pamatteksts3">
    <w:name w:val="Body Text 3"/>
    <w:basedOn w:val="Parasts"/>
    <w:link w:val="Pamatteksts3Rakstz"/>
    <w:rsid w:val="00347DD8"/>
    <w:pPr>
      <w:suppressAutoHyphens/>
      <w:spacing w:after="120" w:line="240" w:lineRule="auto"/>
    </w:pPr>
    <w:rPr>
      <w:rFonts w:ascii="Times New Roman" w:eastAsia="Times New Roman" w:hAnsi="Times New Roman"/>
      <w:sz w:val="16"/>
      <w:szCs w:val="16"/>
      <w:lang w:val="x-none" w:eastAsia="zh-CN"/>
    </w:rPr>
  </w:style>
  <w:style w:type="character" w:customStyle="1" w:styleId="Pamatteksts3Rakstz">
    <w:name w:val="Pamatteksts 3 Rakstz."/>
    <w:basedOn w:val="Noklusjumarindkopasfonts"/>
    <w:link w:val="Pamatteksts3"/>
    <w:rsid w:val="00347DD8"/>
    <w:rPr>
      <w:rFonts w:ascii="Times New Roman" w:eastAsia="Times New Roman" w:hAnsi="Times New Roman" w:cs="Times New Roman"/>
      <w:sz w:val="16"/>
      <w:szCs w:val="16"/>
      <w:lang w:val="x-none" w:eastAsia="zh-CN"/>
    </w:rPr>
  </w:style>
  <w:style w:type="character" w:styleId="Izteiksmgs">
    <w:name w:val="Strong"/>
    <w:uiPriority w:val="22"/>
    <w:qFormat/>
    <w:rsid w:val="001656A3"/>
    <w:rPr>
      <w:b/>
      <w:bCs/>
    </w:rPr>
  </w:style>
  <w:style w:type="character" w:customStyle="1" w:styleId="markedcontent">
    <w:name w:val="markedcontent"/>
    <w:basedOn w:val="Noklusjumarindkopasfonts"/>
    <w:rsid w:val="0054413E"/>
  </w:style>
  <w:style w:type="paragraph" w:styleId="Alfabtiskaisrdtjs1">
    <w:name w:val="index 1"/>
    <w:basedOn w:val="Parasts"/>
    <w:next w:val="Parasts"/>
    <w:autoRedefine/>
    <w:uiPriority w:val="99"/>
    <w:unhideWhenUsed/>
    <w:rsid w:val="0075145A"/>
    <w:pPr>
      <w:spacing w:after="0" w:line="240" w:lineRule="auto"/>
      <w:jc w:val="center"/>
    </w:pPr>
    <w:rPr>
      <w:rFonts w:ascii="Times New Roman" w:hAnsi="Times New Roman"/>
      <w:b/>
      <w:sz w:val="24"/>
      <w:szCs w:val="24"/>
    </w:rPr>
  </w:style>
  <w:style w:type="character" w:styleId="Neatrisintapieminana">
    <w:name w:val="Unresolved Mention"/>
    <w:basedOn w:val="Noklusjumarindkopasfonts"/>
    <w:uiPriority w:val="99"/>
    <w:rsid w:val="00083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vecumnieki.iepirkumi@bausk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3582</Words>
  <Characters>2042</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2025-03-18T14:20:00Z</dcterms:created>
  <dcterms:modified xsi:type="dcterms:W3CDTF">2025-03-18T14:20:00Z</dcterms:modified>
</cp:coreProperties>
</file>