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C961D5" w14:paraId="16C63299" w14:textId="6D3534F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C961D5" w:rsidR="00C961D5">
        <w:rPr>
          <w:rFonts w:ascii="Times New Roman" w:eastAsia="Times New Roman" w:hAnsi="Times New Roman" w:cs="Times New Roman"/>
          <w:b/>
          <w:bCs/>
          <w:sz w:val="28"/>
          <w:szCs w:val="28"/>
        </w:rPr>
        <w:t>Smilts, grants un melnzemes piegāde Bauskas apvienības pārvaldes vajadzībām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C961D5" w14:paraId="4C8FC271" w14:textId="55AF630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31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P="00C961D5" w14:paraId="4C2B0B5F" w14:textId="581EB39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Smilts, grants un melnzemes piegāde Bauskas apvienības pārvaldes vajadzībām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31.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7E28C230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piegādi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57E5792F" w14:textId="242F4415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veikt piegādi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Tehnisko specifikāciju.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7DE6E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55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6175"/>
    <w:rsid w:val="00242461"/>
    <w:rsid w:val="00244940"/>
    <w:rsid w:val="00254EB5"/>
    <w:rsid w:val="00261EA0"/>
    <w:rsid w:val="002659FE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80550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D3072E"/>
    <w:rsid w:val="00D75016"/>
    <w:rsid w:val="00D95CED"/>
    <w:rsid w:val="00DF049B"/>
    <w:rsid w:val="00DF427C"/>
    <w:rsid w:val="00E21150"/>
    <w:rsid w:val="00E55D42"/>
    <w:rsid w:val="00E6563F"/>
    <w:rsid w:val="00E919CF"/>
    <w:rsid w:val="00EB2CAF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2025-03-28T09:49:00Z</dcterms:created>
  <dcterms:modified xsi:type="dcterms:W3CDTF">2025-03-28T11:53:00Z</dcterms:modified>
</cp:coreProperties>
</file>