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356BCBA5" w:rsidR="003E1C0B" w:rsidRPr="007A027E" w:rsidRDefault="00230706" w:rsidP="00073AFE">
      <w:pPr>
        <w:ind w:right="140"/>
        <w:jc w:val="right"/>
        <w:rPr>
          <w:bCs/>
          <w:sz w:val="24"/>
          <w:szCs w:val="24"/>
          <w:lang w:eastAsia="ru-RU"/>
        </w:rPr>
      </w:pPr>
      <w:r>
        <w:rPr>
          <w:bCs/>
          <w:sz w:val="24"/>
          <w:szCs w:val="24"/>
          <w:lang w:eastAsia="ru-RU"/>
        </w:rPr>
        <w:t>03.07</w:t>
      </w:r>
      <w:r w:rsidR="00C40713">
        <w:rPr>
          <w:bCs/>
          <w:sz w:val="24"/>
          <w:szCs w:val="24"/>
          <w:lang w:eastAsia="ru-RU"/>
        </w:rPr>
        <w:t>.2025</w:t>
      </w:r>
      <w:r w:rsidR="00D125D4" w:rsidRPr="007A027E">
        <w:rPr>
          <w:bCs/>
          <w:sz w:val="24"/>
          <w:szCs w:val="24"/>
          <w:lang w:eastAsia="ru-RU"/>
        </w:rPr>
        <w:t>. sēdē (</w:t>
      </w:r>
      <w:r w:rsidR="00D125D4" w:rsidRPr="007A027E">
        <w:rPr>
          <w:sz w:val="24"/>
          <w:szCs w:val="24"/>
          <w:lang w:eastAsia="ru-RU"/>
        </w:rPr>
        <w:t xml:space="preserve">Prot. Nr. </w:t>
      </w:r>
      <w:r w:rsidR="00EC6DFD">
        <w:rPr>
          <w:sz w:val="24"/>
          <w:szCs w:val="24"/>
          <w:lang w:eastAsia="ru-RU"/>
        </w:rPr>
        <w:t>1</w:t>
      </w:r>
      <w:r>
        <w:rPr>
          <w:sz w:val="24"/>
          <w:szCs w:val="24"/>
          <w:lang w:eastAsia="ru-RU"/>
        </w:rPr>
        <w:t>3</w:t>
      </w:r>
      <w:r w:rsidR="00D125D4" w:rsidRPr="007A027E">
        <w:rPr>
          <w:sz w:val="24"/>
          <w:szCs w:val="24"/>
          <w:lang w:eastAsia="ru-RU"/>
        </w:rPr>
        <w:t>/202</w:t>
      </w:r>
      <w:r w:rsidR="008131B5">
        <w:rPr>
          <w:sz w:val="24"/>
          <w:szCs w:val="24"/>
          <w:lang w:eastAsia="ru-RU"/>
        </w:rPr>
        <w:t>5</w:t>
      </w:r>
      <w:r w:rsidR="00D125D4" w:rsidRPr="007A027E">
        <w:rPr>
          <w:sz w:val="24"/>
          <w:szCs w:val="24"/>
          <w:lang w:eastAsia="ru-RU"/>
        </w:rPr>
        <w:t xml:space="preserve">, </w:t>
      </w:r>
      <w:r w:rsidR="00EC6DFD">
        <w:rPr>
          <w:sz w:val="24"/>
          <w:szCs w:val="24"/>
          <w:lang w:eastAsia="ru-RU"/>
        </w:rPr>
        <w:t>1</w:t>
      </w:r>
      <w:r w:rsidR="00D125D4" w:rsidRPr="007A027E">
        <w:rPr>
          <w:rFonts w:eastAsia="Calibri"/>
          <w:caps/>
          <w:sz w:val="24"/>
          <w:szCs w:val="24"/>
        </w:rPr>
        <w:t>.§</w:t>
      </w:r>
      <w:r w:rsidR="00D125D4" w:rsidRPr="007A027E">
        <w:rPr>
          <w:bCs/>
          <w:sz w:val="24"/>
          <w:szCs w:val="24"/>
          <w:lang w:eastAsia="ru-RU"/>
        </w:rPr>
        <w:t>)</w:t>
      </w:r>
    </w:p>
    <w:p w14:paraId="0ABFE333" w14:textId="17FCD75F"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r w:rsidR="00C40713">
        <w:rPr>
          <w:b/>
          <w:sz w:val="24"/>
          <w:szCs w:val="24"/>
          <w:lang w:eastAsia="en-US"/>
        </w:rPr>
        <w:t>Sūniņas</w:t>
      </w:r>
      <w:r w:rsidR="004029EF" w:rsidRPr="007A027E">
        <w:rPr>
          <w:b/>
          <w:sz w:val="24"/>
          <w:szCs w:val="24"/>
          <w:lang w:eastAsia="en-US"/>
        </w:rPr>
        <w:t xml:space="preserve">” neapbūvēta zemesgabala ar kad. apz. </w:t>
      </w:r>
      <w:r w:rsidR="00C40713">
        <w:rPr>
          <w:b/>
          <w:sz w:val="24"/>
          <w:szCs w:val="24"/>
          <w:lang w:eastAsia="en-US"/>
        </w:rPr>
        <w:t>32900080326</w:t>
      </w:r>
      <w:r w:rsidR="004029EF" w:rsidRPr="007A027E">
        <w:rPr>
          <w:b/>
          <w:sz w:val="24"/>
          <w:szCs w:val="24"/>
          <w:lang w:eastAsia="en-US"/>
        </w:rPr>
        <w:t xml:space="preserve"> </w:t>
      </w:r>
      <w:r w:rsidR="00EC6DFD">
        <w:rPr>
          <w:b/>
          <w:sz w:val="24"/>
          <w:szCs w:val="24"/>
          <w:lang w:eastAsia="en-US"/>
        </w:rPr>
        <w:t xml:space="preserve">atkārtotas </w:t>
      </w:r>
      <w:r w:rsidR="00230706">
        <w:rPr>
          <w:b/>
          <w:sz w:val="24"/>
          <w:szCs w:val="24"/>
          <w:lang w:eastAsia="en-US"/>
        </w:rPr>
        <w:t>ceturtās</w:t>
      </w:r>
      <w:r w:rsidR="00EC6DFD">
        <w:rPr>
          <w:b/>
          <w:sz w:val="24"/>
          <w:szCs w:val="24"/>
          <w:lang w:eastAsia="en-US"/>
        </w:rPr>
        <w:t xml:space="preserve"> </w:t>
      </w:r>
      <w:r w:rsidRPr="007A027E">
        <w:rPr>
          <w:b/>
          <w:sz w:val="24"/>
          <w:szCs w:val="24"/>
          <w:lang w:eastAsia="en-US"/>
        </w:rPr>
        <w:t>nomas tiesību izsoles noteikumi</w:t>
      </w:r>
    </w:p>
    <w:p w14:paraId="7D2531A0" w14:textId="717D0F81" w:rsidR="00F35458" w:rsidRPr="00F35458" w:rsidRDefault="00F35458" w:rsidP="00F35458">
      <w:pPr>
        <w:keepNext/>
        <w:keepLines/>
        <w:widowControl/>
        <w:autoSpaceDE/>
        <w:autoSpaceDN/>
        <w:adjustRightInd/>
        <w:spacing w:before="240" w:line="259" w:lineRule="auto"/>
        <w:ind w:right="140"/>
        <w:jc w:val="center"/>
        <w:outlineLvl w:val="0"/>
        <w:rPr>
          <w:sz w:val="24"/>
          <w:szCs w:val="24"/>
          <w:lang w:eastAsia="en-US"/>
        </w:rPr>
      </w:pPr>
      <w:r w:rsidRPr="00F35458">
        <w:rPr>
          <w:sz w:val="24"/>
          <w:szCs w:val="24"/>
          <w:lang w:eastAsia="en-US"/>
        </w:rPr>
        <w:t xml:space="preserve">2025.gada </w:t>
      </w:r>
      <w:r w:rsidR="00230706">
        <w:rPr>
          <w:sz w:val="24"/>
          <w:szCs w:val="24"/>
          <w:lang w:eastAsia="en-US"/>
        </w:rPr>
        <w:t>3.jūlijā</w:t>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t xml:space="preserve">Nr. </w:t>
      </w:r>
      <w:r w:rsidR="00230706">
        <w:rPr>
          <w:sz w:val="24"/>
          <w:szCs w:val="24"/>
          <w:lang w:eastAsia="en-US"/>
        </w:rPr>
        <w:t>10</w:t>
      </w:r>
      <w:r w:rsidRPr="005D1F02">
        <w:rPr>
          <w:sz w:val="24"/>
          <w:szCs w:val="24"/>
          <w:lang w:eastAsia="en-US"/>
        </w:rPr>
        <w:t>/2025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181B7418"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r w:rsidR="00C40713">
        <w:rPr>
          <w:bCs/>
          <w:sz w:val="24"/>
          <w:szCs w:val="24"/>
          <w:lang w:eastAsia="en-US"/>
        </w:rPr>
        <w:t>Sūniņas</w:t>
      </w:r>
      <w:r w:rsidR="004029EF" w:rsidRPr="007A027E">
        <w:rPr>
          <w:bCs/>
          <w:sz w:val="24"/>
          <w:szCs w:val="24"/>
          <w:lang w:eastAsia="en-US"/>
        </w:rPr>
        <w:t xml:space="preserve">” neapbūvēta zemesgabala ar kad. apz. </w:t>
      </w:r>
      <w:r w:rsidR="00C40713">
        <w:rPr>
          <w:bCs/>
          <w:sz w:val="24"/>
          <w:szCs w:val="24"/>
          <w:lang w:eastAsia="en-US"/>
        </w:rPr>
        <w:t>32900080326</w:t>
      </w:r>
      <w:r w:rsidR="004029EF" w:rsidRPr="007A027E">
        <w:rPr>
          <w:bCs/>
          <w:sz w:val="24"/>
          <w:szCs w:val="24"/>
          <w:lang w:eastAsia="en-US"/>
        </w:rPr>
        <w:t xml:space="preserve"> </w:t>
      </w:r>
      <w:r w:rsidR="00021ED2">
        <w:rPr>
          <w:bCs/>
          <w:sz w:val="24"/>
          <w:szCs w:val="24"/>
          <w:lang w:eastAsia="en-US"/>
        </w:rPr>
        <w:t xml:space="preserve">atkārtotas </w:t>
      </w:r>
      <w:r w:rsidR="00230706">
        <w:rPr>
          <w:bCs/>
          <w:sz w:val="24"/>
          <w:szCs w:val="24"/>
          <w:lang w:eastAsia="en-US"/>
        </w:rPr>
        <w:t>ceturtās</w:t>
      </w:r>
      <w:r w:rsidR="00EC6DFD">
        <w:rPr>
          <w:bCs/>
          <w:sz w:val="24"/>
          <w:szCs w:val="24"/>
          <w:lang w:eastAsia="en-US"/>
        </w:rPr>
        <w:t xml:space="preserve"> </w:t>
      </w:r>
      <w:r w:rsidRPr="007A027E">
        <w:rPr>
          <w:bCs/>
          <w:sz w:val="24"/>
          <w:szCs w:val="24"/>
          <w:lang w:eastAsia="en-US"/>
        </w:rPr>
        <w:t>nomas tiesību 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neapbūvēt</w:t>
      </w:r>
      <w:r w:rsidR="00005B43" w:rsidRPr="007A027E">
        <w:rPr>
          <w:bCs/>
          <w:sz w:val="24"/>
          <w:szCs w:val="24"/>
          <w:lang w:eastAsia="en-US"/>
        </w:rPr>
        <w:t>a</w:t>
      </w:r>
      <w:r w:rsidR="003E1C0B" w:rsidRPr="007A027E">
        <w:rPr>
          <w:bCs/>
          <w:sz w:val="24"/>
          <w:szCs w:val="24"/>
          <w:lang w:eastAsia="en-US"/>
        </w:rPr>
        <w:t xml:space="preserve"> zemesgabal</w:t>
      </w:r>
      <w:r w:rsidR="00005B43" w:rsidRPr="007A027E">
        <w:rPr>
          <w:bCs/>
          <w:sz w:val="24"/>
          <w:szCs w:val="24"/>
          <w:lang w:eastAsia="en-US"/>
        </w:rPr>
        <w:t>a</w:t>
      </w:r>
      <w:bookmarkEnd w:id="2"/>
      <w:r w:rsidR="00005B43" w:rsidRPr="007A027E">
        <w:rPr>
          <w:bCs/>
          <w:sz w:val="24"/>
          <w:szCs w:val="24"/>
          <w:lang w:eastAsia="en-US"/>
        </w:rPr>
        <w:t xml:space="preserve"> ar kad. apz. </w:t>
      </w:r>
      <w:r w:rsidR="00C40713">
        <w:rPr>
          <w:bCs/>
          <w:sz w:val="24"/>
          <w:szCs w:val="24"/>
          <w:lang w:eastAsia="en-US"/>
        </w:rPr>
        <w:t>32900080326</w:t>
      </w:r>
      <w:r w:rsidR="00005B43" w:rsidRPr="007A027E">
        <w:rPr>
          <w:bCs/>
          <w:sz w:val="24"/>
          <w:szCs w:val="24"/>
          <w:lang w:eastAsia="en-US"/>
        </w:rPr>
        <w:t xml:space="preserve"> </w:t>
      </w:r>
      <w:r w:rsidR="00CA1F61">
        <w:rPr>
          <w:sz w:val="24"/>
          <w:szCs w:val="24"/>
        </w:rPr>
        <w:t>4,8</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7F9B83A3"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CA1F61">
        <w:rPr>
          <w:sz w:val="24"/>
          <w:szCs w:val="24"/>
          <w:lang w:eastAsia="en-US"/>
        </w:rPr>
        <w:t>Valles</w:t>
      </w:r>
      <w:r w:rsidR="00D47B2C" w:rsidRPr="007A027E">
        <w:rPr>
          <w:sz w:val="24"/>
          <w:szCs w:val="24"/>
          <w:lang w:eastAsia="en-US"/>
        </w:rPr>
        <w:t xml:space="preserve"> pagasta nodaļā, </w:t>
      </w:r>
      <w:r w:rsidR="005271F4" w:rsidRPr="007A027E">
        <w:rPr>
          <w:sz w:val="24"/>
          <w:szCs w:val="24"/>
          <w:lang w:eastAsia="en-US"/>
        </w:rPr>
        <w:t>“</w:t>
      </w:r>
      <w:r w:rsidR="00CA1F61">
        <w:rPr>
          <w:sz w:val="24"/>
          <w:szCs w:val="24"/>
          <w:lang w:eastAsia="en-US"/>
        </w:rPr>
        <w:t>Dzirnas</w:t>
      </w:r>
      <w:r w:rsidR="005271F4" w:rsidRPr="007A027E">
        <w:rPr>
          <w:sz w:val="24"/>
          <w:szCs w:val="24"/>
          <w:lang w:eastAsia="en-US"/>
        </w:rPr>
        <w:t>”</w:t>
      </w:r>
      <w:r w:rsidR="003853C0" w:rsidRPr="007A027E">
        <w:rPr>
          <w:sz w:val="24"/>
          <w:szCs w:val="24"/>
          <w:lang w:eastAsia="en-US"/>
        </w:rPr>
        <w:t xml:space="preserve">, </w:t>
      </w:r>
      <w:r w:rsidR="00CA1F61">
        <w:rPr>
          <w:sz w:val="24"/>
          <w:szCs w:val="24"/>
          <w:lang w:eastAsia="en-US"/>
        </w:rPr>
        <w:t>Valle, Valles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597A2330"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r w:rsidR="00C40713">
        <w:rPr>
          <w:rFonts w:eastAsia="Calibri"/>
          <w:b/>
          <w:bCs/>
          <w:sz w:val="24"/>
          <w:szCs w:val="24"/>
          <w:lang w:eastAsia="en-US"/>
        </w:rPr>
        <w:t>Sūniņas</w:t>
      </w:r>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C40713">
        <w:rPr>
          <w:rFonts w:eastAsia="Calibri"/>
          <w:b/>
          <w:bCs/>
          <w:sz w:val="24"/>
          <w:szCs w:val="24"/>
          <w:lang w:eastAsia="en-US"/>
        </w:rPr>
        <w:t>32900080326</w:t>
      </w:r>
      <w:r w:rsidR="00095680" w:rsidRPr="007A027E">
        <w:rPr>
          <w:rFonts w:eastAsia="Calibri"/>
          <w:b/>
          <w:bCs/>
          <w:sz w:val="24"/>
          <w:szCs w:val="24"/>
          <w:lang w:eastAsia="en-US"/>
        </w:rPr>
        <w:t xml:space="preserve">, </w:t>
      </w:r>
      <w:r w:rsidR="00592A60" w:rsidRPr="007A027E">
        <w:rPr>
          <w:rFonts w:eastAsia="Calibri"/>
          <w:b/>
          <w:bCs/>
          <w:sz w:val="24"/>
          <w:szCs w:val="24"/>
          <w:lang w:eastAsia="en-US"/>
        </w:rPr>
        <w:t xml:space="preserve"> neapbūvēt</w:t>
      </w:r>
      <w:r w:rsidR="00CA1F61">
        <w:rPr>
          <w:rFonts w:eastAsia="Calibri"/>
          <w:b/>
          <w:bCs/>
          <w:sz w:val="24"/>
          <w:szCs w:val="24"/>
          <w:lang w:eastAsia="en-US"/>
        </w:rPr>
        <w:t>u</w:t>
      </w:r>
      <w:r w:rsidR="00592A60" w:rsidRPr="007A027E">
        <w:rPr>
          <w:rFonts w:eastAsia="Calibri"/>
          <w:b/>
          <w:bCs/>
          <w:sz w:val="24"/>
          <w:szCs w:val="24"/>
          <w:lang w:eastAsia="en-US"/>
        </w:rPr>
        <w:t xml:space="preserve"> zemesgabal</w:t>
      </w:r>
      <w:r w:rsidR="00CA1F61">
        <w:rPr>
          <w:rFonts w:eastAsia="Calibri"/>
          <w:b/>
          <w:bCs/>
          <w:sz w:val="24"/>
          <w:szCs w:val="24"/>
          <w:lang w:eastAsia="en-US"/>
        </w:rPr>
        <w:t>u</w:t>
      </w:r>
      <w:r w:rsidR="00592A60" w:rsidRPr="007A027E">
        <w:rPr>
          <w:rFonts w:eastAsia="Calibri"/>
          <w:b/>
          <w:bCs/>
          <w:sz w:val="24"/>
          <w:szCs w:val="24"/>
          <w:lang w:eastAsia="en-US"/>
        </w:rPr>
        <w:t xml:space="preserve"> </w:t>
      </w:r>
      <w:r w:rsidR="00CA1F61">
        <w:rPr>
          <w:b/>
          <w:bCs/>
          <w:sz w:val="24"/>
          <w:szCs w:val="24"/>
        </w:rPr>
        <w:t>4,8</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C40713">
        <w:rPr>
          <w:rFonts w:eastAsia="Calibri"/>
          <w:b/>
          <w:bCs/>
          <w:sz w:val="24"/>
          <w:szCs w:val="24"/>
          <w:lang w:eastAsia="en-US"/>
        </w:rPr>
        <w:t>32900080326</w:t>
      </w:r>
      <w:r w:rsidR="00005B43" w:rsidRPr="007A027E">
        <w:rPr>
          <w:rFonts w:eastAsia="Calibri"/>
          <w:sz w:val="24"/>
          <w:szCs w:val="24"/>
          <w:lang w:eastAsia="en-US"/>
        </w:rPr>
        <w:t xml:space="preserve">, </w:t>
      </w:r>
      <w:r w:rsidR="00CA1F61">
        <w:rPr>
          <w:rFonts w:eastAsia="Calibri"/>
          <w:b/>
          <w:bCs/>
          <w:sz w:val="24"/>
          <w:szCs w:val="24"/>
          <w:lang w:eastAsia="en-US"/>
        </w:rPr>
        <w:t>Valles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r w:rsidR="00095680" w:rsidRPr="007A027E">
        <w:rPr>
          <w:sz w:val="24"/>
          <w:szCs w:val="24"/>
        </w:rPr>
        <w:t>izkopējumā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626435F6"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021ED2">
        <w:rPr>
          <w:sz w:val="24"/>
          <w:szCs w:val="24"/>
          <w:lang w:eastAsia="en-US"/>
        </w:rPr>
        <w:t>atkārtota</w:t>
      </w:r>
      <w:r w:rsidR="009C6E1C" w:rsidRPr="007A027E">
        <w:rPr>
          <w:sz w:val="24"/>
          <w:szCs w:val="24"/>
          <w:lang w:eastAsia="en-US"/>
        </w:rPr>
        <w:t xml:space="preserve"> </w:t>
      </w:r>
      <w:r w:rsidR="00230706">
        <w:rPr>
          <w:sz w:val="24"/>
          <w:szCs w:val="24"/>
          <w:lang w:eastAsia="en-US"/>
        </w:rPr>
        <w:t>ceturtā</w:t>
      </w:r>
      <w:r w:rsidR="00EC6DFD">
        <w:rPr>
          <w:sz w:val="24"/>
          <w:szCs w:val="24"/>
          <w:lang w:eastAsia="en-US"/>
        </w:rPr>
        <w:t xml:space="preserve"> </w:t>
      </w:r>
      <w:r w:rsidRPr="007A027E">
        <w:rPr>
          <w:sz w:val="24"/>
          <w:szCs w:val="24"/>
          <w:lang w:eastAsia="en-US"/>
        </w:rPr>
        <w:t>mutiskā izsole ar augšupejošu soli.</w:t>
      </w:r>
    </w:p>
    <w:p w14:paraId="78CF173A" w14:textId="3E34508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230706">
        <w:rPr>
          <w:b/>
          <w:bCs/>
          <w:sz w:val="24"/>
          <w:szCs w:val="24"/>
          <w:lang w:eastAsia="en-US"/>
        </w:rPr>
        <w:t>30</w:t>
      </w:r>
      <w:r w:rsidR="009606B3">
        <w:rPr>
          <w:b/>
          <w:bCs/>
          <w:sz w:val="24"/>
          <w:szCs w:val="24"/>
          <w:lang w:eastAsia="en-US"/>
        </w:rPr>
        <w:t>.jūlijā</w:t>
      </w:r>
      <w:r w:rsidRPr="007A027E">
        <w:rPr>
          <w:sz w:val="24"/>
          <w:szCs w:val="24"/>
          <w:lang w:eastAsia="en-US"/>
        </w:rPr>
        <w:t xml:space="preserve">, </w:t>
      </w:r>
      <w:r w:rsidRPr="007A027E">
        <w:rPr>
          <w:b/>
          <w:bCs/>
          <w:sz w:val="24"/>
          <w:szCs w:val="24"/>
          <w:lang w:eastAsia="en-US"/>
        </w:rPr>
        <w:t>plkst. 1</w:t>
      </w:r>
      <w:r w:rsidR="009606B3">
        <w:rPr>
          <w:b/>
          <w:bCs/>
          <w:sz w:val="24"/>
          <w:szCs w:val="24"/>
          <w:lang w:eastAsia="en-US"/>
        </w:rPr>
        <w:t>3</w:t>
      </w:r>
      <w:r w:rsidRPr="007A027E">
        <w:rPr>
          <w:b/>
          <w:bCs/>
          <w:sz w:val="24"/>
          <w:szCs w:val="24"/>
          <w:lang w:eastAsia="en-US"/>
        </w:rPr>
        <w:t>.</w:t>
      </w:r>
      <w:r w:rsidR="00021ED2">
        <w:rPr>
          <w:b/>
          <w:bCs/>
          <w:sz w:val="24"/>
          <w:szCs w:val="24"/>
          <w:lang w:eastAsia="en-US"/>
        </w:rPr>
        <w:t>0</w:t>
      </w:r>
      <w:r w:rsidRPr="007A027E">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0087354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r w:rsidR="00230706">
        <w:rPr>
          <w:sz w:val="24"/>
          <w:szCs w:val="24"/>
          <w:lang w:eastAsia="en-US"/>
        </w:rPr>
        <w:t>8.jūlija</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230706">
        <w:rPr>
          <w:b/>
          <w:bCs/>
          <w:sz w:val="24"/>
          <w:szCs w:val="24"/>
          <w:u w:val="single"/>
          <w:lang w:eastAsia="en-US"/>
        </w:rPr>
        <w:t>28.jūlijam</w:t>
      </w:r>
      <w:r w:rsidR="009C6E1C" w:rsidRPr="007A027E">
        <w:rPr>
          <w:b/>
          <w:bCs/>
          <w:sz w:val="24"/>
          <w:szCs w:val="24"/>
          <w:u w:val="single"/>
          <w:lang w:eastAsia="en-US"/>
        </w:rPr>
        <w:t xml:space="preserve"> plkst. 1</w:t>
      </w:r>
      <w:r w:rsidR="009606B3">
        <w:rPr>
          <w:b/>
          <w:bCs/>
          <w:sz w:val="24"/>
          <w:szCs w:val="24"/>
          <w:u w:val="single"/>
          <w:lang w:eastAsia="en-US"/>
        </w:rPr>
        <w:t>8</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225206B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9606B3">
        <w:rPr>
          <w:b/>
          <w:bCs/>
          <w:sz w:val="24"/>
          <w:szCs w:val="24"/>
          <w:lang w:eastAsia="en-US"/>
        </w:rPr>
        <w:t>3</w:t>
      </w:r>
      <w:r w:rsidR="00230706">
        <w:rPr>
          <w:b/>
          <w:bCs/>
          <w:sz w:val="24"/>
          <w:szCs w:val="24"/>
          <w:lang w:eastAsia="en-US"/>
        </w:rPr>
        <w:t>08</w:t>
      </w:r>
      <w:r w:rsidR="00C028AA" w:rsidRPr="000C1042">
        <w:rPr>
          <w:b/>
          <w:bCs/>
          <w:sz w:val="24"/>
          <w:szCs w:val="24"/>
          <w:lang w:eastAsia="en-US"/>
        </w:rPr>
        <w:t xml:space="preserve"> EUR</w:t>
      </w:r>
      <w:r w:rsidR="00C028AA" w:rsidRPr="007A027E">
        <w:rPr>
          <w:sz w:val="24"/>
          <w:szCs w:val="24"/>
          <w:lang w:eastAsia="en-US"/>
        </w:rPr>
        <w:t xml:space="preserve"> (</w:t>
      </w:r>
      <w:r w:rsidR="009606B3">
        <w:rPr>
          <w:sz w:val="24"/>
          <w:szCs w:val="24"/>
          <w:lang w:eastAsia="en-US"/>
        </w:rPr>
        <w:t>trīs</w:t>
      </w:r>
      <w:r w:rsidR="005E316D">
        <w:rPr>
          <w:sz w:val="24"/>
          <w:szCs w:val="24"/>
          <w:lang w:eastAsia="en-US"/>
        </w:rPr>
        <w:t xml:space="preserve"> simti</w:t>
      </w:r>
      <w:r w:rsidR="00EC6DFD">
        <w:rPr>
          <w:sz w:val="24"/>
          <w:szCs w:val="24"/>
          <w:lang w:eastAsia="en-US"/>
        </w:rPr>
        <w:t xml:space="preserve"> astoņ</w:t>
      </w:r>
      <w:r w:rsidR="00230706">
        <w:rPr>
          <w:sz w:val="24"/>
          <w:szCs w:val="24"/>
          <w:lang w:eastAsia="en-US"/>
        </w:rPr>
        <w:t>i</w:t>
      </w:r>
      <w:r w:rsidR="005E316D">
        <w:rPr>
          <w:sz w:val="24"/>
          <w:szCs w:val="24"/>
          <w:lang w:eastAsia="en-US"/>
        </w:rPr>
        <w:t xml:space="preserve">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54632F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9606B3">
        <w:rPr>
          <w:bCs/>
          <w:sz w:val="24"/>
          <w:szCs w:val="24"/>
          <w:lang w:eastAsia="en-US"/>
        </w:rPr>
        <w:t>3</w:t>
      </w:r>
      <w:r w:rsidR="009112B5" w:rsidRPr="007A027E">
        <w:rPr>
          <w:bCs/>
          <w:sz w:val="24"/>
          <w:szCs w:val="24"/>
          <w:lang w:eastAsia="en-US"/>
        </w:rPr>
        <w:t>0</w:t>
      </w:r>
      <w:r w:rsidRPr="007A027E">
        <w:rPr>
          <w:bCs/>
          <w:sz w:val="24"/>
          <w:szCs w:val="24"/>
          <w:lang w:eastAsia="en-US"/>
        </w:rPr>
        <w:t xml:space="preserve"> EUR (</w:t>
      </w:r>
      <w:r w:rsidR="009606B3">
        <w:rPr>
          <w:bCs/>
          <w:sz w:val="24"/>
          <w:szCs w:val="24"/>
          <w:lang w:eastAsia="en-US"/>
        </w:rPr>
        <w:t>trīs</w:t>
      </w:r>
      <w:r w:rsidR="005E316D">
        <w:rPr>
          <w:bCs/>
          <w:sz w:val="24"/>
          <w:szCs w:val="24"/>
          <w:lang w:eastAsia="en-US"/>
        </w:rPr>
        <w:t>desmit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086659A0" w:rsidR="00BD0EEA" w:rsidRPr="007A027E" w:rsidRDefault="00A879E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12" w:name="_Ref109890199"/>
      <w:r w:rsidRPr="007A027E">
        <w:rPr>
          <w:sz w:val="24"/>
          <w:szCs w:val="24"/>
          <w:lang w:eastAsia="en-US"/>
        </w:rPr>
        <w:t>Izsole</w:t>
      </w:r>
      <w:r w:rsidR="00EC6DFD">
        <w:rPr>
          <w:sz w:val="24"/>
          <w:szCs w:val="24"/>
          <w:lang w:eastAsia="en-US"/>
        </w:rPr>
        <w:t xml:space="preserve">s dalībnieku sarakstā iekļauto </w:t>
      </w:r>
      <w:r w:rsidRPr="007A027E">
        <w:rPr>
          <w:sz w:val="24"/>
          <w:szCs w:val="24"/>
          <w:lang w:eastAsia="en-US"/>
        </w:rPr>
        <w:t>dalībnieku</w:t>
      </w:r>
      <w:r w:rsidR="00EC6DFD">
        <w:rPr>
          <w:sz w:val="24"/>
          <w:szCs w:val="24"/>
          <w:lang w:eastAsia="en-US"/>
        </w:rPr>
        <w:t xml:space="preserve"> </w:t>
      </w:r>
      <w:r w:rsidR="00E437FF" w:rsidRPr="007A027E">
        <w:rPr>
          <w:sz w:val="24"/>
          <w:szCs w:val="24"/>
          <w:lang w:eastAsia="en-US"/>
        </w:rPr>
        <w:t>ierašanās/</w:t>
      </w:r>
      <w:r w:rsidRPr="007A027E">
        <w:rPr>
          <w:sz w:val="24"/>
          <w:szCs w:val="24"/>
          <w:lang w:eastAsia="en-US"/>
        </w:rPr>
        <w:t>reģistr</w:t>
      </w:r>
      <w:r w:rsidR="00EC6DFD">
        <w:rPr>
          <w:sz w:val="24"/>
          <w:szCs w:val="24"/>
          <w:lang w:eastAsia="en-US"/>
        </w:rPr>
        <w:t xml:space="preserve">ēšanās izsolei </w:t>
      </w:r>
      <w:r w:rsidR="00A95020" w:rsidRPr="007A027E">
        <w:rPr>
          <w:sz w:val="24"/>
          <w:szCs w:val="24"/>
          <w:lang w:eastAsia="en-US"/>
        </w:rPr>
        <w:t xml:space="preserve">– </w:t>
      </w:r>
      <w:r w:rsidR="004029EF" w:rsidRPr="007A027E">
        <w:rPr>
          <w:sz w:val="24"/>
          <w:szCs w:val="24"/>
          <w:lang w:eastAsia="en-US"/>
        </w:rPr>
        <w:t>2025</w:t>
      </w:r>
      <w:r w:rsidR="00A95020" w:rsidRPr="007A027E">
        <w:rPr>
          <w:sz w:val="24"/>
          <w:szCs w:val="24"/>
          <w:lang w:eastAsia="en-US"/>
        </w:rPr>
        <w:t>. </w:t>
      </w:r>
      <w:r w:rsidRPr="007A027E">
        <w:rPr>
          <w:sz w:val="24"/>
          <w:szCs w:val="24"/>
          <w:lang w:eastAsia="en-US"/>
        </w:rPr>
        <w:t xml:space="preserve">gada </w:t>
      </w:r>
      <w:r w:rsidR="00771E50">
        <w:rPr>
          <w:sz w:val="24"/>
          <w:szCs w:val="24"/>
          <w:lang w:eastAsia="en-US"/>
        </w:rPr>
        <w:t>30</w:t>
      </w:r>
      <w:r w:rsidR="009606B3">
        <w:rPr>
          <w:sz w:val="24"/>
          <w:szCs w:val="24"/>
          <w:lang w:eastAsia="en-US"/>
        </w:rPr>
        <w:t>.jūlijā</w:t>
      </w:r>
      <w:r w:rsidRPr="007A027E">
        <w:rPr>
          <w:sz w:val="24"/>
          <w:szCs w:val="24"/>
          <w:lang w:eastAsia="en-US"/>
        </w:rPr>
        <w:t xml:space="preserve"> </w:t>
      </w:r>
      <w:r w:rsidR="005E316D">
        <w:rPr>
          <w:sz w:val="24"/>
          <w:szCs w:val="24"/>
          <w:lang w:eastAsia="en-US"/>
        </w:rPr>
        <w:t xml:space="preserve">no </w:t>
      </w:r>
      <w:r w:rsidRPr="007A027E">
        <w:rPr>
          <w:sz w:val="24"/>
          <w:szCs w:val="24"/>
          <w:lang w:eastAsia="en-US"/>
        </w:rPr>
        <w:t>plkst. 1</w:t>
      </w:r>
      <w:r w:rsidR="009606B3">
        <w:rPr>
          <w:sz w:val="24"/>
          <w:szCs w:val="24"/>
          <w:lang w:eastAsia="en-US"/>
        </w:rPr>
        <w:t>2</w:t>
      </w:r>
      <w:r w:rsidRPr="007A027E">
        <w:rPr>
          <w:sz w:val="24"/>
          <w:szCs w:val="24"/>
          <w:lang w:eastAsia="en-US"/>
        </w:rPr>
        <w:t>.</w:t>
      </w:r>
      <w:r w:rsidR="00021ED2">
        <w:rPr>
          <w:sz w:val="24"/>
          <w:szCs w:val="24"/>
          <w:lang w:eastAsia="en-US"/>
        </w:rPr>
        <w:t>5</w:t>
      </w:r>
      <w:r w:rsidR="00EC6DFD">
        <w:rPr>
          <w:sz w:val="24"/>
          <w:szCs w:val="24"/>
          <w:lang w:eastAsia="en-US"/>
        </w:rPr>
        <w:t>5</w:t>
      </w:r>
      <w:r w:rsidRPr="007A027E">
        <w:rPr>
          <w:sz w:val="24"/>
          <w:szCs w:val="24"/>
          <w:lang w:eastAsia="en-US"/>
        </w:rPr>
        <w:t xml:space="preserve"> līdz </w:t>
      </w:r>
      <w:r w:rsidR="00EB1F6C" w:rsidRPr="007A027E">
        <w:rPr>
          <w:sz w:val="24"/>
          <w:szCs w:val="24"/>
          <w:lang w:eastAsia="en-US"/>
        </w:rPr>
        <w:t xml:space="preserve">plkst. </w:t>
      </w:r>
      <w:r w:rsidR="0028494C" w:rsidRPr="007A027E">
        <w:rPr>
          <w:sz w:val="24"/>
          <w:szCs w:val="24"/>
          <w:lang w:eastAsia="en-US"/>
        </w:rPr>
        <w:t>1</w:t>
      </w:r>
      <w:r w:rsidR="009606B3">
        <w:rPr>
          <w:sz w:val="24"/>
          <w:szCs w:val="24"/>
          <w:lang w:eastAsia="en-US"/>
        </w:rPr>
        <w:t>3</w:t>
      </w:r>
      <w:r w:rsidR="0028494C" w:rsidRPr="007A027E">
        <w:rPr>
          <w:sz w:val="24"/>
          <w:szCs w:val="24"/>
          <w:lang w:eastAsia="en-US"/>
        </w:rPr>
        <w:t>.</w:t>
      </w:r>
      <w:r w:rsidR="00021ED2">
        <w:rPr>
          <w:sz w:val="24"/>
          <w:szCs w:val="24"/>
          <w:lang w:eastAsia="en-US"/>
        </w:rPr>
        <w:t>0</w:t>
      </w:r>
      <w:r w:rsidR="0028494C" w:rsidRPr="007A027E">
        <w:rPr>
          <w:sz w:val="24"/>
          <w:szCs w:val="24"/>
          <w:lang w:eastAsia="en-US"/>
        </w:rPr>
        <w:t>0</w:t>
      </w:r>
      <w:r w:rsidRPr="007A027E">
        <w:rPr>
          <w:sz w:val="24"/>
          <w:szCs w:val="24"/>
          <w:lang w:eastAsia="en-US"/>
        </w:rPr>
        <w:t xml:space="preserve">, Bauskas novada pašvaldības iestādes “Vecumnieku apvienības pārvalde” </w:t>
      </w:r>
      <w:r w:rsidR="008F475F" w:rsidRPr="007A027E">
        <w:rPr>
          <w:sz w:val="24"/>
          <w:szCs w:val="24"/>
          <w:lang w:eastAsia="en-US"/>
        </w:rPr>
        <w:t>7.kabinetā</w:t>
      </w:r>
      <w:r w:rsidRPr="007A027E">
        <w:rPr>
          <w:sz w:val="24"/>
          <w:szCs w:val="24"/>
          <w:lang w:eastAsia="en-US"/>
        </w:rPr>
        <w:t xml:space="preserve"> (</w:t>
      </w:r>
      <w:r w:rsidR="008F475F" w:rsidRPr="007A027E">
        <w:rPr>
          <w:sz w:val="24"/>
          <w:szCs w:val="24"/>
          <w:lang w:eastAsia="en-US"/>
        </w:rPr>
        <w:t>1.stāvā</w:t>
      </w:r>
      <w:r w:rsidRPr="007A027E">
        <w:rPr>
          <w:sz w:val="24"/>
          <w:szCs w:val="24"/>
          <w:lang w:eastAsia="en-US"/>
        </w:rPr>
        <w:t>), Rīgas ielā 29, Vecumniekos, Vecumnieku pagastā, Bauskas novadā.</w:t>
      </w:r>
      <w:bookmarkEnd w:id="12"/>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15F4A439"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5271F4" w:rsidRPr="007A027E">
        <w:rPr>
          <w:b/>
          <w:bCs/>
          <w:sz w:val="24"/>
          <w:szCs w:val="24"/>
          <w:lang w:eastAsia="en-US"/>
        </w:rPr>
        <w:t xml:space="preserve"> Piekļuvei pie Zemesgabala servitūts nav nodibināts. </w:t>
      </w:r>
      <w:r w:rsidR="005271F4" w:rsidRPr="007A027E">
        <w:rPr>
          <w:sz w:val="24"/>
          <w:szCs w:val="24"/>
          <w:lang w:eastAsia="en-US"/>
        </w:rPr>
        <w:t>Piekļuve iespējama pa fizisk</w:t>
      </w:r>
      <w:r w:rsidR="005E316D">
        <w:rPr>
          <w:sz w:val="24"/>
          <w:szCs w:val="24"/>
          <w:lang w:eastAsia="en-US"/>
        </w:rPr>
        <w:t>ai</w:t>
      </w:r>
      <w:r w:rsidR="005271F4" w:rsidRPr="007A027E">
        <w:rPr>
          <w:sz w:val="24"/>
          <w:szCs w:val="24"/>
          <w:lang w:eastAsia="en-US"/>
        </w:rPr>
        <w:t xml:space="preserve"> person</w:t>
      </w:r>
      <w:r w:rsidR="005E316D">
        <w:rPr>
          <w:sz w:val="24"/>
          <w:szCs w:val="24"/>
          <w:lang w:eastAsia="en-US"/>
        </w:rPr>
        <w:t>ai</w:t>
      </w:r>
      <w:r w:rsidR="005271F4" w:rsidRPr="007A027E">
        <w:rPr>
          <w:sz w:val="24"/>
          <w:szCs w:val="24"/>
          <w:lang w:eastAsia="en-US"/>
        </w:rPr>
        <w:t xml:space="preserve"> piedero</w:t>
      </w:r>
      <w:r w:rsidR="005E316D">
        <w:rPr>
          <w:sz w:val="24"/>
          <w:szCs w:val="24"/>
          <w:lang w:eastAsia="en-US"/>
        </w:rPr>
        <w:t>šu</w:t>
      </w:r>
      <w:r w:rsidR="005271F4" w:rsidRPr="007A027E">
        <w:rPr>
          <w:sz w:val="24"/>
          <w:szCs w:val="24"/>
          <w:lang w:eastAsia="en-US"/>
        </w:rPr>
        <w:t xml:space="preserve"> zemes vienīb</w:t>
      </w:r>
      <w:r w:rsidR="005E316D">
        <w:rPr>
          <w:sz w:val="24"/>
          <w:szCs w:val="24"/>
          <w:lang w:eastAsia="en-US"/>
        </w:rPr>
        <w:t>u</w:t>
      </w:r>
      <w:r w:rsidR="005271F4" w:rsidRPr="007A027E">
        <w:rPr>
          <w:sz w:val="24"/>
          <w:szCs w:val="24"/>
          <w:lang w:eastAsia="en-US"/>
        </w:rPr>
        <w:t>, savstarpēji vienojoties.</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w:t>
      </w:r>
      <w:r w:rsidRPr="007A027E">
        <w:rPr>
          <w:sz w:val="24"/>
          <w:szCs w:val="24"/>
        </w:rPr>
        <w:lastRenderedPageBreak/>
        <w:t>šiem Noteikumiem. Ja attiecināms, dokumentiem jāatbilst Dokumentu legalizācijas likumā noteiktām prasībām. Elektroniski iesniegtajiem dokumentiem papildus ievēro Elektronisko 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5CEF3E2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607CA3">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607CA3">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9F3E7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607CA3">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607CA3">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3"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3"/>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3187742"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607CA3">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4" w:name="_Hlk115709237"/>
      <w:r w:rsidRPr="007A027E">
        <w:rPr>
          <w:rFonts w:cs="Times New Roman"/>
          <w:iCs/>
        </w:rPr>
        <w:t xml:space="preserve"> </w:t>
      </w:r>
      <w:bookmarkEnd w:id="14"/>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5"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5"/>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6"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neiesniedz/nenosūta</w:t>
      </w:r>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6"/>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kurš piedāvājis augstāko nomas maksu, atsakās parakstīt/neparaksta un/vai neiesniedz/nenosūta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 xml:space="preserve">un/vai neiesniedz/nenosūta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7"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7"/>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tiek konstatēts, ka nepamatoti noraidīta kāda dalībnieka piedalīšanās izsolē vai nepareizi noraidīts kāds pārsolījums;</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t>D.Šileika</w:t>
      </w:r>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1946422B"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00230706">
        <w:rPr>
          <w:bCs/>
          <w:sz w:val="24"/>
          <w:szCs w:val="24"/>
        </w:rPr>
        <w:t>ceturtās</w:t>
      </w:r>
      <w:r w:rsidR="009024CC">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654CE044" w:rsidR="0020210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7A027E">
        <w:rPr>
          <w:rFonts w:eastAsia="Calibri"/>
          <w:sz w:val="24"/>
          <w:szCs w:val="24"/>
        </w:rPr>
        <w:t xml:space="preserve">Iznomātājs nodod un Nomnieks pieņem nomas lietošanā </w:t>
      </w:r>
      <w:r w:rsidRPr="007A027E">
        <w:rPr>
          <w:rFonts w:eastAsia="Calibri"/>
          <w:bCs/>
          <w:sz w:val="24"/>
          <w:szCs w:val="24"/>
        </w:rPr>
        <w:t xml:space="preserve">Bauskas novada pašvaldībai </w:t>
      </w:r>
      <w:bookmarkStart w:id="18" w:name="_Hlk103695225"/>
      <w:r w:rsidR="00BC4EFE" w:rsidRPr="007A027E">
        <w:rPr>
          <w:rFonts w:eastAsia="Calibri"/>
          <w:bCs/>
          <w:sz w:val="24"/>
          <w:szCs w:val="24"/>
        </w:rPr>
        <w:t>piekritīgā</w:t>
      </w:r>
      <w:r w:rsidRPr="007A027E">
        <w:rPr>
          <w:rFonts w:eastAsia="Calibri"/>
          <w:bCs/>
          <w:sz w:val="24"/>
          <w:szCs w:val="24"/>
        </w:rPr>
        <w:t xml:space="preserve"> nekustamā īpašuma </w:t>
      </w:r>
      <w:bookmarkEnd w:id="18"/>
      <w:r w:rsidR="00BC4EFE" w:rsidRPr="007A027E">
        <w:rPr>
          <w:rFonts w:eastAsia="Calibri"/>
          <w:sz w:val="24"/>
          <w:szCs w:val="24"/>
        </w:rPr>
        <w:t>“</w:t>
      </w:r>
      <w:r w:rsidR="00C40713">
        <w:rPr>
          <w:rFonts w:eastAsia="Calibri"/>
          <w:sz w:val="24"/>
          <w:szCs w:val="24"/>
        </w:rPr>
        <w:t>Sūniņas</w:t>
      </w:r>
      <w:r w:rsidR="00BC4EFE" w:rsidRPr="007A027E">
        <w:rPr>
          <w:rFonts w:eastAsia="Calibri"/>
          <w:sz w:val="24"/>
          <w:szCs w:val="24"/>
        </w:rPr>
        <w:t xml:space="preserve">” (kadastra Nr. </w:t>
      </w:r>
      <w:r w:rsidR="00C40713">
        <w:rPr>
          <w:rFonts w:eastAsia="Calibri"/>
          <w:sz w:val="24"/>
          <w:szCs w:val="24"/>
        </w:rPr>
        <w:t>32900080326</w:t>
      </w:r>
      <w:r w:rsidR="00BC4EFE" w:rsidRPr="007A027E">
        <w:rPr>
          <w:rFonts w:eastAsia="Calibri"/>
          <w:sz w:val="24"/>
          <w:szCs w:val="24"/>
        </w:rPr>
        <w:t xml:space="preserve">), </w:t>
      </w:r>
      <w:r w:rsidR="00CA1F61">
        <w:rPr>
          <w:rFonts w:eastAsia="Calibri"/>
          <w:sz w:val="24"/>
          <w:szCs w:val="24"/>
        </w:rPr>
        <w:t>Valles</w:t>
      </w:r>
      <w:r w:rsidR="00BC4EFE" w:rsidRPr="007A027E">
        <w:rPr>
          <w:rFonts w:eastAsia="Calibri"/>
          <w:sz w:val="24"/>
          <w:szCs w:val="24"/>
        </w:rPr>
        <w:t xml:space="preserve"> pagastā, Bauskas novadā, sastāvā ietilpstoš</w:t>
      </w:r>
      <w:r w:rsidR="00AD52D3" w:rsidRPr="007A027E">
        <w:rPr>
          <w:rFonts w:eastAsia="Calibri"/>
          <w:sz w:val="24"/>
          <w:szCs w:val="24"/>
        </w:rPr>
        <w:t>u</w:t>
      </w:r>
      <w:r w:rsidR="00BC4EFE" w:rsidRPr="007A027E">
        <w:rPr>
          <w:rFonts w:eastAsia="Calibri"/>
          <w:sz w:val="24"/>
          <w:szCs w:val="24"/>
        </w:rPr>
        <w:t xml:space="preserve"> neapbūvēt</w:t>
      </w:r>
      <w:r w:rsidR="00AD52D3" w:rsidRPr="007A027E">
        <w:rPr>
          <w:rFonts w:eastAsia="Calibri"/>
          <w:sz w:val="24"/>
          <w:szCs w:val="24"/>
        </w:rPr>
        <w:t>u</w:t>
      </w:r>
      <w:r w:rsidR="00BC4EFE" w:rsidRPr="007A027E">
        <w:rPr>
          <w:rFonts w:eastAsia="Calibri"/>
          <w:sz w:val="24"/>
          <w:szCs w:val="24"/>
        </w:rPr>
        <w:t xml:space="preserve"> zemesgabal</w:t>
      </w:r>
      <w:r w:rsidR="00AD52D3" w:rsidRPr="007A027E">
        <w:rPr>
          <w:rFonts w:eastAsia="Calibri"/>
          <w:sz w:val="24"/>
          <w:szCs w:val="24"/>
        </w:rPr>
        <w:t>u</w:t>
      </w:r>
      <w:r w:rsidR="00BC4EFE" w:rsidRPr="007A027E">
        <w:rPr>
          <w:rFonts w:eastAsia="Calibri"/>
          <w:sz w:val="24"/>
          <w:szCs w:val="24"/>
        </w:rPr>
        <w:t xml:space="preserve"> </w:t>
      </w:r>
      <w:r w:rsidR="00CA1F61">
        <w:rPr>
          <w:rFonts w:eastAsia="Calibri"/>
          <w:b/>
          <w:bCs/>
          <w:sz w:val="24"/>
          <w:szCs w:val="24"/>
        </w:rPr>
        <w:t>4,8</w:t>
      </w:r>
      <w:r w:rsidR="00AD52D3" w:rsidRPr="007A027E">
        <w:rPr>
          <w:rFonts w:eastAsia="Calibri"/>
          <w:b/>
          <w:bCs/>
          <w:sz w:val="24"/>
          <w:szCs w:val="24"/>
        </w:rPr>
        <w:t xml:space="preserve"> ha platībā </w:t>
      </w:r>
      <w:r w:rsidR="00BC4EFE" w:rsidRPr="007A027E">
        <w:rPr>
          <w:rFonts w:eastAsia="Calibri"/>
          <w:b/>
          <w:bCs/>
          <w:sz w:val="24"/>
          <w:szCs w:val="24"/>
        </w:rPr>
        <w:t xml:space="preserve">ar kadastra apzīmējumu </w:t>
      </w:r>
      <w:r w:rsidR="00C40713">
        <w:rPr>
          <w:rFonts w:eastAsia="Calibri"/>
          <w:b/>
          <w:bCs/>
          <w:sz w:val="24"/>
          <w:szCs w:val="24"/>
        </w:rPr>
        <w:t>32900080326</w:t>
      </w:r>
      <w:r w:rsidRPr="007A027E">
        <w:rPr>
          <w:rFonts w:eastAsia="Calibri"/>
          <w:bCs/>
          <w:sz w:val="24"/>
          <w:szCs w:val="24"/>
        </w:rPr>
        <w:t>,</w:t>
      </w:r>
      <w:r w:rsidRPr="007A027E">
        <w:rPr>
          <w:rFonts w:eastAsia="Calibri"/>
          <w:sz w:val="24"/>
          <w:szCs w:val="24"/>
        </w:rPr>
        <w:t xml:space="preserve"> turpmāk – Zemesgabals, saskaņā ar Līguma pielikumā pievienoto skici, kas ir Līguma neatņemama sastāvdaļa. </w:t>
      </w:r>
    </w:p>
    <w:p w14:paraId="01A355F3"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 lietošanas veids: </w:t>
      </w:r>
      <w:r w:rsidRPr="007A027E">
        <w:rPr>
          <w:rFonts w:eastAsia="Calibri"/>
          <w:b/>
          <w:bCs/>
          <w:sz w:val="24"/>
          <w:szCs w:val="24"/>
        </w:rPr>
        <w:t>lauksaimniecība, 0101</w:t>
      </w:r>
      <w:r w:rsidRPr="007A027E">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izkopējumā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9"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9"/>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20"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“Dzieti”,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1"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1"/>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162D3F6"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2C137A" w:rsidRPr="007A027E">
        <w:rPr>
          <w:sz w:val="24"/>
          <w:szCs w:val="24"/>
        </w:rPr>
        <w:t>;</w:t>
      </w:r>
    </w:p>
    <w:p w14:paraId="21321B45" w14:textId="20451EAF" w:rsidR="002C137A" w:rsidRPr="007A027E" w:rsidRDefault="002C137A"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vienoties par piekļuvi zemesgabalam ar blakus esošo zemes vienību īpašniekiem.</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2"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_______________________/V.Uzvārds/</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20"/>
    <w:bookmarkEnd w:id="22"/>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32BF2948" w:rsidR="000F3BEE" w:rsidRPr="007A027E" w:rsidRDefault="000F3BEE" w:rsidP="000F3BEE">
      <w:pPr>
        <w:spacing w:before="60"/>
        <w:ind w:right="140" w:firstLine="284"/>
        <w:rPr>
          <w:bCs/>
          <w:sz w:val="24"/>
          <w:szCs w:val="24"/>
        </w:rPr>
      </w:pPr>
      <w:r w:rsidRPr="007A027E">
        <w:rPr>
          <w:bCs/>
          <w:sz w:val="24"/>
          <w:szCs w:val="24"/>
        </w:rPr>
        <w:t xml:space="preserve">Kad. apz. </w:t>
      </w:r>
      <w:r w:rsidR="00C40713">
        <w:rPr>
          <w:bCs/>
          <w:sz w:val="24"/>
          <w:szCs w:val="24"/>
        </w:rPr>
        <w:t>32900080326</w:t>
      </w:r>
      <w:r w:rsidRPr="007A027E">
        <w:rPr>
          <w:bCs/>
          <w:sz w:val="24"/>
          <w:szCs w:val="24"/>
        </w:rPr>
        <w:t xml:space="preserve">   </w:t>
      </w:r>
      <w:r w:rsidR="00CA1F61">
        <w:rPr>
          <w:bCs/>
          <w:sz w:val="24"/>
          <w:szCs w:val="24"/>
        </w:rPr>
        <w:t>4,8</w:t>
      </w:r>
      <w:r w:rsidRPr="007A027E">
        <w:rPr>
          <w:bCs/>
          <w:sz w:val="24"/>
          <w:szCs w:val="24"/>
        </w:rPr>
        <w:t xml:space="preserve"> ha</w:t>
      </w:r>
    </w:p>
    <w:p w14:paraId="0C8D44FF" w14:textId="65DA0A96" w:rsidR="003B44FF" w:rsidRPr="007A027E" w:rsidRDefault="003B44FF" w:rsidP="00AD52D3">
      <w:pPr>
        <w:ind w:right="111"/>
        <w:jc w:val="center"/>
        <w:rPr>
          <w:sz w:val="24"/>
          <w:szCs w:val="24"/>
        </w:rPr>
      </w:pPr>
    </w:p>
    <w:p w14:paraId="1A9C2CC8" w14:textId="10072F37" w:rsidR="00056F7F" w:rsidRPr="007A027E" w:rsidRDefault="001A0567" w:rsidP="00D420A9">
      <w:pPr>
        <w:ind w:right="111"/>
        <w:jc w:val="center"/>
        <w:rPr>
          <w:noProof/>
          <w:sz w:val="24"/>
          <w:szCs w:val="24"/>
        </w:rPr>
      </w:pPr>
      <w:r>
        <w:rPr>
          <w:noProof/>
          <w:sz w:val="24"/>
          <w:szCs w:val="24"/>
        </w:rPr>
        <w:drawing>
          <wp:inline distT="0" distB="0" distL="0" distR="0" wp14:anchorId="1497139F" wp14:editId="68A7FFA4">
            <wp:extent cx="6116320" cy="5012055"/>
            <wp:effectExtent l="0" t="0" r="0" b="0"/>
            <wp:docPr id="50504490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5012055"/>
                    </a:xfrm>
                    <a:prstGeom prst="rect">
                      <a:avLst/>
                    </a:prstGeom>
                    <a:noFill/>
                    <a:ln>
                      <a:noFill/>
                    </a:ln>
                  </pic:spPr>
                </pic:pic>
              </a:graphicData>
            </a:graphic>
          </wp:inline>
        </w:drawing>
      </w:r>
    </w:p>
    <w:p w14:paraId="2ED279E8" w14:textId="77777777" w:rsidR="00056F7F" w:rsidRPr="007A027E" w:rsidRDefault="00056F7F" w:rsidP="006D49EC">
      <w:pPr>
        <w:ind w:right="111" w:firstLine="284"/>
        <w:jc w:val="center"/>
        <w:rPr>
          <w:sz w:val="24"/>
          <w:szCs w:val="24"/>
        </w:rPr>
      </w:pPr>
    </w:p>
    <w:p w14:paraId="678E01E1" w14:textId="24C5901C" w:rsidR="0078372C" w:rsidRPr="007A027E" w:rsidRDefault="004C4FB7" w:rsidP="004C4FB7">
      <w:pPr>
        <w:ind w:right="140"/>
        <w:rPr>
          <w:sz w:val="24"/>
          <w:szCs w:val="24"/>
        </w:rPr>
      </w:pPr>
      <w:r w:rsidRPr="007A027E">
        <w:rPr>
          <w:sz w:val="24"/>
          <w:szCs w:val="24"/>
        </w:rPr>
        <w:t>Apgrūtinājumi</w:t>
      </w:r>
      <w:r w:rsidR="0078372C" w:rsidRPr="007A027E">
        <w:rPr>
          <w:sz w:val="24"/>
          <w:szCs w:val="24"/>
        </w:rPr>
        <w:t>:</w:t>
      </w:r>
      <w:r w:rsidR="007B3580" w:rsidRPr="007A027E">
        <w:rPr>
          <w:sz w:val="24"/>
          <w:szCs w:val="24"/>
        </w:rPr>
        <w:t xml:space="preserve"> </w:t>
      </w:r>
      <w:r w:rsidR="00D420A9" w:rsidRPr="007A027E">
        <w:rPr>
          <w:sz w:val="24"/>
          <w:szCs w:val="24"/>
        </w:rPr>
        <w:t xml:space="preserve">Meliorācijas </w:t>
      </w:r>
      <w:r w:rsidR="001A0567">
        <w:rPr>
          <w:sz w:val="24"/>
          <w:szCs w:val="24"/>
        </w:rPr>
        <w:t>grāvja</w:t>
      </w:r>
      <w:r w:rsidR="00D420A9" w:rsidRPr="007A027E">
        <w:rPr>
          <w:sz w:val="24"/>
          <w:szCs w:val="24"/>
        </w:rPr>
        <w:t xml:space="preserve"> aizsargjosla - 10 m</w:t>
      </w:r>
      <w:r w:rsidR="007B3580" w:rsidRPr="007A027E">
        <w:rPr>
          <w:sz w:val="24"/>
          <w:szCs w:val="24"/>
        </w:rPr>
        <w:t>.</w:t>
      </w:r>
    </w:p>
    <w:p w14:paraId="16E6D3D1" w14:textId="77777777" w:rsidR="007B3580" w:rsidRPr="007A027E" w:rsidRDefault="007B3580">
      <w:pPr>
        <w:widowControl/>
        <w:autoSpaceDE/>
        <w:autoSpaceDN/>
        <w:adjustRightInd/>
        <w:spacing w:after="160" w:line="259" w:lineRule="auto"/>
        <w:rPr>
          <w:sz w:val="24"/>
          <w:szCs w:val="24"/>
        </w:rPr>
      </w:pPr>
      <w:r w:rsidRPr="007A027E">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3" w:name="_Hlk109308133"/>
      <w:r w:rsidR="00C028AA" w:rsidRPr="007A027E">
        <w:rPr>
          <w:b/>
          <w:sz w:val="24"/>
          <w:szCs w:val="24"/>
        </w:rPr>
        <w:t>2</w:t>
      </w:r>
      <w:r w:rsidRPr="007A027E">
        <w:rPr>
          <w:b/>
          <w:sz w:val="24"/>
          <w:szCs w:val="24"/>
        </w:rPr>
        <w:t>. pielikums</w:t>
      </w:r>
    </w:p>
    <w:bookmarkEnd w:id="23"/>
    <w:p w14:paraId="052BCA5E" w14:textId="3CF3D8ED"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9024CC" w:rsidRPr="009024CC">
        <w:rPr>
          <w:bCs/>
          <w:sz w:val="24"/>
          <w:szCs w:val="24"/>
        </w:rPr>
        <w:t xml:space="preserve">atkārtotas </w:t>
      </w:r>
      <w:r w:rsidR="00230706">
        <w:rPr>
          <w:bCs/>
          <w:sz w:val="24"/>
          <w:szCs w:val="24"/>
        </w:rPr>
        <w:t>ceturtās</w:t>
      </w:r>
      <w:r w:rsidR="00021ED2">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2E34172D"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baseform" w:val="pieteikum|s"/>
          <w:attr w:name="id" w:val="-1"/>
          <w:attr w:name="text" w:val="pieteikuma"/>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r w:rsidR="00C40713">
        <w:rPr>
          <w:sz w:val="24"/>
          <w:szCs w:val="24"/>
        </w:rPr>
        <w:t>Sūniņas</w:t>
      </w:r>
      <w:r w:rsidR="002137E8" w:rsidRPr="007A027E">
        <w:rPr>
          <w:sz w:val="24"/>
          <w:szCs w:val="24"/>
        </w:rPr>
        <w:t xml:space="preserve">” neapbūvēta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r w:rsidR="00C40713">
        <w:rPr>
          <w:sz w:val="24"/>
          <w:szCs w:val="24"/>
        </w:rPr>
        <w:t>Sūniņas</w:t>
      </w:r>
      <w:r w:rsidR="00B83488" w:rsidRPr="007A027E">
        <w:rPr>
          <w:rFonts w:eastAsia="Calibri"/>
          <w:sz w:val="24"/>
          <w:szCs w:val="24"/>
          <w:lang w:eastAsia="en-US"/>
        </w:rPr>
        <w:t xml:space="preserve">” (kadastra Nr. </w:t>
      </w:r>
      <w:r w:rsidR="00C40713">
        <w:rPr>
          <w:rFonts w:eastAsia="Calibri"/>
          <w:sz w:val="24"/>
          <w:szCs w:val="24"/>
          <w:lang w:eastAsia="en-US"/>
        </w:rPr>
        <w:t>32900080326</w:t>
      </w:r>
      <w:r w:rsidR="00B83488" w:rsidRPr="007A027E">
        <w:rPr>
          <w:rFonts w:eastAsia="Calibri"/>
          <w:sz w:val="24"/>
          <w:szCs w:val="24"/>
          <w:lang w:eastAsia="en-US"/>
        </w:rPr>
        <w:t xml:space="preserve">) </w:t>
      </w:r>
      <w:r w:rsidR="00CA1F61">
        <w:rPr>
          <w:rFonts w:eastAsia="Calibri"/>
          <w:sz w:val="24"/>
          <w:szCs w:val="24"/>
          <w:lang w:eastAsia="en-US"/>
        </w:rPr>
        <w:t>Valles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AD52D3" w:rsidRPr="007A027E">
        <w:rPr>
          <w:bCs/>
          <w:sz w:val="24"/>
          <w:szCs w:val="24"/>
          <w:lang w:eastAsia="en-US"/>
        </w:rPr>
        <w:t>u</w:t>
      </w:r>
      <w:r w:rsidR="00B83488" w:rsidRPr="007A027E">
        <w:rPr>
          <w:bCs/>
          <w:sz w:val="24"/>
          <w:szCs w:val="24"/>
          <w:lang w:eastAsia="en-US"/>
        </w:rPr>
        <w:t xml:space="preserve"> neapbūvēt</w:t>
      </w:r>
      <w:r w:rsidR="00AD52D3" w:rsidRPr="007A027E">
        <w:rPr>
          <w:bCs/>
          <w:sz w:val="24"/>
          <w:szCs w:val="24"/>
          <w:lang w:eastAsia="en-US"/>
        </w:rPr>
        <w:t>u</w:t>
      </w:r>
      <w:r w:rsidR="00B83488" w:rsidRPr="007A027E">
        <w:rPr>
          <w:bCs/>
          <w:sz w:val="24"/>
          <w:szCs w:val="24"/>
          <w:lang w:eastAsia="en-US"/>
        </w:rPr>
        <w:t xml:space="preserve"> zemesgabal</w:t>
      </w:r>
      <w:r w:rsidR="00AD52D3" w:rsidRPr="007A027E">
        <w:rPr>
          <w:bCs/>
          <w:sz w:val="24"/>
          <w:szCs w:val="24"/>
          <w:lang w:eastAsia="en-US"/>
        </w:rPr>
        <w:t>u</w:t>
      </w:r>
      <w:r w:rsidR="00B83488" w:rsidRPr="007A027E">
        <w:rPr>
          <w:bCs/>
          <w:sz w:val="24"/>
          <w:szCs w:val="24"/>
          <w:lang w:eastAsia="en-US"/>
        </w:rPr>
        <w:t xml:space="preserve"> </w:t>
      </w:r>
      <w:r w:rsidR="00CA1F61">
        <w:rPr>
          <w:rFonts w:eastAsia="Calibri"/>
          <w:sz w:val="24"/>
          <w:szCs w:val="24"/>
          <w:lang w:eastAsia="en-US"/>
        </w:rPr>
        <w:t>4,8</w:t>
      </w:r>
      <w:r w:rsidR="00AD52D3" w:rsidRPr="007A027E">
        <w:rPr>
          <w:rFonts w:eastAsia="Calibri"/>
          <w:sz w:val="24"/>
          <w:szCs w:val="24"/>
          <w:lang w:eastAsia="en-US"/>
        </w:rPr>
        <w:t xml:space="preserve"> ha </w:t>
      </w:r>
      <w:r w:rsidR="00AD52D3" w:rsidRPr="007A027E">
        <w:rPr>
          <w:rFonts w:eastAsia="Calibri"/>
          <w:bCs/>
          <w:sz w:val="24"/>
          <w:szCs w:val="24"/>
          <w:lang w:eastAsia="en-US"/>
        </w:rPr>
        <w:t>platībā</w:t>
      </w:r>
      <w:r w:rsidR="00AD52D3" w:rsidRPr="007A027E">
        <w:rPr>
          <w:rFonts w:eastAsia="Calibri"/>
          <w:b/>
          <w:sz w:val="24"/>
          <w:szCs w:val="24"/>
          <w:lang w:eastAsia="en-US"/>
        </w:rPr>
        <w:t xml:space="preserve"> </w:t>
      </w:r>
      <w:r w:rsidR="00B83488" w:rsidRPr="007A027E">
        <w:rPr>
          <w:rFonts w:eastAsia="Calibri"/>
          <w:sz w:val="24"/>
          <w:szCs w:val="24"/>
          <w:lang w:eastAsia="en-US"/>
        </w:rPr>
        <w:t xml:space="preserve">ar kadastra apzīmējumu </w:t>
      </w:r>
      <w:r w:rsidR="00C40713">
        <w:rPr>
          <w:bCs/>
          <w:sz w:val="24"/>
          <w:szCs w:val="24"/>
        </w:rPr>
        <w:t>32900080326</w:t>
      </w:r>
      <w:r w:rsidR="00B83488" w:rsidRPr="007A027E">
        <w:rPr>
          <w:rFonts w:eastAsia="Calibri"/>
          <w:sz w:val="24"/>
          <w:szCs w:val="24"/>
          <w:lang w:eastAsia="en-US"/>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nav saistīts ar noziedzīgi iegūtu līdzekļu legalizāciju vai terorisma un proliferācijas finansēšanu un tā līdzekļi nav tieši vai netieši iegūti noziedzīga nodarījuma rezultātā vai saistīti ar terorisma un proliferācijas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4" w:name="_Hlk62118080"/>
      <w:r w:rsidRPr="007A027E">
        <w:rPr>
          <w:sz w:val="24"/>
          <w:szCs w:val="24"/>
        </w:rPr>
        <w:t xml:space="preserve">Pretendents ir </w:t>
      </w:r>
      <w:bookmarkEnd w:id="24"/>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piekrīt, ka iznomātājs kā kredītinformācijas lietotājs ir tiesīgs pieprasīt un saņemt kredītinformāciju,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74FAEE1" w14:textId="3520D6FB"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00230706">
        <w:rPr>
          <w:bCs/>
          <w:sz w:val="24"/>
          <w:szCs w:val="24"/>
        </w:rPr>
        <w:t>ceturtās</w:t>
      </w:r>
      <w:r w:rsidR="009024CC">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aizskārusi.</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1C504CE" w14:textId="14D3A6E5" w:rsidR="00A95020" w:rsidRPr="007A027E" w:rsidRDefault="00A95020" w:rsidP="00A95020">
      <w:pPr>
        <w:ind w:left="2835"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00230706">
        <w:rPr>
          <w:bCs/>
          <w:sz w:val="24"/>
          <w:szCs w:val="24"/>
        </w:rPr>
        <w:t>ceturtās</w:t>
      </w:r>
      <w:r w:rsidR="009024CC">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5C9F083D"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021ED2">
        <w:rPr>
          <w:b/>
          <w:bCs/>
          <w:sz w:val="24"/>
          <w:szCs w:val="24"/>
        </w:rPr>
        <w:t>“</w:t>
      </w:r>
      <w:r w:rsidR="00C40713" w:rsidRPr="00021ED2">
        <w:rPr>
          <w:b/>
          <w:bCs/>
          <w:sz w:val="24"/>
          <w:szCs w:val="24"/>
        </w:rPr>
        <w:t>Sūniņas</w:t>
      </w:r>
      <w:r w:rsidR="002137E8" w:rsidRPr="00021ED2">
        <w:rPr>
          <w:b/>
          <w:bCs/>
          <w:sz w:val="24"/>
          <w:szCs w:val="24"/>
        </w:rPr>
        <w:t>”</w:t>
      </w:r>
      <w:r w:rsidR="002137E8" w:rsidRPr="007A027E">
        <w:rPr>
          <w:sz w:val="24"/>
          <w:szCs w:val="24"/>
        </w:rPr>
        <w:t xml:space="preserve"> neapbūvēta zemesgabala ar kad. apz. </w:t>
      </w:r>
      <w:r w:rsidR="00C40713">
        <w:rPr>
          <w:sz w:val="24"/>
          <w:szCs w:val="24"/>
        </w:rPr>
        <w:t>32900080326</w:t>
      </w:r>
      <w:r w:rsidR="002137E8" w:rsidRPr="007A027E">
        <w:rPr>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188D4D54"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00230706">
        <w:rPr>
          <w:b/>
          <w:bCs/>
          <w:sz w:val="24"/>
          <w:szCs w:val="24"/>
          <w:lang w:val="pt-BR"/>
        </w:rPr>
        <w:t>30.jūlijā</w:t>
      </w:r>
      <w:r w:rsidR="007943F3" w:rsidRPr="007A027E">
        <w:rPr>
          <w:b/>
          <w:bCs/>
          <w:sz w:val="24"/>
          <w:szCs w:val="24"/>
          <w:lang w:val="pt-BR"/>
        </w:rPr>
        <w:t xml:space="preserve"> plkst. 1</w:t>
      </w:r>
      <w:r w:rsidR="009606B3">
        <w:rPr>
          <w:b/>
          <w:bCs/>
          <w:sz w:val="24"/>
          <w:szCs w:val="24"/>
          <w:lang w:val="pt-BR"/>
        </w:rPr>
        <w:t>3</w:t>
      </w:r>
      <w:r w:rsidR="007943F3" w:rsidRPr="007A027E">
        <w:rPr>
          <w:b/>
          <w:bCs/>
          <w:sz w:val="24"/>
          <w:szCs w:val="24"/>
          <w:lang w:val="pt-BR"/>
        </w:rPr>
        <w:t>.</w:t>
      </w:r>
      <w:r w:rsidR="00021ED2">
        <w:rPr>
          <w:b/>
          <w:bCs/>
          <w:sz w:val="24"/>
          <w:szCs w:val="24"/>
          <w:lang w:val="pt-BR"/>
        </w:rPr>
        <w:t>0</w:t>
      </w:r>
      <w:r w:rsidR="007943F3" w:rsidRPr="007A027E">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EFB6" w14:textId="77777777" w:rsidR="00621F63" w:rsidRDefault="00621F63" w:rsidP="00437F74">
      <w:r>
        <w:separator/>
      </w:r>
    </w:p>
  </w:endnote>
  <w:endnote w:type="continuationSeparator" w:id="0">
    <w:p w14:paraId="4577D419" w14:textId="77777777" w:rsidR="00621F63" w:rsidRDefault="00621F63"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E52A" w14:textId="77777777" w:rsidR="00621F63" w:rsidRDefault="00621F63" w:rsidP="00437F74">
      <w:r>
        <w:separator/>
      </w:r>
    </w:p>
  </w:footnote>
  <w:footnote w:type="continuationSeparator" w:id="0">
    <w:p w14:paraId="17BD91A9" w14:textId="77777777" w:rsidR="00621F63" w:rsidRDefault="00621F63"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1"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6"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6"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0"/>
  </w:num>
  <w:num w:numId="2" w16cid:durableId="1094010877">
    <w:abstractNumId w:val="2"/>
  </w:num>
  <w:num w:numId="3" w16cid:durableId="751895925">
    <w:abstractNumId w:val="23"/>
  </w:num>
  <w:num w:numId="4" w16cid:durableId="789864740">
    <w:abstractNumId w:val="24"/>
  </w:num>
  <w:num w:numId="5" w16cid:durableId="369956627">
    <w:abstractNumId w:val="8"/>
  </w:num>
  <w:num w:numId="6" w16cid:durableId="1975942959">
    <w:abstractNumId w:val="9"/>
  </w:num>
  <w:num w:numId="7" w16cid:durableId="80571915">
    <w:abstractNumId w:val="13"/>
  </w:num>
  <w:num w:numId="8" w16cid:durableId="1028217051">
    <w:abstractNumId w:val="26"/>
  </w:num>
  <w:num w:numId="9" w16cid:durableId="1487434780">
    <w:abstractNumId w:val="27"/>
  </w:num>
  <w:num w:numId="10" w16cid:durableId="1579511885">
    <w:abstractNumId w:val="3"/>
  </w:num>
  <w:num w:numId="11" w16cid:durableId="1409687292">
    <w:abstractNumId w:val="12"/>
  </w:num>
  <w:num w:numId="12" w16cid:durableId="400177996">
    <w:abstractNumId w:val="4"/>
  </w:num>
  <w:num w:numId="13" w16cid:durableId="1358628521">
    <w:abstractNumId w:val="15"/>
  </w:num>
  <w:num w:numId="14" w16cid:durableId="391732588">
    <w:abstractNumId w:val="19"/>
  </w:num>
  <w:num w:numId="15" w16cid:durableId="2003697967">
    <w:abstractNumId w:val="16"/>
  </w:num>
  <w:num w:numId="16" w16cid:durableId="127200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0"/>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4"/>
  </w:num>
  <w:num w:numId="20" w16cid:durableId="1273054021">
    <w:abstractNumId w:val="7"/>
  </w:num>
  <w:num w:numId="21" w16cid:durableId="1977878318">
    <w:abstractNumId w:val="28"/>
  </w:num>
  <w:num w:numId="22" w16cid:durableId="4748118">
    <w:abstractNumId w:val="25"/>
  </w:num>
  <w:num w:numId="23" w16cid:durableId="1660573338">
    <w:abstractNumId w:val="22"/>
  </w:num>
  <w:num w:numId="24" w16cid:durableId="1094008963">
    <w:abstractNumId w:val="11"/>
  </w:num>
  <w:num w:numId="25" w16cid:durableId="696084039">
    <w:abstractNumId w:val="18"/>
  </w:num>
  <w:num w:numId="26" w16cid:durableId="395861896">
    <w:abstractNumId w:val="1"/>
  </w:num>
  <w:num w:numId="27" w16cid:durableId="974985122">
    <w:abstractNumId w:val="5"/>
  </w:num>
  <w:num w:numId="28" w16cid:durableId="1188447837">
    <w:abstractNumId w:val="6"/>
  </w:num>
  <w:num w:numId="29" w16cid:durableId="2080133440">
    <w:abstractNumId w:val="21"/>
  </w:num>
  <w:num w:numId="30" w16cid:durableId="440804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1ED2"/>
    <w:rsid w:val="00023380"/>
    <w:rsid w:val="00047D30"/>
    <w:rsid w:val="00056F7F"/>
    <w:rsid w:val="00073387"/>
    <w:rsid w:val="00073AFE"/>
    <w:rsid w:val="000868A2"/>
    <w:rsid w:val="000878A1"/>
    <w:rsid w:val="00095680"/>
    <w:rsid w:val="000A4231"/>
    <w:rsid w:val="000B6262"/>
    <w:rsid w:val="000C1042"/>
    <w:rsid w:val="000E160E"/>
    <w:rsid w:val="000E6774"/>
    <w:rsid w:val="000F163D"/>
    <w:rsid w:val="000F3BEE"/>
    <w:rsid w:val="00101046"/>
    <w:rsid w:val="001148CC"/>
    <w:rsid w:val="00114C92"/>
    <w:rsid w:val="00122610"/>
    <w:rsid w:val="0015427D"/>
    <w:rsid w:val="0015632E"/>
    <w:rsid w:val="0016525B"/>
    <w:rsid w:val="00167F8D"/>
    <w:rsid w:val="00172D81"/>
    <w:rsid w:val="001753B3"/>
    <w:rsid w:val="00194F8A"/>
    <w:rsid w:val="00197016"/>
    <w:rsid w:val="001A0567"/>
    <w:rsid w:val="001A2D5F"/>
    <w:rsid w:val="001C19F0"/>
    <w:rsid w:val="001C220E"/>
    <w:rsid w:val="001C68F4"/>
    <w:rsid w:val="001D6E28"/>
    <w:rsid w:val="001F31EB"/>
    <w:rsid w:val="0020210E"/>
    <w:rsid w:val="00205D40"/>
    <w:rsid w:val="002137E8"/>
    <w:rsid w:val="00230706"/>
    <w:rsid w:val="00253FA1"/>
    <w:rsid w:val="0026203C"/>
    <w:rsid w:val="00270AB3"/>
    <w:rsid w:val="002804C2"/>
    <w:rsid w:val="0028494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4ABD"/>
    <w:rsid w:val="00336FDE"/>
    <w:rsid w:val="0034113C"/>
    <w:rsid w:val="003449D1"/>
    <w:rsid w:val="00347047"/>
    <w:rsid w:val="003611F0"/>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4F6848"/>
    <w:rsid w:val="00500CC4"/>
    <w:rsid w:val="005248A1"/>
    <w:rsid w:val="005271F4"/>
    <w:rsid w:val="0055293E"/>
    <w:rsid w:val="0058561D"/>
    <w:rsid w:val="00592A60"/>
    <w:rsid w:val="005A653C"/>
    <w:rsid w:val="005B683D"/>
    <w:rsid w:val="005C462E"/>
    <w:rsid w:val="005C480A"/>
    <w:rsid w:val="005D1F02"/>
    <w:rsid w:val="005D65C6"/>
    <w:rsid w:val="005D6D9D"/>
    <w:rsid w:val="005E316D"/>
    <w:rsid w:val="005F5C5F"/>
    <w:rsid w:val="005F6B7E"/>
    <w:rsid w:val="00601E32"/>
    <w:rsid w:val="00607CA3"/>
    <w:rsid w:val="00610A9A"/>
    <w:rsid w:val="006157D1"/>
    <w:rsid w:val="00616C40"/>
    <w:rsid w:val="00621F63"/>
    <w:rsid w:val="00633D30"/>
    <w:rsid w:val="006428BD"/>
    <w:rsid w:val="006466CA"/>
    <w:rsid w:val="00651414"/>
    <w:rsid w:val="00667B5B"/>
    <w:rsid w:val="0067426E"/>
    <w:rsid w:val="006749C4"/>
    <w:rsid w:val="0067611E"/>
    <w:rsid w:val="006765A4"/>
    <w:rsid w:val="006B09D4"/>
    <w:rsid w:val="006B39F0"/>
    <w:rsid w:val="006B76FD"/>
    <w:rsid w:val="006C5FCB"/>
    <w:rsid w:val="006D49EC"/>
    <w:rsid w:val="006F2466"/>
    <w:rsid w:val="006F5B56"/>
    <w:rsid w:val="00700E86"/>
    <w:rsid w:val="00711E97"/>
    <w:rsid w:val="00726A30"/>
    <w:rsid w:val="00736A1D"/>
    <w:rsid w:val="00746F7F"/>
    <w:rsid w:val="0075038E"/>
    <w:rsid w:val="00764D60"/>
    <w:rsid w:val="00771E50"/>
    <w:rsid w:val="00780416"/>
    <w:rsid w:val="0078372C"/>
    <w:rsid w:val="007943F3"/>
    <w:rsid w:val="00795D62"/>
    <w:rsid w:val="0079746F"/>
    <w:rsid w:val="007A027E"/>
    <w:rsid w:val="007A2B75"/>
    <w:rsid w:val="007A46B4"/>
    <w:rsid w:val="007B2771"/>
    <w:rsid w:val="007B2FB3"/>
    <w:rsid w:val="007B3580"/>
    <w:rsid w:val="007C2526"/>
    <w:rsid w:val="007C665D"/>
    <w:rsid w:val="007D1C4C"/>
    <w:rsid w:val="007D4FB8"/>
    <w:rsid w:val="007D75F2"/>
    <w:rsid w:val="007E0674"/>
    <w:rsid w:val="007F1F29"/>
    <w:rsid w:val="008115E0"/>
    <w:rsid w:val="008131B5"/>
    <w:rsid w:val="00820482"/>
    <w:rsid w:val="0082314E"/>
    <w:rsid w:val="008232E0"/>
    <w:rsid w:val="00834905"/>
    <w:rsid w:val="00842757"/>
    <w:rsid w:val="00847788"/>
    <w:rsid w:val="00851BCC"/>
    <w:rsid w:val="00862783"/>
    <w:rsid w:val="008728C3"/>
    <w:rsid w:val="0087430A"/>
    <w:rsid w:val="00876FB6"/>
    <w:rsid w:val="00881A03"/>
    <w:rsid w:val="008B101D"/>
    <w:rsid w:val="008B581E"/>
    <w:rsid w:val="008B5D0F"/>
    <w:rsid w:val="008D5EB7"/>
    <w:rsid w:val="008E13B1"/>
    <w:rsid w:val="008F475F"/>
    <w:rsid w:val="009024CC"/>
    <w:rsid w:val="00904104"/>
    <w:rsid w:val="009112B5"/>
    <w:rsid w:val="00911F4C"/>
    <w:rsid w:val="009129C4"/>
    <w:rsid w:val="009142CD"/>
    <w:rsid w:val="00926015"/>
    <w:rsid w:val="00944BDE"/>
    <w:rsid w:val="00946511"/>
    <w:rsid w:val="009560D5"/>
    <w:rsid w:val="009604CB"/>
    <w:rsid w:val="009606B3"/>
    <w:rsid w:val="00967008"/>
    <w:rsid w:val="009720B1"/>
    <w:rsid w:val="00972D3E"/>
    <w:rsid w:val="00995365"/>
    <w:rsid w:val="009A19AC"/>
    <w:rsid w:val="009B3E9D"/>
    <w:rsid w:val="009C1024"/>
    <w:rsid w:val="009C6E1C"/>
    <w:rsid w:val="009C7D96"/>
    <w:rsid w:val="009E38D4"/>
    <w:rsid w:val="00A00296"/>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213E"/>
    <w:rsid w:val="00AD3F03"/>
    <w:rsid w:val="00AD52D3"/>
    <w:rsid w:val="00AD5E41"/>
    <w:rsid w:val="00AD6021"/>
    <w:rsid w:val="00AE228A"/>
    <w:rsid w:val="00AE36B9"/>
    <w:rsid w:val="00B0376C"/>
    <w:rsid w:val="00B03ADB"/>
    <w:rsid w:val="00B21681"/>
    <w:rsid w:val="00B26A84"/>
    <w:rsid w:val="00B342AD"/>
    <w:rsid w:val="00B34EAE"/>
    <w:rsid w:val="00B55171"/>
    <w:rsid w:val="00B7545F"/>
    <w:rsid w:val="00B76650"/>
    <w:rsid w:val="00B83488"/>
    <w:rsid w:val="00BB2A5A"/>
    <w:rsid w:val="00BC2824"/>
    <w:rsid w:val="00BC2A70"/>
    <w:rsid w:val="00BC3E5B"/>
    <w:rsid w:val="00BC4EFE"/>
    <w:rsid w:val="00BC63ED"/>
    <w:rsid w:val="00BC6CEE"/>
    <w:rsid w:val="00BD0EEA"/>
    <w:rsid w:val="00BF154D"/>
    <w:rsid w:val="00C028AA"/>
    <w:rsid w:val="00C14CCD"/>
    <w:rsid w:val="00C15C71"/>
    <w:rsid w:val="00C160EC"/>
    <w:rsid w:val="00C22F92"/>
    <w:rsid w:val="00C35479"/>
    <w:rsid w:val="00C356A7"/>
    <w:rsid w:val="00C35D3D"/>
    <w:rsid w:val="00C37F5A"/>
    <w:rsid w:val="00C40713"/>
    <w:rsid w:val="00C4094A"/>
    <w:rsid w:val="00C513FB"/>
    <w:rsid w:val="00C51615"/>
    <w:rsid w:val="00C55699"/>
    <w:rsid w:val="00C7391A"/>
    <w:rsid w:val="00C85961"/>
    <w:rsid w:val="00C86227"/>
    <w:rsid w:val="00CA1F61"/>
    <w:rsid w:val="00CB69D0"/>
    <w:rsid w:val="00CC3CA3"/>
    <w:rsid w:val="00CE11AC"/>
    <w:rsid w:val="00CE7ED0"/>
    <w:rsid w:val="00CF1A88"/>
    <w:rsid w:val="00D01EA0"/>
    <w:rsid w:val="00D051EA"/>
    <w:rsid w:val="00D123D3"/>
    <w:rsid w:val="00D125D4"/>
    <w:rsid w:val="00D14D24"/>
    <w:rsid w:val="00D220E6"/>
    <w:rsid w:val="00D245E0"/>
    <w:rsid w:val="00D32129"/>
    <w:rsid w:val="00D32F1B"/>
    <w:rsid w:val="00D34202"/>
    <w:rsid w:val="00D420A9"/>
    <w:rsid w:val="00D47B2C"/>
    <w:rsid w:val="00D615A3"/>
    <w:rsid w:val="00D62994"/>
    <w:rsid w:val="00D6710E"/>
    <w:rsid w:val="00D83F18"/>
    <w:rsid w:val="00D84080"/>
    <w:rsid w:val="00DA297B"/>
    <w:rsid w:val="00DA5031"/>
    <w:rsid w:val="00DA5262"/>
    <w:rsid w:val="00DA77C9"/>
    <w:rsid w:val="00DB5246"/>
    <w:rsid w:val="00DC54EA"/>
    <w:rsid w:val="00DD2175"/>
    <w:rsid w:val="00DE06E2"/>
    <w:rsid w:val="00DF0687"/>
    <w:rsid w:val="00DF3F6D"/>
    <w:rsid w:val="00DF5CC4"/>
    <w:rsid w:val="00E031F4"/>
    <w:rsid w:val="00E14373"/>
    <w:rsid w:val="00E25CB7"/>
    <w:rsid w:val="00E304E1"/>
    <w:rsid w:val="00E42EE7"/>
    <w:rsid w:val="00E437FF"/>
    <w:rsid w:val="00E73115"/>
    <w:rsid w:val="00E803C3"/>
    <w:rsid w:val="00E840CB"/>
    <w:rsid w:val="00E84CEF"/>
    <w:rsid w:val="00E916D8"/>
    <w:rsid w:val="00EB1F6C"/>
    <w:rsid w:val="00EB7C45"/>
    <w:rsid w:val="00EC0165"/>
    <w:rsid w:val="00EC0E2F"/>
    <w:rsid w:val="00EC4A8A"/>
    <w:rsid w:val="00EC6376"/>
    <w:rsid w:val="00EC6DFD"/>
    <w:rsid w:val="00ED07C5"/>
    <w:rsid w:val="00ED793A"/>
    <w:rsid w:val="00EE6313"/>
    <w:rsid w:val="00EF07B0"/>
    <w:rsid w:val="00F101B8"/>
    <w:rsid w:val="00F25694"/>
    <w:rsid w:val="00F34391"/>
    <w:rsid w:val="00F35458"/>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 w:val="00FF3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76554134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 w:id="13802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26769</Words>
  <Characters>15259</Characters>
  <Application>Microsoft Office Word</Application>
  <DocSecurity>0</DocSecurity>
  <Lines>127</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3</cp:revision>
  <cp:lastPrinted>2025-03-14T06:49:00Z</cp:lastPrinted>
  <dcterms:created xsi:type="dcterms:W3CDTF">2025-07-07T13:18:00Z</dcterms:created>
  <dcterms:modified xsi:type="dcterms:W3CDTF">2025-07-07T13:23:00Z</dcterms:modified>
</cp:coreProperties>
</file>