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35303" w14:textId="77777777" w:rsidR="00450496" w:rsidRPr="00A33E30" w:rsidRDefault="00450496" w:rsidP="00450496">
      <w:pPr>
        <w:spacing w:after="0" w:line="240" w:lineRule="auto"/>
        <w:jc w:val="right"/>
        <w:rPr>
          <w:rFonts w:ascii="Times New Roman" w:eastAsia="Times New Roman" w:hAnsi="Times New Roman" w:cs="Times New Roman"/>
          <w:sz w:val="24"/>
          <w:szCs w:val="24"/>
          <w:lang w:eastAsia="ru-RU"/>
        </w:rPr>
      </w:pPr>
    </w:p>
    <w:p w14:paraId="2DF4823E" w14:textId="77777777" w:rsidR="00450496" w:rsidRPr="00B94688" w:rsidRDefault="00450496" w:rsidP="00450496">
      <w:pPr>
        <w:spacing w:after="0" w:line="240" w:lineRule="auto"/>
        <w:jc w:val="right"/>
        <w:rPr>
          <w:rFonts w:ascii="Times New Roman" w:eastAsia="Times New Roman" w:hAnsi="Times New Roman" w:cs="Times New Roman"/>
          <w:b/>
          <w:sz w:val="20"/>
          <w:szCs w:val="20"/>
          <w:lang w:eastAsia="ru-RU"/>
        </w:rPr>
      </w:pPr>
    </w:p>
    <w:p w14:paraId="18354A96" w14:textId="77777777" w:rsidR="00450496" w:rsidRPr="00756096" w:rsidRDefault="00124753" w:rsidP="00450496">
      <w:pPr>
        <w:spacing w:after="0" w:line="240" w:lineRule="auto"/>
        <w:jc w:val="center"/>
        <w:rPr>
          <w:rFonts w:ascii="Times New Roman" w:eastAsia="Times New Roman" w:hAnsi="Times New Roman" w:cs="Times New Roman"/>
          <w:sz w:val="16"/>
          <w:szCs w:val="16"/>
          <w:lang w:eastAsia="ru-RU"/>
        </w:rPr>
      </w:pPr>
      <w:r w:rsidRPr="00756096">
        <w:rPr>
          <w:rFonts w:ascii="Times New Roman" w:eastAsia="Times New Roman" w:hAnsi="Times New Roman" w:cs="Times New Roman"/>
          <w:sz w:val="16"/>
          <w:szCs w:val="16"/>
          <w:lang w:eastAsia="ru-RU"/>
        </w:rPr>
        <w:t>________________________________________________</w:t>
      </w:r>
    </w:p>
    <w:p w14:paraId="4F7B0999"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(vārds, uzvārds, juridiskās personas nosaukums)</w:t>
      </w:r>
    </w:p>
    <w:p w14:paraId="3E2C19C2" w14:textId="77777777" w:rsidR="00450496" w:rsidRPr="00B94688" w:rsidRDefault="00450496" w:rsidP="00450496">
      <w:pPr>
        <w:spacing w:after="0" w:line="240" w:lineRule="auto"/>
        <w:jc w:val="center"/>
        <w:rPr>
          <w:rFonts w:ascii="Times New Roman" w:eastAsia="Times New Roman" w:hAnsi="Times New Roman" w:cs="Times New Roman"/>
          <w:sz w:val="16"/>
          <w:szCs w:val="16"/>
          <w:lang w:eastAsia="ru-RU"/>
        </w:rPr>
      </w:pPr>
    </w:p>
    <w:p w14:paraId="3CE505E3"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_________________________________________________</w:t>
      </w:r>
    </w:p>
    <w:p w14:paraId="391FAA36"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(personas kods, reģistrācijas numurs)</w:t>
      </w:r>
    </w:p>
    <w:p w14:paraId="0ED19DCE" w14:textId="77777777" w:rsidR="00450496" w:rsidRPr="00B94688" w:rsidRDefault="00450496" w:rsidP="00450496">
      <w:pPr>
        <w:spacing w:after="0" w:line="240" w:lineRule="auto"/>
        <w:jc w:val="center"/>
        <w:rPr>
          <w:rFonts w:ascii="Times New Roman" w:eastAsia="Times New Roman" w:hAnsi="Times New Roman" w:cs="Times New Roman"/>
          <w:sz w:val="16"/>
          <w:szCs w:val="16"/>
          <w:lang w:eastAsia="ru-RU"/>
        </w:rPr>
      </w:pPr>
    </w:p>
    <w:p w14:paraId="1A9FA68E"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_________________________________________________</w:t>
      </w:r>
    </w:p>
    <w:p w14:paraId="79C54A55"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(adrese)</w:t>
      </w:r>
    </w:p>
    <w:p w14:paraId="20C19A4A" w14:textId="77777777" w:rsidR="00450496" w:rsidRPr="00B94688" w:rsidRDefault="00450496" w:rsidP="00450496">
      <w:pPr>
        <w:spacing w:after="0" w:line="240" w:lineRule="auto"/>
        <w:jc w:val="center"/>
        <w:rPr>
          <w:rFonts w:ascii="Times New Roman" w:eastAsia="Times New Roman" w:hAnsi="Times New Roman" w:cs="Times New Roman"/>
          <w:sz w:val="16"/>
          <w:szCs w:val="16"/>
          <w:lang w:eastAsia="ru-RU"/>
        </w:rPr>
      </w:pPr>
    </w:p>
    <w:p w14:paraId="3E48C2A7"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_________________________________________________</w:t>
      </w:r>
    </w:p>
    <w:p w14:paraId="08605C3C"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(tālr. Nr.)</w:t>
      </w:r>
    </w:p>
    <w:p w14:paraId="73BF1BEC" w14:textId="77777777" w:rsidR="00450496" w:rsidRPr="00B94688" w:rsidRDefault="00450496" w:rsidP="00450496">
      <w:pPr>
        <w:spacing w:after="0" w:line="240" w:lineRule="auto"/>
        <w:jc w:val="center"/>
        <w:rPr>
          <w:rFonts w:ascii="Times New Roman" w:eastAsia="Times New Roman" w:hAnsi="Times New Roman" w:cs="Times New Roman"/>
          <w:sz w:val="16"/>
          <w:szCs w:val="16"/>
          <w:lang w:eastAsia="ru-RU"/>
        </w:rPr>
      </w:pPr>
    </w:p>
    <w:p w14:paraId="059F1A6F" w14:textId="77777777" w:rsidR="00450496" w:rsidRPr="00B94688" w:rsidRDefault="00450496" w:rsidP="00450496">
      <w:pPr>
        <w:spacing w:after="0" w:line="240" w:lineRule="auto"/>
        <w:ind w:firstLine="5040"/>
        <w:jc w:val="center"/>
        <w:rPr>
          <w:rFonts w:ascii="Times New Roman" w:eastAsia="Times New Roman" w:hAnsi="Times New Roman" w:cs="Times New Roman"/>
          <w:sz w:val="16"/>
          <w:szCs w:val="16"/>
          <w:lang w:eastAsia="ru-RU"/>
        </w:rPr>
      </w:pPr>
    </w:p>
    <w:p w14:paraId="43C5C4CE" w14:textId="77777777" w:rsidR="00450496" w:rsidRDefault="00124753" w:rsidP="00450496">
      <w:pPr>
        <w:spacing w:after="0" w:line="240" w:lineRule="auto"/>
        <w:jc w:val="center"/>
        <w:rPr>
          <w:rFonts w:ascii="Times New Roman" w:eastAsia="Times New Roman" w:hAnsi="Times New Roman" w:cs="Times New Roman"/>
          <w:b/>
          <w:sz w:val="24"/>
          <w:szCs w:val="24"/>
          <w:lang w:eastAsia="ru-RU"/>
        </w:rPr>
      </w:pPr>
      <w:r w:rsidRPr="00B94688">
        <w:rPr>
          <w:rFonts w:ascii="Times New Roman" w:eastAsia="Times New Roman" w:hAnsi="Times New Roman" w:cs="Times New Roman"/>
          <w:b/>
          <w:sz w:val="24"/>
          <w:szCs w:val="24"/>
          <w:lang w:eastAsia="ru-RU"/>
        </w:rPr>
        <w:t>IESNIEGUMS</w:t>
      </w:r>
      <w:r>
        <w:rPr>
          <w:rFonts w:ascii="Times New Roman" w:eastAsia="Times New Roman" w:hAnsi="Times New Roman" w:cs="Times New Roman"/>
          <w:b/>
          <w:sz w:val="24"/>
          <w:szCs w:val="24"/>
          <w:lang w:eastAsia="ru-RU"/>
        </w:rPr>
        <w:t xml:space="preserve"> </w:t>
      </w:r>
    </w:p>
    <w:p w14:paraId="151BDA52" w14:textId="77777777" w:rsidR="00450496" w:rsidRPr="00B94688" w:rsidRDefault="00124753" w:rsidP="0045049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nekustamā īpašuma atsavināšanai</w:t>
      </w:r>
    </w:p>
    <w:p w14:paraId="68933A34" w14:textId="77777777" w:rsidR="00450496" w:rsidRDefault="00450496" w:rsidP="00450496">
      <w:pPr>
        <w:spacing w:after="0" w:line="240" w:lineRule="auto"/>
        <w:rPr>
          <w:rFonts w:ascii="Times New Roman" w:eastAsia="Times New Roman" w:hAnsi="Times New Roman" w:cs="Times New Roman"/>
          <w:sz w:val="24"/>
          <w:szCs w:val="24"/>
          <w:lang w:eastAsia="ru-RU"/>
        </w:rPr>
      </w:pPr>
    </w:p>
    <w:p w14:paraId="732CC27E" w14:textId="77777777" w:rsidR="00450496" w:rsidRPr="00B94688" w:rsidRDefault="00124753" w:rsidP="00450496">
      <w:pPr>
        <w:spacing w:after="0" w:line="240" w:lineRule="auto"/>
        <w:rPr>
          <w:rFonts w:ascii="Times New Roman" w:eastAsia="Times New Roman" w:hAnsi="Times New Roman" w:cs="Times New Roman"/>
          <w:sz w:val="24"/>
          <w:szCs w:val="24"/>
          <w:lang w:eastAsia="ru-RU"/>
        </w:rPr>
      </w:pPr>
      <w:r w:rsidRPr="00B94688">
        <w:rPr>
          <w:rFonts w:ascii="Times New Roman" w:eastAsia="Times New Roman" w:hAnsi="Times New Roman" w:cs="Times New Roman"/>
          <w:sz w:val="24"/>
          <w:szCs w:val="24"/>
          <w:lang w:eastAsia="ru-RU"/>
        </w:rPr>
        <w:t>20__.gada _______________</w:t>
      </w:r>
    </w:p>
    <w:p w14:paraId="172E414E" w14:textId="77777777" w:rsidR="00450496" w:rsidRPr="00B94688" w:rsidRDefault="00124753" w:rsidP="00450496">
      <w:pPr>
        <w:spacing w:after="0" w:line="360" w:lineRule="auto"/>
        <w:ind w:firstLine="5041"/>
        <w:rPr>
          <w:rFonts w:ascii="Times New Roman" w:eastAsia="Times New Roman" w:hAnsi="Times New Roman" w:cs="Times New Roman"/>
          <w:b/>
          <w:sz w:val="24"/>
          <w:szCs w:val="24"/>
          <w:lang w:eastAsia="ru-RU"/>
        </w:rPr>
      </w:pPr>
      <w:r w:rsidRPr="00B94688">
        <w:rPr>
          <w:rFonts w:ascii="Times New Roman" w:eastAsia="Times New Roman" w:hAnsi="Times New Roman" w:cs="Times New Roman"/>
          <w:b/>
          <w:sz w:val="24"/>
          <w:szCs w:val="24"/>
          <w:lang w:eastAsia="ru-RU"/>
        </w:rPr>
        <w:t xml:space="preserve">                 Bauskas novada pašvaldībai</w:t>
      </w:r>
    </w:p>
    <w:p w14:paraId="648C059B" w14:textId="77777777" w:rsidR="00450496" w:rsidRPr="00B94688" w:rsidRDefault="00124753" w:rsidP="00450496">
      <w:pPr>
        <w:spacing w:after="0" w:line="360" w:lineRule="auto"/>
        <w:ind w:firstLine="5041"/>
        <w:rPr>
          <w:rFonts w:ascii="Times New Roman" w:eastAsia="Times New Roman" w:hAnsi="Times New Roman" w:cs="Times New Roman"/>
          <w:b/>
          <w:sz w:val="24"/>
          <w:szCs w:val="24"/>
          <w:lang w:eastAsia="ru-RU"/>
        </w:rPr>
      </w:pPr>
      <w:r w:rsidRPr="00B9468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a</w:t>
      </w:r>
      <w:r w:rsidRPr="00B94688">
        <w:rPr>
          <w:rFonts w:ascii="Times New Roman" w:eastAsia="Times New Roman" w:hAnsi="Times New Roman" w:cs="Times New Roman"/>
          <w:b/>
          <w:sz w:val="24"/>
          <w:szCs w:val="24"/>
          <w:lang w:eastAsia="ru-RU"/>
        </w:rPr>
        <w:t>pvienības pārvaldei</w:t>
      </w:r>
    </w:p>
    <w:p w14:paraId="6ABFF4F5" w14:textId="77777777" w:rsidR="00450496" w:rsidRDefault="00450496" w:rsidP="00450496">
      <w:pPr>
        <w:spacing w:after="0" w:line="240" w:lineRule="auto"/>
        <w:jc w:val="both"/>
        <w:rPr>
          <w:rFonts w:ascii="Times New Roman" w:eastAsia="Times New Roman" w:hAnsi="Times New Roman" w:cs="Times New Roman"/>
          <w:sz w:val="24"/>
          <w:szCs w:val="24"/>
          <w:lang w:eastAsia="ru-RU"/>
        </w:rPr>
      </w:pPr>
    </w:p>
    <w:p w14:paraId="39935F57" w14:textId="77777777" w:rsidR="006257BE" w:rsidRPr="006257BE" w:rsidRDefault="006257BE" w:rsidP="0025403B">
      <w:pPr>
        <w:pStyle w:val="ListParagraph"/>
        <w:numPr>
          <w:ilvl w:val="0"/>
          <w:numId w:val="6"/>
        </w:numPr>
        <w:spacing w:after="0"/>
        <w:ind w:left="284" w:hanging="284"/>
        <w:rPr>
          <w:rFonts w:ascii="Times New Roman" w:hAnsi="Times New Roman" w:cs="Times New Roman"/>
          <w:sz w:val="24"/>
          <w:szCs w:val="24"/>
        </w:rPr>
      </w:pPr>
      <w:r w:rsidRPr="006257BE">
        <w:rPr>
          <w:rFonts w:ascii="Times New Roman" w:hAnsi="Times New Roman" w:cs="Times New Roman"/>
          <w:sz w:val="24"/>
          <w:szCs w:val="24"/>
        </w:rPr>
        <w:t>Lūdzu atsavināt šādu Bauskas novada pašvaldībai piederošu nekustamo īpašumu: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257BE" w14:paraId="2CE7EDDF" w14:textId="77777777" w:rsidTr="00874E0D">
        <w:tc>
          <w:tcPr>
            <w:tcW w:w="9354" w:type="dxa"/>
            <w:tcBorders>
              <w:bottom w:val="single" w:sz="4" w:space="0" w:color="auto"/>
            </w:tcBorders>
          </w:tcPr>
          <w:p w14:paraId="65BD5EBA" w14:textId="77777777" w:rsidR="006257BE" w:rsidRPr="00051589" w:rsidRDefault="006257BE" w:rsidP="00874E0D">
            <w:pPr>
              <w:jc w:val="center"/>
              <w:rPr>
                <w:rFonts w:cs="Times New Roman"/>
                <w:sz w:val="24"/>
                <w:szCs w:val="24"/>
              </w:rPr>
            </w:pPr>
            <w:r w:rsidRPr="00051589">
              <w:rPr>
                <w:rFonts w:cs="Times New Roman"/>
                <w:sz w:val="24"/>
                <w:szCs w:val="24"/>
              </w:rPr>
              <w:fldChar w:fldCharType="begin">
                <w:ffData>
                  <w:name w:val="Teksts1"/>
                  <w:enabled/>
                  <w:calcOnExit w:val="0"/>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r>
      <w:tr w:rsidR="006257BE" w14:paraId="27405037" w14:textId="77777777" w:rsidTr="00874E0D">
        <w:tc>
          <w:tcPr>
            <w:tcW w:w="9354" w:type="dxa"/>
            <w:tcBorders>
              <w:top w:val="single" w:sz="4" w:space="0" w:color="auto"/>
            </w:tcBorders>
          </w:tcPr>
          <w:p w14:paraId="589D57DB" w14:textId="77777777" w:rsidR="006257BE" w:rsidRPr="00051589" w:rsidRDefault="006257BE" w:rsidP="00874E0D">
            <w:pPr>
              <w:jc w:val="center"/>
              <w:rPr>
                <w:rFonts w:cs="Times New Roman"/>
                <w:sz w:val="24"/>
                <w:szCs w:val="24"/>
                <w:vertAlign w:val="superscript"/>
              </w:rPr>
            </w:pPr>
            <w:r w:rsidRPr="00051589">
              <w:rPr>
                <w:rFonts w:cs="Times New Roman"/>
                <w:sz w:val="24"/>
                <w:szCs w:val="24"/>
                <w:vertAlign w:val="superscript"/>
              </w:rPr>
              <w:t>(adrese)</w:t>
            </w:r>
          </w:p>
        </w:tc>
      </w:tr>
      <w:tr w:rsidR="006257BE" w14:paraId="0D6750A4" w14:textId="77777777" w:rsidTr="00874E0D">
        <w:tc>
          <w:tcPr>
            <w:tcW w:w="9354" w:type="dxa"/>
            <w:tcBorders>
              <w:bottom w:val="single" w:sz="4" w:space="0" w:color="auto"/>
            </w:tcBorders>
          </w:tcPr>
          <w:p w14:paraId="695217C8" w14:textId="77777777" w:rsidR="006257BE" w:rsidRPr="00051589" w:rsidRDefault="006257BE" w:rsidP="00874E0D">
            <w:pPr>
              <w:jc w:val="center"/>
              <w:rPr>
                <w:rFonts w:cs="Times New Roman"/>
                <w:sz w:val="24"/>
                <w:szCs w:val="24"/>
              </w:rPr>
            </w:pPr>
            <w:r w:rsidRPr="00051589">
              <w:rPr>
                <w:rFonts w:cs="Times New Roman"/>
                <w:sz w:val="24"/>
                <w:szCs w:val="24"/>
              </w:rPr>
              <w:fldChar w:fldCharType="begin">
                <w:ffData>
                  <w:name w:val="Teksts1"/>
                  <w:enabled/>
                  <w:calcOnExit w:val="0"/>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r>
      <w:tr w:rsidR="006257BE" w14:paraId="7C2F074E" w14:textId="77777777" w:rsidTr="00874E0D">
        <w:tc>
          <w:tcPr>
            <w:tcW w:w="9354" w:type="dxa"/>
            <w:tcBorders>
              <w:top w:val="single" w:sz="4" w:space="0" w:color="auto"/>
            </w:tcBorders>
          </w:tcPr>
          <w:p w14:paraId="4F8D5627" w14:textId="77777777" w:rsidR="006257BE" w:rsidRPr="00051589" w:rsidRDefault="006257BE" w:rsidP="00874E0D">
            <w:pPr>
              <w:jc w:val="center"/>
              <w:rPr>
                <w:rFonts w:cs="Times New Roman"/>
                <w:sz w:val="24"/>
                <w:szCs w:val="24"/>
                <w:vertAlign w:val="superscript"/>
              </w:rPr>
            </w:pPr>
            <w:r w:rsidRPr="00051589">
              <w:rPr>
                <w:rFonts w:cs="Times New Roman"/>
                <w:sz w:val="24"/>
                <w:szCs w:val="24"/>
                <w:vertAlign w:val="superscript"/>
              </w:rPr>
              <w:t>(kadastra apzīmējums)</w:t>
            </w:r>
          </w:p>
        </w:tc>
      </w:tr>
      <w:tr w:rsidR="006257BE" w14:paraId="10E91C85" w14:textId="77777777" w:rsidTr="00874E0D">
        <w:tc>
          <w:tcPr>
            <w:tcW w:w="9354" w:type="dxa"/>
            <w:tcBorders>
              <w:bottom w:val="single" w:sz="4" w:space="0" w:color="auto"/>
            </w:tcBorders>
          </w:tcPr>
          <w:p w14:paraId="3338462E" w14:textId="77777777" w:rsidR="006257BE" w:rsidRPr="00051589" w:rsidRDefault="006257BE" w:rsidP="00874E0D">
            <w:pPr>
              <w:jc w:val="center"/>
              <w:rPr>
                <w:rFonts w:cs="Times New Roman"/>
                <w:sz w:val="24"/>
                <w:szCs w:val="24"/>
              </w:rPr>
            </w:pPr>
            <w:r w:rsidRPr="00051589">
              <w:rPr>
                <w:rFonts w:cs="Times New Roman"/>
                <w:sz w:val="24"/>
                <w:szCs w:val="24"/>
              </w:rPr>
              <w:fldChar w:fldCharType="begin">
                <w:ffData>
                  <w:name w:val="Teksts1"/>
                  <w:enabled/>
                  <w:calcOnExit w:val="0"/>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r>
      <w:tr w:rsidR="006257BE" w14:paraId="12231BFB" w14:textId="77777777" w:rsidTr="00874E0D">
        <w:tc>
          <w:tcPr>
            <w:tcW w:w="9354" w:type="dxa"/>
            <w:tcBorders>
              <w:top w:val="single" w:sz="4" w:space="0" w:color="auto"/>
            </w:tcBorders>
          </w:tcPr>
          <w:p w14:paraId="59F7CA92" w14:textId="77777777" w:rsidR="006257BE" w:rsidRPr="00051589" w:rsidRDefault="006257BE" w:rsidP="00874E0D">
            <w:pPr>
              <w:jc w:val="center"/>
              <w:rPr>
                <w:rFonts w:cs="Times New Roman"/>
                <w:sz w:val="24"/>
                <w:szCs w:val="24"/>
                <w:vertAlign w:val="superscript"/>
              </w:rPr>
            </w:pPr>
            <w:r w:rsidRPr="00051589">
              <w:rPr>
                <w:rFonts w:cs="Times New Roman"/>
                <w:sz w:val="24"/>
                <w:szCs w:val="24"/>
                <w:vertAlign w:val="superscript"/>
              </w:rPr>
              <w:t>(sastāvs)</w:t>
            </w:r>
          </w:p>
        </w:tc>
      </w:tr>
    </w:tbl>
    <w:p w14:paraId="61253930" w14:textId="0AF28715" w:rsidR="00450496" w:rsidRPr="006257BE" w:rsidRDefault="00124753" w:rsidP="006257BE">
      <w:pPr>
        <w:pStyle w:val="ListParagraph"/>
        <w:numPr>
          <w:ilvl w:val="0"/>
          <w:numId w:val="6"/>
        </w:numPr>
        <w:ind w:left="284" w:hanging="284"/>
        <w:jc w:val="both"/>
        <w:rPr>
          <w:rFonts w:ascii="Times New Roman" w:hAnsi="Times New Roman" w:cs="Times New Roman"/>
          <w:sz w:val="24"/>
          <w:szCs w:val="24"/>
        </w:rPr>
      </w:pPr>
      <w:r w:rsidRPr="006257BE">
        <w:rPr>
          <w:rFonts w:ascii="Times New Roman" w:hAnsi="Times New Roman" w:cs="Times New Roman"/>
          <w:sz w:val="24"/>
          <w:szCs w:val="24"/>
        </w:rPr>
        <w:t>Ierosināšanas tiesiskais pamats atbilstoši Publiskas personas mantas atsavināšanas likuma 4. panta ceturtajai daļai (atzīmēt ar “X”  vienu no variantiem):</w:t>
      </w:r>
    </w:p>
    <w:p w14:paraId="6C0FCCA3" w14:textId="2A25234A"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2063402352"/>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 xml:space="preserve">zemes īpašnieks vai visi kopīpašnieki, ja viņi vēlas nopirkt zemesgrāmatā ierakstītu ēku (būvi), kas atrodas uz īpašumā esošās zemes; </w:t>
      </w:r>
    </w:p>
    <w:p w14:paraId="352A8021" w14:textId="5BAA2A49"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498723585"/>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zemes īpašnieks vai visi kopīpašnieki, ja viņi vēlas nopirkt zemes starpgabalu, kas piegul</w:t>
      </w:r>
      <w:r w:rsidR="00124753">
        <w:rPr>
          <w:rFonts w:ascii="Times New Roman" w:hAnsi="Times New Roman" w:cs="Times New Roman"/>
          <w:sz w:val="24"/>
          <w:szCs w:val="24"/>
        </w:rPr>
        <w:t>st</w:t>
      </w:r>
      <w:r w:rsidR="00124753" w:rsidRPr="00051589">
        <w:rPr>
          <w:rFonts w:ascii="Times New Roman" w:hAnsi="Times New Roman" w:cs="Times New Roman"/>
          <w:sz w:val="24"/>
          <w:szCs w:val="24"/>
        </w:rPr>
        <w:t xml:space="preserve"> viņu zemei;</w:t>
      </w:r>
    </w:p>
    <w:p w14:paraId="3A822FA8" w14:textId="502FFA82"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345793050"/>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zemes kopīpašnieks, ja viņš vēlas nopirkt zemesgrāmatā ierakstītu ēku (būvi), kas atrodas uz kopīpašumā esošās zemes;</w:t>
      </w:r>
    </w:p>
    <w:p w14:paraId="2F6B0651" w14:textId="3603F08C"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1129780039"/>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zemes kopīpašnieks, ja viņš vēlas nopirkt zemesgrāmatā ierakstītas ēkas (būves), kas atrodas uz kopīpašumā esošās zemes, domājamo daļu samērīgi savai zemes daļai;</w:t>
      </w:r>
    </w:p>
    <w:p w14:paraId="37DE1370" w14:textId="0BBB9305"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492262444"/>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 xml:space="preserve">zemesgrāmatā ierakstītas ēkas (būves) īpašnieks vai visi kopīpašnieki, ja viņi vēlas nopirkt zemesgabalu, uz kura atrodas ēka (būve); </w:t>
      </w:r>
    </w:p>
    <w:p w14:paraId="5D9C8A80" w14:textId="49242C12"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1080329199"/>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zemesgrāmatā ierakstītas ēkas (būves) īpašnieks vai visi kopīpašnieki, ja viņi vēlas nopirkt zemesgabalu, uz kura atrodas ēka (būve), un zemes starpgabalu, kas piegul</w:t>
      </w:r>
      <w:r w:rsidR="00124753">
        <w:rPr>
          <w:rFonts w:ascii="Times New Roman" w:hAnsi="Times New Roman" w:cs="Times New Roman"/>
          <w:sz w:val="24"/>
          <w:szCs w:val="24"/>
        </w:rPr>
        <w:t>st</w:t>
      </w:r>
      <w:r w:rsidR="00124753" w:rsidRPr="00051589">
        <w:rPr>
          <w:rFonts w:ascii="Times New Roman" w:hAnsi="Times New Roman" w:cs="Times New Roman"/>
          <w:sz w:val="24"/>
          <w:szCs w:val="24"/>
        </w:rPr>
        <w:t xml:space="preserve"> šai zemei;</w:t>
      </w:r>
    </w:p>
    <w:p w14:paraId="597A3008" w14:textId="7C1EEAD7" w:rsidR="00450496"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1236082987"/>
          <w14:checkbox>
            <w14:checked w14:val="0"/>
            <w14:checkedState w14:val="2612" w14:font="MS Gothic"/>
            <w14:uncheckedState w14:val="2610" w14:font="MS Gothic"/>
          </w14:checkbox>
        </w:sdtPr>
        <w:sdtContent>
          <w:r w:rsidR="00A311AE">
            <w:rPr>
              <w:rFonts w:ascii="MS Gothic" w:eastAsia="MS Gothic" w:hAnsi="MS Gothic" w:cs="Times New Roman" w:hint="eastAsia"/>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zemesgrāmatā ierakstītas ēkas (būves) kopīpašnieks, ja viņš vēlas nopirkt tā zemesgabala domājamo daļu, uz kura atrodas ēka (būve), samērīgi savai ēkas (būves) daļai;</w:t>
      </w:r>
    </w:p>
    <w:p w14:paraId="3F919373" w14:textId="2393E758" w:rsidR="00A311AE"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657421032"/>
          <w14:checkbox>
            <w14:checked w14:val="0"/>
            <w14:checkedState w14:val="2612" w14:font="MS Gothic"/>
            <w14:uncheckedState w14:val="2610" w14:font="MS Gothic"/>
          </w14:checkbox>
        </w:sdtPr>
        <w:sdtContent>
          <w:r w:rsidR="00C759C4">
            <w:rPr>
              <w:rFonts w:ascii="MS Gothic" w:eastAsia="MS Gothic" w:hAnsi="MS Gothic" w:cs="Times New Roman" w:hint="eastAsia"/>
              <w:sz w:val="24"/>
              <w:szCs w:val="24"/>
            </w:rPr>
            <w:t>☐</w:t>
          </w:r>
        </w:sdtContent>
      </w:sdt>
      <w:r w:rsidR="0025403B">
        <w:rPr>
          <w:rFonts w:ascii="Times New Roman" w:hAnsi="Times New Roman" w:cs="Times New Roman"/>
          <w:sz w:val="24"/>
          <w:szCs w:val="24"/>
        </w:rPr>
        <w:t xml:space="preserve"> </w:t>
      </w:r>
      <w:r w:rsidR="00A311AE" w:rsidRPr="00A311AE">
        <w:rPr>
          <w:rFonts w:ascii="Times New Roman" w:hAnsi="Times New Roman" w:cs="Times New Roman"/>
          <w:sz w:val="24"/>
          <w:szCs w:val="24"/>
        </w:rPr>
        <w:t xml:space="preserve">īrnieks vai viņa ģimenes loceklis, ja viņš vēlas nopirkt dzīvojamo māju, tās domājamo daļu vai dzīvokļa īpašumu šā likuma </w:t>
      </w:r>
      <w:hyperlink r:id="rId7" w:anchor="p45" w:history="1">
        <w:r w:rsidR="00A311AE" w:rsidRPr="00A311AE">
          <w:rPr>
            <w:rStyle w:val="Hyperlink"/>
            <w:rFonts w:ascii="Times New Roman" w:hAnsi="Times New Roman" w:cs="Times New Roman"/>
            <w:sz w:val="24"/>
            <w:szCs w:val="24"/>
          </w:rPr>
          <w:t>45.pantā</w:t>
        </w:r>
      </w:hyperlink>
      <w:r w:rsidR="00A311AE" w:rsidRPr="00A311AE">
        <w:rPr>
          <w:rFonts w:ascii="Times New Roman" w:hAnsi="Times New Roman" w:cs="Times New Roman"/>
          <w:sz w:val="24"/>
          <w:szCs w:val="24"/>
        </w:rPr>
        <w:t xml:space="preserve"> noteiktajā kārtībā;</w:t>
      </w:r>
    </w:p>
    <w:p w14:paraId="040E9151" w14:textId="7F207006" w:rsidR="006257BE" w:rsidRPr="00A311AE" w:rsidRDefault="00756096" w:rsidP="00450496">
      <w:pPr>
        <w:ind w:left="284" w:hanging="284"/>
        <w:jc w:val="both"/>
        <w:rPr>
          <w:rFonts w:ascii="Times New Roman" w:hAnsi="Times New Roman" w:cs="Times New Roman"/>
          <w:sz w:val="24"/>
          <w:szCs w:val="24"/>
        </w:rPr>
      </w:pPr>
      <w:r>
        <w:rPr>
          <w:rFonts w:ascii="Times New Roman" w:hAnsi="Times New Roman" w:cs="Times New Roman"/>
          <w:sz w:val="24"/>
          <w:szCs w:val="24"/>
        </w:rPr>
        <w:sym w:font="Wingdings 2" w:char="F0A3"/>
      </w:r>
      <w:r w:rsidR="006257BE">
        <w:rPr>
          <w:rFonts w:ascii="Times New Roman" w:hAnsi="Times New Roman" w:cs="Times New Roman"/>
          <w:sz w:val="24"/>
          <w:szCs w:val="24"/>
        </w:rPr>
        <w:tab/>
      </w:r>
      <w:r w:rsidR="00F27C3A">
        <w:rPr>
          <w:rFonts w:ascii="Times New Roman" w:hAnsi="Times New Roman" w:cs="Times New Roman"/>
          <w:sz w:val="24"/>
          <w:szCs w:val="24"/>
        </w:rPr>
        <w:t>p</w:t>
      </w:r>
      <w:r w:rsidR="006257BE">
        <w:rPr>
          <w:rFonts w:ascii="Times New Roman" w:hAnsi="Times New Roman" w:cs="Times New Roman"/>
          <w:sz w:val="24"/>
          <w:szCs w:val="24"/>
        </w:rPr>
        <w:t xml:space="preserve">amatojoties uz </w:t>
      </w:r>
      <w:r w:rsidR="0082341B">
        <w:rPr>
          <w:rFonts w:ascii="Times New Roman" w:hAnsi="Times New Roman" w:cs="Times New Roman"/>
          <w:sz w:val="24"/>
          <w:szCs w:val="24"/>
        </w:rPr>
        <w:t>Bauskas novada domes 28.12.2023.</w:t>
      </w:r>
      <w:r w:rsidR="00122E7D">
        <w:rPr>
          <w:rFonts w:ascii="Times New Roman" w:hAnsi="Times New Roman" w:cs="Times New Roman"/>
          <w:sz w:val="24"/>
          <w:szCs w:val="24"/>
        </w:rPr>
        <w:t xml:space="preserve"> S</w:t>
      </w:r>
      <w:r w:rsidR="0082341B">
        <w:rPr>
          <w:rFonts w:ascii="Times New Roman" w:hAnsi="Times New Roman" w:cs="Times New Roman"/>
          <w:sz w:val="24"/>
          <w:szCs w:val="24"/>
        </w:rPr>
        <w:t xml:space="preserve">aistošo noteikumu Nr.26 6.5.apakšpunktu, piešķirt </w:t>
      </w:r>
      <w:r w:rsidR="0082341B">
        <w:rPr>
          <w:rFonts w:ascii="Times New Roman" w:hAnsi="Times New Roman" w:cs="Times New Roman"/>
          <w:color w:val="000000"/>
          <w:sz w:val="24"/>
          <w:szCs w:val="24"/>
          <w:shd w:val="clear" w:color="auto" w:fill="FFFFFF"/>
        </w:rPr>
        <w:t>noteiktā</w:t>
      </w:r>
      <w:r w:rsidR="0025403B">
        <w:rPr>
          <w:rFonts w:ascii="Times New Roman" w:hAnsi="Times New Roman" w:cs="Times New Roman"/>
          <w:color w:val="000000"/>
          <w:sz w:val="24"/>
          <w:szCs w:val="24"/>
          <w:shd w:val="clear" w:color="auto" w:fill="FFFFFF"/>
        </w:rPr>
        <w:t>s</w:t>
      </w:r>
      <w:r w:rsidR="0082341B">
        <w:rPr>
          <w:rFonts w:ascii="Times New Roman" w:hAnsi="Times New Roman" w:cs="Times New Roman"/>
          <w:color w:val="000000"/>
          <w:sz w:val="24"/>
          <w:szCs w:val="24"/>
          <w:shd w:val="clear" w:color="auto" w:fill="FFFFFF"/>
        </w:rPr>
        <w:t xml:space="preserve"> dzīvojamās telpas kvadrātmetra īres maksa</w:t>
      </w:r>
      <w:r w:rsidR="0025403B">
        <w:rPr>
          <w:rFonts w:ascii="Times New Roman" w:hAnsi="Times New Roman" w:cs="Times New Roman"/>
          <w:color w:val="000000"/>
          <w:sz w:val="24"/>
          <w:szCs w:val="24"/>
          <w:shd w:val="clear" w:color="auto" w:fill="FFFFFF"/>
        </w:rPr>
        <w:t>s</w:t>
      </w:r>
      <w:r w:rsidR="0082341B">
        <w:rPr>
          <w:rFonts w:ascii="Times New Roman" w:hAnsi="Times New Roman" w:cs="Times New Roman"/>
          <w:color w:val="000000"/>
          <w:sz w:val="24"/>
          <w:szCs w:val="24"/>
          <w:shd w:val="clear" w:color="auto" w:fill="FFFFFF"/>
        </w:rPr>
        <w:t xml:space="preserve"> </w:t>
      </w:r>
      <w:r w:rsidR="0025403B">
        <w:rPr>
          <w:rFonts w:ascii="Times New Roman" w:hAnsi="Times New Roman" w:cs="Times New Roman"/>
          <w:color w:val="000000"/>
          <w:sz w:val="24"/>
          <w:szCs w:val="24"/>
          <w:shd w:val="clear" w:color="auto" w:fill="FFFFFF"/>
        </w:rPr>
        <w:t>samazinājumu</w:t>
      </w:r>
      <w:r w:rsidR="0082341B">
        <w:rPr>
          <w:rFonts w:ascii="Times New Roman" w:hAnsi="Times New Roman" w:cs="Times New Roman"/>
          <w:color w:val="000000"/>
          <w:sz w:val="24"/>
          <w:szCs w:val="24"/>
          <w:shd w:val="clear" w:color="auto" w:fill="FFFFFF"/>
        </w:rPr>
        <w:t xml:space="preserve"> 80 % apmērā</w:t>
      </w:r>
      <w:r w:rsidR="0025403B">
        <w:rPr>
          <w:rFonts w:ascii="Times New Roman" w:hAnsi="Times New Roman" w:cs="Times New Roman"/>
          <w:color w:val="000000"/>
          <w:sz w:val="24"/>
          <w:szCs w:val="24"/>
          <w:shd w:val="clear" w:color="auto" w:fill="FFFFFF"/>
        </w:rPr>
        <w:t>;</w:t>
      </w:r>
    </w:p>
    <w:p w14:paraId="4ED275DF" w14:textId="6DC78F84"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6676968"/>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kopīpašnieks, ja viņš vēlas izbeigt kopīpašuma attiecības ar pašvaldību;</w:t>
      </w:r>
    </w:p>
    <w:p w14:paraId="7B00D6B5" w14:textId="5C28AF37"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1168018674"/>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p>
    <w:p w14:paraId="6A39D0C4" w14:textId="0B139F9F"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1091431290"/>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zemesgrāmatā ierakstītas ēkas (būves) īpašnieks vai visi kopīpašnieki, ja viņi vēlas nopirkt pašvaldībai piederošu nekustamo īpašumu, kas sastāv no zemesgabala un nedzīvojamās ēkas (būves), un uz šā zemesgabala atrodas arī viņiem piederoša ēka (būve), bet zemesgabala sadale nav pieļaujama atbilstoši normatīvo aktu noteikumiem par vispārīgo teritorijas plānošanu, izmantošanu un apbūvi.</w:t>
      </w:r>
    </w:p>
    <w:p w14:paraId="45668A5D" w14:textId="7567F80D" w:rsidR="00450496" w:rsidRPr="00051589" w:rsidRDefault="00122E7D" w:rsidP="00450496">
      <w:pPr>
        <w:jc w:val="both"/>
        <w:rPr>
          <w:rFonts w:ascii="Times New Roman" w:hAnsi="Times New Roman" w:cs="Times New Roman"/>
          <w:sz w:val="24"/>
          <w:szCs w:val="24"/>
        </w:rPr>
      </w:pPr>
      <w:r>
        <w:rPr>
          <w:rFonts w:ascii="Times New Roman" w:hAnsi="Times New Roman" w:cs="Times New Roman"/>
          <w:sz w:val="24"/>
          <w:szCs w:val="24"/>
        </w:rPr>
        <w:t>3</w:t>
      </w:r>
      <w:r w:rsidR="00124753" w:rsidRPr="00051589">
        <w:rPr>
          <w:rFonts w:ascii="Times New Roman" w:hAnsi="Times New Roman" w:cs="Times New Roman"/>
          <w:sz w:val="24"/>
          <w:szCs w:val="24"/>
        </w:rPr>
        <w:t>. Pievienotie dokumenti:</w:t>
      </w:r>
    </w:p>
    <w:tbl>
      <w:tblPr>
        <w:tblStyle w:val="TableGrid"/>
        <w:tblW w:w="9176" w:type="dxa"/>
        <w:tblInd w:w="-3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0"/>
        <w:gridCol w:w="1326"/>
      </w:tblGrid>
      <w:tr w:rsidR="000925A5" w14:paraId="2A2CE8E3" w14:textId="77777777" w:rsidTr="006F28CB">
        <w:trPr>
          <w:trHeight w:val="385"/>
        </w:trPr>
        <w:tc>
          <w:tcPr>
            <w:tcW w:w="7850" w:type="dxa"/>
            <w:tcBorders>
              <w:bottom w:val="nil"/>
            </w:tcBorders>
          </w:tcPr>
          <w:p w14:paraId="09D6DFB7" w14:textId="1BD9BFA7" w:rsidR="00450496" w:rsidRPr="00051589" w:rsidRDefault="00000000" w:rsidP="006F28CB">
            <w:pPr>
              <w:spacing w:line="276" w:lineRule="auto"/>
              <w:contextualSpacing/>
              <w:jc w:val="both"/>
              <w:rPr>
                <w:rFonts w:cs="Times New Roman"/>
                <w:sz w:val="24"/>
                <w:szCs w:val="24"/>
              </w:rPr>
            </w:pPr>
            <w:sdt>
              <w:sdtPr>
                <w:rPr>
                  <w:rFonts w:cs="Times New Roman"/>
                  <w:color w:val="000000"/>
                  <w:sz w:val="24"/>
                  <w:szCs w:val="24"/>
                </w:rPr>
                <w:id w:val="35627940"/>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color w:val="000000"/>
                    <w:sz w:val="24"/>
                    <w:szCs w:val="24"/>
                  </w:rPr>
                  <w:t>☐</w:t>
                </w:r>
              </w:sdtContent>
            </w:sdt>
            <w:r w:rsidR="0025403B">
              <w:rPr>
                <w:rFonts w:cs="Times New Roman"/>
                <w:color w:val="000000"/>
                <w:sz w:val="24"/>
                <w:szCs w:val="24"/>
              </w:rPr>
              <w:t xml:space="preserve"> </w:t>
            </w:r>
            <w:r w:rsidR="00124753" w:rsidRPr="00051589">
              <w:rPr>
                <w:rFonts w:cs="Times New Roman"/>
                <w:sz w:val="24"/>
                <w:szCs w:val="24"/>
              </w:rPr>
              <w:t xml:space="preserve">pilnvarotās personas (ja tāda ir) pilnvaras kopija uz </w:t>
            </w:r>
            <w:r w:rsidR="00124753" w:rsidRPr="00051589">
              <w:rPr>
                <w:rFonts w:cs="Times New Roman"/>
                <w:sz w:val="24"/>
                <w:szCs w:val="24"/>
              </w:rPr>
              <w:fldChar w:fldCharType="begin">
                <w:ffData>
                  <w:name w:val=""/>
                  <w:enabled/>
                  <w:calcOnExit w:val="0"/>
                  <w:textInput>
                    <w:maxLength w:val="3"/>
                  </w:textInput>
                </w:ffData>
              </w:fldChar>
            </w:r>
            <w:r w:rsidR="00124753" w:rsidRPr="00051589">
              <w:rPr>
                <w:rFonts w:cs="Times New Roman"/>
                <w:sz w:val="24"/>
                <w:szCs w:val="24"/>
              </w:rPr>
              <w:instrText xml:space="preserve"> FORMTEXT </w:instrText>
            </w:r>
            <w:r w:rsidR="00124753" w:rsidRPr="00051589">
              <w:rPr>
                <w:rFonts w:cs="Times New Roman"/>
                <w:sz w:val="24"/>
                <w:szCs w:val="24"/>
              </w:rPr>
            </w:r>
            <w:r w:rsidR="00124753" w:rsidRPr="00051589">
              <w:rPr>
                <w:rFonts w:cs="Times New Roman"/>
                <w:sz w:val="24"/>
                <w:szCs w:val="24"/>
              </w:rPr>
              <w:fldChar w:fldCharType="separate"/>
            </w:r>
            <w:r w:rsidR="00124753" w:rsidRPr="00051589">
              <w:rPr>
                <w:rFonts w:cs="Times New Roman"/>
                <w:sz w:val="24"/>
                <w:szCs w:val="24"/>
              </w:rPr>
              <w:t> </w:t>
            </w:r>
            <w:r w:rsidR="00124753" w:rsidRPr="00051589">
              <w:rPr>
                <w:rFonts w:cs="Times New Roman"/>
                <w:sz w:val="24"/>
                <w:szCs w:val="24"/>
              </w:rPr>
              <w:t> </w:t>
            </w:r>
            <w:r w:rsidR="00124753" w:rsidRPr="00051589">
              <w:rPr>
                <w:rFonts w:cs="Times New Roman"/>
                <w:sz w:val="24"/>
                <w:szCs w:val="24"/>
              </w:rPr>
              <w:t> </w:t>
            </w:r>
            <w:r w:rsidR="00124753" w:rsidRPr="00051589">
              <w:rPr>
                <w:rFonts w:cs="Times New Roman"/>
                <w:sz w:val="24"/>
                <w:szCs w:val="24"/>
              </w:rPr>
              <w:fldChar w:fldCharType="end"/>
            </w:r>
            <w:r w:rsidR="00124753" w:rsidRPr="00051589">
              <w:rPr>
                <w:rFonts w:cs="Times New Roman"/>
                <w:sz w:val="24"/>
                <w:szCs w:val="24"/>
              </w:rPr>
              <w:t xml:space="preserve"> lp</w:t>
            </w:r>
          </w:p>
        </w:tc>
        <w:tc>
          <w:tcPr>
            <w:tcW w:w="1326" w:type="dxa"/>
            <w:tcBorders>
              <w:bottom w:val="nil"/>
            </w:tcBorders>
          </w:tcPr>
          <w:p w14:paraId="13511F5D" w14:textId="77777777" w:rsidR="00450496" w:rsidRPr="00051589" w:rsidRDefault="00450496" w:rsidP="006F28CB">
            <w:pPr>
              <w:spacing w:line="276" w:lineRule="auto"/>
              <w:contextualSpacing/>
              <w:jc w:val="both"/>
              <w:rPr>
                <w:rFonts w:cs="Times New Roman"/>
                <w:color w:val="000000"/>
                <w:sz w:val="24"/>
                <w:szCs w:val="24"/>
              </w:rPr>
            </w:pPr>
          </w:p>
        </w:tc>
      </w:tr>
      <w:tr w:rsidR="000925A5" w14:paraId="1D9A0A02" w14:textId="77777777" w:rsidTr="006F28CB">
        <w:trPr>
          <w:trHeight w:val="385"/>
        </w:trPr>
        <w:tc>
          <w:tcPr>
            <w:tcW w:w="7850" w:type="dxa"/>
            <w:tcBorders>
              <w:top w:val="nil"/>
              <w:bottom w:val="single" w:sz="4" w:space="0" w:color="auto"/>
            </w:tcBorders>
          </w:tcPr>
          <w:p w14:paraId="17EF057D" w14:textId="77777777" w:rsidR="00450496" w:rsidRPr="00051589" w:rsidRDefault="00000000" w:rsidP="006F28CB">
            <w:pPr>
              <w:spacing w:line="276" w:lineRule="auto"/>
              <w:contextualSpacing/>
              <w:jc w:val="both"/>
              <w:rPr>
                <w:rFonts w:cs="Times New Roman"/>
                <w:color w:val="000000"/>
                <w:sz w:val="24"/>
                <w:szCs w:val="24"/>
              </w:rPr>
            </w:pPr>
            <w:sdt>
              <w:sdtPr>
                <w:rPr>
                  <w:rFonts w:cs="Times New Roman"/>
                  <w:color w:val="000000"/>
                  <w:sz w:val="24"/>
                  <w:szCs w:val="24"/>
                </w:rPr>
                <w:id w:val="-1147270478"/>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color w:val="000000"/>
                    <w:sz w:val="24"/>
                    <w:szCs w:val="24"/>
                  </w:rPr>
                  <w:t>☐</w:t>
                </w:r>
              </w:sdtContent>
            </w:sdt>
            <w:r w:rsidR="00124753" w:rsidRPr="00051589">
              <w:rPr>
                <w:rFonts w:cs="Times New Roman"/>
                <w:sz w:val="24"/>
                <w:szCs w:val="24"/>
              </w:rPr>
              <w:fldChar w:fldCharType="begin">
                <w:ffData>
                  <w:name w:val=""/>
                  <w:enabled/>
                  <w:calcOnExit w:val="0"/>
                  <w:textInput/>
                </w:ffData>
              </w:fldChar>
            </w:r>
            <w:r w:rsidR="00124753" w:rsidRPr="00051589">
              <w:rPr>
                <w:rFonts w:cs="Times New Roman"/>
                <w:sz w:val="24"/>
                <w:szCs w:val="24"/>
              </w:rPr>
              <w:instrText xml:space="preserve"> FORMTEXT </w:instrText>
            </w:r>
            <w:r w:rsidR="00124753" w:rsidRPr="00051589">
              <w:rPr>
                <w:rFonts w:cs="Times New Roman"/>
                <w:sz w:val="24"/>
                <w:szCs w:val="24"/>
              </w:rPr>
            </w:r>
            <w:r w:rsidR="00124753" w:rsidRPr="00051589">
              <w:rPr>
                <w:rFonts w:cs="Times New Roman"/>
                <w:sz w:val="24"/>
                <w:szCs w:val="24"/>
              </w:rPr>
              <w:fldChar w:fldCharType="separate"/>
            </w:r>
            <w:r w:rsidR="00124753" w:rsidRPr="00051589">
              <w:rPr>
                <w:rFonts w:cs="Times New Roman"/>
                <w:noProof/>
                <w:sz w:val="24"/>
                <w:szCs w:val="24"/>
              </w:rPr>
              <w:t> </w:t>
            </w:r>
            <w:r w:rsidR="00124753" w:rsidRPr="00051589">
              <w:rPr>
                <w:rFonts w:cs="Times New Roman"/>
                <w:noProof/>
                <w:sz w:val="24"/>
                <w:szCs w:val="24"/>
              </w:rPr>
              <w:t xml:space="preserve">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sz w:val="24"/>
                <w:szCs w:val="24"/>
              </w:rPr>
              <w:fldChar w:fldCharType="end"/>
            </w:r>
          </w:p>
        </w:tc>
        <w:tc>
          <w:tcPr>
            <w:tcW w:w="1326" w:type="dxa"/>
            <w:tcBorders>
              <w:top w:val="nil"/>
              <w:bottom w:val="nil"/>
            </w:tcBorders>
          </w:tcPr>
          <w:p w14:paraId="47B248A7" w14:textId="77777777" w:rsidR="00450496" w:rsidRPr="00051589" w:rsidRDefault="00124753" w:rsidP="006F28CB">
            <w:pPr>
              <w:spacing w:line="276" w:lineRule="auto"/>
              <w:contextualSpacing/>
              <w:jc w:val="both"/>
              <w:rPr>
                <w:rFonts w:cs="Times New Roman"/>
                <w:color w:val="000000"/>
                <w:sz w:val="24"/>
                <w:szCs w:val="24"/>
              </w:rPr>
            </w:pPr>
            <w:r w:rsidRPr="00051589">
              <w:rPr>
                <w:rFonts w:cs="Times New Roman"/>
                <w:sz w:val="24"/>
                <w:szCs w:val="24"/>
              </w:rPr>
              <w:t xml:space="preserve">uz </w:t>
            </w:r>
            <w:r w:rsidRPr="00051589">
              <w:rPr>
                <w:rFonts w:cs="Times New Roman"/>
                <w:sz w:val="24"/>
                <w:szCs w:val="24"/>
              </w:rPr>
              <w:fldChar w:fldCharType="begin">
                <w:ffData>
                  <w:name w:val=""/>
                  <w:enabled/>
                  <w:calcOnExit w:val="0"/>
                  <w:textInput>
                    <w:maxLength w:val="3"/>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r w:rsidRPr="00051589">
              <w:rPr>
                <w:rFonts w:cs="Times New Roman"/>
                <w:sz w:val="24"/>
                <w:szCs w:val="24"/>
              </w:rPr>
              <w:t xml:space="preserve"> lp;</w:t>
            </w:r>
          </w:p>
        </w:tc>
      </w:tr>
      <w:tr w:rsidR="000925A5" w14:paraId="1DF13A32" w14:textId="77777777" w:rsidTr="006F28CB">
        <w:trPr>
          <w:trHeight w:val="385"/>
        </w:trPr>
        <w:tc>
          <w:tcPr>
            <w:tcW w:w="7850" w:type="dxa"/>
            <w:tcBorders>
              <w:bottom w:val="single" w:sz="4" w:space="0" w:color="auto"/>
            </w:tcBorders>
          </w:tcPr>
          <w:p w14:paraId="397EB250" w14:textId="77777777" w:rsidR="00450496" w:rsidRPr="00051589" w:rsidRDefault="00000000" w:rsidP="006F28CB">
            <w:pPr>
              <w:spacing w:line="276" w:lineRule="auto"/>
              <w:contextualSpacing/>
              <w:jc w:val="both"/>
              <w:rPr>
                <w:rFonts w:cs="Times New Roman"/>
                <w:color w:val="000000"/>
                <w:sz w:val="24"/>
                <w:szCs w:val="24"/>
              </w:rPr>
            </w:pPr>
            <w:sdt>
              <w:sdtPr>
                <w:rPr>
                  <w:rFonts w:cs="Times New Roman"/>
                  <w:color w:val="000000"/>
                  <w:sz w:val="24"/>
                  <w:szCs w:val="24"/>
                </w:rPr>
                <w:id w:val="-190531821"/>
                <w14:checkbox>
                  <w14:checked w14:val="0"/>
                  <w14:checkedState w14:val="2612" w14:font="MS Gothic"/>
                  <w14:uncheckedState w14:val="2610" w14:font="MS Gothic"/>
                </w14:checkbox>
              </w:sdtPr>
              <w:sdtContent>
                <w:r w:rsidR="00124753" w:rsidRPr="00051589">
                  <w:rPr>
                    <w:rFonts w:ascii="Segoe UI Symbol" w:eastAsia="MS Mincho" w:hAnsi="Segoe UI Symbol" w:cs="Segoe UI Symbol"/>
                    <w:color w:val="000000"/>
                    <w:sz w:val="24"/>
                    <w:szCs w:val="24"/>
                  </w:rPr>
                  <w:t>☐</w:t>
                </w:r>
              </w:sdtContent>
            </w:sdt>
            <w:r w:rsidR="00124753" w:rsidRPr="00051589">
              <w:rPr>
                <w:rFonts w:cs="Times New Roman"/>
                <w:sz w:val="24"/>
                <w:szCs w:val="24"/>
              </w:rPr>
              <w:fldChar w:fldCharType="begin">
                <w:ffData>
                  <w:name w:val=""/>
                  <w:enabled/>
                  <w:calcOnExit w:val="0"/>
                  <w:textInput/>
                </w:ffData>
              </w:fldChar>
            </w:r>
            <w:r w:rsidR="00124753" w:rsidRPr="00051589">
              <w:rPr>
                <w:rFonts w:cs="Times New Roman"/>
                <w:sz w:val="24"/>
                <w:szCs w:val="24"/>
              </w:rPr>
              <w:instrText xml:space="preserve"> FORMTEXT </w:instrText>
            </w:r>
            <w:r w:rsidR="00124753" w:rsidRPr="00051589">
              <w:rPr>
                <w:rFonts w:cs="Times New Roman"/>
                <w:sz w:val="24"/>
                <w:szCs w:val="24"/>
              </w:rPr>
            </w:r>
            <w:r w:rsidR="00124753" w:rsidRPr="00051589">
              <w:rPr>
                <w:rFonts w:cs="Times New Roman"/>
                <w:sz w:val="24"/>
                <w:szCs w:val="24"/>
              </w:rPr>
              <w:fldChar w:fldCharType="separate"/>
            </w:r>
            <w:r w:rsidR="00124753" w:rsidRPr="00051589">
              <w:rPr>
                <w:rFonts w:cs="Times New Roman"/>
                <w:noProof/>
                <w:sz w:val="24"/>
                <w:szCs w:val="24"/>
              </w:rPr>
              <w:t> </w:t>
            </w:r>
            <w:r w:rsidR="00124753" w:rsidRPr="00051589">
              <w:rPr>
                <w:rFonts w:cs="Times New Roman"/>
                <w:noProof/>
                <w:sz w:val="24"/>
                <w:szCs w:val="24"/>
              </w:rPr>
              <w:t xml:space="preserve">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sz w:val="24"/>
                <w:szCs w:val="24"/>
              </w:rPr>
              <w:fldChar w:fldCharType="end"/>
            </w:r>
          </w:p>
        </w:tc>
        <w:tc>
          <w:tcPr>
            <w:tcW w:w="1326" w:type="dxa"/>
            <w:tcBorders>
              <w:bottom w:val="nil"/>
            </w:tcBorders>
          </w:tcPr>
          <w:p w14:paraId="4C8B7AC2" w14:textId="77777777" w:rsidR="00450496" w:rsidRPr="00051589" w:rsidRDefault="00124753" w:rsidP="006F28CB">
            <w:pPr>
              <w:spacing w:line="276" w:lineRule="auto"/>
              <w:contextualSpacing/>
              <w:jc w:val="both"/>
              <w:rPr>
                <w:rFonts w:cs="Times New Roman"/>
                <w:color w:val="000000"/>
                <w:sz w:val="24"/>
                <w:szCs w:val="24"/>
              </w:rPr>
            </w:pPr>
            <w:r w:rsidRPr="00051589">
              <w:rPr>
                <w:rFonts w:cs="Times New Roman"/>
                <w:sz w:val="24"/>
                <w:szCs w:val="24"/>
              </w:rPr>
              <w:t xml:space="preserve">uz </w:t>
            </w:r>
            <w:r w:rsidRPr="00051589">
              <w:rPr>
                <w:rFonts w:cs="Times New Roman"/>
                <w:sz w:val="24"/>
                <w:szCs w:val="24"/>
              </w:rPr>
              <w:fldChar w:fldCharType="begin">
                <w:ffData>
                  <w:name w:val=""/>
                  <w:enabled/>
                  <w:calcOnExit w:val="0"/>
                  <w:textInput>
                    <w:maxLength w:val="3"/>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r w:rsidRPr="00051589">
              <w:rPr>
                <w:rFonts w:cs="Times New Roman"/>
                <w:sz w:val="24"/>
                <w:szCs w:val="24"/>
              </w:rPr>
              <w:t xml:space="preserve"> lp;</w:t>
            </w:r>
          </w:p>
        </w:tc>
      </w:tr>
      <w:tr w:rsidR="000925A5" w14:paraId="57F08007" w14:textId="77777777" w:rsidTr="006F28CB">
        <w:trPr>
          <w:trHeight w:val="385"/>
        </w:trPr>
        <w:tc>
          <w:tcPr>
            <w:tcW w:w="7850" w:type="dxa"/>
            <w:tcBorders>
              <w:bottom w:val="single" w:sz="4" w:space="0" w:color="auto"/>
            </w:tcBorders>
          </w:tcPr>
          <w:p w14:paraId="4A526236" w14:textId="77777777" w:rsidR="00450496" w:rsidRPr="00051589" w:rsidRDefault="00000000" w:rsidP="006F28CB">
            <w:pPr>
              <w:spacing w:line="276" w:lineRule="auto"/>
              <w:contextualSpacing/>
              <w:jc w:val="both"/>
              <w:rPr>
                <w:rFonts w:cs="Times New Roman"/>
                <w:color w:val="000000"/>
                <w:sz w:val="24"/>
                <w:szCs w:val="24"/>
              </w:rPr>
            </w:pPr>
            <w:sdt>
              <w:sdtPr>
                <w:rPr>
                  <w:rFonts w:cs="Times New Roman"/>
                  <w:color w:val="000000"/>
                  <w:sz w:val="24"/>
                  <w:szCs w:val="24"/>
                </w:rPr>
                <w:id w:val="-677427434"/>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color w:val="000000"/>
                    <w:sz w:val="24"/>
                    <w:szCs w:val="24"/>
                  </w:rPr>
                  <w:t>☐</w:t>
                </w:r>
              </w:sdtContent>
            </w:sdt>
            <w:r w:rsidR="00124753" w:rsidRPr="00051589">
              <w:rPr>
                <w:rFonts w:cs="Times New Roman"/>
                <w:sz w:val="24"/>
                <w:szCs w:val="24"/>
              </w:rPr>
              <w:fldChar w:fldCharType="begin">
                <w:ffData>
                  <w:name w:val=""/>
                  <w:enabled/>
                  <w:calcOnExit w:val="0"/>
                  <w:textInput/>
                </w:ffData>
              </w:fldChar>
            </w:r>
            <w:r w:rsidR="00124753" w:rsidRPr="00051589">
              <w:rPr>
                <w:rFonts w:cs="Times New Roman"/>
                <w:sz w:val="24"/>
                <w:szCs w:val="24"/>
              </w:rPr>
              <w:instrText xml:space="preserve"> FORMTEXT </w:instrText>
            </w:r>
            <w:r w:rsidR="00124753" w:rsidRPr="00051589">
              <w:rPr>
                <w:rFonts w:cs="Times New Roman"/>
                <w:sz w:val="24"/>
                <w:szCs w:val="24"/>
              </w:rPr>
            </w:r>
            <w:r w:rsidR="00124753" w:rsidRPr="00051589">
              <w:rPr>
                <w:rFonts w:cs="Times New Roman"/>
                <w:sz w:val="24"/>
                <w:szCs w:val="24"/>
              </w:rPr>
              <w:fldChar w:fldCharType="separate"/>
            </w:r>
            <w:r w:rsidR="00124753" w:rsidRPr="00051589">
              <w:rPr>
                <w:rFonts w:cs="Times New Roman"/>
                <w:noProof/>
                <w:sz w:val="24"/>
                <w:szCs w:val="24"/>
              </w:rPr>
              <w:t> </w:t>
            </w:r>
            <w:r w:rsidR="00124753" w:rsidRPr="00051589">
              <w:rPr>
                <w:rFonts w:cs="Times New Roman"/>
                <w:noProof/>
                <w:sz w:val="24"/>
                <w:szCs w:val="24"/>
              </w:rPr>
              <w:t xml:space="preserve">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sz w:val="24"/>
                <w:szCs w:val="24"/>
              </w:rPr>
              <w:fldChar w:fldCharType="end"/>
            </w:r>
          </w:p>
        </w:tc>
        <w:tc>
          <w:tcPr>
            <w:tcW w:w="1326" w:type="dxa"/>
            <w:tcBorders>
              <w:bottom w:val="nil"/>
            </w:tcBorders>
          </w:tcPr>
          <w:p w14:paraId="558E877C" w14:textId="77777777" w:rsidR="00450496" w:rsidRPr="00051589" w:rsidRDefault="00124753" w:rsidP="006F28CB">
            <w:pPr>
              <w:spacing w:line="276" w:lineRule="auto"/>
              <w:contextualSpacing/>
              <w:jc w:val="both"/>
              <w:rPr>
                <w:rFonts w:cs="Times New Roman"/>
                <w:color w:val="000000"/>
                <w:sz w:val="24"/>
                <w:szCs w:val="24"/>
              </w:rPr>
            </w:pPr>
            <w:r w:rsidRPr="00051589">
              <w:rPr>
                <w:rFonts w:cs="Times New Roman"/>
                <w:sz w:val="24"/>
                <w:szCs w:val="24"/>
              </w:rPr>
              <w:t xml:space="preserve">uz </w:t>
            </w:r>
            <w:r w:rsidRPr="00051589">
              <w:rPr>
                <w:rFonts w:cs="Times New Roman"/>
                <w:sz w:val="24"/>
                <w:szCs w:val="24"/>
              </w:rPr>
              <w:fldChar w:fldCharType="begin">
                <w:ffData>
                  <w:name w:val=""/>
                  <w:enabled/>
                  <w:calcOnExit w:val="0"/>
                  <w:textInput>
                    <w:maxLength w:val="3"/>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r w:rsidRPr="00051589">
              <w:rPr>
                <w:rFonts w:cs="Times New Roman"/>
                <w:sz w:val="24"/>
                <w:szCs w:val="24"/>
              </w:rPr>
              <w:t xml:space="preserve"> lp;</w:t>
            </w:r>
          </w:p>
        </w:tc>
      </w:tr>
      <w:bookmarkStart w:id="0" w:name="_Hlk514746033"/>
      <w:tr w:rsidR="000925A5" w14:paraId="15A3A5AA" w14:textId="77777777" w:rsidTr="006F28CB">
        <w:trPr>
          <w:trHeight w:val="385"/>
        </w:trPr>
        <w:tc>
          <w:tcPr>
            <w:tcW w:w="7850" w:type="dxa"/>
            <w:tcBorders>
              <w:bottom w:val="single" w:sz="4" w:space="0" w:color="auto"/>
            </w:tcBorders>
          </w:tcPr>
          <w:p w14:paraId="406C8088" w14:textId="77777777" w:rsidR="00450496" w:rsidRPr="00051589" w:rsidRDefault="00000000" w:rsidP="006F28CB">
            <w:pPr>
              <w:spacing w:line="276" w:lineRule="auto"/>
              <w:contextualSpacing/>
              <w:jc w:val="both"/>
              <w:rPr>
                <w:rFonts w:cs="Times New Roman"/>
                <w:color w:val="000000"/>
                <w:sz w:val="24"/>
                <w:szCs w:val="24"/>
              </w:rPr>
            </w:pPr>
            <w:sdt>
              <w:sdtPr>
                <w:rPr>
                  <w:rFonts w:cs="Times New Roman"/>
                  <w:color w:val="000000"/>
                  <w:sz w:val="24"/>
                  <w:szCs w:val="24"/>
                </w:rPr>
                <w:id w:val="-573123896"/>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color w:val="000000"/>
                    <w:sz w:val="24"/>
                    <w:szCs w:val="24"/>
                  </w:rPr>
                  <w:t>☐</w:t>
                </w:r>
              </w:sdtContent>
            </w:sdt>
            <w:bookmarkEnd w:id="0"/>
            <w:r w:rsidR="00124753" w:rsidRPr="00051589">
              <w:rPr>
                <w:rFonts w:cs="Times New Roman"/>
                <w:sz w:val="24"/>
                <w:szCs w:val="24"/>
              </w:rPr>
              <w:fldChar w:fldCharType="begin">
                <w:ffData>
                  <w:name w:val=""/>
                  <w:enabled/>
                  <w:calcOnExit w:val="0"/>
                  <w:textInput/>
                </w:ffData>
              </w:fldChar>
            </w:r>
            <w:r w:rsidR="00124753" w:rsidRPr="00051589">
              <w:rPr>
                <w:rFonts w:cs="Times New Roman"/>
                <w:sz w:val="24"/>
                <w:szCs w:val="24"/>
              </w:rPr>
              <w:instrText xml:space="preserve"> FORMTEXT </w:instrText>
            </w:r>
            <w:r w:rsidR="00124753" w:rsidRPr="00051589">
              <w:rPr>
                <w:rFonts w:cs="Times New Roman"/>
                <w:sz w:val="24"/>
                <w:szCs w:val="24"/>
              </w:rPr>
            </w:r>
            <w:r w:rsidR="00124753" w:rsidRPr="00051589">
              <w:rPr>
                <w:rFonts w:cs="Times New Roman"/>
                <w:sz w:val="24"/>
                <w:szCs w:val="24"/>
              </w:rPr>
              <w:fldChar w:fldCharType="separate"/>
            </w:r>
            <w:r w:rsidR="00124753" w:rsidRPr="00051589">
              <w:rPr>
                <w:rFonts w:cs="Times New Roman"/>
                <w:noProof/>
                <w:sz w:val="24"/>
                <w:szCs w:val="24"/>
              </w:rPr>
              <w:t> </w:t>
            </w:r>
            <w:r w:rsidR="00124753" w:rsidRPr="00051589">
              <w:rPr>
                <w:rFonts w:cs="Times New Roman"/>
                <w:noProof/>
                <w:sz w:val="24"/>
                <w:szCs w:val="24"/>
              </w:rPr>
              <w:t xml:space="preserve">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sz w:val="24"/>
                <w:szCs w:val="24"/>
              </w:rPr>
              <w:fldChar w:fldCharType="end"/>
            </w:r>
          </w:p>
        </w:tc>
        <w:tc>
          <w:tcPr>
            <w:tcW w:w="1326" w:type="dxa"/>
            <w:tcBorders>
              <w:bottom w:val="nil"/>
            </w:tcBorders>
          </w:tcPr>
          <w:p w14:paraId="1D8BC224" w14:textId="77777777" w:rsidR="00450496" w:rsidRPr="00051589" w:rsidRDefault="00124753" w:rsidP="006F28CB">
            <w:pPr>
              <w:spacing w:line="276" w:lineRule="auto"/>
              <w:contextualSpacing/>
              <w:jc w:val="both"/>
              <w:rPr>
                <w:rFonts w:cs="Times New Roman"/>
                <w:color w:val="000000"/>
                <w:sz w:val="24"/>
                <w:szCs w:val="24"/>
              </w:rPr>
            </w:pPr>
            <w:r w:rsidRPr="00051589">
              <w:rPr>
                <w:rFonts w:cs="Times New Roman"/>
                <w:sz w:val="24"/>
                <w:szCs w:val="24"/>
              </w:rPr>
              <w:t xml:space="preserve">uz </w:t>
            </w:r>
            <w:r w:rsidRPr="00051589">
              <w:rPr>
                <w:rFonts w:cs="Times New Roman"/>
                <w:sz w:val="24"/>
                <w:szCs w:val="24"/>
              </w:rPr>
              <w:fldChar w:fldCharType="begin">
                <w:ffData>
                  <w:name w:val=""/>
                  <w:enabled/>
                  <w:calcOnExit w:val="0"/>
                  <w:textInput>
                    <w:maxLength w:val="3"/>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r w:rsidRPr="00051589">
              <w:rPr>
                <w:rFonts w:cs="Times New Roman"/>
                <w:sz w:val="24"/>
                <w:szCs w:val="24"/>
              </w:rPr>
              <w:t xml:space="preserve"> lp.</w:t>
            </w:r>
          </w:p>
        </w:tc>
      </w:tr>
    </w:tbl>
    <w:p w14:paraId="42172248" w14:textId="77777777" w:rsidR="00450496" w:rsidRPr="00051589" w:rsidRDefault="00124753" w:rsidP="00450496">
      <w:pPr>
        <w:rPr>
          <w:rFonts w:ascii="Times New Roman" w:hAnsi="Times New Roman" w:cs="Times New Roman"/>
          <w:sz w:val="24"/>
          <w:szCs w:val="24"/>
          <w:vertAlign w:val="superscript"/>
        </w:rPr>
      </w:pPr>
      <w:r w:rsidRPr="00051589">
        <w:rPr>
          <w:rFonts w:ascii="Times New Roman" w:hAnsi="Times New Roman" w:cs="Times New Roman"/>
          <w:sz w:val="24"/>
          <w:szCs w:val="24"/>
        </w:rPr>
        <w:t xml:space="preserve">                   </w:t>
      </w:r>
      <w:r w:rsidRPr="00051589">
        <w:rPr>
          <w:rFonts w:ascii="Times New Roman" w:hAnsi="Times New Roman" w:cs="Times New Roman"/>
          <w:sz w:val="24"/>
          <w:szCs w:val="24"/>
          <w:vertAlign w:val="superscript"/>
        </w:rPr>
        <w:tab/>
        <w:t xml:space="preserve">                                                                                                 </w:t>
      </w:r>
    </w:p>
    <w:p w14:paraId="0C8AEE7D" w14:textId="1DC8B481" w:rsidR="00450496" w:rsidRPr="00051589" w:rsidRDefault="00122E7D" w:rsidP="00450496">
      <w:pPr>
        <w:rPr>
          <w:rFonts w:ascii="Times New Roman" w:hAnsi="Times New Roman" w:cs="Times New Roman"/>
          <w:sz w:val="24"/>
          <w:szCs w:val="24"/>
        </w:rPr>
      </w:pPr>
      <w:r>
        <w:rPr>
          <w:rFonts w:ascii="Times New Roman" w:hAnsi="Times New Roman" w:cs="Times New Roman"/>
          <w:sz w:val="24"/>
          <w:szCs w:val="24"/>
        </w:rPr>
        <w:t>4</w:t>
      </w:r>
      <w:r w:rsidR="00124753" w:rsidRPr="00051589">
        <w:rPr>
          <w:rFonts w:ascii="Times New Roman" w:hAnsi="Times New Roman" w:cs="Times New Roman"/>
          <w:sz w:val="24"/>
          <w:szCs w:val="24"/>
        </w:rPr>
        <w:t>. Cita informācija, ko ierosinātājs vēlas sniegt: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925A5" w14:paraId="1DCC9DB9" w14:textId="77777777" w:rsidTr="006F28CB">
        <w:tc>
          <w:tcPr>
            <w:tcW w:w="9354" w:type="dxa"/>
            <w:tcBorders>
              <w:bottom w:val="single" w:sz="4" w:space="0" w:color="auto"/>
            </w:tcBorders>
          </w:tcPr>
          <w:p w14:paraId="48EBEC14" w14:textId="77777777" w:rsidR="00450496" w:rsidRPr="00051589" w:rsidRDefault="00124753" w:rsidP="006F28CB">
            <w:pPr>
              <w:rPr>
                <w:rFonts w:cs="Times New Roman"/>
                <w:sz w:val="24"/>
                <w:szCs w:val="24"/>
              </w:rPr>
            </w:pPr>
            <w:r w:rsidRPr="00051589">
              <w:rPr>
                <w:rFonts w:cs="Times New Roman"/>
                <w:sz w:val="24"/>
                <w:szCs w:val="24"/>
              </w:rPr>
              <w:fldChar w:fldCharType="begin">
                <w:ffData>
                  <w:name w:val=""/>
                  <w:enabled/>
                  <w:calcOnExit w:val="0"/>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r>
      <w:tr w:rsidR="000925A5" w14:paraId="15511F81" w14:textId="77777777" w:rsidTr="006F28CB">
        <w:tc>
          <w:tcPr>
            <w:tcW w:w="9354" w:type="dxa"/>
            <w:tcBorders>
              <w:top w:val="single" w:sz="4" w:space="0" w:color="auto"/>
              <w:bottom w:val="single" w:sz="4" w:space="0" w:color="auto"/>
            </w:tcBorders>
          </w:tcPr>
          <w:p w14:paraId="4DCB8F9C" w14:textId="77777777" w:rsidR="00450496" w:rsidRPr="00051589" w:rsidRDefault="00450496" w:rsidP="006F28CB">
            <w:pPr>
              <w:rPr>
                <w:rFonts w:cs="Times New Roman"/>
                <w:sz w:val="24"/>
                <w:szCs w:val="24"/>
              </w:rPr>
            </w:pPr>
          </w:p>
        </w:tc>
      </w:tr>
      <w:tr w:rsidR="000925A5" w14:paraId="7778A62C" w14:textId="77777777" w:rsidTr="006F28CB">
        <w:trPr>
          <w:trHeight w:val="60"/>
        </w:trPr>
        <w:tc>
          <w:tcPr>
            <w:tcW w:w="9354" w:type="dxa"/>
            <w:tcBorders>
              <w:top w:val="single" w:sz="4" w:space="0" w:color="auto"/>
              <w:bottom w:val="single" w:sz="4" w:space="0" w:color="auto"/>
            </w:tcBorders>
          </w:tcPr>
          <w:p w14:paraId="64324472" w14:textId="77777777" w:rsidR="00450496" w:rsidRPr="00051589" w:rsidRDefault="00450496" w:rsidP="006F28CB">
            <w:pPr>
              <w:rPr>
                <w:rFonts w:cs="Times New Roman"/>
                <w:sz w:val="24"/>
                <w:szCs w:val="24"/>
              </w:rPr>
            </w:pPr>
          </w:p>
        </w:tc>
      </w:tr>
    </w:tbl>
    <w:p w14:paraId="6A8BE13D" w14:textId="77777777" w:rsidR="00450496" w:rsidRDefault="00450496" w:rsidP="00450496">
      <w:pPr>
        <w:jc w:val="both"/>
        <w:rPr>
          <w:rFonts w:ascii="Times New Roman" w:hAnsi="Times New Roman" w:cs="Times New Roman"/>
          <w:sz w:val="24"/>
          <w:szCs w:val="24"/>
        </w:rPr>
      </w:pPr>
    </w:p>
    <w:p w14:paraId="134CD9B9" w14:textId="77777777" w:rsidR="00450496" w:rsidRPr="00051589" w:rsidRDefault="00124753" w:rsidP="00450496">
      <w:pPr>
        <w:jc w:val="both"/>
        <w:rPr>
          <w:rFonts w:ascii="Times New Roman" w:hAnsi="Times New Roman" w:cs="Times New Roman"/>
          <w:sz w:val="24"/>
          <w:szCs w:val="24"/>
        </w:rPr>
      </w:pPr>
      <w:r w:rsidRPr="00051589">
        <w:rPr>
          <w:rFonts w:ascii="Times New Roman" w:hAnsi="Times New Roman" w:cs="Times New Roman"/>
          <w:sz w:val="24"/>
          <w:szCs w:val="24"/>
        </w:rPr>
        <w:t>Apliecinu, ka:*</w:t>
      </w:r>
    </w:p>
    <w:p w14:paraId="06494BA7" w14:textId="77777777" w:rsidR="00450496" w:rsidRPr="008A7B85" w:rsidRDefault="00124753" w:rsidP="00450496">
      <w:pPr>
        <w:tabs>
          <w:tab w:val="center" w:pos="4253"/>
          <w:tab w:val="right" w:pos="9072"/>
        </w:tabs>
        <w:jc w:val="both"/>
        <w:rPr>
          <w:rFonts w:ascii="Times New Roman" w:hAnsi="Times New Roman" w:cs="Times New Roman"/>
          <w:iCs/>
        </w:rPr>
      </w:pPr>
      <w:r w:rsidRPr="00051589">
        <w:rPr>
          <w:rFonts w:ascii="Segoe UI Symbol" w:eastAsia="MS Gothic" w:hAnsi="Segoe UI Symbol" w:cs="Segoe UI Symbol"/>
          <w:sz w:val="24"/>
          <w:szCs w:val="24"/>
        </w:rPr>
        <w:t>☐</w:t>
      </w:r>
      <w:r w:rsidRPr="00BD3906">
        <w:rPr>
          <w:iCs/>
        </w:rPr>
        <w:t xml:space="preserve"> </w:t>
      </w:r>
      <w:r w:rsidRPr="008A7B85">
        <w:rPr>
          <w:rFonts w:ascii="Times New Roman" w:hAnsi="Times New Roman" w:cs="Times New Roman"/>
          <w:iCs/>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www.bauska.lv sadaļā ,,Privātuma politika”.</w:t>
      </w:r>
    </w:p>
    <w:p w14:paraId="44E7F70C" w14:textId="77777777" w:rsidR="00450496" w:rsidRPr="00051589" w:rsidRDefault="00450496" w:rsidP="00450496">
      <w:pPr>
        <w:spacing w:after="0" w:line="240" w:lineRule="auto"/>
        <w:jc w:val="right"/>
        <w:rPr>
          <w:rFonts w:ascii="Times New Roman" w:eastAsia="Times New Roman" w:hAnsi="Times New Roman" w:cs="Times New Roman"/>
          <w:sz w:val="24"/>
          <w:szCs w:val="24"/>
          <w:lang w:eastAsia="ru-RU"/>
        </w:rPr>
      </w:pPr>
    </w:p>
    <w:p w14:paraId="11FD55BD" w14:textId="685F1A4B" w:rsidR="00450496" w:rsidRPr="00051589" w:rsidRDefault="00122E7D" w:rsidP="0045049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r w:rsidR="00124753" w:rsidRPr="00051589">
        <w:rPr>
          <w:rFonts w:ascii="Times New Roman" w:eastAsia="Times New Roman" w:hAnsi="Times New Roman" w:cs="Times New Roman"/>
          <w:sz w:val="24"/>
          <w:szCs w:val="24"/>
          <w:lang w:eastAsia="ru-RU"/>
        </w:rPr>
        <w:t>_______________________</w:t>
      </w:r>
    </w:p>
    <w:p w14:paraId="3ECEE6FD" w14:textId="5658F126" w:rsidR="00450496" w:rsidRDefault="00122E7D" w:rsidP="00122E7D">
      <w:pPr>
        <w:spacing w:after="0" w:line="240" w:lineRule="auto"/>
        <w:ind w:left="576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r w:rsidR="00124753" w:rsidRPr="00051589">
        <w:rPr>
          <w:rFonts w:ascii="Times New Roman" w:eastAsia="Times New Roman" w:hAnsi="Times New Roman" w:cs="Times New Roman"/>
          <w:sz w:val="24"/>
          <w:szCs w:val="24"/>
          <w:lang w:eastAsia="ru-RU"/>
        </w:rPr>
        <w:t xml:space="preserve"> (paraksts, paraksta atšifrējums</w:t>
      </w:r>
      <w:r>
        <w:rPr>
          <w:rFonts w:ascii="Times New Roman" w:eastAsia="Times New Roman" w:hAnsi="Times New Roman" w:cs="Times New Roman"/>
          <w:sz w:val="24"/>
          <w:szCs w:val="24"/>
          <w:lang w:eastAsia="ru-RU"/>
        </w:rPr>
        <w:t>)</w:t>
      </w:r>
    </w:p>
    <w:p w14:paraId="22803BA6" w14:textId="77777777" w:rsidR="00450496" w:rsidRDefault="00450496" w:rsidP="00450496">
      <w:pPr>
        <w:spacing w:after="0" w:line="240" w:lineRule="auto"/>
        <w:jc w:val="center"/>
        <w:rPr>
          <w:rFonts w:ascii="Times New Roman" w:eastAsia="Times New Roman" w:hAnsi="Times New Roman" w:cs="Times New Roman"/>
          <w:sz w:val="24"/>
          <w:szCs w:val="24"/>
          <w:lang w:val="en-US" w:eastAsia="ru-RU"/>
        </w:rPr>
      </w:pPr>
    </w:p>
    <w:p w14:paraId="2C7D0A93" w14:textId="77777777" w:rsidR="00450496" w:rsidRDefault="00450496" w:rsidP="00450496">
      <w:pPr>
        <w:spacing w:after="0" w:line="240" w:lineRule="auto"/>
        <w:jc w:val="center"/>
        <w:rPr>
          <w:rFonts w:ascii="Times New Roman" w:eastAsia="Times New Roman" w:hAnsi="Times New Roman" w:cs="Times New Roman"/>
          <w:sz w:val="24"/>
          <w:szCs w:val="24"/>
          <w:lang w:val="en-US" w:eastAsia="ru-RU"/>
        </w:rPr>
      </w:pPr>
    </w:p>
    <w:p w14:paraId="540B76E1" w14:textId="77777777" w:rsidR="00450496" w:rsidRPr="00B94688" w:rsidRDefault="00450496" w:rsidP="00450496">
      <w:pPr>
        <w:spacing w:after="0" w:line="240" w:lineRule="auto"/>
        <w:jc w:val="right"/>
        <w:rPr>
          <w:rFonts w:ascii="Times New Roman" w:eastAsia="Times New Roman" w:hAnsi="Times New Roman" w:cs="Times New Roman"/>
          <w:b/>
          <w:sz w:val="20"/>
          <w:szCs w:val="20"/>
          <w:lang w:eastAsia="ru-RU"/>
        </w:rPr>
      </w:pPr>
    </w:p>
    <w:p w14:paraId="56DC6888" w14:textId="77777777" w:rsidR="00450496" w:rsidRDefault="00450496" w:rsidP="00450496"/>
    <w:p w14:paraId="60A31E98" w14:textId="77777777" w:rsidR="00A33E30" w:rsidRDefault="00A33E30" w:rsidP="00101155">
      <w:pPr>
        <w:spacing w:after="0" w:line="240" w:lineRule="auto"/>
        <w:jc w:val="right"/>
        <w:rPr>
          <w:rFonts w:ascii="Times New Roman" w:eastAsia="Times New Roman" w:hAnsi="Times New Roman" w:cs="Times New Roman"/>
          <w:b/>
          <w:sz w:val="20"/>
          <w:szCs w:val="20"/>
          <w:lang w:eastAsia="ru-RU"/>
        </w:rPr>
      </w:pPr>
    </w:p>
    <w:sectPr w:rsidR="00A33E30" w:rsidSect="0025403B">
      <w:footerReference w:type="default" r:id="rId8"/>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9ED9" w14:textId="77777777" w:rsidR="00432BB8" w:rsidRDefault="00432BB8">
      <w:pPr>
        <w:spacing w:after="0" w:line="240" w:lineRule="auto"/>
      </w:pPr>
      <w:r>
        <w:separator/>
      </w:r>
    </w:p>
  </w:endnote>
  <w:endnote w:type="continuationSeparator" w:id="0">
    <w:p w14:paraId="75575523" w14:textId="77777777" w:rsidR="00432BB8" w:rsidRDefault="0043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1CA8" w14:textId="77777777" w:rsidR="00EA3C12" w:rsidRDefault="00EA3C12">
    <w:pPr>
      <w:pStyle w:val="Footer"/>
      <w:jc w:val="center"/>
    </w:pPr>
  </w:p>
  <w:p w14:paraId="30603798" w14:textId="77777777" w:rsidR="00EA3C12" w:rsidRDefault="00EA3C12">
    <w:pPr>
      <w:pStyle w:val="Footer"/>
    </w:pPr>
  </w:p>
  <w:p w14:paraId="76417E88" w14:textId="77777777" w:rsidR="000925A5" w:rsidRDefault="00124753">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6355" w14:textId="77777777" w:rsidR="00432BB8" w:rsidRDefault="00432BB8">
      <w:pPr>
        <w:spacing w:after="0" w:line="240" w:lineRule="auto"/>
      </w:pPr>
      <w:r>
        <w:separator/>
      </w:r>
    </w:p>
  </w:footnote>
  <w:footnote w:type="continuationSeparator" w:id="0">
    <w:p w14:paraId="3DC71808" w14:textId="77777777" w:rsidR="00432BB8" w:rsidRDefault="00432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94"/>
    <w:multiLevelType w:val="hybridMultilevel"/>
    <w:tmpl w:val="E0268B3A"/>
    <w:lvl w:ilvl="0" w:tplc="97AAEE10">
      <w:start w:val="1"/>
      <w:numFmt w:val="upperRoman"/>
      <w:lvlText w:val="%1."/>
      <w:lvlJc w:val="left"/>
      <w:pPr>
        <w:ind w:left="2564" w:hanging="720"/>
      </w:pPr>
      <w:rPr>
        <w:rFonts w:hint="default"/>
      </w:rPr>
    </w:lvl>
    <w:lvl w:ilvl="1" w:tplc="64DA7352" w:tentative="1">
      <w:start w:val="1"/>
      <w:numFmt w:val="lowerLetter"/>
      <w:lvlText w:val="%2."/>
      <w:lvlJc w:val="left"/>
      <w:pPr>
        <w:ind w:left="2924" w:hanging="360"/>
      </w:pPr>
    </w:lvl>
    <w:lvl w:ilvl="2" w:tplc="B44E9534" w:tentative="1">
      <w:start w:val="1"/>
      <w:numFmt w:val="lowerRoman"/>
      <w:lvlText w:val="%3."/>
      <w:lvlJc w:val="right"/>
      <w:pPr>
        <w:ind w:left="3644" w:hanging="180"/>
      </w:pPr>
    </w:lvl>
    <w:lvl w:ilvl="3" w:tplc="94680404" w:tentative="1">
      <w:start w:val="1"/>
      <w:numFmt w:val="decimal"/>
      <w:lvlText w:val="%4."/>
      <w:lvlJc w:val="left"/>
      <w:pPr>
        <w:ind w:left="4364" w:hanging="360"/>
      </w:pPr>
    </w:lvl>
    <w:lvl w:ilvl="4" w:tplc="77427DB0" w:tentative="1">
      <w:start w:val="1"/>
      <w:numFmt w:val="lowerLetter"/>
      <w:lvlText w:val="%5."/>
      <w:lvlJc w:val="left"/>
      <w:pPr>
        <w:ind w:left="5084" w:hanging="360"/>
      </w:pPr>
    </w:lvl>
    <w:lvl w:ilvl="5" w:tplc="33C445F4" w:tentative="1">
      <w:start w:val="1"/>
      <w:numFmt w:val="lowerRoman"/>
      <w:lvlText w:val="%6."/>
      <w:lvlJc w:val="right"/>
      <w:pPr>
        <w:ind w:left="5804" w:hanging="180"/>
      </w:pPr>
    </w:lvl>
    <w:lvl w:ilvl="6" w:tplc="1F5C5D0C" w:tentative="1">
      <w:start w:val="1"/>
      <w:numFmt w:val="decimal"/>
      <w:lvlText w:val="%7."/>
      <w:lvlJc w:val="left"/>
      <w:pPr>
        <w:ind w:left="6524" w:hanging="360"/>
      </w:pPr>
    </w:lvl>
    <w:lvl w:ilvl="7" w:tplc="F6F6D1C0" w:tentative="1">
      <w:start w:val="1"/>
      <w:numFmt w:val="lowerLetter"/>
      <w:lvlText w:val="%8."/>
      <w:lvlJc w:val="left"/>
      <w:pPr>
        <w:ind w:left="7244" w:hanging="360"/>
      </w:pPr>
    </w:lvl>
    <w:lvl w:ilvl="8" w:tplc="63FAE178" w:tentative="1">
      <w:start w:val="1"/>
      <w:numFmt w:val="lowerRoman"/>
      <w:lvlText w:val="%9."/>
      <w:lvlJc w:val="right"/>
      <w:pPr>
        <w:ind w:left="7964" w:hanging="180"/>
      </w:pPr>
    </w:lvl>
  </w:abstractNum>
  <w:abstractNum w:abstractNumId="1" w15:restartNumberingAfterBreak="0">
    <w:nsid w:val="172F14E9"/>
    <w:multiLevelType w:val="hybridMultilevel"/>
    <w:tmpl w:val="5890FA4A"/>
    <w:lvl w:ilvl="0" w:tplc="E452B8BC">
      <w:start w:val="30"/>
      <w:numFmt w:val="decimal"/>
      <w:lvlText w:val="%1."/>
      <w:lvlJc w:val="left"/>
      <w:pPr>
        <w:ind w:left="1080" w:hanging="360"/>
      </w:pPr>
      <w:rPr>
        <w:rFonts w:hint="default"/>
      </w:rPr>
    </w:lvl>
    <w:lvl w:ilvl="1" w:tplc="ABB2481A" w:tentative="1">
      <w:start w:val="1"/>
      <w:numFmt w:val="lowerLetter"/>
      <w:lvlText w:val="%2."/>
      <w:lvlJc w:val="left"/>
      <w:pPr>
        <w:ind w:left="1800" w:hanging="360"/>
      </w:pPr>
    </w:lvl>
    <w:lvl w:ilvl="2" w:tplc="9B80E36C" w:tentative="1">
      <w:start w:val="1"/>
      <w:numFmt w:val="lowerRoman"/>
      <w:lvlText w:val="%3."/>
      <w:lvlJc w:val="right"/>
      <w:pPr>
        <w:ind w:left="2520" w:hanging="180"/>
      </w:pPr>
    </w:lvl>
    <w:lvl w:ilvl="3" w:tplc="51D8505C" w:tentative="1">
      <w:start w:val="1"/>
      <w:numFmt w:val="decimal"/>
      <w:lvlText w:val="%4."/>
      <w:lvlJc w:val="left"/>
      <w:pPr>
        <w:ind w:left="3240" w:hanging="360"/>
      </w:pPr>
    </w:lvl>
    <w:lvl w:ilvl="4" w:tplc="67602852" w:tentative="1">
      <w:start w:val="1"/>
      <w:numFmt w:val="lowerLetter"/>
      <w:lvlText w:val="%5."/>
      <w:lvlJc w:val="left"/>
      <w:pPr>
        <w:ind w:left="3960" w:hanging="360"/>
      </w:pPr>
    </w:lvl>
    <w:lvl w:ilvl="5" w:tplc="5C8000E0" w:tentative="1">
      <w:start w:val="1"/>
      <w:numFmt w:val="lowerRoman"/>
      <w:lvlText w:val="%6."/>
      <w:lvlJc w:val="right"/>
      <w:pPr>
        <w:ind w:left="4680" w:hanging="180"/>
      </w:pPr>
    </w:lvl>
    <w:lvl w:ilvl="6" w:tplc="0A6C1548" w:tentative="1">
      <w:start w:val="1"/>
      <w:numFmt w:val="decimal"/>
      <w:lvlText w:val="%7."/>
      <w:lvlJc w:val="left"/>
      <w:pPr>
        <w:ind w:left="5400" w:hanging="360"/>
      </w:pPr>
    </w:lvl>
    <w:lvl w:ilvl="7" w:tplc="E404F098" w:tentative="1">
      <w:start w:val="1"/>
      <w:numFmt w:val="lowerLetter"/>
      <w:lvlText w:val="%8."/>
      <w:lvlJc w:val="left"/>
      <w:pPr>
        <w:ind w:left="6120" w:hanging="360"/>
      </w:pPr>
    </w:lvl>
    <w:lvl w:ilvl="8" w:tplc="B426C472" w:tentative="1">
      <w:start w:val="1"/>
      <w:numFmt w:val="lowerRoman"/>
      <w:lvlText w:val="%9."/>
      <w:lvlJc w:val="right"/>
      <w:pPr>
        <w:ind w:left="6840" w:hanging="180"/>
      </w:pPr>
    </w:lvl>
  </w:abstractNum>
  <w:abstractNum w:abstractNumId="2" w15:restartNumberingAfterBreak="0">
    <w:nsid w:val="1DDD505C"/>
    <w:multiLevelType w:val="hybridMultilevel"/>
    <w:tmpl w:val="1108E210"/>
    <w:lvl w:ilvl="0" w:tplc="7C564D1E">
      <w:start w:val="1"/>
      <w:numFmt w:val="decimal"/>
      <w:lvlText w:val="%1)"/>
      <w:lvlJc w:val="left"/>
      <w:pPr>
        <w:ind w:left="1211" w:hanging="360"/>
      </w:pPr>
      <w:rPr>
        <w:rFonts w:hint="default"/>
      </w:rPr>
    </w:lvl>
    <w:lvl w:ilvl="1" w:tplc="02421B0E" w:tentative="1">
      <w:start w:val="1"/>
      <w:numFmt w:val="lowerLetter"/>
      <w:lvlText w:val="%2."/>
      <w:lvlJc w:val="left"/>
      <w:pPr>
        <w:ind w:left="1931" w:hanging="360"/>
      </w:pPr>
    </w:lvl>
    <w:lvl w:ilvl="2" w:tplc="6D54BEFE" w:tentative="1">
      <w:start w:val="1"/>
      <w:numFmt w:val="lowerRoman"/>
      <w:lvlText w:val="%3."/>
      <w:lvlJc w:val="right"/>
      <w:pPr>
        <w:ind w:left="2651" w:hanging="180"/>
      </w:pPr>
    </w:lvl>
    <w:lvl w:ilvl="3" w:tplc="9476DC2A" w:tentative="1">
      <w:start w:val="1"/>
      <w:numFmt w:val="decimal"/>
      <w:lvlText w:val="%4."/>
      <w:lvlJc w:val="left"/>
      <w:pPr>
        <w:ind w:left="3371" w:hanging="360"/>
      </w:pPr>
    </w:lvl>
    <w:lvl w:ilvl="4" w:tplc="E65CFC42" w:tentative="1">
      <w:start w:val="1"/>
      <w:numFmt w:val="lowerLetter"/>
      <w:lvlText w:val="%5."/>
      <w:lvlJc w:val="left"/>
      <w:pPr>
        <w:ind w:left="4091" w:hanging="360"/>
      </w:pPr>
    </w:lvl>
    <w:lvl w:ilvl="5" w:tplc="1B9A294A" w:tentative="1">
      <w:start w:val="1"/>
      <w:numFmt w:val="lowerRoman"/>
      <w:lvlText w:val="%6."/>
      <w:lvlJc w:val="right"/>
      <w:pPr>
        <w:ind w:left="4811" w:hanging="180"/>
      </w:pPr>
    </w:lvl>
    <w:lvl w:ilvl="6" w:tplc="8662D670" w:tentative="1">
      <w:start w:val="1"/>
      <w:numFmt w:val="decimal"/>
      <w:lvlText w:val="%7."/>
      <w:lvlJc w:val="left"/>
      <w:pPr>
        <w:ind w:left="5531" w:hanging="360"/>
      </w:pPr>
    </w:lvl>
    <w:lvl w:ilvl="7" w:tplc="213AEFC8" w:tentative="1">
      <w:start w:val="1"/>
      <w:numFmt w:val="lowerLetter"/>
      <w:lvlText w:val="%8."/>
      <w:lvlJc w:val="left"/>
      <w:pPr>
        <w:ind w:left="6251" w:hanging="360"/>
      </w:pPr>
    </w:lvl>
    <w:lvl w:ilvl="8" w:tplc="8E36139C" w:tentative="1">
      <w:start w:val="1"/>
      <w:numFmt w:val="lowerRoman"/>
      <w:lvlText w:val="%9."/>
      <w:lvlJc w:val="right"/>
      <w:pPr>
        <w:ind w:left="6971" w:hanging="180"/>
      </w:pPr>
    </w:lvl>
  </w:abstractNum>
  <w:abstractNum w:abstractNumId="3" w15:restartNumberingAfterBreak="0">
    <w:nsid w:val="2CAB5207"/>
    <w:multiLevelType w:val="multilevel"/>
    <w:tmpl w:val="BD7606FE"/>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ind w:left="1080" w:hanging="360"/>
      </w:pPr>
      <w:rPr>
        <w:rFonts w:hint="default"/>
        <w:strike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CAD1BD8"/>
    <w:multiLevelType w:val="hybridMultilevel"/>
    <w:tmpl w:val="B926852E"/>
    <w:lvl w:ilvl="0" w:tplc="8C6EE980">
      <w:start w:val="1"/>
      <w:numFmt w:val="decimal"/>
      <w:lvlText w:val="%1."/>
      <w:lvlJc w:val="left"/>
      <w:pPr>
        <w:ind w:left="1287" w:hanging="360"/>
      </w:pPr>
    </w:lvl>
    <w:lvl w:ilvl="1" w:tplc="5FE0B3CA" w:tentative="1">
      <w:start w:val="1"/>
      <w:numFmt w:val="lowerLetter"/>
      <w:lvlText w:val="%2."/>
      <w:lvlJc w:val="left"/>
      <w:pPr>
        <w:ind w:left="2007" w:hanging="360"/>
      </w:pPr>
    </w:lvl>
    <w:lvl w:ilvl="2" w:tplc="F1E8E2A0" w:tentative="1">
      <w:start w:val="1"/>
      <w:numFmt w:val="lowerRoman"/>
      <w:lvlText w:val="%3."/>
      <w:lvlJc w:val="right"/>
      <w:pPr>
        <w:ind w:left="2727" w:hanging="180"/>
      </w:pPr>
    </w:lvl>
    <w:lvl w:ilvl="3" w:tplc="C05E7074" w:tentative="1">
      <w:start w:val="1"/>
      <w:numFmt w:val="decimal"/>
      <w:lvlText w:val="%4."/>
      <w:lvlJc w:val="left"/>
      <w:pPr>
        <w:ind w:left="3447" w:hanging="360"/>
      </w:pPr>
    </w:lvl>
    <w:lvl w:ilvl="4" w:tplc="76DEB4A6" w:tentative="1">
      <w:start w:val="1"/>
      <w:numFmt w:val="lowerLetter"/>
      <w:lvlText w:val="%5."/>
      <w:lvlJc w:val="left"/>
      <w:pPr>
        <w:ind w:left="4167" w:hanging="360"/>
      </w:pPr>
    </w:lvl>
    <w:lvl w:ilvl="5" w:tplc="FB50EE8E" w:tentative="1">
      <w:start w:val="1"/>
      <w:numFmt w:val="lowerRoman"/>
      <w:lvlText w:val="%6."/>
      <w:lvlJc w:val="right"/>
      <w:pPr>
        <w:ind w:left="4887" w:hanging="180"/>
      </w:pPr>
    </w:lvl>
    <w:lvl w:ilvl="6" w:tplc="4C70F934" w:tentative="1">
      <w:start w:val="1"/>
      <w:numFmt w:val="decimal"/>
      <w:lvlText w:val="%7."/>
      <w:lvlJc w:val="left"/>
      <w:pPr>
        <w:ind w:left="5607" w:hanging="360"/>
      </w:pPr>
    </w:lvl>
    <w:lvl w:ilvl="7" w:tplc="E3E09D6A" w:tentative="1">
      <w:start w:val="1"/>
      <w:numFmt w:val="lowerLetter"/>
      <w:lvlText w:val="%8."/>
      <w:lvlJc w:val="left"/>
      <w:pPr>
        <w:ind w:left="6327" w:hanging="360"/>
      </w:pPr>
    </w:lvl>
    <w:lvl w:ilvl="8" w:tplc="5976650E" w:tentative="1">
      <w:start w:val="1"/>
      <w:numFmt w:val="lowerRoman"/>
      <w:lvlText w:val="%9."/>
      <w:lvlJc w:val="right"/>
      <w:pPr>
        <w:ind w:left="7047" w:hanging="180"/>
      </w:pPr>
    </w:lvl>
  </w:abstractNum>
  <w:abstractNum w:abstractNumId="5" w15:restartNumberingAfterBreak="0">
    <w:nsid w:val="325767F1"/>
    <w:multiLevelType w:val="hybridMultilevel"/>
    <w:tmpl w:val="9CA265C6"/>
    <w:lvl w:ilvl="0" w:tplc="A0E035BC">
      <w:start w:val="1"/>
      <w:numFmt w:val="decimal"/>
      <w:lvlText w:val="%1."/>
      <w:lvlJc w:val="left"/>
      <w:pPr>
        <w:ind w:left="720" w:hanging="360"/>
      </w:pPr>
      <w:rPr>
        <w:rFonts w:hint="default"/>
      </w:rPr>
    </w:lvl>
    <w:lvl w:ilvl="1" w:tplc="FE34B264" w:tentative="1">
      <w:start w:val="1"/>
      <w:numFmt w:val="lowerLetter"/>
      <w:lvlText w:val="%2."/>
      <w:lvlJc w:val="left"/>
      <w:pPr>
        <w:ind w:left="1440" w:hanging="360"/>
      </w:pPr>
    </w:lvl>
    <w:lvl w:ilvl="2" w:tplc="38BC12E8" w:tentative="1">
      <w:start w:val="1"/>
      <w:numFmt w:val="lowerRoman"/>
      <w:lvlText w:val="%3."/>
      <w:lvlJc w:val="right"/>
      <w:pPr>
        <w:ind w:left="2160" w:hanging="180"/>
      </w:pPr>
    </w:lvl>
    <w:lvl w:ilvl="3" w:tplc="D01A3088" w:tentative="1">
      <w:start w:val="1"/>
      <w:numFmt w:val="decimal"/>
      <w:lvlText w:val="%4."/>
      <w:lvlJc w:val="left"/>
      <w:pPr>
        <w:ind w:left="2880" w:hanging="360"/>
      </w:pPr>
    </w:lvl>
    <w:lvl w:ilvl="4" w:tplc="561C0C1A" w:tentative="1">
      <w:start w:val="1"/>
      <w:numFmt w:val="lowerLetter"/>
      <w:lvlText w:val="%5."/>
      <w:lvlJc w:val="left"/>
      <w:pPr>
        <w:ind w:left="3600" w:hanging="360"/>
      </w:pPr>
    </w:lvl>
    <w:lvl w:ilvl="5" w:tplc="A44A3602" w:tentative="1">
      <w:start w:val="1"/>
      <w:numFmt w:val="lowerRoman"/>
      <w:lvlText w:val="%6."/>
      <w:lvlJc w:val="right"/>
      <w:pPr>
        <w:ind w:left="4320" w:hanging="180"/>
      </w:pPr>
    </w:lvl>
    <w:lvl w:ilvl="6" w:tplc="7AF6D4F2" w:tentative="1">
      <w:start w:val="1"/>
      <w:numFmt w:val="decimal"/>
      <w:lvlText w:val="%7."/>
      <w:lvlJc w:val="left"/>
      <w:pPr>
        <w:ind w:left="5040" w:hanging="360"/>
      </w:pPr>
    </w:lvl>
    <w:lvl w:ilvl="7" w:tplc="E1844304" w:tentative="1">
      <w:start w:val="1"/>
      <w:numFmt w:val="lowerLetter"/>
      <w:lvlText w:val="%8."/>
      <w:lvlJc w:val="left"/>
      <w:pPr>
        <w:ind w:left="5760" w:hanging="360"/>
      </w:pPr>
    </w:lvl>
    <w:lvl w:ilvl="8" w:tplc="756AD0A2" w:tentative="1">
      <w:start w:val="1"/>
      <w:numFmt w:val="lowerRoman"/>
      <w:lvlText w:val="%9."/>
      <w:lvlJc w:val="right"/>
      <w:pPr>
        <w:ind w:left="6480" w:hanging="180"/>
      </w:pPr>
    </w:lvl>
  </w:abstractNum>
  <w:abstractNum w:abstractNumId="6" w15:restartNumberingAfterBreak="0">
    <w:nsid w:val="417D13CD"/>
    <w:multiLevelType w:val="hybridMultilevel"/>
    <w:tmpl w:val="A3EAEBD6"/>
    <w:lvl w:ilvl="0" w:tplc="391C3E64">
      <w:start w:val="4"/>
      <w:numFmt w:val="upperRoman"/>
      <w:lvlText w:val="%1."/>
      <w:lvlJc w:val="left"/>
      <w:pPr>
        <w:ind w:left="1080" w:hanging="720"/>
      </w:pPr>
      <w:rPr>
        <w:rFonts w:hint="default"/>
      </w:rPr>
    </w:lvl>
    <w:lvl w:ilvl="1" w:tplc="EDE2A36E" w:tentative="1">
      <w:start w:val="1"/>
      <w:numFmt w:val="lowerLetter"/>
      <w:lvlText w:val="%2."/>
      <w:lvlJc w:val="left"/>
      <w:pPr>
        <w:ind w:left="1440" w:hanging="360"/>
      </w:pPr>
    </w:lvl>
    <w:lvl w:ilvl="2" w:tplc="57C8173E" w:tentative="1">
      <w:start w:val="1"/>
      <w:numFmt w:val="lowerRoman"/>
      <w:lvlText w:val="%3."/>
      <w:lvlJc w:val="right"/>
      <w:pPr>
        <w:ind w:left="2160" w:hanging="180"/>
      </w:pPr>
    </w:lvl>
    <w:lvl w:ilvl="3" w:tplc="06E842AA" w:tentative="1">
      <w:start w:val="1"/>
      <w:numFmt w:val="decimal"/>
      <w:lvlText w:val="%4."/>
      <w:lvlJc w:val="left"/>
      <w:pPr>
        <w:ind w:left="2880" w:hanging="360"/>
      </w:pPr>
    </w:lvl>
    <w:lvl w:ilvl="4" w:tplc="0A56C0A8" w:tentative="1">
      <w:start w:val="1"/>
      <w:numFmt w:val="lowerLetter"/>
      <w:lvlText w:val="%5."/>
      <w:lvlJc w:val="left"/>
      <w:pPr>
        <w:ind w:left="3600" w:hanging="360"/>
      </w:pPr>
    </w:lvl>
    <w:lvl w:ilvl="5" w:tplc="7D70906A" w:tentative="1">
      <w:start w:val="1"/>
      <w:numFmt w:val="lowerRoman"/>
      <w:lvlText w:val="%6."/>
      <w:lvlJc w:val="right"/>
      <w:pPr>
        <w:ind w:left="4320" w:hanging="180"/>
      </w:pPr>
    </w:lvl>
    <w:lvl w:ilvl="6" w:tplc="9BF0AEBA" w:tentative="1">
      <w:start w:val="1"/>
      <w:numFmt w:val="decimal"/>
      <w:lvlText w:val="%7."/>
      <w:lvlJc w:val="left"/>
      <w:pPr>
        <w:ind w:left="5040" w:hanging="360"/>
      </w:pPr>
    </w:lvl>
    <w:lvl w:ilvl="7" w:tplc="A6E294DA" w:tentative="1">
      <w:start w:val="1"/>
      <w:numFmt w:val="lowerLetter"/>
      <w:lvlText w:val="%8."/>
      <w:lvlJc w:val="left"/>
      <w:pPr>
        <w:ind w:left="5760" w:hanging="360"/>
      </w:pPr>
    </w:lvl>
    <w:lvl w:ilvl="8" w:tplc="DD26ABF0" w:tentative="1">
      <w:start w:val="1"/>
      <w:numFmt w:val="lowerRoman"/>
      <w:lvlText w:val="%9."/>
      <w:lvlJc w:val="right"/>
      <w:pPr>
        <w:ind w:left="6480" w:hanging="180"/>
      </w:pPr>
    </w:lvl>
  </w:abstractNum>
  <w:abstractNum w:abstractNumId="7" w15:restartNumberingAfterBreak="0">
    <w:nsid w:val="6E91751C"/>
    <w:multiLevelType w:val="hybridMultilevel"/>
    <w:tmpl w:val="46A4943E"/>
    <w:lvl w:ilvl="0" w:tplc="06100904">
      <w:start w:val="1"/>
      <w:numFmt w:val="upperRoman"/>
      <w:lvlText w:val="%1."/>
      <w:lvlJc w:val="left"/>
      <w:pPr>
        <w:ind w:left="1080" w:hanging="720"/>
      </w:pPr>
      <w:rPr>
        <w:rFonts w:hint="default"/>
      </w:rPr>
    </w:lvl>
    <w:lvl w:ilvl="1" w:tplc="260E71F4" w:tentative="1">
      <w:start w:val="1"/>
      <w:numFmt w:val="lowerLetter"/>
      <w:lvlText w:val="%2."/>
      <w:lvlJc w:val="left"/>
      <w:pPr>
        <w:ind w:left="1440" w:hanging="360"/>
      </w:pPr>
    </w:lvl>
    <w:lvl w:ilvl="2" w:tplc="1BF4CBD0" w:tentative="1">
      <w:start w:val="1"/>
      <w:numFmt w:val="lowerRoman"/>
      <w:lvlText w:val="%3."/>
      <w:lvlJc w:val="right"/>
      <w:pPr>
        <w:ind w:left="2160" w:hanging="180"/>
      </w:pPr>
    </w:lvl>
    <w:lvl w:ilvl="3" w:tplc="7D6CF792" w:tentative="1">
      <w:start w:val="1"/>
      <w:numFmt w:val="decimal"/>
      <w:lvlText w:val="%4."/>
      <w:lvlJc w:val="left"/>
      <w:pPr>
        <w:ind w:left="2880" w:hanging="360"/>
      </w:pPr>
    </w:lvl>
    <w:lvl w:ilvl="4" w:tplc="54001B04" w:tentative="1">
      <w:start w:val="1"/>
      <w:numFmt w:val="lowerLetter"/>
      <w:lvlText w:val="%5."/>
      <w:lvlJc w:val="left"/>
      <w:pPr>
        <w:ind w:left="3600" w:hanging="360"/>
      </w:pPr>
    </w:lvl>
    <w:lvl w:ilvl="5" w:tplc="C0389E3A" w:tentative="1">
      <w:start w:val="1"/>
      <w:numFmt w:val="lowerRoman"/>
      <w:lvlText w:val="%6."/>
      <w:lvlJc w:val="right"/>
      <w:pPr>
        <w:ind w:left="4320" w:hanging="180"/>
      </w:pPr>
    </w:lvl>
    <w:lvl w:ilvl="6" w:tplc="B882E65E" w:tentative="1">
      <w:start w:val="1"/>
      <w:numFmt w:val="decimal"/>
      <w:lvlText w:val="%7."/>
      <w:lvlJc w:val="left"/>
      <w:pPr>
        <w:ind w:left="5040" w:hanging="360"/>
      </w:pPr>
    </w:lvl>
    <w:lvl w:ilvl="7" w:tplc="491E72D0" w:tentative="1">
      <w:start w:val="1"/>
      <w:numFmt w:val="lowerLetter"/>
      <w:lvlText w:val="%8."/>
      <w:lvlJc w:val="left"/>
      <w:pPr>
        <w:ind w:left="5760" w:hanging="360"/>
      </w:pPr>
    </w:lvl>
    <w:lvl w:ilvl="8" w:tplc="0DB41D60" w:tentative="1">
      <w:start w:val="1"/>
      <w:numFmt w:val="lowerRoman"/>
      <w:lvlText w:val="%9."/>
      <w:lvlJc w:val="right"/>
      <w:pPr>
        <w:ind w:left="6480" w:hanging="180"/>
      </w:pPr>
    </w:lvl>
  </w:abstractNum>
  <w:num w:numId="1" w16cid:durableId="1960257630">
    <w:abstractNumId w:val="3"/>
  </w:num>
  <w:num w:numId="2" w16cid:durableId="1815564531">
    <w:abstractNumId w:val="1"/>
  </w:num>
  <w:num w:numId="3" w16cid:durableId="1040321270">
    <w:abstractNumId w:val="2"/>
  </w:num>
  <w:num w:numId="4" w16cid:durableId="1666274858">
    <w:abstractNumId w:val="4"/>
  </w:num>
  <w:num w:numId="5" w16cid:durableId="955256775">
    <w:abstractNumId w:val="0"/>
  </w:num>
  <w:num w:numId="6" w16cid:durableId="741946360">
    <w:abstractNumId w:val="5"/>
  </w:num>
  <w:num w:numId="7" w16cid:durableId="1722364298">
    <w:abstractNumId w:val="7"/>
  </w:num>
  <w:num w:numId="8" w16cid:durableId="578443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88"/>
    <w:rsid w:val="000141B0"/>
    <w:rsid w:val="00051589"/>
    <w:rsid w:val="0007256F"/>
    <w:rsid w:val="00081D15"/>
    <w:rsid w:val="000925A5"/>
    <w:rsid w:val="00101155"/>
    <w:rsid w:val="00122E7D"/>
    <w:rsid w:val="00124753"/>
    <w:rsid w:val="002019AD"/>
    <w:rsid w:val="00204E5E"/>
    <w:rsid w:val="00240B81"/>
    <w:rsid w:val="0025403B"/>
    <w:rsid w:val="00295EC8"/>
    <w:rsid w:val="00304C36"/>
    <w:rsid w:val="003448D7"/>
    <w:rsid w:val="003E7A85"/>
    <w:rsid w:val="00432BB8"/>
    <w:rsid w:val="00450496"/>
    <w:rsid w:val="00574162"/>
    <w:rsid w:val="006257BE"/>
    <w:rsid w:val="006A7AA6"/>
    <w:rsid w:val="006D72EA"/>
    <w:rsid w:val="006F28CB"/>
    <w:rsid w:val="00753379"/>
    <w:rsid w:val="00756096"/>
    <w:rsid w:val="007E05E5"/>
    <w:rsid w:val="007F693A"/>
    <w:rsid w:val="008017CB"/>
    <w:rsid w:val="00820B89"/>
    <w:rsid w:val="008229F3"/>
    <w:rsid w:val="0082341B"/>
    <w:rsid w:val="00827801"/>
    <w:rsid w:val="00862EC2"/>
    <w:rsid w:val="008A7B85"/>
    <w:rsid w:val="008F46D8"/>
    <w:rsid w:val="009046B7"/>
    <w:rsid w:val="00986F79"/>
    <w:rsid w:val="00A3020F"/>
    <w:rsid w:val="00A311AE"/>
    <w:rsid w:val="00A33E30"/>
    <w:rsid w:val="00A80DAF"/>
    <w:rsid w:val="00AC65BF"/>
    <w:rsid w:val="00B0607C"/>
    <w:rsid w:val="00B3097D"/>
    <w:rsid w:val="00B727DD"/>
    <w:rsid w:val="00B94688"/>
    <w:rsid w:val="00BD3906"/>
    <w:rsid w:val="00BE4EDD"/>
    <w:rsid w:val="00C1329C"/>
    <w:rsid w:val="00C3725C"/>
    <w:rsid w:val="00C5001A"/>
    <w:rsid w:val="00C759C4"/>
    <w:rsid w:val="00CA3ADD"/>
    <w:rsid w:val="00D74C79"/>
    <w:rsid w:val="00DD3D7D"/>
    <w:rsid w:val="00DF044B"/>
    <w:rsid w:val="00E003CF"/>
    <w:rsid w:val="00E477B9"/>
    <w:rsid w:val="00EA3C12"/>
    <w:rsid w:val="00F03BFA"/>
    <w:rsid w:val="00F27C3A"/>
    <w:rsid w:val="00F62A9E"/>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488F"/>
  <w15:chartTrackingRefBased/>
  <w15:docId w15:val="{7ECC6CA3-8353-4AF4-8C57-5B8F4BF8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7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44B"/>
    <w:pPr>
      <w:ind w:left="720"/>
      <w:contextualSpacing/>
    </w:pPr>
  </w:style>
  <w:style w:type="table" w:styleId="TableGrid">
    <w:name w:val="Table Grid"/>
    <w:basedOn w:val="TableNormal"/>
    <w:uiPriority w:val="59"/>
    <w:rsid w:val="00051589"/>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C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3C12"/>
  </w:style>
  <w:style w:type="paragraph" w:styleId="Footer">
    <w:name w:val="footer"/>
    <w:basedOn w:val="Normal"/>
    <w:link w:val="FooterChar"/>
    <w:uiPriority w:val="99"/>
    <w:unhideWhenUsed/>
    <w:rsid w:val="00EA3C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3C12"/>
  </w:style>
  <w:style w:type="character" w:styleId="Hyperlink">
    <w:name w:val="Hyperlink"/>
    <w:basedOn w:val="DefaultParagraphFont"/>
    <w:uiPriority w:val="99"/>
    <w:semiHidden/>
    <w:unhideWhenUsed/>
    <w:rsid w:val="00A311AE"/>
    <w:rPr>
      <w:color w:val="0000FF"/>
      <w:u w:val="single"/>
    </w:rPr>
  </w:style>
  <w:style w:type="paragraph" w:styleId="BalloonText">
    <w:name w:val="Balloon Text"/>
    <w:basedOn w:val="Normal"/>
    <w:link w:val="BalloonTextChar"/>
    <w:uiPriority w:val="99"/>
    <w:semiHidden/>
    <w:unhideWhenUsed/>
    <w:rsid w:val="00C75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9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68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2775</Words>
  <Characters>1583</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Bauskas novada administrācija</dc:creator>
  <cp:lastModifiedBy>Ieva Skujeniece</cp:lastModifiedBy>
  <cp:revision>3</cp:revision>
  <cp:lastPrinted>2023-10-12T10:38:00Z</cp:lastPrinted>
  <dcterms:created xsi:type="dcterms:W3CDTF">2024-07-30T08:39:00Z</dcterms:created>
  <dcterms:modified xsi:type="dcterms:W3CDTF">2025-09-03T12:51:00Z</dcterms:modified>
</cp:coreProperties>
</file>