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2E7CF4" w:rsidRPr="00DA3111" w:rsidP="002E7CF4" w14:paraId="33C161CD" w14:textId="7777777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lang w:eastAsia="lv-LV" w:bidi="lo-LA"/>
          <w14:ligatures w14:val="none"/>
        </w:rPr>
      </w:pPr>
      <w:r w:rsidRPr="00DA3111">
        <w:rPr>
          <w:rFonts w:ascii="Times New Roman" w:eastAsia="Times New Roman" w:hAnsi="Times New Roman" w:cs="Times New Roman"/>
          <w:kern w:val="0"/>
          <w:lang w:eastAsia="lv-LV" w:bidi="lo-LA"/>
          <w14:ligatures w14:val="none"/>
        </w:rPr>
        <w:t>2. pielikums</w:t>
      </w:r>
    </w:p>
    <w:p w:rsidR="002E7CF4" w:rsidRPr="00D570E0" w:rsidP="002E7CF4" w14:paraId="33C161CE" w14:textId="777777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2E7CF4" w:rsidRPr="00D570E0" w:rsidP="002E7CF4" w14:paraId="33C161CF" w14:textId="40EE295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b/>
          <w:caps/>
          <w:color w:val="00000A"/>
          <w:kern w:val="0"/>
          <w:sz w:val="24"/>
          <w:szCs w:val="24"/>
          <w:lang w:eastAsia="zh-CN"/>
          <w14:ligatures w14:val="none"/>
        </w:rPr>
        <w:t xml:space="preserve">pieteikums dalībai </w:t>
      </w:r>
      <w:r w:rsidR="00FB2225">
        <w:rPr>
          <w:rFonts w:ascii="Times New Roman" w:eastAsia="Times New Roman" w:hAnsi="Times New Roman" w:cs="Times New Roman"/>
          <w:b/>
          <w:caps/>
          <w:color w:val="00000A"/>
          <w:kern w:val="0"/>
          <w:sz w:val="24"/>
          <w:szCs w:val="24"/>
          <w:lang w:eastAsia="zh-CN"/>
          <w14:ligatures w14:val="none"/>
        </w:rPr>
        <w:t>CENU APTAUJĀ</w:t>
      </w:r>
    </w:p>
    <w:p w:rsidR="00FB2225" w:rsidP="00B47EB6" w14:paraId="6E19E795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</w:t>
      </w: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ūmvada </w:t>
      </w: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virsjumta</w:t>
      </w: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daļas nomaiņa” </w:t>
      </w:r>
    </w:p>
    <w:p w:rsidR="00B47EB6" w:rsidRPr="00B47EB6" w:rsidP="00B47EB6" w14:paraId="33C161D0" w14:textId="48367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/>
          <w14:ligatures w14:val="none"/>
        </w:rPr>
        <w:t xml:space="preserve">identifikācijas Nr. </w:t>
      </w: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BAP/2-1/2025/</w:t>
      </w:r>
      <w:r w:rsidR="00FB222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56</w:t>
      </w:r>
    </w:p>
    <w:p w:rsidR="007C5B8B" w:rsidP="007C5B8B" w14:paraId="33C161D1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</w:p>
    <w:p w:rsidR="002E7CF4" w:rsidP="007C5B8B" w14:paraId="33C161D2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Pretendents ____________________________</w:t>
      </w:r>
      <w:r w:rsidR="007C5B8B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___________________</w:t>
      </w: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__________</w:t>
      </w:r>
    </w:p>
    <w:p w:rsidR="007C5B8B" w:rsidRPr="007C5B8B" w:rsidP="007C5B8B" w14:paraId="33C161D3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</w:pP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(juridiskās personas nosaukums vai </w:t>
      </w:r>
      <w:r w:rsidR="003D37A4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fiziskās personas </w:t>
      </w: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>vārds, uzvārds)</w:t>
      </w:r>
    </w:p>
    <w:p w:rsidR="002E7CF4" w:rsidP="007C5B8B" w14:paraId="33C161D4" w14:textId="77777777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________________________________________</w:t>
      </w:r>
      <w:r w:rsidR="007C5B8B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__________________</w:t>
      </w: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</w:t>
      </w:r>
    </w:p>
    <w:p w:rsidR="007C5B8B" w:rsidRPr="007C5B8B" w:rsidP="007C5B8B" w14:paraId="33C161D5" w14:textId="77777777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</w:pP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>(reģistrācijas numurs vai personas kods)</w:t>
      </w:r>
    </w:p>
    <w:p w:rsidR="002E7CF4" w:rsidP="007C5B8B" w14:paraId="33C161D6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2D7CB4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 xml:space="preserve">Pretendenta vārdā </w:t>
      </w:r>
      <w:r w:rsidR="007C5B8B">
        <w:rPr>
          <w:rFonts w:ascii="Times New Roman" w:eastAsia="Times New Roman" w:hAnsi="Times New Roman" w:cs="Times New Roman"/>
          <w:kern w:val="0"/>
          <w:sz w:val="24"/>
          <w:szCs w:val="16"/>
          <w:u w:val="single"/>
          <w:shd w:val="clear" w:color="auto" w:fill="FFFFFF"/>
          <w:lang w:eastAsia="zh-CN"/>
          <w14:ligatures w14:val="none"/>
        </w:rPr>
        <w:t>______________________________________</w:t>
      </w: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 xml:space="preserve"> ar šī pieteikuma iesniegšanu:</w:t>
      </w:r>
    </w:p>
    <w:p w:rsidR="007C5B8B" w:rsidRPr="007C5B8B" w:rsidP="007C5B8B" w14:paraId="33C161D7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</w:pP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                     </w:t>
      </w: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(amats, vārds, uzvārds) </w:t>
      </w:r>
    </w:p>
    <w:p w:rsidR="007C5B8B" w:rsidRPr="00D570E0" w:rsidP="007C5B8B" w14:paraId="33C161D8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eastAsia="zh-CN"/>
          <w14:ligatures w14:val="none"/>
        </w:rPr>
      </w:pPr>
    </w:p>
    <w:p w:rsidR="00B47EB6" w:rsidRPr="00B47EB6" w:rsidP="00B47EB6" w14:paraId="33C161D9" w14:textId="6801B00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Piesaku pretendent</w:t>
      </w:r>
      <w:r w:rsidRPr="00590FBD" w:rsidR="0007716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a</w:t>
      </w: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dalību iepirkumā </w:t>
      </w:r>
      <w:bookmarkStart w:id="0" w:name="_Hlk200114491"/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“</w:t>
      </w:r>
      <w:r w:rsidR="005432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D</w:t>
      </w: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ūmvada </w:t>
      </w: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virsjumta</w:t>
      </w: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daļas nomaiņa” </w:t>
      </w:r>
      <w:bookmarkEnd w:id="0"/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zh-CN"/>
          <w14:ligatures w14:val="none"/>
        </w:rPr>
        <w:t xml:space="preserve">identifikācijas Nr. </w:t>
      </w:r>
      <w:r w:rsidRPr="00B47E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BAP/2-1/2025/</w:t>
      </w:r>
      <w:r w:rsidR="005432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56</w:t>
      </w:r>
    </w:p>
    <w:p w:rsidR="00C74063" w:rsidRPr="00C74063" w:rsidP="00077165" w14:paraId="33C161DA" w14:textId="77777777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Pretendents </w:t>
      </w:r>
      <w:r w:rsidR="00AF0BC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apliecina, 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:</w:t>
      </w:r>
    </w:p>
    <w:p w:rsidR="00C74063" w:rsidRPr="00C74063" w:rsidP="00C74063" w14:paraId="33C161DB" w14:textId="049A0E1E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atbilst</w:t>
      </w:r>
      <w:r w:rsidRPr="00C74063" w:rsidR="00523A6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BC4D4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Cenu aptaujas</w:t>
      </w:r>
      <w:r w:rsidRPr="00C74063" w:rsidR="00523A6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nolikumā noteiktā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</w:t>
      </w:r>
      <w:r w:rsidRPr="00C74063" w:rsidR="00523A6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prasīb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ām;</w:t>
      </w:r>
    </w:p>
    <w:p w:rsidR="00C8798E" w:rsidRPr="006D018A" w:rsidP="00C74063" w14:paraId="33C161DC" w14:textId="1594BC31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740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līguma izpildei tam ir nepieciešamās profesionālās, tehniskās un organizatoriskās spējas, finanšu resursi, iekārtas</w:t>
      </w:r>
      <w:r w:rsidRPr="00C74063" w:rsidR="0099426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personāls un citi resursi</w:t>
      </w:r>
      <w:r w:rsidR="006D018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6D018A" w:rsidRPr="007E768E" w:rsidP="00C74063" w14:paraId="33C161DD" w14:textId="50C6A169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</w:t>
      </w:r>
      <w:r w:rsidR="00523A6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iegādi</w:t>
      </w:r>
      <w:r w:rsidR="00A3357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un</w:t>
      </w:r>
      <w:r w:rsidR="00523A6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4D22A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r w:rsidRPr="00D570E0" w:rsidR="00523A6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arbus </w:t>
      </w:r>
      <w:r w:rsidR="00523A6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veiks </w:t>
      </w:r>
      <w:r w:rsidRPr="00D570E0" w:rsidR="00523A6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saskaņā ar Tehnisko specifikāciju</w:t>
      </w:r>
      <w:r w:rsidR="007E768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7E768E" w:rsidP="007E768E" w14:paraId="33C161DE" w14:textId="1AFA6DDA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finanšu </w:t>
      </w:r>
      <w:r w:rsidRPr="007E768E" w:rsidR="00523A6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piedāvājumā norādītās izmaksas līguma darbības laikā netiks mainītas</w:t>
      </w:r>
      <w:r w:rsidR="00523A6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;</w:t>
      </w:r>
    </w:p>
    <w:p w:rsidR="006707E5" w:rsidRPr="006707E5" w:rsidP="006707E5" w14:paraId="09E6003D" w14:textId="286A0535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D7D3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visas sniegtās ziņas un dati ir patiesi</w:t>
      </w:r>
      <w:r w:rsidR="00F5381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7C5B8B" w:rsidP="007C5B8B" w14:paraId="33C161E2" w14:textId="1716B36F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Pretendents </w:t>
      </w:r>
      <w:r w:rsidR="00B47E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uzstādītajam </w:t>
      </w:r>
      <w:r w:rsidR="009F03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dūmvada</w:t>
      </w:r>
      <w:r w:rsidR="00B47E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posmam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, 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veikt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ajiem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darb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iem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un </w:t>
      </w:r>
      <w:r w:rsidR="003D3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izmantotajiem 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materiāl</w:t>
      </w:r>
      <w:r w:rsidR="009F03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iem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3D3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nodrošina 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kvalitātes garantijas perioda termiņ</w:t>
      </w:r>
      <w:r w:rsidR="003D3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u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no darbu pieņemšanas - nodošanas akta parakstīšanas dienas _</w:t>
      </w:r>
      <w:r w:rsidR="003D3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___________________________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 mēneši;</w:t>
      </w:r>
    </w:p>
    <w:p w:rsidR="003D37A4" w:rsidP="003D37A4" w14:paraId="33C161E3" w14:textId="77777777">
      <w:pPr>
        <w:pStyle w:val="ListParagraph"/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3D37A4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             </w:t>
      </w:r>
      <w:r w:rsidRPr="003D37A4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   (norāda termiņu ne mazāku kā 24 mēneši)</w:t>
      </w:r>
    </w:p>
    <w:p w:rsidR="006707E5" w:rsidRPr="006707E5" w:rsidP="006707E5" w14:paraId="0D4D423C" w14:textId="211F0D5E">
      <w:pPr>
        <w:pStyle w:val="ListParagraph"/>
        <w:numPr>
          <w:ilvl w:val="0"/>
          <w:numId w:val="1"/>
        </w:numPr>
        <w:suppressAutoHyphens/>
        <w:spacing w:after="0" w:line="240" w:lineRule="auto"/>
        <w:ind w:left="567" w:hanging="561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670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Pretendenta atbilstību nolikuma 7.3.apakšpunktam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, apliecina, pretendenta veiktās piegādes un būvdarbi objektā </w:t>
      </w:r>
      <w:r w:rsidR="0076745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______________________________________________,</w:t>
      </w:r>
    </w:p>
    <w:p w:rsidR="006707E5" w:rsidP="006707E5" w14:paraId="2FB6B8A5" w14:textId="58BA9463">
      <w:pPr>
        <w:pStyle w:val="ListParagraph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6707E5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>(objekta adrese)</w:t>
      </w:r>
    </w:p>
    <w:p w:rsidR="006707E5" w:rsidP="006707E5" w14:paraId="13AB210F" w14:textId="5C517061">
      <w:pPr>
        <w:pStyle w:val="ListParagraph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Būvdarbi veikti  _________________________________________________________,</w:t>
      </w:r>
    </w:p>
    <w:p w:rsidR="006707E5" w:rsidRPr="009F6E85" w:rsidP="009F6E85" w14:paraId="2EFD79C3" w14:textId="4329162B">
      <w:pPr>
        <w:pStyle w:val="ListParagraph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i/>
          <w:iCs/>
          <w:kern w:val="0"/>
          <w:lang w:eastAsia="zh-CN"/>
          <w14:ligatures w14:val="none"/>
        </w:rPr>
      </w:pPr>
      <w:r w:rsidRPr="009F6E85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>(gads, mēnesis)</w:t>
      </w:r>
    </w:p>
    <w:p w:rsidR="006707E5" w:rsidP="006707E5" w14:paraId="2FCE41F9" w14:textId="7C383737">
      <w:pPr>
        <w:pStyle w:val="ListParagraph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6707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Pasūtītājs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___________________________________________________________________________,</w:t>
      </w:r>
    </w:p>
    <w:p w:rsidR="006707E5" w:rsidRPr="006707E5" w:rsidP="006707E5" w14:paraId="2FADCCC9" w14:textId="054BC345">
      <w:pPr>
        <w:pStyle w:val="ListParagraph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6707E5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>(juridiskās personas nosaukums, reģistrācijas numurs)</w:t>
      </w:r>
    </w:p>
    <w:p w:rsidR="006707E5" w:rsidRPr="009F6E85" w:rsidP="006707E5" w14:paraId="66B42EF8" w14:textId="7D23AA83">
      <w:pPr>
        <w:pStyle w:val="ListParagraph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9F6E8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Pasūtītāja kontaktinformācija</w:t>
      </w:r>
      <w:r w:rsidRPr="009F6E85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______________________________________________.</w:t>
      </w:r>
    </w:p>
    <w:p w:rsidR="006707E5" w:rsidRPr="006707E5" w:rsidP="006707E5" w14:paraId="711F124C" w14:textId="3178A3FF">
      <w:pPr>
        <w:pStyle w:val="ListParagraph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>(tālruņa Nr., e-pasta adrese)</w:t>
      </w:r>
    </w:p>
    <w:p w:rsidR="002E7CF4" w:rsidRPr="00D570E0" w:rsidP="002E7CF4" w14:paraId="33C161E4" w14:textId="777777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2E7CF4" w:rsidRPr="00D570E0" w:rsidP="002E7CF4" w14:paraId="33C161E5" w14:textId="777777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Īsas ziņas par pretendentu:</w:t>
      </w:r>
    </w:p>
    <w:tbl>
      <w:tblPr>
        <w:tblW w:w="8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560"/>
        <w:gridCol w:w="2679"/>
        <w:gridCol w:w="5682"/>
        <w:gridCol w:w="39"/>
      </w:tblGrid>
      <w:tr w14:paraId="33C161E8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33C161E6" w14:textId="77777777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33C161E7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Juridiskā adrese:</w:t>
            </w:r>
          </w:p>
        </w:tc>
      </w:tr>
      <w:tr w14:paraId="33C161EB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33C161E9" w14:textId="77777777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33C161EA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Pasta adrese:</w:t>
            </w:r>
          </w:p>
        </w:tc>
      </w:tr>
      <w:tr w14:paraId="33C161EE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33C161EC" w14:textId="77777777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33C161ED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Norēķinu konts:</w:t>
            </w:r>
          </w:p>
        </w:tc>
      </w:tr>
      <w:tr w14:paraId="33C161F1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33C161EF" w14:textId="77777777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33C161F0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Bankas nosaukums:</w:t>
            </w:r>
          </w:p>
        </w:tc>
      </w:tr>
      <w:tr w14:paraId="33C161F4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33C161F2" w14:textId="77777777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5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33C161F3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Kontaktpersona:</w:t>
            </w:r>
          </w:p>
        </w:tc>
      </w:tr>
      <w:tr w14:paraId="33C161F7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33C161F5" w14:textId="77777777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6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33C161F6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Telefons:</w:t>
            </w:r>
          </w:p>
        </w:tc>
      </w:tr>
      <w:tr w14:paraId="33C161FA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33C161F8" w14:textId="77777777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7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33C161F9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E-pasts:</w:t>
            </w:r>
          </w:p>
        </w:tc>
      </w:tr>
      <w:tr w14:paraId="33C161FD" w14:textId="77777777" w:rsidTr="007C5B8B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03"/>
        </w:trPr>
        <w:tc>
          <w:tcPr>
            <w:tcW w:w="560" w:type="dxa"/>
            <w:vAlign w:val="bottom"/>
          </w:tcPr>
          <w:p w:rsidR="009A64AC" w:rsidRPr="009A64AC" w:rsidP="007C5B8B" w14:paraId="33C161FB" w14:textId="77777777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8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33C161FC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Vispārējā tīmekļvietnes adrese:</w:t>
            </w:r>
          </w:p>
        </w:tc>
      </w:tr>
      <w:tr w14:paraId="33C16200" w14:textId="77777777" w:rsidTr="00EC7B5A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363"/>
        </w:trPr>
        <w:tc>
          <w:tcPr>
            <w:tcW w:w="560" w:type="dxa"/>
            <w:vAlign w:val="bottom"/>
          </w:tcPr>
          <w:p w:rsidR="00EC7B5A" w:rsidRPr="009A64AC" w:rsidP="009A64AC" w14:paraId="33C161FE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EC7B5A" w:rsidRPr="009A64AC" w:rsidP="009A64AC" w14:paraId="33C161FF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33C16203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127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33C16201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Vārds, uzvārds: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CF4" w:rsidRPr="00D570E0" w:rsidP="009C4257" w14:paraId="33C16202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33C16206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120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33C16204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Amata nosaukums: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CF4" w:rsidRPr="00D570E0" w:rsidP="009C4257" w14:paraId="33C16205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33C16209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135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33C16207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Paraksts: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CF4" w:rsidRPr="00D570E0" w:rsidP="009C4257" w14:paraId="33C16208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33C1620C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268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33C1620A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Datums: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CF4" w:rsidRPr="00D570E0" w:rsidP="009C4257" w14:paraId="33C1620B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:rsidR="003C2F29" w:rsidRPr="00946DE0" w:rsidP="00EC7B5A" w14:paraId="33C1620D" w14:textId="77777777">
      <w:pPr>
        <w:spacing w:after="0" w:line="240" w:lineRule="auto"/>
        <w:ind w:right="-52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sectPr w:rsidSect="009A64AC">
      <w:footerReference w:type="default" r:id="rId5"/>
      <w:footerReference w:type="first" r:id="rId6"/>
      <w:pgSz w:w="11906" w:h="16838"/>
      <w:pgMar w:top="993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063" w14:paraId="33C16212" w14:textId="4038FDAD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063" w14:paraId="33C16213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8C28E5"/>
    <w:multiLevelType w:val="hybridMultilevel"/>
    <w:tmpl w:val="C7E05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44741"/>
    <w:multiLevelType w:val="multilevel"/>
    <w:tmpl w:val="F67C76A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num w:numId="1" w16cid:durableId="305204742">
    <w:abstractNumId w:val="1"/>
  </w:num>
  <w:num w:numId="2" w16cid:durableId="39401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537C"/>
    <w:rsid w:val="00000391"/>
    <w:rsid w:val="00001C7E"/>
    <w:rsid w:val="0000326E"/>
    <w:rsid w:val="00027F42"/>
    <w:rsid w:val="00077165"/>
    <w:rsid w:val="000976CB"/>
    <w:rsid w:val="000B332E"/>
    <w:rsid w:val="000B4570"/>
    <w:rsid w:val="000B5781"/>
    <w:rsid w:val="000D00EE"/>
    <w:rsid w:val="000D10FE"/>
    <w:rsid w:val="000E6433"/>
    <w:rsid w:val="00135687"/>
    <w:rsid w:val="0019280E"/>
    <w:rsid w:val="001A0F28"/>
    <w:rsid w:val="001A5222"/>
    <w:rsid w:val="001B60D1"/>
    <w:rsid w:val="001C66AF"/>
    <w:rsid w:val="001F2581"/>
    <w:rsid w:val="001F293D"/>
    <w:rsid w:val="002261D8"/>
    <w:rsid w:val="00236175"/>
    <w:rsid w:val="00244940"/>
    <w:rsid w:val="00267C9B"/>
    <w:rsid w:val="002703CF"/>
    <w:rsid w:val="002A6557"/>
    <w:rsid w:val="002B7112"/>
    <w:rsid w:val="002C5CED"/>
    <w:rsid w:val="002D7CB4"/>
    <w:rsid w:val="002D7D3C"/>
    <w:rsid w:val="002E7CF4"/>
    <w:rsid w:val="00345AB4"/>
    <w:rsid w:val="0035746E"/>
    <w:rsid w:val="0037335D"/>
    <w:rsid w:val="003C2F29"/>
    <w:rsid w:val="003D37A4"/>
    <w:rsid w:val="003D5725"/>
    <w:rsid w:val="003E18F8"/>
    <w:rsid w:val="00440A8E"/>
    <w:rsid w:val="004953FC"/>
    <w:rsid w:val="004B2100"/>
    <w:rsid w:val="004B38FE"/>
    <w:rsid w:val="004D0C09"/>
    <w:rsid w:val="004D22A5"/>
    <w:rsid w:val="00523A6E"/>
    <w:rsid w:val="00531FB5"/>
    <w:rsid w:val="00543222"/>
    <w:rsid w:val="00543D29"/>
    <w:rsid w:val="0055107E"/>
    <w:rsid w:val="00552C68"/>
    <w:rsid w:val="005843FD"/>
    <w:rsid w:val="00590FBD"/>
    <w:rsid w:val="005D5946"/>
    <w:rsid w:val="0062537C"/>
    <w:rsid w:val="00643B44"/>
    <w:rsid w:val="00656D06"/>
    <w:rsid w:val="006707E5"/>
    <w:rsid w:val="0067593D"/>
    <w:rsid w:val="006779EF"/>
    <w:rsid w:val="006B6507"/>
    <w:rsid w:val="006C3EB1"/>
    <w:rsid w:val="006D018A"/>
    <w:rsid w:val="006F6A65"/>
    <w:rsid w:val="00740700"/>
    <w:rsid w:val="0076745F"/>
    <w:rsid w:val="007C2D0F"/>
    <w:rsid w:val="007C5B8B"/>
    <w:rsid w:val="007D311F"/>
    <w:rsid w:val="007E768E"/>
    <w:rsid w:val="007F77AA"/>
    <w:rsid w:val="00847088"/>
    <w:rsid w:val="00867F5A"/>
    <w:rsid w:val="00870403"/>
    <w:rsid w:val="008D5594"/>
    <w:rsid w:val="008E0BD3"/>
    <w:rsid w:val="00922C16"/>
    <w:rsid w:val="00926975"/>
    <w:rsid w:val="00945754"/>
    <w:rsid w:val="00946DE0"/>
    <w:rsid w:val="00951425"/>
    <w:rsid w:val="00960612"/>
    <w:rsid w:val="00994260"/>
    <w:rsid w:val="00994EC3"/>
    <w:rsid w:val="00996C76"/>
    <w:rsid w:val="009A64AC"/>
    <w:rsid w:val="009B6454"/>
    <w:rsid w:val="009C4257"/>
    <w:rsid w:val="009C61A5"/>
    <w:rsid w:val="009D5EAD"/>
    <w:rsid w:val="009E54F8"/>
    <w:rsid w:val="009F0349"/>
    <w:rsid w:val="009F2525"/>
    <w:rsid w:val="009F6E85"/>
    <w:rsid w:val="00A33578"/>
    <w:rsid w:val="00A33E94"/>
    <w:rsid w:val="00A44FFD"/>
    <w:rsid w:val="00A71B16"/>
    <w:rsid w:val="00A75154"/>
    <w:rsid w:val="00A832D2"/>
    <w:rsid w:val="00A8456B"/>
    <w:rsid w:val="00A9181B"/>
    <w:rsid w:val="00AA779C"/>
    <w:rsid w:val="00AB6067"/>
    <w:rsid w:val="00AF0023"/>
    <w:rsid w:val="00AF0BCB"/>
    <w:rsid w:val="00AF2A83"/>
    <w:rsid w:val="00B316B6"/>
    <w:rsid w:val="00B47EB6"/>
    <w:rsid w:val="00B605E1"/>
    <w:rsid w:val="00B67875"/>
    <w:rsid w:val="00B924EB"/>
    <w:rsid w:val="00BB2599"/>
    <w:rsid w:val="00BB74DD"/>
    <w:rsid w:val="00BC4D42"/>
    <w:rsid w:val="00C36B2B"/>
    <w:rsid w:val="00C74063"/>
    <w:rsid w:val="00C8798E"/>
    <w:rsid w:val="00C97D18"/>
    <w:rsid w:val="00CA39B0"/>
    <w:rsid w:val="00CB1CF0"/>
    <w:rsid w:val="00D22C47"/>
    <w:rsid w:val="00D3072E"/>
    <w:rsid w:val="00D50063"/>
    <w:rsid w:val="00D570E0"/>
    <w:rsid w:val="00D61E01"/>
    <w:rsid w:val="00D75016"/>
    <w:rsid w:val="00DA3111"/>
    <w:rsid w:val="00DE768D"/>
    <w:rsid w:val="00DF427C"/>
    <w:rsid w:val="00E25C8D"/>
    <w:rsid w:val="00E361FD"/>
    <w:rsid w:val="00E81957"/>
    <w:rsid w:val="00E8757D"/>
    <w:rsid w:val="00EA2EE1"/>
    <w:rsid w:val="00EB2CAF"/>
    <w:rsid w:val="00EC154A"/>
    <w:rsid w:val="00EC2977"/>
    <w:rsid w:val="00EC7B5A"/>
    <w:rsid w:val="00EF7620"/>
    <w:rsid w:val="00F5381C"/>
    <w:rsid w:val="00F72C5B"/>
    <w:rsid w:val="00F847A7"/>
    <w:rsid w:val="00FA0CCC"/>
    <w:rsid w:val="00FA707F"/>
    <w:rsid w:val="00FA7C6E"/>
    <w:rsid w:val="00FB2225"/>
    <w:rsid w:val="00FB55AC"/>
    <w:rsid w:val="00FB66B7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C161CD"/>
  <w15:docId w15:val="{8B1ACA15-9064-4630-9C6B-6B54FA48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165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9A64AC"/>
    <w:pPr>
      <w:spacing w:after="0" w:line="240" w:lineRule="auto"/>
      <w:ind w:left="220" w:hanging="220"/>
    </w:pPr>
  </w:style>
  <w:style w:type="paragraph" w:styleId="FootnoteText">
    <w:name w:val="footnote text"/>
    <w:basedOn w:val="Normal"/>
    <w:link w:val="VrestekstsRakstz"/>
    <w:uiPriority w:val="99"/>
    <w:semiHidden/>
    <w:unhideWhenUsed/>
    <w:rsid w:val="009A64A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9A64AC"/>
    <w:rPr>
      <w:sz w:val="20"/>
      <w:szCs w:val="20"/>
    </w:rPr>
  </w:style>
  <w:style w:type="character" w:styleId="FootnoteReference">
    <w:name w:val="footnote reference"/>
    <w:aliases w:val="-E Fußnotenzeichen,4_G,Appel note de bas de p,Appel note de bas de p.,BVI fnr,Footnote Reference Number,Footnote Refernece,Footnote symbol,Footnotes refss,Fussnota,Fußnotenzeichen_Raxen,R,SUPERS,Times 10 Point,callout,fr,ftref,stylish"/>
    <w:basedOn w:val="DefaultParagraphFont"/>
    <w:link w:val="Char2"/>
    <w:uiPriority w:val="99"/>
    <w:unhideWhenUsed/>
    <w:qFormat/>
    <w:rsid w:val="009A64AC"/>
    <w:rPr>
      <w:vertAlign w:val="superscript"/>
    </w:rPr>
  </w:style>
  <w:style w:type="paragraph" w:customStyle="1" w:styleId="Char2">
    <w:name w:val="Char2"/>
    <w:aliases w:val="Char Char Char Char"/>
    <w:basedOn w:val="Normal"/>
    <w:next w:val="Normal"/>
    <w:link w:val="FootnoteReference"/>
    <w:uiPriority w:val="99"/>
    <w:rsid w:val="009A64AC"/>
    <w:pPr>
      <w:spacing w:after="0" w:line="240" w:lineRule="exact"/>
      <w:ind w:firstLine="567"/>
      <w:jc w:val="both"/>
    </w:pPr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9C61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9C61A5"/>
  </w:style>
  <w:style w:type="paragraph" w:styleId="Footer">
    <w:name w:val="footer"/>
    <w:basedOn w:val="Normal"/>
    <w:link w:val="KjeneRakstz"/>
    <w:uiPriority w:val="99"/>
    <w:unhideWhenUsed/>
    <w:rsid w:val="009C61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9C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18B2-7CE8-49AF-A8EF-F00D6498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Uldis Bauskasnovads</cp:lastModifiedBy>
  <cp:revision>15</cp:revision>
  <dcterms:created xsi:type="dcterms:W3CDTF">2025-08-19T08:56:00Z</dcterms:created>
  <dcterms:modified xsi:type="dcterms:W3CDTF">2025-09-05T11:01:00Z</dcterms:modified>
</cp:coreProperties>
</file>