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320299" w:rsidRPr="00B62715" w:rsidP="00320299" w14:paraId="60C14DA7" w14:textId="48CBCA6A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lv-LV" w:bidi="lo-LA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lv-LV" w:bidi="lo-LA"/>
          <w14:ligatures w14:val="none"/>
        </w:rPr>
        <w:t>3</w:t>
      </w:r>
      <w:r w:rsidRPr="00B62715" w:rsidR="00C23556">
        <w:rPr>
          <w:rFonts w:ascii="Times New Roman" w:eastAsia="Times New Roman" w:hAnsi="Times New Roman" w:cs="Times New Roman"/>
          <w:b/>
          <w:kern w:val="0"/>
          <w:lang w:eastAsia="lv-LV" w:bidi="lo-LA"/>
          <w14:ligatures w14:val="none"/>
        </w:rPr>
        <w:t>. pielikums</w:t>
      </w:r>
    </w:p>
    <w:p w:rsidR="00320299" w:rsidRPr="00B62715" w:rsidP="00320299" w14:paraId="60C14DA8" w14:textId="77777777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:rsidR="00320299" w:rsidRPr="00B62715" w:rsidP="00320299" w14:paraId="60C14DA9" w14:textId="7777777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B62715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FINANŠU PIEDĀVĀJUMS</w:t>
      </w:r>
    </w:p>
    <w:p w:rsidR="00320299" w:rsidRPr="00B62715" w:rsidP="00320299" w14:paraId="60C14DAA" w14:textId="4DFDF9B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CENU APTAUJĀ</w:t>
      </w:r>
    </w:p>
    <w:p w:rsidR="00320299" w:rsidRPr="00B62715" w:rsidP="00320299" w14:paraId="60C14DAB" w14:textId="7777777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:rsidR="00D74695" w:rsidP="00900853" w14:paraId="0368F13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 w:bidi="lo-LA"/>
          <w14:ligatures w14:val="none"/>
        </w:rPr>
      </w:pPr>
      <w:r w:rsidRPr="00B627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 w:bidi="lo-LA"/>
          <w14:ligatures w14:val="none"/>
        </w:rPr>
        <w:t>“</w:t>
      </w:r>
      <w:bookmarkStart w:id="0" w:name="_Hlk200114491"/>
      <w:r w:rsidRPr="00900853" w:rsidR="009008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 w:bidi="lo-LA"/>
          <w14:ligatures w14:val="none"/>
        </w:rPr>
        <w:t>“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 w:bidi="lo-LA"/>
          <w14:ligatures w14:val="none"/>
        </w:rPr>
        <w:t>D</w:t>
      </w:r>
      <w:r w:rsidRPr="00900853" w:rsidR="009008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 w:bidi="lo-LA"/>
          <w14:ligatures w14:val="none"/>
        </w:rPr>
        <w:t>ūmvada virsjumta daļas nomaiņa”</w:t>
      </w:r>
    </w:p>
    <w:p w:rsidR="00900853" w:rsidRPr="00900853" w:rsidP="00900853" w14:paraId="60C14DAC" w14:textId="3B2E21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 w:bidi="lo-LA"/>
          <w14:ligatures w14:val="none"/>
        </w:rPr>
      </w:pPr>
      <w:r w:rsidRPr="009008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 w:bidi="lo-LA"/>
          <w14:ligatures w14:val="none"/>
        </w:rPr>
        <w:t xml:space="preserve"> </w:t>
      </w:r>
      <w:bookmarkEnd w:id="0"/>
      <w:r w:rsidRPr="009008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x-none" w:eastAsia="lv-LV" w:bidi="lo-LA"/>
          <w14:ligatures w14:val="none"/>
        </w:rPr>
        <w:t xml:space="preserve">identifikācijas Nr. </w:t>
      </w:r>
      <w:r w:rsidRPr="009008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 w:bidi="lo-LA"/>
          <w14:ligatures w14:val="none"/>
        </w:rPr>
        <w:t>BAP/2-1/2025/</w:t>
      </w:r>
      <w:r w:rsidR="00D746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 w:bidi="lo-LA"/>
          <w14:ligatures w14:val="none"/>
        </w:rPr>
        <w:t>56</w:t>
      </w:r>
    </w:p>
    <w:p w:rsidR="00320299" w:rsidRPr="00B62715" w:rsidP="00320299" w14:paraId="60C14DAD" w14:textId="77777777">
      <w:pPr>
        <w:widowControl w:val="0"/>
        <w:autoSpaceDE w:val="0"/>
        <w:autoSpaceDN w:val="0"/>
        <w:spacing w:after="0" w:line="343" w:lineRule="auto"/>
        <w:ind w:right="-1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</w:pPr>
      <w:r w:rsidRPr="00B6271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Pretendents </w:t>
      </w:r>
      <w:r w:rsidRPr="00B6271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  <w:t>____________________________________________</w:t>
      </w:r>
    </w:p>
    <w:p w:rsidR="00320299" w:rsidRPr="00B62715" w:rsidP="00320299" w14:paraId="60C14DAE" w14:textId="77777777">
      <w:pPr>
        <w:widowControl w:val="0"/>
        <w:autoSpaceDE w:val="0"/>
        <w:autoSpaceDN w:val="0"/>
        <w:spacing w:after="0" w:line="343" w:lineRule="auto"/>
        <w:ind w:right="-1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6271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Reģ. Nr._________________________________</w:t>
      </w:r>
    </w:p>
    <w:p w:rsidR="00320299" w:rsidRPr="00B62715" w:rsidP="00AB7232" w14:paraId="60C14DB0" w14:textId="5188D93B">
      <w:pPr>
        <w:widowControl w:val="0"/>
        <w:autoSpaceDE w:val="0"/>
        <w:autoSpaceDN w:val="0"/>
        <w:spacing w:before="123"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  <w:r w:rsidRPr="00B62715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Iepazinušies ar iepirkuma </w:t>
      </w:r>
      <w:r w:rsidRPr="00B62715" w:rsidR="00BB3B12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“</w:t>
      </w:r>
      <w:r w:rsidR="00D74695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D</w:t>
      </w:r>
      <w:r w:rsidRPr="00900853" w:rsidR="00900853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ūmvada virsjumta daļas nomaiņa</w:t>
      </w:r>
      <w:r w:rsidR="00D74695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”</w:t>
      </w:r>
      <w:r w:rsidRPr="00900853" w:rsidR="00900853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 xml:space="preserve"> </w:t>
      </w:r>
      <w:r w:rsidRPr="00900853" w:rsidR="00900853">
        <w:rPr>
          <w:rFonts w:ascii="Times New Roman" w:eastAsia="Times New Roman" w:hAnsi="Times New Roman" w:cs="Times New Roman"/>
          <w:b/>
          <w:kern w:val="0"/>
          <w:sz w:val="24"/>
          <w:lang w:val="x-none"/>
          <w14:ligatures w14:val="none"/>
        </w:rPr>
        <w:t xml:space="preserve">identifikācijas Nr. </w:t>
      </w:r>
      <w:r w:rsidRPr="00900853" w:rsidR="00900853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BAP/2-1/2025/</w:t>
      </w:r>
      <w:r w:rsidR="00AB7232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56, nolikumu</w:t>
      </w:r>
      <w:r w:rsidRPr="00B62715">
        <w:rPr>
          <w:rFonts w:ascii="Times New Roman" w:eastAsia="Times New Roman" w:hAnsi="Times New Roman" w:cs="Times New Roman"/>
          <w:kern w:val="0"/>
          <w:sz w:val="24"/>
          <w14:ligatures w14:val="none"/>
        </w:rPr>
        <w:t>,  piedāvājam veikt Nolikumā un tā pielikumos paredzēto</w:t>
      </w:r>
      <w:r w:rsidR="00200D4A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piegādi un d</w:t>
      </w:r>
      <w:r w:rsidRPr="00B62715">
        <w:rPr>
          <w:rFonts w:ascii="Times New Roman" w:eastAsia="Times New Roman" w:hAnsi="Times New Roman" w:cs="Times New Roman"/>
          <w:kern w:val="0"/>
          <w:sz w:val="24"/>
          <w14:ligatures w14:val="none"/>
        </w:rPr>
        <w:t>arbus par šādu līgumcenu:</w:t>
      </w:r>
    </w:p>
    <w:p w:rsidR="00B62715" w:rsidRPr="00B62715" w:rsidP="00B62715" w14:paraId="60C14DB1" w14:textId="77777777">
      <w:pPr>
        <w:pStyle w:val="Index1"/>
      </w:pPr>
    </w:p>
    <w:tbl>
      <w:tblPr>
        <w:tblW w:w="5000" w:type="pct"/>
        <w:jc w:val="center"/>
        <w:tblLook w:val="0000"/>
      </w:tblPr>
      <w:tblGrid>
        <w:gridCol w:w="999"/>
        <w:gridCol w:w="5062"/>
        <w:gridCol w:w="2845"/>
      </w:tblGrid>
      <w:tr w14:paraId="60C14DB5" w14:textId="77777777" w:rsidTr="00852CBF">
        <w:tblPrEx>
          <w:tblW w:w="5000" w:type="pct"/>
          <w:jc w:val="center"/>
          <w:tblLook w:val="0000"/>
        </w:tblPrEx>
        <w:trPr>
          <w:jc w:val="center"/>
        </w:trPr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0D4A" w:rsidP="008A3DE9" w14:paraId="1CC3AA2A" w14:textId="77777777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B62715">
              <w:rPr>
                <w:rFonts w:ascii="Times New Roman" w:hAnsi="Times New Roman" w:cs="Times New Roman"/>
                <w:b/>
                <w:bCs/>
                <w:lang w:eastAsia="zh-CN"/>
              </w:rPr>
              <w:t>Nr.</w:t>
            </w:r>
          </w:p>
          <w:p w:rsidR="00B62715" w:rsidRPr="00B62715" w:rsidP="008A3DE9" w14:paraId="60C14DB2" w14:textId="0A027EB5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B62715">
              <w:rPr>
                <w:rFonts w:ascii="Times New Roman" w:hAnsi="Times New Roman" w:cs="Times New Roman"/>
                <w:b/>
                <w:bCs/>
                <w:lang w:eastAsia="zh-CN"/>
              </w:rPr>
              <w:t>p.k.</w:t>
            </w:r>
          </w:p>
        </w:tc>
        <w:tc>
          <w:tcPr>
            <w:tcW w:w="2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62715" w:rsidRPr="00B62715" w:rsidP="008A3DE9" w14:paraId="60C14DB3" w14:textId="77777777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B62715">
              <w:rPr>
                <w:rFonts w:ascii="Times New Roman" w:hAnsi="Times New Roman" w:cs="Times New Roman"/>
                <w:b/>
                <w:bCs/>
                <w:lang w:eastAsia="zh-CN"/>
              </w:rPr>
              <w:t>Nosaukums</w:t>
            </w:r>
          </w:p>
        </w:tc>
        <w:tc>
          <w:tcPr>
            <w:tcW w:w="1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312" w:rsidP="008A3DE9" w14:paraId="085A46EE" w14:textId="77777777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</w:t>
            </w:r>
            <w:r w:rsidRPr="00B62715" w:rsidR="00C23556">
              <w:rPr>
                <w:rFonts w:ascii="Times New Roman" w:hAnsi="Times New Roman" w:cs="Times New Roman"/>
                <w:b/>
              </w:rPr>
              <w:t xml:space="preserve">iedāvājuma cena* </w:t>
            </w:r>
            <w:r w:rsidRPr="00B62715">
              <w:rPr>
                <w:rFonts w:ascii="Times New Roman" w:hAnsi="Times New Roman" w:cs="Times New Roman"/>
                <w:b/>
              </w:rPr>
              <w:t>EUR</w:t>
            </w:r>
            <w:r w:rsidRPr="00B62715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B62715" w:rsidRPr="00B62715" w:rsidP="008A3DE9" w14:paraId="60C14DB4" w14:textId="014327CB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B62715">
              <w:rPr>
                <w:rFonts w:ascii="Times New Roman" w:hAnsi="Times New Roman" w:cs="Times New Roman"/>
                <w:b/>
              </w:rPr>
              <w:t xml:space="preserve">bez PVN, </w:t>
            </w:r>
          </w:p>
        </w:tc>
      </w:tr>
      <w:tr w14:paraId="60C14DB9" w14:textId="77777777" w:rsidTr="00852CBF">
        <w:tblPrEx>
          <w:tblW w:w="5000" w:type="pct"/>
          <w:jc w:val="center"/>
          <w:tblLook w:val="0000"/>
        </w:tblPrEx>
        <w:trPr>
          <w:jc w:val="center"/>
        </w:trPr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322D" w:rsidRPr="00A0322D" w:rsidP="00A0322D" w14:paraId="60C14DB6" w14:textId="77777777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A0322D">
              <w:rPr>
                <w:rFonts w:ascii="Times New Roman" w:hAnsi="Times New Roman" w:cs="Times New Roman"/>
                <w:b/>
                <w:bCs/>
                <w:lang w:eastAsia="zh-CN"/>
              </w:rPr>
              <w:t>1.</w:t>
            </w:r>
          </w:p>
        </w:tc>
        <w:tc>
          <w:tcPr>
            <w:tcW w:w="2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322D" w:rsidRPr="00A0322D" w:rsidP="00B20BE1" w14:paraId="60C14DB7" w14:textId="2660F51B">
            <w:pPr>
              <w:widowControl w:val="0"/>
              <w:suppressAutoHyphens/>
              <w:snapToGrid w:val="0"/>
              <w:spacing w:after="0"/>
              <w:rPr>
                <w:rFonts w:ascii="Times New Roman" w:hAnsi="Times New Roman" w:cs="Times New Roman"/>
                <w:lang w:eastAsia="zh-CN"/>
              </w:rPr>
            </w:pPr>
            <w:r w:rsidRPr="00A0322D">
              <w:rPr>
                <w:rFonts w:ascii="Times New Roman" w:hAnsi="Times New Roman" w:cs="Times New Roman"/>
              </w:rPr>
              <w:t>Dokumentācijas izstrāde, saskaņošana, atzinumu saņemšana</w:t>
            </w:r>
            <w:r w:rsidR="0037638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22D" w:rsidRPr="00A0322D" w:rsidP="00A0322D" w14:paraId="60C14DB8" w14:textId="77777777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14:paraId="60C14DBD" w14:textId="77777777" w:rsidTr="00852CBF">
        <w:tblPrEx>
          <w:tblW w:w="5000" w:type="pct"/>
          <w:jc w:val="center"/>
          <w:tblLook w:val="0000"/>
        </w:tblPrEx>
        <w:trPr>
          <w:trHeight w:val="610"/>
          <w:jc w:val="center"/>
        </w:trPr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322D" w:rsidRPr="00A0322D" w:rsidP="00A0322D" w14:paraId="60C14DBA" w14:textId="77777777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A0322D">
              <w:rPr>
                <w:rFonts w:ascii="Times New Roman" w:hAnsi="Times New Roman" w:cs="Times New Roman"/>
                <w:b/>
                <w:bCs/>
                <w:lang w:eastAsia="zh-CN"/>
              </w:rPr>
              <w:t>2.</w:t>
            </w:r>
          </w:p>
        </w:tc>
        <w:tc>
          <w:tcPr>
            <w:tcW w:w="2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322D" w:rsidRPr="00A0322D" w:rsidP="00B20BE1" w14:paraId="60C14DBB" w14:textId="4083EFE9">
            <w:pPr>
              <w:widowControl w:val="0"/>
              <w:suppressAutoHyphens/>
              <w:snapToGrid w:val="0"/>
              <w:spacing w:after="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</w:rPr>
              <w:t>Vecā d</w:t>
            </w:r>
            <w:r w:rsidR="00900853">
              <w:rPr>
                <w:rFonts w:ascii="Times New Roman" w:hAnsi="Times New Roman" w:cs="Times New Roman"/>
              </w:rPr>
              <w:t>ūmvada virsjumta daļas</w:t>
            </w:r>
            <w:r w:rsidRPr="00A0322D" w:rsidR="00C23556">
              <w:rPr>
                <w:rFonts w:ascii="Times New Roman" w:hAnsi="Times New Roman" w:cs="Times New Roman"/>
              </w:rPr>
              <w:t xml:space="preserve"> demontāža un utilizācija</w:t>
            </w:r>
          </w:p>
        </w:tc>
        <w:tc>
          <w:tcPr>
            <w:tcW w:w="1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22D" w:rsidRPr="00A0322D" w:rsidP="00A0322D" w14:paraId="60C14DBC" w14:textId="77777777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14:paraId="60C14DC1" w14:textId="77777777" w:rsidTr="00852CBF">
        <w:tblPrEx>
          <w:tblW w:w="5000" w:type="pct"/>
          <w:jc w:val="center"/>
          <w:tblLook w:val="0000"/>
        </w:tblPrEx>
        <w:trPr>
          <w:trHeight w:val="594"/>
          <w:jc w:val="center"/>
        </w:trPr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322D" w:rsidRPr="00A0322D" w:rsidP="00A0322D" w14:paraId="60C14DBE" w14:textId="77777777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A0322D">
              <w:rPr>
                <w:rFonts w:ascii="Times New Roman" w:hAnsi="Times New Roman" w:cs="Times New Roman"/>
                <w:b/>
                <w:bCs/>
                <w:lang w:eastAsia="zh-CN"/>
              </w:rPr>
              <w:t>3.</w:t>
            </w:r>
          </w:p>
        </w:tc>
        <w:tc>
          <w:tcPr>
            <w:tcW w:w="2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322D" w:rsidRPr="00A0322D" w:rsidP="00B20BE1" w14:paraId="60C14DBF" w14:textId="0FBF0738">
            <w:pPr>
              <w:widowControl w:val="0"/>
              <w:suppressAutoHyphens/>
              <w:snapToGrid w:val="0"/>
              <w:spacing w:after="0"/>
              <w:ind w:right="181"/>
              <w:rPr>
                <w:rFonts w:ascii="Times New Roman" w:hAnsi="Times New Roman" w:cs="Times New Roman"/>
                <w:bCs/>
                <w:spacing w:val="-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lang w:eastAsia="zh-CN"/>
              </w:rPr>
              <w:t>Jauna d</w:t>
            </w:r>
            <w:r w:rsidRPr="00443A30" w:rsidR="00443A30">
              <w:rPr>
                <w:rFonts w:ascii="Times New Roman" w:hAnsi="Times New Roman" w:cs="Times New Roman"/>
                <w:bCs/>
                <w:lang w:eastAsia="zh-CN"/>
              </w:rPr>
              <w:t>ūmvada</w:t>
            </w:r>
            <w:r w:rsidR="00443A30">
              <w:rPr>
                <w:rFonts w:ascii="Times New Roman" w:hAnsi="Times New Roman" w:cs="Times New Roman"/>
                <w:bCs/>
                <w:lang w:eastAsia="zh-CN"/>
              </w:rPr>
              <w:t xml:space="preserve"> virsjumta daļas </w:t>
            </w:r>
            <w:r w:rsidRPr="00443A30" w:rsidR="00443A30">
              <w:rPr>
                <w:rFonts w:ascii="Times New Roman" w:hAnsi="Times New Roman" w:cs="Times New Roman"/>
                <w:bCs/>
                <w:lang w:eastAsia="zh-CN"/>
              </w:rPr>
              <w:t>montāža</w:t>
            </w:r>
            <w:r w:rsidR="00343C13">
              <w:rPr>
                <w:rFonts w:ascii="Times New Roman" w:hAnsi="Times New Roman" w:cs="Times New Roman"/>
                <w:bCs/>
                <w:lang w:eastAsia="zh-CN"/>
              </w:rPr>
              <w:t xml:space="preserve"> un pārbaude</w:t>
            </w:r>
            <w:r w:rsidR="000C0562">
              <w:rPr>
                <w:rFonts w:ascii="Times New Roman" w:hAnsi="Times New Roman" w:cs="Times New Roman"/>
                <w:bCs/>
                <w:lang w:eastAsia="zh-CN"/>
              </w:rPr>
              <w:t>,</w:t>
            </w:r>
            <w:r w:rsidRPr="00443A30" w:rsidR="00443A30">
              <w:rPr>
                <w:rFonts w:ascii="Times New Roman" w:hAnsi="Times New Roman" w:cs="Times New Roman"/>
                <w:bCs/>
                <w:lang w:eastAsia="zh-CN"/>
              </w:rPr>
              <w:t xml:space="preserve"> </w:t>
            </w:r>
            <w:r w:rsidR="000C0562">
              <w:rPr>
                <w:rFonts w:ascii="Times New Roman" w:hAnsi="Times New Roman" w:cs="Times New Roman"/>
                <w:bCs/>
                <w:lang w:eastAsia="zh-CN"/>
              </w:rPr>
              <w:t>a</w:t>
            </w:r>
            <w:r w:rsidRPr="00443A30" w:rsidR="00443A30">
              <w:rPr>
                <w:rFonts w:ascii="Times New Roman" w:hAnsi="Times New Roman" w:cs="Times New Roman"/>
                <w:bCs/>
                <w:lang w:eastAsia="zh-CN"/>
              </w:rPr>
              <w:t xml:space="preserve">tbilstoši </w:t>
            </w:r>
            <w:r w:rsidR="008E3E6D">
              <w:rPr>
                <w:rFonts w:ascii="Times New Roman" w:hAnsi="Times New Roman" w:cs="Times New Roman"/>
                <w:bCs/>
                <w:lang w:eastAsia="zh-CN"/>
              </w:rPr>
              <w:t>cenu aptaujas tehniskai specifikācijai</w:t>
            </w:r>
            <w:r w:rsidR="0082459A">
              <w:rPr>
                <w:rFonts w:ascii="Times New Roman" w:hAnsi="Times New Roman" w:cs="Times New Roman"/>
                <w:bCs/>
                <w:lang w:eastAsia="zh-CN"/>
              </w:rPr>
              <w:t>.</w:t>
            </w:r>
          </w:p>
        </w:tc>
        <w:tc>
          <w:tcPr>
            <w:tcW w:w="1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22D" w:rsidRPr="00443A30" w:rsidP="00A0322D" w14:paraId="60C14DC0" w14:textId="77777777">
            <w:pPr>
              <w:widowControl w:val="0"/>
              <w:suppressAutoHyphens/>
              <w:snapToGrid w:val="0"/>
              <w:rPr>
                <w:rFonts w:ascii="Times New Roman" w:hAnsi="Times New Roman" w:cs="Times New Roman"/>
                <w:bCs/>
                <w:lang w:eastAsia="zh-CN"/>
              </w:rPr>
            </w:pPr>
          </w:p>
        </w:tc>
      </w:tr>
      <w:tr w14:paraId="669B9CDD" w14:textId="77777777" w:rsidTr="00852CBF">
        <w:tblPrEx>
          <w:tblW w:w="5000" w:type="pct"/>
          <w:jc w:val="center"/>
          <w:tblLook w:val="0000"/>
        </w:tblPrEx>
        <w:trPr>
          <w:trHeight w:val="594"/>
          <w:jc w:val="center"/>
        </w:trPr>
        <w:tc>
          <w:tcPr>
            <w:tcW w:w="34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0D4A" w:rsidRPr="00200D4A" w:rsidP="00200D4A" w14:paraId="2E59357C" w14:textId="4B985E72">
            <w:pPr>
              <w:widowControl w:val="0"/>
              <w:suppressAutoHyphens/>
              <w:snapToGrid w:val="0"/>
              <w:spacing w:after="0"/>
              <w:ind w:right="181"/>
              <w:jc w:val="right"/>
              <w:rPr>
                <w:rFonts w:ascii="Times New Roman" w:hAnsi="Times New Roman" w:cs="Times New Roman"/>
                <w:b/>
                <w:lang w:eastAsia="zh-CN"/>
              </w:rPr>
            </w:pPr>
            <w:r w:rsidRPr="00200D4A">
              <w:rPr>
                <w:rFonts w:ascii="Times New Roman" w:hAnsi="Times New Roman" w:cs="Times New Roman"/>
                <w:b/>
                <w:lang w:eastAsia="zh-CN"/>
              </w:rPr>
              <w:t xml:space="preserve">Kopējā piedāvājuma cena </w:t>
            </w:r>
            <w:r w:rsidRPr="00200D4A" w:rsidR="00CE6312">
              <w:rPr>
                <w:rFonts w:ascii="Times New Roman" w:hAnsi="Times New Roman" w:cs="Times New Roman"/>
                <w:b/>
                <w:lang w:eastAsia="zh-CN"/>
              </w:rPr>
              <w:t>EUR</w:t>
            </w:r>
            <w:r w:rsidRPr="00200D4A" w:rsidR="00CE6312">
              <w:rPr>
                <w:rFonts w:ascii="Times New Roman" w:hAnsi="Times New Roman" w:cs="Times New Roman"/>
                <w:b/>
                <w:lang w:eastAsia="zh-CN"/>
              </w:rPr>
              <w:t xml:space="preserve"> </w:t>
            </w:r>
            <w:r w:rsidRPr="00200D4A">
              <w:rPr>
                <w:rFonts w:ascii="Times New Roman" w:hAnsi="Times New Roman" w:cs="Times New Roman"/>
                <w:b/>
                <w:lang w:eastAsia="zh-CN"/>
              </w:rPr>
              <w:t>bez PVN</w:t>
            </w:r>
          </w:p>
        </w:tc>
        <w:tc>
          <w:tcPr>
            <w:tcW w:w="1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4A" w:rsidRPr="00443A30" w:rsidP="00A0322D" w14:paraId="2F6591EA" w14:textId="77777777">
            <w:pPr>
              <w:widowControl w:val="0"/>
              <w:suppressAutoHyphens/>
              <w:snapToGrid w:val="0"/>
              <w:rPr>
                <w:rFonts w:ascii="Times New Roman" w:hAnsi="Times New Roman" w:cs="Times New Roman"/>
                <w:bCs/>
                <w:lang w:eastAsia="zh-CN"/>
              </w:rPr>
            </w:pPr>
          </w:p>
        </w:tc>
      </w:tr>
    </w:tbl>
    <w:p w:rsidR="00320299" w:rsidRPr="00B62715" w:rsidP="00320299" w14:paraId="60C14DC5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2"/>
          <w:szCs w:val="24"/>
          <w14:ligatures w14:val="none"/>
        </w:rPr>
      </w:pPr>
    </w:p>
    <w:p w:rsidR="0007589E" w:rsidP="00B62715" w14:paraId="00C367F8" w14:textId="7777777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  <w:r w:rsidRPr="00B62715">
        <w:rPr>
          <w:rFonts w:ascii="Times New Roman" w:hAnsi="Times New Roman" w:cs="Times New Roman"/>
          <w:i/>
        </w:rPr>
        <w:t xml:space="preserve">* </w:t>
      </w:r>
      <w:r w:rsidRPr="00B62715">
        <w:rPr>
          <w:rFonts w:ascii="Times New Roman" w:hAnsi="Times New Roman" w:cs="Times New Roman"/>
          <w:i/>
        </w:rPr>
        <w:t xml:space="preserve">Piedāvātajā līguma </w:t>
      </w:r>
      <w:r>
        <w:rPr>
          <w:rFonts w:ascii="Times New Roman" w:hAnsi="Times New Roman" w:cs="Times New Roman"/>
          <w:i/>
        </w:rPr>
        <w:t xml:space="preserve">cenā </w:t>
      </w:r>
      <w:r w:rsidRPr="00B62715">
        <w:rPr>
          <w:rFonts w:ascii="Times New Roman" w:hAnsi="Times New Roman" w:cs="Times New Roman"/>
          <w:i/>
        </w:rPr>
        <w:t>iekļa</w:t>
      </w:r>
      <w:r w:rsidR="00650D75">
        <w:rPr>
          <w:rFonts w:ascii="Times New Roman" w:hAnsi="Times New Roman" w:cs="Times New Roman"/>
          <w:i/>
        </w:rPr>
        <w:t>uti</w:t>
      </w:r>
      <w:r>
        <w:rPr>
          <w:rFonts w:ascii="Times New Roman" w:hAnsi="Times New Roman" w:cs="Times New Roman"/>
          <w:i/>
        </w:rPr>
        <w:t>:</w:t>
      </w:r>
    </w:p>
    <w:p w:rsidR="0007589E" w:rsidP="00B62715" w14:paraId="13B28349" w14:textId="7777777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1.</w:t>
      </w:r>
      <w:r w:rsidRPr="00B62715" w:rsidR="00C23556">
        <w:rPr>
          <w:rFonts w:ascii="Times New Roman" w:hAnsi="Times New Roman" w:cs="Times New Roman"/>
          <w:i/>
        </w:rPr>
        <w:t xml:space="preserve"> visi normatīvajos aktos paredzētie nodokļi un maksājumi, izņemot PVN</w:t>
      </w:r>
      <w:r>
        <w:rPr>
          <w:rFonts w:ascii="Times New Roman" w:hAnsi="Times New Roman" w:cs="Times New Roman"/>
          <w:i/>
        </w:rPr>
        <w:t>;</w:t>
      </w:r>
    </w:p>
    <w:p w:rsidR="00456BF2" w:rsidP="00B62715" w14:paraId="2EFE05F9" w14:textId="1DDF348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2. vis</w:t>
      </w:r>
      <w:r w:rsidR="0006275D">
        <w:rPr>
          <w:rFonts w:ascii="Times New Roman" w:hAnsi="Times New Roman" w:cs="Times New Roman"/>
          <w:i/>
        </w:rPr>
        <w:t>u</w:t>
      </w:r>
      <w:r>
        <w:rPr>
          <w:rFonts w:ascii="Times New Roman" w:hAnsi="Times New Roman" w:cs="Times New Roman"/>
          <w:i/>
        </w:rPr>
        <w:t xml:space="preserve"> nepieciešam</w:t>
      </w:r>
      <w:r w:rsidR="0006275D">
        <w:rPr>
          <w:rFonts w:ascii="Times New Roman" w:hAnsi="Times New Roman" w:cs="Times New Roman"/>
          <w:i/>
        </w:rPr>
        <w:t>o iekārtu,</w:t>
      </w:r>
      <w:r>
        <w:rPr>
          <w:rFonts w:ascii="Times New Roman" w:hAnsi="Times New Roman" w:cs="Times New Roman"/>
          <w:i/>
        </w:rPr>
        <w:t xml:space="preserve"> </w:t>
      </w:r>
      <w:r w:rsidR="00234BED">
        <w:rPr>
          <w:rFonts w:ascii="Times New Roman" w:hAnsi="Times New Roman" w:cs="Times New Roman"/>
          <w:i/>
        </w:rPr>
        <w:t>materiāl</w:t>
      </w:r>
      <w:r w:rsidR="0006275D">
        <w:rPr>
          <w:rFonts w:ascii="Times New Roman" w:hAnsi="Times New Roman" w:cs="Times New Roman"/>
          <w:i/>
        </w:rPr>
        <w:t>u</w:t>
      </w:r>
      <w:r w:rsidR="00234BED">
        <w:rPr>
          <w:rFonts w:ascii="Times New Roman" w:hAnsi="Times New Roman" w:cs="Times New Roman"/>
          <w:i/>
        </w:rPr>
        <w:t xml:space="preserve">, palīgmateriālu </w:t>
      </w:r>
      <w:r>
        <w:rPr>
          <w:rFonts w:ascii="Times New Roman" w:hAnsi="Times New Roman" w:cs="Times New Roman"/>
          <w:i/>
        </w:rPr>
        <w:t>cena</w:t>
      </w:r>
      <w:r w:rsidR="001B47CB">
        <w:rPr>
          <w:rFonts w:ascii="Times New Roman" w:hAnsi="Times New Roman" w:cs="Times New Roman"/>
          <w:i/>
        </w:rPr>
        <w:t xml:space="preserve"> un piegādes izmaksas</w:t>
      </w:r>
      <w:r>
        <w:rPr>
          <w:rFonts w:ascii="Times New Roman" w:hAnsi="Times New Roman" w:cs="Times New Roman"/>
          <w:i/>
        </w:rPr>
        <w:t>;</w:t>
      </w:r>
    </w:p>
    <w:p w:rsidR="001B47CB" w:rsidP="00B62715" w14:paraId="23E66D0A" w14:textId="7777777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3. visa nepieciešamā </w:t>
      </w:r>
      <w:r w:rsidR="00234BED">
        <w:rPr>
          <w:rFonts w:ascii="Times New Roman" w:hAnsi="Times New Roman" w:cs="Times New Roman"/>
          <w:i/>
        </w:rPr>
        <w:t>darb</w:t>
      </w:r>
      <w:r>
        <w:rPr>
          <w:rFonts w:ascii="Times New Roman" w:hAnsi="Times New Roman" w:cs="Times New Roman"/>
          <w:i/>
        </w:rPr>
        <w:t xml:space="preserve">a </w:t>
      </w:r>
      <w:r w:rsidRPr="00B62715" w:rsidR="00C23556">
        <w:rPr>
          <w:rFonts w:ascii="Times New Roman" w:hAnsi="Times New Roman" w:cs="Times New Roman"/>
          <w:i/>
        </w:rPr>
        <w:t>izmaksas</w:t>
      </w:r>
      <w:r>
        <w:rPr>
          <w:rFonts w:ascii="Times New Roman" w:hAnsi="Times New Roman" w:cs="Times New Roman"/>
          <w:i/>
        </w:rPr>
        <w:t>;</w:t>
      </w:r>
    </w:p>
    <w:p w:rsidR="00B62715" w:rsidRPr="00B62715" w:rsidP="00B62715" w14:paraId="60C14DC6" w14:textId="32A9740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4. visas izmaksas, kas nepieciešamas</w:t>
      </w:r>
      <w:r w:rsidRPr="00B62715" w:rsidR="00C23556">
        <w:rPr>
          <w:rFonts w:ascii="Times New Roman" w:hAnsi="Times New Roman" w:cs="Times New Roman"/>
          <w:i/>
        </w:rPr>
        <w:t xml:space="preserve"> darba pilnīgai izpildei</w:t>
      </w:r>
      <w:r w:rsidR="00153D3E">
        <w:rPr>
          <w:rFonts w:ascii="Times New Roman" w:hAnsi="Times New Roman" w:cs="Times New Roman"/>
          <w:i/>
        </w:rPr>
        <w:t xml:space="preserve"> </w:t>
      </w:r>
      <w:r w:rsidRPr="00B62715" w:rsidR="00C23556">
        <w:rPr>
          <w:rFonts w:ascii="Times New Roman" w:hAnsi="Times New Roman" w:cs="Times New Roman"/>
          <w:i/>
        </w:rPr>
        <w:t>pasūtītāja norādītajā adresē</w:t>
      </w:r>
      <w:r w:rsidR="00220EB2">
        <w:rPr>
          <w:rFonts w:ascii="Times New Roman" w:hAnsi="Times New Roman" w:cs="Times New Roman"/>
          <w:i/>
        </w:rPr>
        <w:t xml:space="preserve"> un termiņā,</w:t>
      </w:r>
      <w:r w:rsidRPr="00B62715" w:rsidR="00C23556">
        <w:rPr>
          <w:rFonts w:ascii="Times New Roman" w:hAnsi="Times New Roman" w:cs="Times New Roman"/>
          <w:i/>
        </w:rPr>
        <w:t xml:space="preserve">, </w:t>
      </w:r>
      <w:r w:rsidR="00677A52">
        <w:rPr>
          <w:rFonts w:ascii="Times New Roman" w:hAnsi="Times New Roman" w:cs="Times New Roman"/>
          <w:i/>
        </w:rPr>
        <w:t xml:space="preserve">bet kuras nevar paredzēt cenu aptaujas </w:t>
      </w:r>
      <w:r w:rsidR="00852CBF">
        <w:rPr>
          <w:rFonts w:ascii="Times New Roman" w:hAnsi="Times New Roman" w:cs="Times New Roman"/>
          <w:i/>
        </w:rPr>
        <w:t xml:space="preserve">veikšanas brīdī. </w:t>
      </w:r>
    </w:p>
    <w:p w:rsidR="00320299" w:rsidRPr="00B62715" w:rsidP="00320299" w14:paraId="60C14DC7" w14:textId="77777777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14:ligatures w14:val="none"/>
        </w:rPr>
      </w:pPr>
    </w:p>
    <w:tbl>
      <w:tblPr>
        <w:tblStyle w:val="TableNormal0"/>
        <w:tblW w:w="87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7"/>
        <w:gridCol w:w="5812"/>
      </w:tblGrid>
      <w:tr w14:paraId="60C14DCA" w14:textId="77777777" w:rsidTr="00B17980">
        <w:tblPrEx>
          <w:tblW w:w="8789" w:type="dxa"/>
          <w:tblInd w:w="-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1E0"/>
        </w:tblPrEx>
        <w:trPr>
          <w:trHeight w:val="417"/>
        </w:trPr>
        <w:tc>
          <w:tcPr>
            <w:tcW w:w="2977" w:type="dxa"/>
            <w:shd w:val="clear" w:color="auto" w:fill="BEBEBE"/>
          </w:tcPr>
          <w:p w:rsidR="00320299" w:rsidRPr="00B62715" w:rsidP="00CF72C8" w14:paraId="60C14DC8" w14:textId="77777777">
            <w:pPr>
              <w:spacing w:before="71"/>
              <w:ind w:right="9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B62715">
              <w:rPr>
                <w:rFonts w:ascii="Times New Roman" w:eastAsia="Times New Roman" w:hAnsi="Times New Roman" w:cs="Times New Roman"/>
                <w:sz w:val="24"/>
              </w:rPr>
              <w:t>Vārds,</w:t>
            </w:r>
            <w:r w:rsidRPr="00B6271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uzvārds:</w:t>
            </w:r>
          </w:p>
        </w:tc>
        <w:tc>
          <w:tcPr>
            <w:tcW w:w="5812" w:type="dxa"/>
          </w:tcPr>
          <w:p w:rsidR="00320299" w:rsidRPr="00B62715" w:rsidP="00CF72C8" w14:paraId="60C14DC9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14:paraId="60C14DCD" w14:textId="77777777" w:rsidTr="00B17980">
        <w:tblPrEx>
          <w:tblW w:w="8789" w:type="dxa"/>
          <w:tblInd w:w="-5" w:type="dxa"/>
          <w:tblLayout w:type="fixed"/>
          <w:tblLook w:val="01E0"/>
        </w:tblPrEx>
        <w:trPr>
          <w:trHeight w:val="422"/>
        </w:trPr>
        <w:tc>
          <w:tcPr>
            <w:tcW w:w="2977" w:type="dxa"/>
            <w:shd w:val="clear" w:color="auto" w:fill="BEBEBE"/>
          </w:tcPr>
          <w:p w:rsidR="00320299" w:rsidRPr="00B62715" w:rsidP="00CF72C8" w14:paraId="60C14DCB" w14:textId="77777777">
            <w:pPr>
              <w:spacing w:before="73"/>
              <w:ind w:right="97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B62715">
              <w:rPr>
                <w:rFonts w:ascii="Times New Roman" w:eastAsia="Times New Roman" w:hAnsi="Times New Roman" w:cs="Times New Roman"/>
                <w:sz w:val="24"/>
              </w:rPr>
              <w:t>Amata</w:t>
            </w:r>
            <w:r w:rsidRPr="00B62715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B62715">
              <w:rPr>
                <w:rFonts w:ascii="Times New Roman" w:eastAsia="Times New Roman" w:hAnsi="Times New Roman" w:cs="Times New Roman"/>
                <w:spacing w:val="-2"/>
                <w:sz w:val="24"/>
              </w:rPr>
              <w:t>nosaukums:</w:t>
            </w:r>
          </w:p>
        </w:tc>
        <w:tc>
          <w:tcPr>
            <w:tcW w:w="5812" w:type="dxa"/>
          </w:tcPr>
          <w:p w:rsidR="00320299" w:rsidRPr="00B62715" w:rsidP="00CF72C8" w14:paraId="60C14DCC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14:paraId="60C14DD0" w14:textId="77777777" w:rsidTr="00B17980">
        <w:tblPrEx>
          <w:tblW w:w="8789" w:type="dxa"/>
          <w:tblInd w:w="-5" w:type="dxa"/>
          <w:tblLayout w:type="fixed"/>
          <w:tblLook w:val="01E0"/>
        </w:tblPrEx>
        <w:trPr>
          <w:trHeight w:val="417"/>
        </w:trPr>
        <w:tc>
          <w:tcPr>
            <w:tcW w:w="2977" w:type="dxa"/>
            <w:shd w:val="clear" w:color="auto" w:fill="BEBEBE"/>
          </w:tcPr>
          <w:p w:rsidR="00320299" w:rsidRPr="00B62715" w:rsidP="00CF72C8" w14:paraId="60C14DCE" w14:textId="77777777">
            <w:pPr>
              <w:spacing w:before="71"/>
              <w:ind w:right="9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B62715">
              <w:rPr>
                <w:rFonts w:ascii="Times New Roman" w:eastAsia="Times New Roman" w:hAnsi="Times New Roman" w:cs="Times New Roman"/>
                <w:spacing w:val="-2"/>
                <w:sz w:val="24"/>
              </w:rPr>
              <w:t>Paraksts:</w:t>
            </w:r>
          </w:p>
        </w:tc>
        <w:tc>
          <w:tcPr>
            <w:tcW w:w="5812" w:type="dxa"/>
          </w:tcPr>
          <w:p w:rsidR="00320299" w:rsidRPr="00B62715" w:rsidP="00CF72C8" w14:paraId="60C14DCF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14:paraId="60C14DD3" w14:textId="77777777" w:rsidTr="00B17980">
        <w:tblPrEx>
          <w:tblW w:w="8789" w:type="dxa"/>
          <w:tblInd w:w="-5" w:type="dxa"/>
          <w:tblLayout w:type="fixed"/>
          <w:tblLook w:val="01E0"/>
        </w:tblPrEx>
        <w:trPr>
          <w:trHeight w:val="410"/>
        </w:trPr>
        <w:tc>
          <w:tcPr>
            <w:tcW w:w="2977" w:type="dxa"/>
            <w:shd w:val="clear" w:color="auto" w:fill="BEBEBE"/>
          </w:tcPr>
          <w:p w:rsidR="00320299" w:rsidRPr="00B62715" w:rsidP="00CF72C8" w14:paraId="60C14DD1" w14:textId="77777777">
            <w:pPr>
              <w:spacing w:before="66"/>
              <w:ind w:right="97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B62715">
              <w:rPr>
                <w:rFonts w:ascii="Times New Roman" w:eastAsia="Times New Roman" w:hAnsi="Times New Roman" w:cs="Times New Roman"/>
                <w:spacing w:val="-2"/>
                <w:sz w:val="24"/>
              </w:rPr>
              <w:t>Datums:</w:t>
            </w:r>
          </w:p>
        </w:tc>
        <w:tc>
          <w:tcPr>
            <w:tcW w:w="5812" w:type="dxa"/>
          </w:tcPr>
          <w:p w:rsidR="00320299" w:rsidRPr="00B62715" w:rsidP="00CF72C8" w14:paraId="60C14DD2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20299" w:rsidRPr="00B62715" w:rsidP="00320299" w14:paraId="60C14DD4" w14:textId="7777777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:rsidR="00320299" w:rsidRPr="00B62715" w:rsidP="00320299" w14:paraId="60C14DD5" w14:textId="7777777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:rsidR="006B6507" w:rsidRPr="00B62715" w14:paraId="60C14DD6" w14:textId="77777777">
      <w:pPr>
        <w:rPr>
          <w:rFonts w:ascii="Times New Roman" w:hAnsi="Times New Roman" w:cs="Times New Roman"/>
        </w:rPr>
      </w:pPr>
    </w:p>
    <w:sectPr w:rsidSect="00B62715">
      <w:footerReference w:type="default" r:id="rId4"/>
      <w:footerReference w:type="first" r:id="rId5"/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5758" w14:paraId="60C14DDB" w14:textId="03A3B18B">
    <w:pPr>
      <w:jc w:val="center"/>
    </w:pPr>
  </w:p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5758" w14:paraId="60C14DDC" w14:textId="77777777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F324AAC"/>
    <w:multiLevelType w:val="hybridMultilevel"/>
    <w:tmpl w:val="BDC2644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3109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0070ED"/>
    <w:rsid w:val="00000391"/>
    <w:rsid w:val="0000326E"/>
    <w:rsid w:val="000070ED"/>
    <w:rsid w:val="00011418"/>
    <w:rsid w:val="00027F42"/>
    <w:rsid w:val="00043B21"/>
    <w:rsid w:val="0006275D"/>
    <w:rsid w:val="0007589E"/>
    <w:rsid w:val="000B4570"/>
    <w:rsid w:val="000C0562"/>
    <w:rsid w:val="000D00EE"/>
    <w:rsid w:val="000D10FE"/>
    <w:rsid w:val="00135687"/>
    <w:rsid w:val="00153D3E"/>
    <w:rsid w:val="001A0F28"/>
    <w:rsid w:val="001A1B9F"/>
    <w:rsid w:val="001A5222"/>
    <w:rsid w:val="001B47CB"/>
    <w:rsid w:val="001F2581"/>
    <w:rsid w:val="001F293D"/>
    <w:rsid w:val="00200D4A"/>
    <w:rsid w:val="00220EB2"/>
    <w:rsid w:val="002261D8"/>
    <w:rsid w:val="00234BED"/>
    <w:rsid w:val="00236175"/>
    <w:rsid w:val="00244940"/>
    <w:rsid w:val="002D004F"/>
    <w:rsid w:val="00320299"/>
    <w:rsid w:val="00343C13"/>
    <w:rsid w:val="00345AB4"/>
    <w:rsid w:val="0035746E"/>
    <w:rsid w:val="00376388"/>
    <w:rsid w:val="003B2F7D"/>
    <w:rsid w:val="003E18F8"/>
    <w:rsid w:val="00443A30"/>
    <w:rsid w:val="00456BF2"/>
    <w:rsid w:val="004953FC"/>
    <w:rsid w:val="004B2100"/>
    <w:rsid w:val="004B38FE"/>
    <w:rsid w:val="004D0C09"/>
    <w:rsid w:val="004F6CD2"/>
    <w:rsid w:val="00531FB5"/>
    <w:rsid w:val="0055107E"/>
    <w:rsid w:val="00552C68"/>
    <w:rsid w:val="005D5946"/>
    <w:rsid w:val="00643B44"/>
    <w:rsid w:val="00650D75"/>
    <w:rsid w:val="00661051"/>
    <w:rsid w:val="0067593D"/>
    <w:rsid w:val="00677A52"/>
    <w:rsid w:val="006B6507"/>
    <w:rsid w:val="006C4C52"/>
    <w:rsid w:val="006F6A65"/>
    <w:rsid w:val="00740700"/>
    <w:rsid w:val="007C2D0F"/>
    <w:rsid w:val="007D311F"/>
    <w:rsid w:val="007D6415"/>
    <w:rsid w:val="007F77AA"/>
    <w:rsid w:val="0082459A"/>
    <w:rsid w:val="00852CBF"/>
    <w:rsid w:val="00870403"/>
    <w:rsid w:val="00891B9D"/>
    <w:rsid w:val="00894273"/>
    <w:rsid w:val="008A3DE9"/>
    <w:rsid w:val="008E0BD3"/>
    <w:rsid w:val="008E3E6D"/>
    <w:rsid w:val="00900853"/>
    <w:rsid w:val="00922C16"/>
    <w:rsid w:val="00926975"/>
    <w:rsid w:val="00945754"/>
    <w:rsid w:val="00951425"/>
    <w:rsid w:val="00960612"/>
    <w:rsid w:val="00996C76"/>
    <w:rsid w:val="009D5EAD"/>
    <w:rsid w:val="00A0322D"/>
    <w:rsid w:val="00A23BB9"/>
    <w:rsid w:val="00A31435"/>
    <w:rsid w:val="00A44FFD"/>
    <w:rsid w:val="00A75154"/>
    <w:rsid w:val="00A832D2"/>
    <w:rsid w:val="00A9181B"/>
    <w:rsid w:val="00AA779C"/>
    <w:rsid w:val="00AB19EF"/>
    <w:rsid w:val="00AB7232"/>
    <w:rsid w:val="00AC24AE"/>
    <w:rsid w:val="00AC5C23"/>
    <w:rsid w:val="00AF2A83"/>
    <w:rsid w:val="00AF5911"/>
    <w:rsid w:val="00B17980"/>
    <w:rsid w:val="00B20BE1"/>
    <w:rsid w:val="00B316B6"/>
    <w:rsid w:val="00B605E1"/>
    <w:rsid w:val="00B62715"/>
    <w:rsid w:val="00B67875"/>
    <w:rsid w:val="00B924EB"/>
    <w:rsid w:val="00BB2599"/>
    <w:rsid w:val="00BB3B12"/>
    <w:rsid w:val="00C23556"/>
    <w:rsid w:val="00C36B2B"/>
    <w:rsid w:val="00CA39B0"/>
    <w:rsid w:val="00CE6312"/>
    <w:rsid w:val="00CF72C8"/>
    <w:rsid w:val="00D3072E"/>
    <w:rsid w:val="00D74695"/>
    <w:rsid w:val="00D75016"/>
    <w:rsid w:val="00DF427C"/>
    <w:rsid w:val="00EA5758"/>
    <w:rsid w:val="00EB2CAF"/>
    <w:rsid w:val="00EC154A"/>
    <w:rsid w:val="00EC2977"/>
    <w:rsid w:val="00EF7620"/>
    <w:rsid w:val="00F72C5B"/>
    <w:rsid w:val="00F97809"/>
    <w:rsid w:val="00FB55AC"/>
    <w:rsid w:val="00FF4610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0C14DA7"/>
  <w15:docId w15:val="{EFDAA53A-B667-43BD-AC13-FC45AB6C1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02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rsid w:val="0032029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dex1">
    <w:name w:val="index 1"/>
    <w:basedOn w:val="Normal"/>
    <w:next w:val="Normal"/>
    <w:autoRedefine/>
    <w:uiPriority w:val="99"/>
    <w:unhideWhenUsed/>
    <w:rsid w:val="00B62715"/>
    <w:pPr>
      <w:spacing w:after="0" w:line="240" w:lineRule="auto"/>
      <w:ind w:left="240" w:hanging="240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Style29">
    <w:name w:val="Style29"/>
    <w:basedOn w:val="Normal"/>
    <w:rsid w:val="00B62715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Header">
    <w:name w:val="header"/>
    <w:basedOn w:val="Normal"/>
    <w:link w:val="GalveneRakstz"/>
    <w:uiPriority w:val="99"/>
    <w:unhideWhenUsed/>
    <w:rsid w:val="008245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82459A"/>
  </w:style>
  <w:style w:type="paragraph" w:styleId="Footer">
    <w:name w:val="footer"/>
    <w:basedOn w:val="Normal"/>
    <w:link w:val="KjeneRakstz"/>
    <w:uiPriority w:val="99"/>
    <w:unhideWhenUsed/>
    <w:rsid w:val="008245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824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760</Words>
  <Characters>434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Uldis Bauskasnovads</dc:creator>
  <cp:lastModifiedBy>Uldis Bauskasnovads</cp:lastModifiedBy>
  <cp:revision>32</cp:revision>
  <dcterms:created xsi:type="dcterms:W3CDTF">2025-08-19T08:59:00Z</dcterms:created>
  <dcterms:modified xsi:type="dcterms:W3CDTF">2025-09-03T13:07:00Z</dcterms:modified>
</cp:coreProperties>
</file>