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F2B2" w14:textId="77777777" w:rsidR="00C94A35" w:rsidRPr="00CC51E3" w:rsidRDefault="00C94A35" w:rsidP="00C94A35">
      <w:pPr>
        <w:ind w:left="4320" w:firstLine="720"/>
        <w:jc w:val="right"/>
        <w:rPr>
          <w:rFonts w:ascii="Times New Roman" w:eastAsiaTheme="minorHAnsi" w:hAnsi="Times New Roman"/>
          <w:b/>
          <w:bCs/>
          <w:i/>
          <w:color w:val="FF0000"/>
          <w:sz w:val="24"/>
          <w:szCs w:val="24"/>
        </w:rPr>
      </w:pPr>
      <w:r w:rsidRPr="00CC51E3">
        <w:rPr>
          <w:rFonts w:ascii="Times New Roman" w:hAnsi="Times New Roman"/>
          <w:b/>
          <w:bCs/>
        </w:rPr>
        <w:t>2.</w:t>
      </w:r>
      <w:r w:rsidRPr="00CC51E3">
        <w:rPr>
          <w:rFonts w:ascii="Times New Roman" w:hAnsi="Times New Roman"/>
          <w:b/>
          <w:bCs/>
          <w:sz w:val="24"/>
          <w:szCs w:val="24"/>
        </w:rPr>
        <w:t xml:space="preserve">pielikums </w:t>
      </w:r>
    </w:p>
    <w:p w14:paraId="054F5934" w14:textId="77777777" w:rsidR="00C94A35" w:rsidRPr="00CC51E3" w:rsidRDefault="00C94A35" w:rsidP="00C94A3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C51E3">
        <w:rPr>
          <w:rFonts w:ascii="Times New Roman" w:hAnsi="Times New Roman"/>
          <w:b/>
          <w:color w:val="000000" w:themeColor="text1"/>
          <w:sz w:val="28"/>
          <w:szCs w:val="28"/>
        </w:rPr>
        <w:t>FINANŠU PIEDĀVĀJUMS</w:t>
      </w:r>
    </w:p>
    <w:p w14:paraId="501DDEC1" w14:textId="77777777" w:rsidR="00C94A35" w:rsidRPr="00F430A5" w:rsidRDefault="00C94A35" w:rsidP="00C94A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Pacēlāju noma Vecumnieku apvienības pārvaldes vajadzībām</w:t>
      </w:r>
    </w:p>
    <w:p w14:paraId="24F77B2A" w14:textId="77777777" w:rsidR="00C94A35" w:rsidRPr="006C44B5" w:rsidRDefault="00C94A35" w:rsidP="00C94A35">
      <w:pPr>
        <w:spacing w:after="0" w:line="240" w:lineRule="auto"/>
        <w:jc w:val="center"/>
        <w:rPr>
          <w:rFonts w:ascii="Times New Roman" w:eastAsia="Times New Roman" w:hAnsi="Times New Roman"/>
          <w:b/>
          <w:color w:val="EE0000"/>
          <w:sz w:val="24"/>
          <w:szCs w:val="24"/>
        </w:rPr>
      </w:pPr>
      <w:r w:rsidRPr="00FA0552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BC4C3E">
        <w:rPr>
          <w:rFonts w:ascii="Times New Roman" w:hAnsi="Times New Roman"/>
          <w:b/>
          <w:bCs/>
          <w:sz w:val="24"/>
          <w:szCs w:val="24"/>
        </w:rPr>
        <w:t>VAP/2-1/2025/37</w:t>
      </w:r>
    </w:p>
    <w:tbl>
      <w:tblPr>
        <w:tblW w:w="9039" w:type="dxa"/>
        <w:tblLook w:val="0000" w:firstRow="0" w:lastRow="0" w:firstColumn="0" w:lastColumn="0" w:noHBand="0" w:noVBand="0"/>
      </w:tblPr>
      <w:tblGrid>
        <w:gridCol w:w="3114"/>
        <w:gridCol w:w="5925"/>
      </w:tblGrid>
      <w:tr w:rsidR="00C94A35" w14:paraId="47AD6B42" w14:textId="77777777" w:rsidTr="00510410">
        <w:trPr>
          <w:cantSplit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3CC70F" w14:textId="77777777" w:rsidR="00C94A35" w:rsidRPr="00CC51E3" w:rsidRDefault="00C94A35" w:rsidP="00510410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CC51E3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C94A35" w14:paraId="06A123E8" w14:textId="77777777" w:rsidTr="00510410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9087" w14:textId="77777777" w:rsidR="00C94A35" w:rsidRPr="00CC51E3" w:rsidRDefault="00C94A35" w:rsidP="0051041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64CE" w14:textId="77777777" w:rsidR="00C94A35" w:rsidRPr="00CC51E3" w:rsidRDefault="00C94A35" w:rsidP="0051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A35" w14:paraId="44802BBA" w14:textId="77777777" w:rsidTr="00510410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3280" w14:textId="77777777" w:rsidR="00C94A35" w:rsidRPr="00CC51E3" w:rsidRDefault="00C94A35" w:rsidP="00510410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53AE" w14:textId="77777777" w:rsidR="00C94A35" w:rsidRPr="00CC51E3" w:rsidRDefault="00C94A35" w:rsidP="0051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A35" w14:paraId="7141C7ED" w14:textId="77777777" w:rsidTr="00510410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5F88" w14:textId="77777777" w:rsidR="00C94A35" w:rsidRPr="00CC51E3" w:rsidRDefault="00C94A35" w:rsidP="0051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9989" w14:textId="77777777" w:rsidR="00C94A35" w:rsidRPr="00CC51E3" w:rsidRDefault="00C94A35" w:rsidP="0051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A35" w14:paraId="2470369F" w14:textId="77777777" w:rsidTr="00510410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C0EC" w14:textId="77777777" w:rsidR="00C94A35" w:rsidRPr="00CC51E3" w:rsidRDefault="00C94A35" w:rsidP="0051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BE7B" w14:textId="77777777" w:rsidR="00C94A35" w:rsidRPr="00CC51E3" w:rsidRDefault="00C94A35" w:rsidP="0051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A35" w14:paraId="2E1183B0" w14:textId="77777777" w:rsidTr="00510410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459A" w14:textId="77777777" w:rsidR="00C94A35" w:rsidRPr="00CC51E3" w:rsidRDefault="00C94A35" w:rsidP="0051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2EF7" w14:textId="77777777" w:rsidR="00C94A35" w:rsidRPr="00CC51E3" w:rsidRDefault="00C94A35" w:rsidP="0051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A35" w14:paraId="35F2C28B" w14:textId="77777777" w:rsidTr="00510410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B520" w14:textId="77777777" w:rsidR="00C94A35" w:rsidRPr="00CC51E3" w:rsidRDefault="00C94A35" w:rsidP="0051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83B0" w14:textId="77777777" w:rsidR="00C94A35" w:rsidRPr="00CC51E3" w:rsidRDefault="00C94A35" w:rsidP="0051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A35" w14:paraId="0C6840F7" w14:textId="77777777" w:rsidTr="00510410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0C8A" w14:textId="77777777" w:rsidR="00C94A35" w:rsidRPr="00CC51E3" w:rsidRDefault="00C94A35" w:rsidP="0051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CCE5" w14:textId="77777777" w:rsidR="00C94A35" w:rsidRPr="00CC51E3" w:rsidRDefault="00C94A35" w:rsidP="0051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A35" w14:paraId="52D5B903" w14:textId="77777777" w:rsidTr="00510410">
        <w:trPr>
          <w:cantSplit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90FA0E" w14:textId="77777777" w:rsidR="00C94A35" w:rsidRPr="00CC51E3" w:rsidRDefault="00C94A35" w:rsidP="00510410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>
              <w:rPr>
                <w:rFonts w:ascii="Times New Roman" w:eastAsia="Times New Roman" w:hAnsi="Times New Roman"/>
                <w:b/>
                <w:sz w:val="24"/>
              </w:rPr>
              <w:t>/līguma izpildes atbildīgo personu</w:t>
            </w:r>
          </w:p>
        </w:tc>
      </w:tr>
      <w:tr w:rsidR="00C94A35" w14:paraId="55246C23" w14:textId="77777777" w:rsidTr="00510410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7E54" w14:textId="77777777" w:rsidR="00C94A35" w:rsidRPr="00CC51E3" w:rsidRDefault="00C94A35" w:rsidP="0051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5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F57" w14:textId="77777777" w:rsidR="00C94A35" w:rsidRPr="00CC51E3" w:rsidRDefault="00C94A35" w:rsidP="0051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A35" w14:paraId="328A1B50" w14:textId="77777777" w:rsidTr="00510410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6B41" w14:textId="77777777" w:rsidR="00C94A35" w:rsidRPr="00CC51E3" w:rsidRDefault="00C94A35" w:rsidP="0051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9612" w14:textId="77777777" w:rsidR="00C94A35" w:rsidRPr="00CC51E3" w:rsidRDefault="00C94A35" w:rsidP="0051041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94A35" w14:paraId="1C936F37" w14:textId="77777777" w:rsidTr="00510410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9FC1" w14:textId="77777777" w:rsidR="00C94A35" w:rsidRPr="00CC51E3" w:rsidRDefault="00C94A35" w:rsidP="0051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B31" w14:textId="77777777" w:rsidR="00C94A35" w:rsidRPr="00CC51E3" w:rsidRDefault="00C94A35" w:rsidP="0051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A35" w14:paraId="53202B6C" w14:textId="77777777" w:rsidTr="00510410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408F" w14:textId="77777777" w:rsidR="00C94A35" w:rsidRPr="00CC51E3" w:rsidRDefault="00C94A35" w:rsidP="0051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94E7" w14:textId="77777777" w:rsidR="00C94A35" w:rsidRPr="007168CA" w:rsidRDefault="00C94A35" w:rsidP="0051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14:paraId="142EAF58" w14:textId="77777777" w:rsidR="00C94A35" w:rsidRPr="00CC51E3" w:rsidRDefault="00C94A35" w:rsidP="00C94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098607" w14:textId="77777777" w:rsidR="00C94A35" w:rsidRDefault="00C94A35" w:rsidP="00C94A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Iepazinies ar </w:t>
      </w:r>
      <w:r>
        <w:rPr>
          <w:rFonts w:ascii="Times New Roman" w:eastAsia="Times New Roman" w:hAnsi="Times New Roman"/>
          <w:sz w:val="24"/>
          <w:szCs w:val="24"/>
        </w:rPr>
        <w:t>cenu aptaujas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714188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Pr="00714188">
        <w:rPr>
          <w:rFonts w:ascii="Times New Roman" w:hAnsi="Times New Roman"/>
          <w:b/>
          <w:bCs/>
          <w:sz w:val="24"/>
          <w:szCs w:val="24"/>
        </w:rPr>
        <w:t>Pacēlāju noma Vecumnieku apvienības pārvaldes vajadzībām</w:t>
      </w:r>
      <w:r w:rsidRPr="00714188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BC4C3E">
        <w:rPr>
          <w:rFonts w:ascii="Times New Roman" w:hAnsi="Times New Roman"/>
          <w:b/>
          <w:bCs/>
          <w:sz w:val="24"/>
          <w:szCs w:val="24"/>
        </w:rPr>
        <w:t>VAP/2-1/2025/37</w:t>
      </w:r>
      <w:r w:rsidRPr="00CC51E3">
        <w:rPr>
          <w:rFonts w:ascii="Times New Roman" w:eastAsia="Times New Roman" w:hAnsi="Times New Roman"/>
          <w:b/>
          <w:sz w:val="24"/>
          <w:szCs w:val="24"/>
        </w:rPr>
        <w:t>,</w:t>
      </w:r>
      <w:r w:rsidRPr="00CC51E3">
        <w:rPr>
          <w:rFonts w:ascii="Times New Roman" w:hAnsi="Times New Roman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noteikumiem un Tehnisko specifikāciju, piedāvāju veikt minēto pakalpojumu par </w:t>
      </w:r>
      <w:r>
        <w:rPr>
          <w:rFonts w:ascii="Times New Roman" w:eastAsia="Times New Roman" w:hAnsi="Times New Roman"/>
          <w:sz w:val="24"/>
          <w:szCs w:val="24"/>
        </w:rPr>
        <w:t>šādām cenām</w:t>
      </w:r>
      <w:r w:rsidRPr="00CC51E3"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Style w:val="Reatabula"/>
        <w:tblW w:w="9061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276"/>
        <w:gridCol w:w="1276"/>
        <w:gridCol w:w="2545"/>
      </w:tblGrid>
      <w:tr w:rsidR="00C94A35" w14:paraId="740092C3" w14:textId="77777777" w:rsidTr="00510410">
        <w:trPr>
          <w:trHeight w:val="1322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2E67AA30" w14:textId="77777777" w:rsidR="00C94A35" w:rsidRPr="00C94B39" w:rsidRDefault="00C94A35" w:rsidP="0051041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Nr.p.k</w:t>
            </w:r>
            <w:proofErr w:type="spellEnd"/>
            <w:r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59F8BFA3" w14:textId="77777777" w:rsidR="00C94A35" w:rsidRDefault="00C94A35" w:rsidP="0051041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Izmaksu pozīcijas</w:t>
            </w:r>
          </w:p>
          <w:p w14:paraId="36DCC601" w14:textId="77777777" w:rsidR="00C94A35" w:rsidRPr="00982250" w:rsidRDefault="00C94A35" w:rsidP="00510410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EA4DC85" w14:textId="77777777" w:rsidR="00C94A35" w:rsidRPr="00316CE5" w:rsidRDefault="00C94A35" w:rsidP="00510410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27E92">
              <w:rPr>
                <w:rFonts w:ascii="Times New Roman" w:hAnsi="Times New Roman"/>
                <w:b/>
              </w:rPr>
              <w:t>Celšanas augstums m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(ne mazāk)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ACB116" w14:textId="77777777" w:rsidR="00C94A35" w:rsidRPr="00C94B39" w:rsidRDefault="00C94A35" w:rsidP="0051041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Celtspēja kg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(ne mazāk)</w:t>
            </w:r>
          </w:p>
        </w:tc>
        <w:tc>
          <w:tcPr>
            <w:tcW w:w="2545" w:type="dxa"/>
            <w:shd w:val="clear" w:color="auto" w:fill="BFBFBF" w:themeFill="background1" w:themeFillShade="BF"/>
            <w:vAlign w:val="center"/>
          </w:tcPr>
          <w:p w14:paraId="6D125981" w14:textId="77777777" w:rsidR="00C94A35" w:rsidRPr="00C94B39" w:rsidRDefault="00C94A35" w:rsidP="0051041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27E92">
              <w:rPr>
                <w:rFonts w:ascii="Times New Roman" w:hAnsi="Times New Roman"/>
                <w:color w:val="000000"/>
                <w:sz w:val="24"/>
                <w:szCs w:val="24"/>
              </w:rPr>
              <w:t>Piedāvātā cena par pakalpojumu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(vienības cena)</w:t>
            </w:r>
            <w:r w:rsidRPr="00227E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734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EUR/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darba </w:t>
            </w:r>
            <w:r w:rsidRPr="000E503E">
              <w:rPr>
                <w:rFonts w:ascii="Times New Roman" w:hAnsi="Times New Roman"/>
                <w:b/>
                <w:bCs/>
                <w:sz w:val="24"/>
                <w:szCs w:val="24"/>
              </w:rPr>
              <w:t>dienā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r w:rsidRPr="000E50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(bez PVN)</w:t>
            </w:r>
          </w:p>
        </w:tc>
      </w:tr>
      <w:tr w:rsidR="00C94A35" w14:paraId="7151DB3C" w14:textId="77777777" w:rsidTr="00510410">
        <w:tc>
          <w:tcPr>
            <w:tcW w:w="704" w:type="dxa"/>
            <w:vAlign w:val="center"/>
          </w:tcPr>
          <w:p w14:paraId="550B2811" w14:textId="77777777" w:rsidR="00C94A35" w:rsidRDefault="00C94A35" w:rsidP="0051041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280CFD4D" w14:textId="77777777" w:rsidR="00C94A35" w:rsidRPr="00B65542" w:rsidRDefault="00C94A35" w:rsidP="00510410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autopiekabes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C44B5">
              <w:rPr>
                <w:rFonts w:ascii="Times New Roman" w:hAnsi="Times New Roman"/>
                <w:i/>
                <w:iCs/>
                <w:sz w:val="24"/>
                <w:szCs w:val="24"/>
              </w:rPr>
              <w:t>ar operatoru un piegādi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155E46BF" w14:textId="77777777" w:rsidR="00C94A35" w:rsidRDefault="00C94A35" w:rsidP="00510410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5CCCC3B5" w14:textId="77777777" w:rsidR="00C94A35" w:rsidRDefault="00C94A35" w:rsidP="00510410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45" w:type="dxa"/>
          </w:tcPr>
          <w:p w14:paraId="367CEB0B" w14:textId="77777777" w:rsidR="00C94A35" w:rsidRPr="00E17410" w:rsidRDefault="00C94A35" w:rsidP="0051041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94A35" w14:paraId="0F2A1AF9" w14:textId="77777777" w:rsidTr="00510410">
        <w:tc>
          <w:tcPr>
            <w:tcW w:w="704" w:type="dxa"/>
            <w:vAlign w:val="center"/>
          </w:tcPr>
          <w:p w14:paraId="6C548F9F" w14:textId="77777777" w:rsidR="00C94A35" w:rsidRDefault="00C94A35" w:rsidP="0051041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0316A64D" w14:textId="77777777" w:rsidR="00C94A35" w:rsidRPr="00B65542" w:rsidRDefault="00C94A35" w:rsidP="00510410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2944B1">
              <w:rPr>
                <w:rFonts w:ascii="Times New Roman" w:hAnsi="Times New Roman"/>
                <w:sz w:val="24"/>
                <w:szCs w:val="24"/>
                <w:u w:val="single"/>
              </w:rPr>
              <w:t>uz autopiekabes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(bez operatora un piegādes)</w:t>
            </w:r>
          </w:p>
        </w:tc>
        <w:tc>
          <w:tcPr>
            <w:tcW w:w="1276" w:type="dxa"/>
            <w:vAlign w:val="center"/>
          </w:tcPr>
          <w:p w14:paraId="16F67BDE" w14:textId="77777777" w:rsidR="00C94A35" w:rsidRDefault="00C94A35" w:rsidP="00510410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08FAA75B" w14:textId="77777777" w:rsidR="00C94A35" w:rsidRDefault="00C94A35" w:rsidP="00510410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45" w:type="dxa"/>
          </w:tcPr>
          <w:p w14:paraId="12F2FEEA" w14:textId="77777777" w:rsidR="00C94A35" w:rsidRPr="00E17410" w:rsidRDefault="00C94A35" w:rsidP="0051041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94A35" w14:paraId="57B3F056" w14:textId="77777777" w:rsidTr="00510410">
        <w:tc>
          <w:tcPr>
            <w:tcW w:w="704" w:type="dxa"/>
            <w:shd w:val="clear" w:color="auto" w:fill="E7E6E6" w:themeFill="background2"/>
            <w:vAlign w:val="center"/>
          </w:tcPr>
          <w:p w14:paraId="5D596C44" w14:textId="77777777" w:rsidR="00C94A35" w:rsidRDefault="00C94A35" w:rsidP="0051041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14:paraId="4A9B542E" w14:textId="77777777" w:rsidR="00C94A35" w:rsidRPr="004956C1" w:rsidRDefault="00C94A35" w:rsidP="005104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3F93CA1" w14:textId="77777777" w:rsidR="00C94A35" w:rsidRPr="004956C1" w:rsidRDefault="00C94A35" w:rsidP="005104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B97D71C" w14:textId="77777777" w:rsidR="00C94A35" w:rsidRPr="004956C1" w:rsidRDefault="00C94A35" w:rsidP="005104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E7E6E6" w:themeFill="background2"/>
          </w:tcPr>
          <w:p w14:paraId="1B243939" w14:textId="77777777" w:rsidR="00C94A35" w:rsidRPr="00E17410" w:rsidRDefault="00C94A35" w:rsidP="0051041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94A35" w14:paraId="785271F7" w14:textId="77777777" w:rsidTr="00510410">
        <w:tc>
          <w:tcPr>
            <w:tcW w:w="704" w:type="dxa"/>
            <w:vAlign w:val="center"/>
          </w:tcPr>
          <w:p w14:paraId="2D17E8A9" w14:textId="77777777" w:rsidR="00C94A35" w:rsidRDefault="00C94A35" w:rsidP="0051041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094577EF" w14:textId="77777777" w:rsidR="00C94A35" w:rsidRPr="00B65542" w:rsidRDefault="00C94A35" w:rsidP="00510410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</w:t>
            </w:r>
            <w:r w:rsidRPr="004956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automašīnas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C44B5">
              <w:rPr>
                <w:rFonts w:ascii="Times New Roman" w:hAnsi="Times New Roman"/>
                <w:i/>
                <w:iCs/>
                <w:sz w:val="24"/>
                <w:szCs w:val="24"/>
              </w:rPr>
              <w:t>ar operatoru un piegādi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4916CBD0" w14:textId="77777777" w:rsidR="00C94A35" w:rsidRDefault="00C94A35" w:rsidP="00510410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76" w:type="dxa"/>
            <w:vAlign w:val="center"/>
          </w:tcPr>
          <w:p w14:paraId="0A95C90D" w14:textId="77777777" w:rsidR="00C94A35" w:rsidRDefault="00C94A35" w:rsidP="00510410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2545" w:type="dxa"/>
          </w:tcPr>
          <w:p w14:paraId="2F4EAD13" w14:textId="77777777" w:rsidR="00C94A35" w:rsidRPr="00E17410" w:rsidRDefault="00C94A35" w:rsidP="0051041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94A35" w14:paraId="28828768" w14:textId="77777777" w:rsidTr="00510410">
        <w:tc>
          <w:tcPr>
            <w:tcW w:w="704" w:type="dxa"/>
            <w:vAlign w:val="center"/>
          </w:tcPr>
          <w:p w14:paraId="0DEAF630" w14:textId="77777777" w:rsidR="00C94A35" w:rsidRDefault="00C94A35" w:rsidP="0051041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260" w:type="dxa"/>
            <w:vAlign w:val="center"/>
          </w:tcPr>
          <w:p w14:paraId="09F340D2" w14:textId="77777777" w:rsidR="00C94A35" w:rsidRPr="00B65542" w:rsidRDefault="00C94A35" w:rsidP="00510410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automašīnas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C44B5">
              <w:rPr>
                <w:rFonts w:ascii="Times New Roman" w:hAnsi="Times New Roman"/>
                <w:i/>
                <w:iCs/>
                <w:sz w:val="24"/>
                <w:szCs w:val="24"/>
              </w:rPr>
              <w:t>bez operatora un piegādes</w:t>
            </w:r>
            <w:r w:rsidRPr="006C44B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540A604D" w14:textId="77777777" w:rsidR="00C94A35" w:rsidRPr="00833265" w:rsidRDefault="00C94A35" w:rsidP="0051041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326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14:paraId="2D1D43AA" w14:textId="77777777" w:rsidR="00C94A35" w:rsidRPr="00833265" w:rsidRDefault="00C94A35" w:rsidP="0051041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32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2545" w:type="dxa"/>
          </w:tcPr>
          <w:p w14:paraId="56B9947E" w14:textId="77777777" w:rsidR="00C94A35" w:rsidRPr="00E17410" w:rsidRDefault="00C94A35" w:rsidP="0051041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94A35" w14:paraId="372493B3" w14:textId="77777777" w:rsidTr="00510410">
        <w:trPr>
          <w:trHeight w:val="98"/>
        </w:trPr>
        <w:tc>
          <w:tcPr>
            <w:tcW w:w="3964" w:type="dxa"/>
            <w:gridSpan w:val="2"/>
            <w:vAlign w:val="center"/>
          </w:tcPr>
          <w:p w14:paraId="32916E42" w14:textId="77777777" w:rsidR="00C94A35" w:rsidRPr="00C94B39" w:rsidRDefault="00C94A35" w:rsidP="00510410">
            <w:pPr>
              <w:spacing w:before="120" w:after="12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3FACC7" w14:textId="77777777" w:rsidR="00C94A35" w:rsidRDefault="00C94A35" w:rsidP="00510410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5D3F6C0" w14:textId="77777777" w:rsidR="00C94A35" w:rsidRDefault="00C94A35" w:rsidP="00510410"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Vienību cenu summa</w:t>
            </w:r>
            <w:r>
              <w:rPr>
                <w:color w:val="000000" w:themeColor="text1"/>
              </w:rPr>
              <w:t>**</w:t>
            </w:r>
            <w:r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545" w:type="dxa"/>
          </w:tcPr>
          <w:p w14:paraId="5FAE273F" w14:textId="77777777" w:rsidR="00C94A35" w:rsidRPr="00E17410" w:rsidRDefault="00C94A35" w:rsidP="0051041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94A35" w14:paraId="0EC614C8" w14:textId="77777777" w:rsidTr="00510410">
        <w:trPr>
          <w:trHeight w:val="98"/>
        </w:trPr>
        <w:tc>
          <w:tcPr>
            <w:tcW w:w="3964" w:type="dxa"/>
            <w:gridSpan w:val="2"/>
            <w:vAlign w:val="center"/>
          </w:tcPr>
          <w:p w14:paraId="1142FE84" w14:textId="77777777" w:rsidR="00C94A35" w:rsidRPr="00C94B39" w:rsidRDefault="00C94A35" w:rsidP="00510410">
            <w:pPr>
              <w:spacing w:before="120" w:after="12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2AC22D" w14:textId="77777777" w:rsidR="00C94A35" w:rsidRDefault="00C94A35" w:rsidP="00510410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4D682957" w14:textId="77777777" w:rsidR="00C94A35" w:rsidRPr="00C94B39" w:rsidRDefault="00C94A35" w:rsidP="0051041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2545" w:type="dxa"/>
          </w:tcPr>
          <w:p w14:paraId="3006C526" w14:textId="77777777" w:rsidR="00C94A35" w:rsidRPr="00E17410" w:rsidRDefault="00C94A35" w:rsidP="0051041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94A35" w14:paraId="33023495" w14:textId="77777777" w:rsidTr="00510410">
        <w:trPr>
          <w:trHeight w:val="98"/>
        </w:trPr>
        <w:tc>
          <w:tcPr>
            <w:tcW w:w="3964" w:type="dxa"/>
            <w:gridSpan w:val="2"/>
            <w:vAlign w:val="center"/>
          </w:tcPr>
          <w:p w14:paraId="6017E531" w14:textId="77777777" w:rsidR="00C94A35" w:rsidRPr="00C94B39" w:rsidRDefault="00C94A35" w:rsidP="00510410">
            <w:pPr>
              <w:spacing w:before="120" w:after="12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C06CE9" w14:textId="77777777" w:rsidR="00C94A35" w:rsidRDefault="00C94A35" w:rsidP="00510410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41ECD88" w14:textId="77777777" w:rsidR="00C94A35" w:rsidRDefault="00C94A35" w:rsidP="00510410">
            <w:pPr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Kopā ar PVN:</w:t>
            </w:r>
          </w:p>
        </w:tc>
        <w:tc>
          <w:tcPr>
            <w:tcW w:w="2545" w:type="dxa"/>
          </w:tcPr>
          <w:p w14:paraId="0CBFBEAA" w14:textId="77777777" w:rsidR="00C94A35" w:rsidRPr="00E17410" w:rsidRDefault="00C94A35" w:rsidP="0051041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6A81423" w14:textId="77777777" w:rsidR="00C94A35" w:rsidRDefault="00C94A35" w:rsidP="00C94A35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</w:pPr>
    </w:p>
    <w:p w14:paraId="29198504" w14:textId="77777777" w:rsidR="00C94A35" w:rsidRPr="00677390" w:rsidRDefault="00C94A35" w:rsidP="00C94A35">
      <w:pPr>
        <w:spacing w:after="0" w:line="240" w:lineRule="auto"/>
        <w:jc w:val="both"/>
        <w:rPr>
          <w:rFonts w:ascii="Times New Roman" w:hAnsi="Times New Roman"/>
          <w:i/>
          <w:strike/>
          <w:color w:val="000000" w:themeColor="text1"/>
          <w:sz w:val="24"/>
          <w:szCs w:val="24"/>
          <w:lang w:eastAsia="ar-SA"/>
        </w:rPr>
      </w:pPr>
      <w:r w:rsidRPr="00677390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>* darba diena – 8 darba stundas ar iekārtu</w:t>
      </w:r>
      <w:r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 xml:space="preserve"> pakalpojuma izpildes vietā.</w:t>
      </w:r>
    </w:p>
    <w:p w14:paraId="5310BF7F" w14:textId="77777777" w:rsidR="00C94A35" w:rsidRDefault="00C94A35" w:rsidP="00C94A35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</w:pPr>
      <w:r w:rsidRPr="00677390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>**piedāvājumu izvēles kritērijā vērtējamais lielums</w:t>
      </w:r>
      <w:r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>.</w:t>
      </w:r>
    </w:p>
    <w:p w14:paraId="448F4B32" w14:textId="77777777" w:rsidR="00C94A35" w:rsidRPr="00677390" w:rsidRDefault="00C94A35" w:rsidP="00C94A35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</w:pPr>
    </w:p>
    <w:p w14:paraId="484491C2" w14:textId="77777777" w:rsidR="00C94A35" w:rsidRDefault="00C94A35" w:rsidP="00C94A3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C51E3">
        <w:rPr>
          <w:rFonts w:ascii="Times New Roman" w:eastAsia="Times New Roman" w:hAnsi="Times New Roman"/>
          <w:iCs/>
          <w:sz w:val="24"/>
          <w:szCs w:val="24"/>
        </w:rPr>
        <w:t>Piedāvājuma</w:t>
      </w:r>
      <w:r w:rsidRPr="00CC51E3">
        <w:rPr>
          <w:rFonts w:ascii="Times New Roman" w:eastAsia="Times New Roman" w:hAnsi="Times New Roman"/>
          <w:iCs/>
          <w:color w:val="FF0000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iCs/>
          <w:sz w:val="24"/>
          <w:szCs w:val="24"/>
        </w:rPr>
        <w:t xml:space="preserve">cenā ir iekļautas visas iespējamās izmaksas, kas saistītas ar pakalpojuma </w:t>
      </w:r>
      <w:r>
        <w:rPr>
          <w:rFonts w:ascii="Times New Roman" w:eastAsia="Times New Roman" w:hAnsi="Times New Roman"/>
          <w:iCs/>
          <w:sz w:val="24"/>
          <w:szCs w:val="24"/>
        </w:rPr>
        <w:t>sniegšanu (</w:t>
      </w:r>
      <w:r w:rsidRPr="00677390">
        <w:rPr>
          <w:rFonts w:ascii="Times New Roman" w:eastAsia="Times New Roman" w:hAnsi="Times New Roman"/>
          <w:i/>
          <w:sz w:val="24"/>
          <w:szCs w:val="24"/>
        </w:rPr>
        <w:t>tajā skaitā iekārtas transportēšanas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(piegādes)</w:t>
      </w:r>
      <w:r w:rsidRPr="00677390">
        <w:rPr>
          <w:rFonts w:ascii="Times New Roman" w:eastAsia="Times New Roman" w:hAnsi="Times New Roman"/>
          <w:i/>
          <w:sz w:val="24"/>
          <w:szCs w:val="24"/>
        </w:rPr>
        <w:t xml:space="preserve"> izmaksas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uz pakalpojuma izpildes vietu</w:t>
      </w:r>
      <w:r w:rsidRPr="00677390">
        <w:rPr>
          <w:rFonts w:ascii="Times New Roman" w:eastAsia="Times New Roman" w:hAnsi="Times New Roman"/>
          <w:i/>
          <w:sz w:val="24"/>
          <w:szCs w:val="24"/>
        </w:rPr>
        <w:t>, ja tiek izmantots operators</w:t>
      </w:r>
      <w:r>
        <w:rPr>
          <w:rFonts w:ascii="Times New Roman" w:eastAsia="Times New Roman" w:hAnsi="Times New Roman"/>
          <w:iCs/>
          <w:sz w:val="24"/>
          <w:szCs w:val="24"/>
        </w:rPr>
        <w:t>)</w:t>
      </w:r>
      <w:r w:rsidRPr="00CC51E3">
        <w:rPr>
          <w:rFonts w:ascii="Times New Roman" w:eastAsia="Times New Roman" w:hAnsi="Times New Roman"/>
          <w:iCs/>
          <w:sz w:val="24"/>
          <w:szCs w:val="24"/>
        </w:rPr>
        <w:t>, kā arī iespējamie sadārdzinājumi un visi riski.</w:t>
      </w:r>
      <w:r w:rsidRPr="00CC51E3">
        <w:rPr>
          <w:rFonts w:ascii="Times New Roman" w:hAnsi="Times New Roman"/>
        </w:rPr>
        <w:t xml:space="preserve"> </w:t>
      </w:r>
    </w:p>
    <w:p w14:paraId="09989C17" w14:textId="77777777" w:rsidR="00C94A35" w:rsidRPr="00BC4C3E" w:rsidRDefault="00C94A35" w:rsidP="00C94A35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BC4C3E">
        <w:rPr>
          <w:rFonts w:ascii="Times New Roman" w:hAnsi="Times New Roman"/>
          <w:i/>
          <w:iCs/>
          <w:sz w:val="24"/>
          <w:szCs w:val="24"/>
        </w:rPr>
        <w:t>Degvielas izmaksas nav jāparedz darbam bez operatora. Degvielu darbam bez operatora nodrošinās Pasūtītājs.</w:t>
      </w:r>
    </w:p>
    <w:p w14:paraId="3EA8E550" w14:textId="77777777" w:rsidR="00C94A35" w:rsidRPr="00CC51E3" w:rsidRDefault="00C94A35" w:rsidP="00C94A35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Finanšu piedāvājumā cenai ir jābūt norādītai </w:t>
      </w:r>
      <w:proofErr w:type="spellStart"/>
      <w:r w:rsidRPr="00CC51E3">
        <w:rPr>
          <w:rFonts w:ascii="Times New Roman" w:eastAsia="TimesNewRoman" w:hAnsi="Times New Roman"/>
          <w:i/>
          <w:sz w:val="24"/>
          <w:szCs w:val="24"/>
          <w:lang w:eastAsia="zh-CN"/>
        </w:rPr>
        <w:t>euro</w:t>
      </w:r>
      <w:proofErr w:type="spellEnd"/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 (EUR), norādot un aprēķinot piedāvāto cenu ar precizitāti divas zīmes aiz komata, un tajā jābūt ietvertiem visiem nodokļiem un nodevām, izņemot pievienotās vērtības nodokli.</w:t>
      </w:r>
    </w:p>
    <w:p w14:paraId="7072086C" w14:textId="77777777" w:rsidR="00C94A35" w:rsidRPr="00CC51E3" w:rsidRDefault="00C94A35" w:rsidP="00C94A35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C51E3">
        <w:rPr>
          <w:rFonts w:ascii="Times New Roman" w:hAnsi="Times New Roman"/>
          <w:sz w:val="24"/>
          <w:szCs w:val="24"/>
        </w:rPr>
        <w:t>Pretendenta rīcībā ir visi tehniskie un personāla resursi tehniskajā specifikācijā minēto darbu izpildei, lai kvalitatīvi un savlaicīgi nodrošinātu pasūtītājam nepieciešamo darbu izpildi</w:t>
      </w:r>
      <w:r>
        <w:rPr>
          <w:rFonts w:ascii="Times New Roman" w:hAnsi="Times New Roman"/>
          <w:sz w:val="24"/>
          <w:szCs w:val="24"/>
        </w:rPr>
        <w:t>.</w:t>
      </w:r>
    </w:p>
    <w:p w14:paraId="61BA19AF" w14:textId="77777777" w:rsidR="00C94A35" w:rsidRPr="00CC51E3" w:rsidRDefault="00C94A35" w:rsidP="00C94A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>
        <w:rPr>
          <w:rFonts w:ascii="Times New Roman" w:eastAsia="Times New Roman" w:hAnsi="Times New Roman"/>
          <w:sz w:val="24"/>
          <w:szCs w:val="24"/>
        </w:rPr>
        <w:t>cenu aptaujā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3B78318E" w14:textId="77777777" w:rsidR="00C94A35" w:rsidRPr="00CC51E3" w:rsidRDefault="00C94A35" w:rsidP="00C94A35">
      <w:pPr>
        <w:spacing w:after="0"/>
        <w:ind w:firstLine="567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>Ar šo apliecinu, ka visa sniegtā informācija ir patiesa.</w:t>
      </w:r>
    </w:p>
    <w:tbl>
      <w:tblPr>
        <w:tblStyle w:val="a40"/>
        <w:tblW w:w="8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C94A35" w14:paraId="38D50E69" w14:textId="77777777" w:rsidTr="00510410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0D11EC68" w14:textId="77777777" w:rsidR="00C94A35" w:rsidRPr="00CC51E3" w:rsidRDefault="00C94A35" w:rsidP="0051041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3A700C4" w14:textId="77777777" w:rsidR="00C94A35" w:rsidRPr="00CC51E3" w:rsidRDefault="00C94A35" w:rsidP="005104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94A35" w14:paraId="3A5AAD71" w14:textId="77777777" w:rsidTr="00510410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60969641" w14:textId="77777777" w:rsidR="00C94A35" w:rsidRPr="00CC51E3" w:rsidRDefault="00C94A35" w:rsidP="0051041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0C0F19BA" w14:textId="77777777" w:rsidR="00C94A35" w:rsidRPr="00CC51E3" w:rsidRDefault="00C94A35" w:rsidP="005104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94A35" w14:paraId="4C96726F" w14:textId="77777777" w:rsidTr="00510410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3BC9CB8" w14:textId="77777777" w:rsidR="00C94A35" w:rsidRPr="00CC51E3" w:rsidRDefault="00C94A35" w:rsidP="0051041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5D5226D" w14:textId="77777777" w:rsidR="00C94A35" w:rsidRPr="00CC51E3" w:rsidRDefault="00C94A35" w:rsidP="005104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94A35" w14:paraId="03493C8B" w14:textId="77777777" w:rsidTr="00510410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2B0E710" w14:textId="77777777" w:rsidR="00C94A35" w:rsidRPr="00CC51E3" w:rsidRDefault="00C94A35" w:rsidP="0051041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179D2961" w14:textId="77777777" w:rsidR="00C94A35" w:rsidRPr="00CC51E3" w:rsidRDefault="00C94A35" w:rsidP="005104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4C559D9" w14:textId="77777777" w:rsidR="000406B9" w:rsidRDefault="000406B9"/>
    <w:sectPr w:rsidR="000406B9" w:rsidSect="00C94A35">
      <w:pgSz w:w="11906" w:h="16838"/>
      <w:pgMar w:top="993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35"/>
    <w:rsid w:val="000406B9"/>
    <w:rsid w:val="001A4444"/>
    <w:rsid w:val="002E0DD4"/>
    <w:rsid w:val="008E4647"/>
    <w:rsid w:val="00B042AA"/>
    <w:rsid w:val="00C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2935"/>
  <w15:chartTrackingRefBased/>
  <w15:docId w15:val="{3C2D18C2-0EDD-4EA4-8CC3-CC358E8B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94A3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94A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94A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94A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94A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94A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94A3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94A3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94A3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94A3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94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94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94A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94A3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94A3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94A3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94A3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94A3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94A3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94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94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94A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94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94A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C94A3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94A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C94A3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94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94A3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94A35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59"/>
    <w:rsid w:val="00C94A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40">
    <w:name w:val="a4_0"/>
    <w:basedOn w:val="Parastatabula"/>
    <w:rsid w:val="00C94A35"/>
    <w:pPr>
      <w:spacing w:after="200" w:line="276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1759</Words>
  <Characters>1004</Characters>
  <Application>Microsoft Office Word</Application>
  <DocSecurity>0</DocSecurity>
  <Lines>8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2025-09-18T07:57:00Z</dcterms:created>
  <dcterms:modified xsi:type="dcterms:W3CDTF">2025-09-18T07:58:00Z</dcterms:modified>
</cp:coreProperties>
</file>