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57CC5978"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4</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0E12B6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B91267">
        <w:rPr>
          <w:rFonts w:cs="Times New Roman"/>
          <w:color w:val="000000" w:themeColor="text1"/>
        </w:rPr>
        <w:t>4</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0175</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5318B3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3A2A5A">
        <w:rPr>
          <w:rFonts w:cs="Times New Roman"/>
          <w:b/>
          <w:bCs/>
          <w:color w:val="000000" w:themeColor="text1"/>
        </w:rPr>
        <w:t>5.novembrī</w:t>
      </w:r>
      <w:r w:rsidRPr="00AF73CE">
        <w:rPr>
          <w:rFonts w:cs="Times New Roman"/>
          <w:b/>
          <w:bCs/>
          <w:color w:val="000000" w:themeColor="text1"/>
        </w:rPr>
        <w:t xml:space="preserve"> plkst.</w:t>
      </w:r>
      <w:r w:rsidR="003A2A5A">
        <w:rPr>
          <w:rFonts w:cs="Times New Roman"/>
          <w:b/>
          <w:bCs/>
        </w:rPr>
        <w:t>14.40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2EF39A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5B13D8">
        <w:rPr>
          <w:rFonts w:cs="Times New Roman"/>
          <w:b/>
          <w:bCs/>
          <w:color w:val="000000" w:themeColor="text1"/>
        </w:rPr>
        <w:t>1</w:t>
      </w:r>
      <w:r w:rsidR="003A2A5A">
        <w:rPr>
          <w:rFonts w:cs="Times New Roman"/>
          <w:b/>
          <w:bCs/>
          <w:color w:val="000000" w:themeColor="text1"/>
        </w:rPr>
        <w:t xml:space="preserve"> </w:t>
      </w:r>
      <w:r w:rsidR="005B13D8">
        <w:rPr>
          <w:rFonts w:cs="Times New Roman"/>
          <w:b/>
          <w:bCs/>
          <w:color w:val="000000" w:themeColor="text1"/>
        </w:rPr>
        <w:t>500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5B13D8">
        <w:rPr>
          <w:rFonts w:cs="Times New Roman"/>
          <w:color w:val="000000" w:themeColor="text1"/>
        </w:rPr>
        <w:t>viens tūkstotis pieci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ACFCE9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B13D8">
        <w:rPr>
          <w:rFonts w:cs="Times New Roman"/>
          <w:b/>
          <w:bCs/>
          <w:color w:val="000000" w:themeColor="text1"/>
        </w:rPr>
        <w:t>100</w:t>
      </w:r>
      <w:r w:rsidR="006D0512" w:rsidRPr="00AF73CE">
        <w:rPr>
          <w:rFonts w:cs="Times New Roman"/>
          <w:b/>
          <w:color w:val="000000" w:themeColor="text1"/>
        </w:rPr>
        <w:t xml:space="preserve"> EUR</w:t>
      </w:r>
      <w:r w:rsidRPr="00AF73CE">
        <w:rPr>
          <w:rFonts w:cs="Times New Roman"/>
          <w:color w:val="000000" w:themeColor="text1"/>
        </w:rPr>
        <w:t xml:space="preserve"> (</w:t>
      </w:r>
      <w:r w:rsidR="005B13D8">
        <w:rPr>
          <w:rFonts w:cs="Times New Roman"/>
          <w:color w:val="000000" w:themeColor="text1"/>
        </w:rPr>
        <w:t>viens simts</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029E3088"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B13D8">
        <w:rPr>
          <w:rFonts w:cs="Times New Roman"/>
          <w:b/>
          <w:bCs/>
          <w:color w:val="000000" w:themeColor="text1"/>
        </w:rPr>
        <w:t>15</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5B13D8">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5B13D8">
        <w:rPr>
          <w:rFonts w:cs="Times New Roman"/>
          <w:color w:val="000000" w:themeColor="text1"/>
        </w:rPr>
        <w:t>s</w:t>
      </w:r>
      <w:r w:rsidR="00C23D43">
        <w:rPr>
          <w:rFonts w:cs="Times New Roman"/>
          <w:color w:val="000000" w:themeColor="text1"/>
        </w:rPr>
        <w:t xml:space="preserve"> </w:t>
      </w:r>
      <w:r w:rsidR="005B13D8">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,,Vaski”- 4,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AADEBF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F830B0">
        <w:rPr>
          <w:rFonts w:cs="Times New Roman"/>
          <w:color w:val="000000" w:themeColor="text1"/>
        </w:rPr>
        <w:t>4</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C973532"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3A2A5A">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7A75CB">
        <w:rPr>
          <w:color w:val="000000" w:themeColor="text1"/>
        </w:rPr>
        <w:t xml:space="preserve"> </w:t>
      </w:r>
      <w:r w:rsidR="00F3682D" w:rsidRPr="00F3682D">
        <w:rPr>
          <w:color w:val="000000" w:themeColor="text1"/>
        </w:rPr>
        <w:t xml:space="preserve">tālr. </w:t>
      </w:r>
      <w:r w:rsidR="003A2A5A">
        <w:rPr>
          <w:color w:val="000000" w:themeColor="text1"/>
        </w:rPr>
        <w:t>28761514</w:t>
      </w:r>
      <w:r w:rsidR="00F3682D">
        <w:rPr>
          <w:color w:val="000000" w:themeColor="text1"/>
        </w:rPr>
        <w:t xml:space="preserve">, </w:t>
      </w:r>
    </w:p>
    <w:p w14:paraId="2B7DD61B" w14:textId="09B8937F" w:rsidR="002745CE" w:rsidRPr="007A75CB" w:rsidRDefault="00FB0E7B" w:rsidP="002745CE">
      <w:pPr>
        <w:numPr>
          <w:ilvl w:val="0"/>
          <w:numId w:val="2"/>
        </w:numPr>
        <w:ind w:left="0" w:firstLine="0"/>
        <w:jc w:val="both"/>
        <w:rPr>
          <w:rFonts w:cs="Times New Roman"/>
        </w:rPr>
      </w:pPr>
      <w:r w:rsidRPr="007A75CB">
        <w:rPr>
          <w:rFonts w:cs="Times New Roman"/>
        </w:rPr>
        <w:t xml:space="preserve">Objekta apskates vieta un laiks – pēc iepriekšējas vienošanās ar kontaktpersonu </w:t>
      </w:r>
      <w:r w:rsidR="00710EA7" w:rsidRPr="007A75CB">
        <w:rPr>
          <w:rFonts w:cs="Times New Roman"/>
        </w:rPr>
        <w:t>–</w:t>
      </w:r>
      <w:r w:rsidR="007A75CB" w:rsidRPr="007A75CB">
        <w:rPr>
          <w:rFonts w:cs="Times New Roman"/>
        </w:rPr>
        <w:t xml:space="preserve"> </w:t>
      </w:r>
      <w:r w:rsidR="00123357" w:rsidRPr="005B13D8">
        <w:rPr>
          <w:rFonts w:cs="Times New Roman"/>
          <w:b/>
          <w:bCs/>
        </w:rPr>
        <w:t xml:space="preserve">Santa Bračka, </w:t>
      </w:r>
      <w:r w:rsidR="007A75CB" w:rsidRPr="005B13D8">
        <w:rPr>
          <w:rFonts w:cs="Times New Roman"/>
          <w:b/>
          <w:bCs/>
        </w:rPr>
        <w:t xml:space="preserve">mob. </w:t>
      </w:r>
      <w:r w:rsidR="00123357" w:rsidRPr="005B13D8">
        <w:rPr>
          <w:rFonts w:cs="Times New Roman"/>
          <w:b/>
          <w:bCs/>
        </w:rPr>
        <w:t>tālr.29373009</w:t>
      </w:r>
      <w:r w:rsidR="005B13D8">
        <w:rPr>
          <w:rFonts w:cs="Times New Roman"/>
          <w:b/>
          <w:bCs/>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7709185"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F830B0">
        <w:rPr>
          <w:rFonts w:cs="Times New Roman"/>
          <w:color w:val="000000" w:themeColor="text1"/>
        </w:rPr>
        <w:t>5</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F830B0">
        <w:rPr>
          <w:rFonts w:cs="Times New Roman"/>
        </w:rPr>
        <w:t>1</w:t>
      </w:r>
      <w:r w:rsidR="00FB0E7B">
        <w:rPr>
          <w:rFonts w:cs="Times New Roman"/>
        </w:rPr>
        <w:t xml:space="preserve"> m²</w:t>
      </w:r>
      <w:r w:rsidR="00875B15">
        <w:rPr>
          <w:rFonts w:cs="Times New Roman"/>
        </w:rPr>
        <w:t xml:space="preserve"> (1.pielikums)</w:t>
      </w:r>
      <w:r w:rsidR="002745CE">
        <w:rPr>
          <w:rFonts w:cs="Times New Roman"/>
        </w:rPr>
        <w:t>.</w:t>
      </w:r>
      <w:r w:rsidR="001C5773">
        <w:rPr>
          <w:rFonts w:cs="Times New Roman"/>
        </w:rPr>
        <w:t xml:space="preserve"> Dzīvoklis atrodas mājas pirmajā stāvā.</w:t>
      </w:r>
    </w:p>
    <w:p w14:paraId="43F7C3A4" w14:textId="2BF4150C"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100000070111 4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6BCD0967"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3A2A5A">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5200534D"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3A2A5A">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2B2BB1B3"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003A2A5A">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7BEBCDA"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77777777" w:rsidR="00B91267" w:rsidRDefault="00B91267">
      <w:pPr>
        <w:spacing w:after="160" w:line="259" w:lineRule="auto"/>
        <w:rPr>
          <w:noProof/>
        </w:rPr>
      </w:pPr>
    </w:p>
    <w:p w14:paraId="28E9D150" w14:textId="781DEE76" w:rsidR="00134CC1" w:rsidRDefault="00B91267" w:rsidP="00B91267">
      <w:pPr>
        <w:spacing w:after="160" w:line="259" w:lineRule="auto"/>
        <w:jc w:val="center"/>
      </w:pPr>
      <w:r>
        <w:rPr>
          <w:noProof/>
        </w:rPr>
        <w:drawing>
          <wp:inline distT="0" distB="0" distL="0" distR="0" wp14:anchorId="2F520D78" wp14:editId="79DB7DF2">
            <wp:extent cx="5934075" cy="3790950"/>
            <wp:effectExtent l="0" t="0" r="9525" b="0"/>
            <wp:docPr id="49746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r w:rsidR="00134CC1">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04A9C60B"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,,Vaski”- 4,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64D93F6"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90 9000175</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2F77EEC"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5B13D8">
        <w:rPr>
          <w:rFonts w:cs="Times New Roman"/>
          <w:b/>
          <w:bCs/>
        </w:rPr>
        <w:t>15</w:t>
      </w:r>
      <w:r w:rsidR="004F48FD">
        <w:rPr>
          <w:rFonts w:cs="Times New Roman"/>
          <w:b/>
          <w:bCs/>
        </w:rPr>
        <w:t>0</w:t>
      </w:r>
      <w:r w:rsidR="00737665">
        <w:rPr>
          <w:rFonts w:cs="Times New Roman"/>
          <w:b/>
          <w:bCs/>
        </w:rPr>
        <w:t xml:space="preserve"> </w:t>
      </w:r>
      <w:r w:rsidR="006D0512" w:rsidRPr="006D0512">
        <w:rPr>
          <w:rFonts w:cs="Times New Roman"/>
        </w:rPr>
        <w:t>(</w:t>
      </w:r>
      <w:r w:rsidR="005B13D8">
        <w:rPr>
          <w:rFonts w:cs="Times New Roman"/>
        </w:rPr>
        <w:t>viens simts piecdesmit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3A2A5A">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3A2A5A">
        <w:rPr>
          <w:rFonts w:cs="Times New Roman"/>
          <w:b/>
          <w:bCs/>
        </w:rPr>
        <w:t>14.40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3290 9000175</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19B642F8"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5B13D8">
        <w:rPr>
          <w:rFonts w:cs="Times New Roman"/>
          <w:b/>
          <w:bCs/>
        </w:rPr>
        <w:t>1 5</w:t>
      </w:r>
      <w:r w:rsidR="00A74296">
        <w:rPr>
          <w:rFonts w:cs="Times New Roman"/>
          <w:b/>
          <w:bCs/>
        </w:rPr>
        <w:t>00</w:t>
      </w:r>
      <w:r w:rsidR="006D0512" w:rsidRPr="00B10D6B">
        <w:rPr>
          <w:rFonts w:cs="Times New Roman"/>
          <w:b/>
          <w:bCs/>
        </w:rPr>
        <w:t xml:space="preserve"> </w:t>
      </w:r>
      <w:r w:rsidR="006D0512" w:rsidRPr="006D0512">
        <w:rPr>
          <w:rFonts w:cs="Times New Roman"/>
        </w:rPr>
        <w:t>(</w:t>
      </w:r>
      <w:r w:rsidR="005B13D8">
        <w:rPr>
          <w:rFonts w:cs="Times New Roman"/>
        </w:rPr>
        <w:t>viens tūkstotis pieci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357C46BD"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3A2A5A">
        <w:rPr>
          <w:rFonts w:cs="Times New Roman"/>
          <w:b/>
          <w:bCs/>
        </w:rPr>
        <w:t>5.novembrī</w:t>
      </w:r>
      <w:r w:rsidRPr="001C456A">
        <w:rPr>
          <w:rFonts w:cs="Times New Roman"/>
          <w:b/>
          <w:bCs/>
        </w:rPr>
        <w:t xml:space="preserve"> plkst.</w:t>
      </w:r>
      <w:r w:rsidR="003A2A5A">
        <w:rPr>
          <w:rFonts w:cs="Times New Roman"/>
          <w:b/>
          <w:bCs/>
        </w:rPr>
        <w:t>14.40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291E1133"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w:t>
      </w:r>
    </w:p>
    <w:p w14:paraId="19A892E3" w14:textId="448E9D10" w:rsidR="002925BB" w:rsidRPr="00170D5E" w:rsidRDefault="002925BB" w:rsidP="002925BB">
      <w:pPr>
        <w:pStyle w:val="BodyText"/>
        <w:rPr>
          <w:rFonts w:cs="Times New Roman"/>
        </w:rPr>
      </w:pPr>
      <w:r w:rsidRPr="00170D5E">
        <w:rPr>
          <w:rFonts w:cs="Times New Roman"/>
        </w:rPr>
        <w:t xml:space="preserve">        Izsolāmā objekta pārdošanas sākumcena – </w:t>
      </w:r>
      <w:r w:rsidR="005B13D8" w:rsidRPr="005B13D8">
        <w:rPr>
          <w:rFonts w:cs="Times New Roman"/>
          <w:b/>
          <w:bCs/>
        </w:rPr>
        <w:t>1</w:t>
      </w:r>
      <w:r w:rsidR="0010609B">
        <w:rPr>
          <w:rFonts w:cs="Times New Roman"/>
          <w:b/>
          <w:bCs/>
          <w:color w:val="000000" w:themeColor="text1"/>
        </w:rPr>
        <w:t xml:space="preserve"> </w:t>
      </w:r>
      <w:r w:rsidR="005B13D8">
        <w:rPr>
          <w:rFonts w:cs="Times New Roman"/>
          <w:b/>
          <w:bCs/>
          <w:color w:val="000000" w:themeColor="text1"/>
        </w:rPr>
        <w:t>50</w:t>
      </w:r>
      <w:r w:rsidR="0010609B">
        <w:rPr>
          <w:rFonts w:cs="Times New Roman"/>
          <w:b/>
          <w:bCs/>
          <w:color w:val="000000" w:themeColor="text1"/>
        </w:rPr>
        <w:t>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5B13D8">
        <w:rPr>
          <w:rFonts w:cs="Times New Roman"/>
          <w:color w:val="000000" w:themeColor="text1"/>
        </w:rPr>
        <w:t>viens tūkstotis 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73C0F5C" w:rsidR="002925BB" w:rsidRPr="00170D5E" w:rsidRDefault="002925BB" w:rsidP="002925BB">
      <w:pPr>
        <w:outlineLvl w:val="0"/>
        <w:rPr>
          <w:rFonts w:cs="Times New Roman"/>
        </w:rPr>
      </w:pPr>
      <w:r w:rsidRPr="00170D5E">
        <w:rPr>
          <w:rFonts w:cs="Times New Roman"/>
        </w:rPr>
        <w:t xml:space="preserve">Iemaksāts nodrošinājums </w:t>
      </w:r>
      <w:r w:rsidR="005B13D8">
        <w:rPr>
          <w:rFonts w:cs="Times New Roman"/>
          <w:b/>
          <w:bCs/>
          <w:color w:val="000000" w:themeColor="text1"/>
        </w:rPr>
        <w:t>15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5B13D8">
        <w:rPr>
          <w:rFonts w:cs="Times New Roman"/>
          <w:color w:val="000000" w:themeColor="text1"/>
        </w:rPr>
        <w:t>viens simts piecdesmit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9BAAD13"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3A2A5A">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2B684179"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3A2A5A">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40A727C1"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3A2A5A">
        <w:rPr>
          <w:rFonts w:cs="Times New Roman"/>
        </w:rPr>
        <w:t>G.Kalniņš</w:t>
      </w:r>
    </w:p>
    <w:p w14:paraId="6F05B19A" w14:textId="0F018740"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3A2A5A">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D18F0F6"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3A2A5A">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6CDC091E" w:rsidR="002925BB" w:rsidRDefault="002925BB" w:rsidP="002925BB">
      <w:pPr>
        <w:outlineLvl w:val="0"/>
        <w:rPr>
          <w:rFonts w:cs="Times New Roman"/>
        </w:rPr>
      </w:pPr>
      <w:r w:rsidRPr="00170D5E">
        <w:rPr>
          <w:rFonts w:cs="Times New Roman"/>
        </w:rPr>
        <w:t xml:space="preserve">Iemaksāts nodrošinājums </w:t>
      </w:r>
      <w:r w:rsidR="005B13D8">
        <w:rPr>
          <w:rFonts w:cs="Times New Roman"/>
          <w:b/>
          <w:bCs/>
        </w:rPr>
        <w:t>15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5B13D8">
        <w:rPr>
          <w:rFonts w:cs="Times New Roman"/>
          <w:color w:val="000000" w:themeColor="text1"/>
        </w:rPr>
        <w:t>viens</w:t>
      </w:r>
      <w:r w:rsidR="00046067">
        <w:rPr>
          <w:rFonts w:cs="Times New Roman"/>
          <w:color w:val="000000" w:themeColor="text1"/>
        </w:rPr>
        <w:t xml:space="preserve"> simt</w:t>
      </w:r>
      <w:r w:rsidR="005B13D8">
        <w:rPr>
          <w:rFonts w:cs="Times New Roman"/>
          <w:color w:val="000000" w:themeColor="text1"/>
        </w:rPr>
        <w:t>s</w:t>
      </w:r>
      <w:r w:rsidR="00B85F81">
        <w:rPr>
          <w:rFonts w:cs="Times New Roman"/>
          <w:color w:val="000000" w:themeColor="text1"/>
        </w:rPr>
        <w:t xml:space="preserve"> </w:t>
      </w:r>
      <w:r w:rsidR="005B13D8">
        <w:rPr>
          <w:rFonts w:cs="Times New Roman"/>
          <w:color w:val="000000" w:themeColor="text1"/>
        </w:rPr>
        <w:t>piec</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451575B6" w14:textId="77777777" w:rsidR="005B13D8" w:rsidRPr="00170D5E" w:rsidRDefault="005B13D8" w:rsidP="002925BB">
      <w:pPr>
        <w:outlineLvl w:val="0"/>
        <w:rPr>
          <w:rFonts w:cs="Times New Roman"/>
        </w:rPr>
      </w:pPr>
    </w:p>
    <w:p w14:paraId="6979C767" w14:textId="15152CBF"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3A2A5A">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w:t>
      </w:r>
      <w:r w:rsidR="0010609B">
        <w:rPr>
          <w:rFonts w:cs="Times New Roman"/>
        </w:rPr>
        <w:t>____</w:t>
      </w:r>
      <w:r w:rsidR="00F25A26">
        <w:rPr>
          <w:rFonts w:cs="Times New Roman"/>
        </w:rPr>
        <w:t>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w:t>
      </w:r>
      <w:r w:rsidR="0010609B">
        <w:rPr>
          <w:rFonts w:cs="Times New Roman"/>
        </w:rPr>
        <w:t xml:space="preserve"> </w:t>
      </w:r>
      <w:r w:rsidR="005768D7">
        <w:rPr>
          <w:rFonts w:cs="Times New Roman"/>
        </w:rPr>
        <w:t>__</w:t>
      </w:r>
      <w:r w:rsidRPr="00170D5E">
        <w:rPr>
          <w:rFonts w:cs="Times New Roman"/>
        </w:rPr>
        <w:t>_______________________________</w:t>
      </w:r>
      <w:r w:rsidR="004F48FD">
        <w:rPr>
          <w:rFonts w:cs="Times New Roman"/>
        </w:rPr>
        <w:t>__________________________________________</w:t>
      </w:r>
      <w:r w:rsidRPr="00170D5E">
        <w:rPr>
          <w:rFonts w:cs="Times New Roman"/>
        </w:rPr>
        <w:t>_</w:t>
      </w:r>
      <w:r w:rsidR="0010609B">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028817F"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5B13D8">
        <w:t>Mačeks</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1EF5F5D3"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4F48FD">
        <w:rPr>
          <w:rFonts w:cs="Times New Roman"/>
        </w:rPr>
        <w:t>8</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,,Vaski”- 4,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83953B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BBCA864"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100000070111 4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7"/>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426D3453" w14:textId="77777777" w:rsidR="005B13D8" w:rsidRDefault="000C28EE" w:rsidP="000C28EE">
      <w:pPr>
        <w:pStyle w:val="ListParagraph"/>
        <w:widowControl w:val="0"/>
        <w:numPr>
          <w:ilvl w:val="1"/>
          <w:numId w:val="7"/>
        </w:numPr>
        <w:suppressAutoHyphens/>
        <w:spacing w:line="100" w:lineRule="atLeast"/>
        <w:ind w:left="0" w:firstLine="0"/>
        <w:jc w:val="both"/>
        <w:rPr>
          <w:rFonts w:cs="Times New Roman"/>
        </w:rPr>
      </w:pPr>
      <w:r w:rsidRPr="005B13D8">
        <w:rPr>
          <w:rFonts w:cs="Times New Roman"/>
        </w:rPr>
        <w:t>Pircējam ir zināms Nekustamā īpašuma faktiskais un juridiskais stāvoklis Līguma parakstīšanas dienā, un viņam nav un nebūs šajā sakarā nekādu pretenziju pret Pārdevēju, ko apliecina Pircēja paraksts uz Līguma</w:t>
      </w:r>
      <w:r w:rsidR="005B13D8">
        <w:rPr>
          <w:rFonts w:cs="Times New Roman"/>
        </w:rPr>
        <w:t>.</w:t>
      </w:r>
    </w:p>
    <w:p w14:paraId="16BCCA23" w14:textId="77777777" w:rsidR="005B13D8" w:rsidRDefault="000C28EE" w:rsidP="005B13D8">
      <w:pPr>
        <w:pStyle w:val="ListParagraph"/>
        <w:widowControl w:val="0"/>
        <w:numPr>
          <w:ilvl w:val="1"/>
          <w:numId w:val="7"/>
        </w:numPr>
        <w:suppressAutoHyphens/>
        <w:spacing w:line="100" w:lineRule="atLeast"/>
        <w:ind w:left="0" w:firstLine="0"/>
        <w:jc w:val="both"/>
        <w:rPr>
          <w:rFonts w:cs="Times New Roman"/>
        </w:rPr>
      </w:pPr>
      <w:r w:rsidRPr="005B13D8">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53741A32" w14:textId="77777777" w:rsidR="005B13D8" w:rsidRPr="005B13D8" w:rsidRDefault="000C28EE" w:rsidP="005B13D8">
      <w:pPr>
        <w:pStyle w:val="ListParagraph"/>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FC44987" w14:textId="77777777" w:rsidR="005B13D8" w:rsidRPr="005B13D8" w:rsidRDefault="000C28EE" w:rsidP="005B13D8">
      <w:pPr>
        <w:pStyle w:val="ListParagraph"/>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Ar Līguma noslēgšanas brīdi Pārdevējam izbeidzas Nekustamā īpašuma valdījuma tiesības un pārvaldīšanas pienākums.</w:t>
      </w:r>
    </w:p>
    <w:p w14:paraId="6EDA47DF" w14:textId="77777777" w:rsidR="005B13D8" w:rsidRPr="005B13D8" w:rsidRDefault="000C28EE" w:rsidP="005B13D8">
      <w:pPr>
        <w:pStyle w:val="ListParagraph"/>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 xml:space="preserve">Visu risku par zaudējumiem, kas var rasties saistībā ar Nekustamo īpašumu trešajām personām, no Līguma spēkā stāšanās dienas uzņemas Pircējs. </w:t>
      </w:r>
    </w:p>
    <w:p w14:paraId="03103F37" w14:textId="77777777" w:rsidR="005B13D8" w:rsidRDefault="000C28EE" w:rsidP="005B13D8">
      <w:pPr>
        <w:pStyle w:val="ListParagraph"/>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Nekustamā īpašuma tiesības Pircējam pāriet ar īpašuma tiesību nostiprināšanu zemesgrāmatā uz Pircēja vārda.</w:t>
      </w:r>
    </w:p>
    <w:p w14:paraId="5A172781" w14:textId="0EE5057D" w:rsidR="005B13D8" w:rsidRPr="005B13D8" w:rsidRDefault="005B13D8" w:rsidP="005B13D8">
      <w:pPr>
        <w:pStyle w:val="ListParagraph"/>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lastRenderedPageBreak/>
        <w:t>Pēc Līguma noslēgšanas tiek sastādīts Nodošanas – pieņemšanas akts (Pielikumā), kas ir Līguma neatņemama sastāvdaļa. Nodošanas – pieņemšanas aktu paraksta iestādes „Vecumnieku apvienības pārvalde” atbildīgā persona.</w:t>
      </w:r>
    </w:p>
    <w:p w14:paraId="6044F926" w14:textId="77777777" w:rsidR="005B13D8" w:rsidRDefault="005B13D8"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65406285" w14:textId="77777777" w:rsidR="005B13D8" w:rsidRPr="006B15ED" w:rsidRDefault="005B13D8" w:rsidP="005B13D8">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721063CD" w14:textId="77777777" w:rsidR="005B13D8" w:rsidRPr="006B15ED" w:rsidRDefault="005B13D8" w:rsidP="005B13D8">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79D1A75B" w14:textId="77777777" w:rsidR="005B13D8" w:rsidRPr="006B15ED" w:rsidRDefault="005B13D8" w:rsidP="005B13D8">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7B0E3FDF" w14:textId="77777777" w:rsidR="005B13D8" w:rsidRPr="006B15ED" w:rsidRDefault="005B13D8" w:rsidP="005B13D8">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6CB54AEA" w14:textId="77777777" w:rsidR="005B13D8" w:rsidRDefault="005B13D8" w:rsidP="005B13D8">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406A4A68" w14:textId="77777777" w:rsidR="005B13D8" w:rsidRPr="005B13D8" w:rsidRDefault="005B13D8" w:rsidP="005B13D8">
      <w:pPr>
        <w:widowControl w:val="0"/>
        <w:suppressAutoHyphens/>
        <w:spacing w:line="100" w:lineRule="atLeast"/>
        <w:rPr>
          <w:rFonts w:cs="Times New Roman"/>
          <w:b/>
          <w:caps/>
        </w:rPr>
      </w:pP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0611A7"/>
    <w:multiLevelType w:val="hybridMultilevel"/>
    <w:tmpl w:val="F2B23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6838A31C"/>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20"/>
  </w:num>
  <w:num w:numId="5" w16cid:durableId="1506438682">
    <w:abstractNumId w:val="15"/>
  </w:num>
  <w:num w:numId="6" w16cid:durableId="713624696">
    <w:abstractNumId w:val="2"/>
  </w:num>
  <w:num w:numId="7" w16cid:durableId="1753744246">
    <w:abstractNumId w:val="21"/>
  </w:num>
  <w:num w:numId="8" w16cid:durableId="1325351217">
    <w:abstractNumId w:val="6"/>
  </w:num>
  <w:num w:numId="9" w16cid:durableId="1355114036">
    <w:abstractNumId w:val="3"/>
  </w:num>
  <w:num w:numId="10" w16cid:durableId="97139499">
    <w:abstractNumId w:val="25"/>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4"/>
  </w:num>
  <w:num w:numId="16" w16cid:durableId="1276862638">
    <w:abstractNumId w:val="19"/>
  </w:num>
  <w:num w:numId="17" w16cid:durableId="1788349613">
    <w:abstractNumId w:val="11"/>
  </w:num>
  <w:num w:numId="18" w16cid:durableId="1522743279">
    <w:abstractNumId w:val="23"/>
  </w:num>
  <w:num w:numId="19" w16cid:durableId="2094859088">
    <w:abstractNumId w:val="16"/>
  </w:num>
  <w:num w:numId="20" w16cid:durableId="1925919781">
    <w:abstractNumId w:val="4"/>
  </w:num>
  <w:num w:numId="21" w16cid:durableId="92824165">
    <w:abstractNumId w:val="14"/>
  </w:num>
  <w:num w:numId="22" w16cid:durableId="1209143205">
    <w:abstractNumId w:val="18"/>
  </w:num>
  <w:num w:numId="23" w16cid:durableId="31418623">
    <w:abstractNumId w:val="8"/>
  </w:num>
  <w:num w:numId="24" w16cid:durableId="603077009">
    <w:abstractNumId w:val="13"/>
  </w:num>
  <w:num w:numId="25" w16cid:durableId="800925433">
    <w:abstractNumId w:val="17"/>
  </w:num>
  <w:num w:numId="26" w16cid:durableId="12887825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102943"/>
    <w:rsid w:val="0010609B"/>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5773"/>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A2A5A"/>
    <w:rsid w:val="003B2B8F"/>
    <w:rsid w:val="003B774F"/>
    <w:rsid w:val="003C6A3F"/>
    <w:rsid w:val="003D033C"/>
    <w:rsid w:val="003E65F8"/>
    <w:rsid w:val="003F1786"/>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540F"/>
    <w:rsid w:val="00555864"/>
    <w:rsid w:val="0056045F"/>
    <w:rsid w:val="00566641"/>
    <w:rsid w:val="0056682C"/>
    <w:rsid w:val="005768D7"/>
    <w:rsid w:val="005959B2"/>
    <w:rsid w:val="00596A21"/>
    <w:rsid w:val="005B13D8"/>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A75CB"/>
    <w:rsid w:val="007D1A59"/>
    <w:rsid w:val="007D50F8"/>
    <w:rsid w:val="007E0E6A"/>
    <w:rsid w:val="007E7D81"/>
    <w:rsid w:val="0081151C"/>
    <w:rsid w:val="00826332"/>
    <w:rsid w:val="00855318"/>
    <w:rsid w:val="00861BEA"/>
    <w:rsid w:val="00871EE1"/>
    <w:rsid w:val="00875B15"/>
    <w:rsid w:val="008808F9"/>
    <w:rsid w:val="0088418F"/>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0423D"/>
    <w:rsid w:val="00A33A1B"/>
    <w:rsid w:val="00A3630E"/>
    <w:rsid w:val="00A43CBE"/>
    <w:rsid w:val="00A45B75"/>
    <w:rsid w:val="00A460CD"/>
    <w:rsid w:val="00A46368"/>
    <w:rsid w:val="00A563AC"/>
    <w:rsid w:val="00A57640"/>
    <w:rsid w:val="00A655C6"/>
    <w:rsid w:val="00A74296"/>
    <w:rsid w:val="00A81BF3"/>
    <w:rsid w:val="00A8212A"/>
    <w:rsid w:val="00A85B16"/>
    <w:rsid w:val="00A9723B"/>
    <w:rsid w:val="00AD0EDB"/>
    <w:rsid w:val="00AE28BA"/>
    <w:rsid w:val="00AE6832"/>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52E4"/>
    <w:rsid w:val="00BD7419"/>
    <w:rsid w:val="00BE5081"/>
    <w:rsid w:val="00C04925"/>
    <w:rsid w:val="00C06BC5"/>
    <w:rsid w:val="00C077B2"/>
    <w:rsid w:val="00C10B00"/>
    <w:rsid w:val="00C16458"/>
    <w:rsid w:val="00C1745A"/>
    <w:rsid w:val="00C23D43"/>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CF644E"/>
    <w:rsid w:val="00D10015"/>
    <w:rsid w:val="00D160C1"/>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830B0"/>
    <w:rsid w:val="00F97873"/>
    <w:rsid w:val="00FA4F1C"/>
    <w:rsid w:val="00FA5076"/>
    <w:rsid w:val="00FB0E7B"/>
    <w:rsid w:val="00FE17C6"/>
    <w:rsid w:val="00FE58A8"/>
    <w:rsid w:val="00FF1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17943</Words>
  <Characters>10229</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2025-09-18T13:30:00Z</dcterms:created>
  <dcterms:modified xsi:type="dcterms:W3CDTF">2025-09-18T13:36:00Z</dcterms:modified>
</cp:coreProperties>
</file>