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D4A06" w14:textId="26C3E092" w:rsidR="00DC5561" w:rsidRPr="00BB3019" w:rsidRDefault="00DC5561" w:rsidP="00DC5561">
      <w:pPr>
        <w:spacing w:after="120"/>
        <w:jc w:val="left"/>
        <w:rPr>
          <w:rFonts w:ascii="Times New Roman" w:eastAsia="Times New Roman" w:hAnsi="Times New Roman"/>
          <w:b/>
          <w:sz w:val="28"/>
          <w:szCs w:val="28"/>
        </w:rPr>
      </w:pPr>
      <w:r w:rsidRPr="00BB3019">
        <w:rPr>
          <w:rFonts w:ascii="Times New Roman" w:eastAsia="Times New Roman" w:hAnsi="Times New Roman"/>
          <w:b/>
          <w:noProof/>
          <w:sz w:val="28"/>
          <w:szCs w:val="28"/>
        </w:rPr>
        <w:drawing>
          <wp:inline distT="0" distB="0" distL="0" distR="0" wp14:anchorId="373EF226" wp14:editId="3801AE01">
            <wp:extent cx="2133600" cy="921557"/>
            <wp:effectExtent l="0" t="0" r="0" b="0"/>
            <wp:docPr id="771485877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184" cy="93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45779" w14:textId="5D5E89E7" w:rsidR="005045ED" w:rsidRPr="00A22171" w:rsidRDefault="002D7DF4" w:rsidP="007F14B1">
      <w:pPr>
        <w:spacing w:after="120"/>
        <w:rPr>
          <w:rFonts w:ascii="Times New Roman" w:eastAsia="Times New Roman" w:hAnsi="Times New Roman"/>
          <w:b/>
          <w:sz w:val="28"/>
          <w:szCs w:val="28"/>
        </w:rPr>
      </w:pPr>
      <w:bookmarkStart w:id="0" w:name="_Hlk209441656"/>
      <w:r w:rsidRPr="00A22171">
        <w:rPr>
          <w:rFonts w:ascii="Times New Roman" w:eastAsia="Times New Roman" w:hAnsi="Times New Roman"/>
          <w:b/>
          <w:sz w:val="28"/>
          <w:szCs w:val="28"/>
        </w:rPr>
        <w:t>CENU APTAUJA</w:t>
      </w:r>
    </w:p>
    <w:p w14:paraId="7A56EE63" w14:textId="6D5D4788" w:rsidR="008C37DE" w:rsidRPr="00A22171" w:rsidRDefault="00BC4776" w:rsidP="00BC4776">
      <w:pPr>
        <w:spacing w:line="240" w:lineRule="auto"/>
        <w:rPr>
          <w:rFonts w:ascii="Times New Roman" w:hAnsi="Times New Roman"/>
          <w:b/>
          <w:sz w:val="24"/>
          <w:szCs w:val="24"/>
        </w:rPr>
      </w:pPr>
      <w:bookmarkStart w:id="1" w:name="_Hlk209606645"/>
      <w:bookmarkStart w:id="2" w:name="_Hlk174626662"/>
      <w:bookmarkStart w:id="3" w:name="_Hlk174628288"/>
      <w:bookmarkStart w:id="4" w:name="_Hlk179809014"/>
      <w:bookmarkStart w:id="5" w:name="_Hlk113894915"/>
      <w:bookmarkStart w:id="6" w:name="_Hlk179882315"/>
      <w:r w:rsidRPr="00A22171">
        <w:rPr>
          <w:rFonts w:ascii="Times New Roman" w:hAnsi="Times New Roman"/>
          <w:b/>
          <w:sz w:val="24"/>
          <w:szCs w:val="24"/>
        </w:rPr>
        <w:t>“</w:t>
      </w:r>
      <w:r w:rsidR="00974143">
        <w:rPr>
          <w:rFonts w:ascii="Times New Roman" w:hAnsi="Times New Roman"/>
          <w:b/>
          <w:sz w:val="24"/>
          <w:szCs w:val="24"/>
        </w:rPr>
        <w:t xml:space="preserve">SEMINĀRS PAR </w:t>
      </w:r>
      <w:r w:rsidR="00131172" w:rsidRPr="004C3393">
        <w:rPr>
          <w:rFonts w:ascii="Times New Roman" w:hAnsi="Times New Roman"/>
          <w:b/>
          <w:sz w:val="24"/>
          <w:szCs w:val="24"/>
        </w:rPr>
        <w:t>INOVATĪVU METOŽU IEVIEŠAN</w:t>
      </w:r>
      <w:r w:rsidR="00974143">
        <w:rPr>
          <w:rFonts w:ascii="Times New Roman" w:hAnsi="Times New Roman"/>
          <w:b/>
          <w:sz w:val="24"/>
          <w:szCs w:val="24"/>
        </w:rPr>
        <w:t>U</w:t>
      </w:r>
      <w:r w:rsidR="00131172" w:rsidRPr="004C3393">
        <w:rPr>
          <w:rFonts w:ascii="Times New Roman" w:hAnsi="Times New Roman"/>
          <w:b/>
          <w:sz w:val="24"/>
          <w:szCs w:val="24"/>
        </w:rPr>
        <w:t xml:space="preserve"> STEAM APGUVĒ</w:t>
      </w:r>
      <w:r w:rsidRPr="00A22171">
        <w:rPr>
          <w:rFonts w:ascii="Times New Roman" w:hAnsi="Times New Roman"/>
          <w:b/>
          <w:sz w:val="24"/>
          <w:szCs w:val="24"/>
        </w:rPr>
        <w:t>”</w:t>
      </w:r>
      <w:r w:rsidR="00B20503" w:rsidRPr="00A22171">
        <w:rPr>
          <w:rFonts w:ascii="Times New Roman" w:hAnsi="Times New Roman"/>
          <w:b/>
          <w:sz w:val="24"/>
          <w:szCs w:val="24"/>
        </w:rPr>
        <w:t xml:space="preserve"> </w:t>
      </w:r>
    </w:p>
    <w:bookmarkEnd w:id="0"/>
    <w:bookmarkEnd w:id="1"/>
    <w:p w14:paraId="304659D8" w14:textId="4CABE239" w:rsidR="006A109D" w:rsidRPr="00BB3019" w:rsidRDefault="000A6B08" w:rsidP="00FF7950">
      <w:p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A22171">
        <w:rPr>
          <w:rFonts w:ascii="Times New Roman" w:hAnsi="Times New Roman"/>
          <w:b/>
          <w:bCs/>
          <w:sz w:val="24"/>
          <w:szCs w:val="24"/>
        </w:rPr>
        <w:t xml:space="preserve">identifikācijas numurs </w:t>
      </w:r>
      <w:bookmarkStart w:id="7" w:name="_Hlk209513504"/>
      <w:bookmarkEnd w:id="2"/>
      <w:bookmarkEnd w:id="3"/>
      <w:bookmarkEnd w:id="4"/>
      <w:bookmarkEnd w:id="5"/>
      <w:r w:rsidR="00A22171" w:rsidRPr="00A22171">
        <w:rPr>
          <w:rFonts w:ascii="Times New Roman" w:eastAsia="Times New Roman" w:hAnsi="Times New Roman"/>
          <w:b/>
          <w:sz w:val="24"/>
          <w:szCs w:val="24"/>
        </w:rPr>
        <w:t>BNP/CA/2025/121</w:t>
      </w:r>
    </w:p>
    <w:bookmarkEnd w:id="6"/>
    <w:bookmarkEnd w:id="7"/>
    <w:p w14:paraId="16B595C7" w14:textId="77777777" w:rsidR="005045ED" w:rsidRPr="00BB3019" w:rsidRDefault="005045ED" w:rsidP="005045ED">
      <w:pPr>
        <w:pStyle w:val="Sarakstarindkopa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BB3019">
        <w:rPr>
          <w:rFonts w:ascii="Times New Roman" w:hAnsi="Times New Roman"/>
          <w:b/>
          <w:sz w:val="24"/>
          <w:szCs w:val="24"/>
        </w:rPr>
        <w:t>Pasūtītājs</w:t>
      </w:r>
    </w:p>
    <w:tbl>
      <w:tblPr>
        <w:tblpPr w:leftFromText="180" w:rightFromText="180" w:vertAnchor="text" w:horzAnchor="margin" w:tblpXSpec="center" w:tblpY="99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64"/>
        <w:gridCol w:w="6297"/>
      </w:tblGrid>
      <w:tr w:rsidR="000753A4" w:rsidRPr="00BB3019" w14:paraId="75DFA656" w14:textId="77777777" w:rsidTr="008D40E4">
        <w:trPr>
          <w:trHeight w:val="235"/>
        </w:trPr>
        <w:tc>
          <w:tcPr>
            <w:tcW w:w="1525" w:type="pct"/>
            <w:shd w:val="clear" w:color="auto" w:fill="BFBFBF"/>
            <w:vAlign w:val="center"/>
          </w:tcPr>
          <w:p w14:paraId="4F3FBA19" w14:textId="77777777" w:rsidR="000753A4" w:rsidRPr="00BB3019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</w:pPr>
            <w:r w:rsidRPr="00BB3019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  <w:t>Nosaukums</w:t>
            </w:r>
          </w:p>
        </w:tc>
        <w:tc>
          <w:tcPr>
            <w:tcW w:w="3475" w:type="pct"/>
            <w:vAlign w:val="center"/>
          </w:tcPr>
          <w:p w14:paraId="5AD343DF" w14:textId="77777777" w:rsidR="000753A4" w:rsidRPr="00BB3019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BB3019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Bauskas novada pašvaldība</w:t>
            </w:r>
          </w:p>
        </w:tc>
      </w:tr>
      <w:tr w:rsidR="000753A4" w:rsidRPr="00BB3019" w14:paraId="4FBD32FC" w14:textId="77777777" w:rsidTr="008D40E4">
        <w:trPr>
          <w:trHeight w:val="229"/>
        </w:trPr>
        <w:tc>
          <w:tcPr>
            <w:tcW w:w="1525" w:type="pct"/>
            <w:shd w:val="clear" w:color="auto" w:fill="BFBFBF"/>
            <w:vAlign w:val="center"/>
          </w:tcPr>
          <w:p w14:paraId="1FFD39C4" w14:textId="77777777" w:rsidR="000753A4" w:rsidRPr="00BB3019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BB3019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Juridiskā adrese</w:t>
            </w:r>
          </w:p>
        </w:tc>
        <w:tc>
          <w:tcPr>
            <w:tcW w:w="3475" w:type="pct"/>
            <w:vAlign w:val="center"/>
          </w:tcPr>
          <w:p w14:paraId="509DC5E1" w14:textId="77777777" w:rsidR="000753A4" w:rsidRPr="00BB3019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BB3019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Uzvaras iela 1, Bauska, Bauskas novads, LV-3901</w:t>
            </w:r>
          </w:p>
        </w:tc>
      </w:tr>
      <w:tr w:rsidR="000753A4" w:rsidRPr="00BB3019" w14:paraId="6A2724E5" w14:textId="77777777" w:rsidTr="008D40E4">
        <w:trPr>
          <w:trHeight w:val="274"/>
        </w:trPr>
        <w:tc>
          <w:tcPr>
            <w:tcW w:w="1525" w:type="pct"/>
            <w:shd w:val="clear" w:color="auto" w:fill="BFBFBF"/>
            <w:vAlign w:val="center"/>
          </w:tcPr>
          <w:p w14:paraId="2859DD1E" w14:textId="77777777" w:rsidR="000753A4" w:rsidRPr="00BB3019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BB3019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Reģistrācijas numurs</w:t>
            </w:r>
          </w:p>
        </w:tc>
        <w:tc>
          <w:tcPr>
            <w:tcW w:w="3475" w:type="pct"/>
            <w:vAlign w:val="center"/>
          </w:tcPr>
          <w:p w14:paraId="1A848D23" w14:textId="77777777" w:rsidR="000753A4" w:rsidRPr="00BB3019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BB3019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90009116223</w:t>
            </w:r>
          </w:p>
        </w:tc>
      </w:tr>
    </w:tbl>
    <w:p w14:paraId="6F460703" w14:textId="2E5EC01B" w:rsidR="009444FB" w:rsidRPr="004164CD" w:rsidRDefault="009444FB" w:rsidP="00B8505D">
      <w:pPr>
        <w:pStyle w:val="Sarakstarindkopa"/>
        <w:numPr>
          <w:ilvl w:val="0"/>
          <w:numId w:val="3"/>
        </w:numPr>
        <w:tabs>
          <w:tab w:val="left" w:pos="0"/>
        </w:tabs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164CD">
        <w:rPr>
          <w:rFonts w:ascii="Times New Roman" w:hAnsi="Times New Roman"/>
          <w:b/>
          <w:sz w:val="24"/>
          <w:szCs w:val="24"/>
        </w:rPr>
        <w:t>Iepirkuma priekšmets</w:t>
      </w:r>
      <w:bookmarkStart w:id="8" w:name="_Hlk179809508"/>
      <w:r w:rsidR="00B8505D" w:rsidRPr="004164CD">
        <w:rPr>
          <w:rFonts w:ascii="Times New Roman" w:hAnsi="Times New Roman"/>
          <w:b/>
          <w:sz w:val="24"/>
          <w:szCs w:val="24"/>
        </w:rPr>
        <w:t xml:space="preserve">: </w:t>
      </w:r>
      <w:bookmarkEnd w:id="8"/>
      <w:r w:rsidR="004C725F" w:rsidRPr="004164CD">
        <w:rPr>
          <w:rFonts w:ascii="Times New Roman" w:hAnsi="Times New Roman"/>
          <w:b/>
          <w:sz w:val="24"/>
          <w:szCs w:val="24"/>
        </w:rPr>
        <w:t>“</w:t>
      </w:r>
      <w:r w:rsidR="00974143" w:rsidRPr="00974143">
        <w:rPr>
          <w:rFonts w:ascii="Times New Roman" w:hAnsi="Times New Roman"/>
          <w:b/>
          <w:sz w:val="24"/>
          <w:szCs w:val="24"/>
        </w:rPr>
        <w:t>SEMINĀRS PAR INOVATĪVU METOŽU IEVIEŠANU STEAM APGUVĒ</w:t>
      </w:r>
      <w:r w:rsidRPr="00FD491F">
        <w:rPr>
          <w:rFonts w:ascii="Times New Roman" w:hAnsi="Times New Roman"/>
          <w:b/>
          <w:spacing w:val="-1"/>
          <w:sz w:val="24"/>
          <w:szCs w:val="24"/>
          <w:lang w:eastAsia="lv-LV"/>
        </w:rPr>
        <w:t xml:space="preserve">”, </w:t>
      </w:r>
      <w:r w:rsidRPr="00FD491F">
        <w:rPr>
          <w:rFonts w:ascii="Times New Roman" w:hAnsi="Times New Roman"/>
          <w:bCs/>
          <w:spacing w:val="-1"/>
          <w:sz w:val="24"/>
          <w:szCs w:val="24"/>
          <w:lang w:eastAsia="lv-LV"/>
        </w:rPr>
        <w:t>saskaņā ar</w:t>
      </w:r>
      <w:r w:rsidRPr="004164CD">
        <w:rPr>
          <w:rFonts w:ascii="Times New Roman" w:hAnsi="Times New Roman"/>
          <w:bCs/>
          <w:spacing w:val="-1"/>
          <w:sz w:val="24"/>
          <w:szCs w:val="24"/>
          <w:lang w:eastAsia="lv-LV"/>
        </w:rPr>
        <w:t xml:space="preserve"> Tehnisko specifikāciju (1.pielikums).</w:t>
      </w:r>
    </w:p>
    <w:p w14:paraId="4851CD91" w14:textId="7EE10425" w:rsidR="009444FB" w:rsidRPr="00FD491F" w:rsidRDefault="009444FB" w:rsidP="00B8505D">
      <w:pPr>
        <w:pStyle w:val="Sarakstarindkopa"/>
        <w:numPr>
          <w:ilvl w:val="0"/>
          <w:numId w:val="3"/>
        </w:numPr>
        <w:tabs>
          <w:tab w:val="left" w:pos="0"/>
        </w:tabs>
        <w:spacing w:before="120" w:after="120" w:line="240" w:lineRule="auto"/>
        <w:ind w:left="567" w:hanging="56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FD491F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Identifikācijas numurs: </w:t>
      </w:r>
      <w:r w:rsidR="00FD491F" w:rsidRPr="00FD491F">
        <w:rPr>
          <w:rFonts w:ascii="Times New Roman" w:eastAsia="Times New Roman" w:hAnsi="Times New Roman"/>
          <w:sz w:val="24"/>
          <w:szCs w:val="24"/>
        </w:rPr>
        <w:t>BNP/CA/2025/121</w:t>
      </w:r>
      <w:r w:rsidR="00DA30CC" w:rsidRPr="00FD491F">
        <w:rPr>
          <w:rFonts w:ascii="Times New Roman" w:eastAsia="Times New Roman" w:hAnsi="Times New Roman"/>
          <w:sz w:val="24"/>
          <w:szCs w:val="24"/>
        </w:rPr>
        <w:t>.</w:t>
      </w:r>
      <w:r w:rsidRPr="00FD491F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p w14:paraId="10CE574B" w14:textId="7768C583" w:rsidR="009444FB" w:rsidRPr="005344C6" w:rsidRDefault="009444FB" w:rsidP="00B8505D">
      <w:pPr>
        <w:pStyle w:val="Sarakstarindkopa"/>
        <w:numPr>
          <w:ilvl w:val="0"/>
          <w:numId w:val="3"/>
        </w:numPr>
        <w:tabs>
          <w:tab w:val="left" w:pos="0"/>
        </w:tabs>
        <w:spacing w:before="120" w:after="120" w:line="240" w:lineRule="auto"/>
        <w:ind w:left="567" w:hanging="56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5344C6">
        <w:rPr>
          <w:rFonts w:ascii="Times New Roman" w:eastAsia="Times New Roman" w:hAnsi="Times New Roman"/>
          <w:sz w:val="24"/>
          <w:szCs w:val="24"/>
          <w:lang w:eastAsia="lv-LV"/>
        </w:rPr>
        <w:t xml:space="preserve">Aktivitāte tiek veikta Latvijas–Lietuvas pārrobežu sadarbības programmas projekta: </w:t>
      </w:r>
      <w:r w:rsidR="008F543E" w:rsidRPr="008F543E">
        <w:rPr>
          <w:rFonts w:ascii="Times New Roman" w:eastAsia="Times New Roman" w:hAnsi="Times New Roman"/>
          <w:sz w:val="24"/>
          <w:szCs w:val="24"/>
          <w:lang w:eastAsia="lv-LV"/>
        </w:rPr>
        <w:t>“Nākotnes prasmju pamats - zināšanas un kapacitāte STEAM jomā", nr. LL-0008</w:t>
      </w:r>
      <w:r w:rsidR="008F543E">
        <w:rPr>
          <w:rFonts w:ascii="Times New Roman" w:eastAsia="Times New Roman" w:hAnsi="Times New Roman"/>
          <w:sz w:val="24"/>
          <w:szCs w:val="24"/>
          <w:lang w:eastAsia="lv-LV"/>
        </w:rPr>
        <w:t xml:space="preserve">7 </w:t>
      </w:r>
      <w:r w:rsidRPr="005344C6">
        <w:rPr>
          <w:rFonts w:ascii="Times New Roman" w:eastAsia="Times New Roman" w:hAnsi="Times New Roman"/>
          <w:sz w:val="24"/>
          <w:szCs w:val="24"/>
          <w:lang w:eastAsia="lv-LV"/>
        </w:rPr>
        <w:t>darbības ietvaros.</w:t>
      </w:r>
    </w:p>
    <w:p w14:paraId="2349A9BB" w14:textId="608C30E0" w:rsidR="00B8505D" w:rsidRPr="005344C6" w:rsidRDefault="009444FB" w:rsidP="00B8505D">
      <w:pPr>
        <w:pStyle w:val="Sarakstarindkopa"/>
        <w:numPr>
          <w:ilvl w:val="0"/>
          <w:numId w:val="3"/>
        </w:numPr>
        <w:tabs>
          <w:tab w:val="left" w:pos="0"/>
        </w:tabs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5344C6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Pasūtītāja noteiktā kontaktpersona par cenu aptauju:</w:t>
      </w:r>
      <w:r w:rsidRPr="005344C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1111B8" w:rsidRPr="005344C6">
        <w:rPr>
          <w:rFonts w:ascii="Times New Roman" w:eastAsia="Times New Roman" w:hAnsi="Times New Roman"/>
          <w:sz w:val="24"/>
          <w:szCs w:val="24"/>
          <w:lang w:eastAsia="lv-LV"/>
        </w:rPr>
        <w:t xml:space="preserve">Bauskas novada pašvaldības iestādes “Bauskas novada administrācija” </w:t>
      </w:r>
      <w:r w:rsidRPr="005344C6">
        <w:rPr>
          <w:rFonts w:ascii="Times New Roman" w:eastAsia="Times New Roman" w:hAnsi="Times New Roman"/>
          <w:sz w:val="24"/>
          <w:szCs w:val="24"/>
          <w:lang w:eastAsia="lv-LV"/>
        </w:rPr>
        <w:t>Attīstības un plānošanas nodaļas projektu vadītāja Ilze Munda, e-pasts: ilze.munda@bauskasnovads.lv, tālr. +371 63921942</w:t>
      </w:r>
      <w:r w:rsidR="00B8505D" w:rsidRPr="005344C6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360D25E9" w14:textId="02071173" w:rsidR="00FD3EDB" w:rsidRPr="00974143" w:rsidRDefault="009D3F6A" w:rsidP="00FD3EDB">
      <w:pPr>
        <w:pStyle w:val="Sarakstarindkopa"/>
        <w:numPr>
          <w:ilvl w:val="0"/>
          <w:numId w:val="3"/>
        </w:numPr>
        <w:tabs>
          <w:tab w:val="left" w:pos="0"/>
        </w:tabs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974143">
        <w:rPr>
          <w:rFonts w:ascii="Times New Roman" w:hAnsi="Times New Roman"/>
          <w:sz w:val="24"/>
          <w:szCs w:val="24"/>
        </w:rPr>
        <w:t xml:space="preserve">CPV kods: </w:t>
      </w:r>
      <w:r w:rsidR="00974143" w:rsidRPr="00974143">
        <w:rPr>
          <w:rFonts w:ascii="Times New Roman" w:hAnsi="Times New Roman"/>
          <w:sz w:val="24"/>
          <w:szCs w:val="24"/>
        </w:rPr>
        <w:t>79951000-5, Semināru organizēšanas pakalpojumi</w:t>
      </w:r>
    </w:p>
    <w:p w14:paraId="0809D9B5" w14:textId="77777777" w:rsidR="009D3F6A" w:rsidRPr="00FD3EDB" w:rsidRDefault="009D3F6A" w:rsidP="009D3F6A">
      <w:pPr>
        <w:pStyle w:val="Sarakstarindkopa"/>
        <w:tabs>
          <w:tab w:val="left" w:pos="0"/>
        </w:tabs>
        <w:spacing w:before="120" w:after="12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5600FDB" w14:textId="4E8F7E1F" w:rsidR="005045ED" w:rsidRPr="00F55CF6" w:rsidRDefault="005045ED" w:rsidP="00B8505D">
      <w:pPr>
        <w:pStyle w:val="Sarakstarindkopa"/>
        <w:numPr>
          <w:ilvl w:val="0"/>
          <w:numId w:val="3"/>
        </w:numPr>
        <w:tabs>
          <w:tab w:val="left" w:pos="0"/>
        </w:tabs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F55CF6">
        <w:rPr>
          <w:rFonts w:ascii="Times New Roman" w:eastAsia="Times New Roman" w:hAnsi="Times New Roman"/>
          <w:b/>
          <w:bCs/>
          <w:iCs/>
          <w:sz w:val="24"/>
          <w:szCs w:val="24"/>
        </w:rPr>
        <w:t>Piedāvājumu iesniegšanas vieta, datums un laiks</w:t>
      </w:r>
      <w:r w:rsidR="00B8505D" w:rsidRPr="00F55CF6">
        <w:rPr>
          <w:rFonts w:ascii="Times New Roman" w:eastAsia="Times New Roman" w:hAnsi="Times New Roman"/>
          <w:b/>
          <w:bCs/>
          <w:iCs/>
          <w:sz w:val="24"/>
          <w:szCs w:val="24"/>
        </w:rPr>
        <w:t>:</w:t>
      </w:r>
      <w:r w:rsidR="00B8505D" w:rsidRPr="00F55CF6">
        <w:rPr>
          <w:rFonts w:ascii="Times New Roman" w:hAnsi="Times New Roman"/>
          <w:sz w:val="24"/>
          <w:szCs w:val="24"/>
        </w:rPr>
        <w:t xml:space="preserve"> </w:t>
      </w:r>
      <w:r w:rsidRPr="00F55CF6">
        <w:rPr>
          <w:rFonts w:ascii="Times New Roman" w:hAnsi="Times New Roman"/>
          <w:sz w:val="24"/>
          <w:szCs w:val="24"/>
        </w:rPr>
        <w:t>Pretendents savu piedāvājumu iesniedz</w:t>
      </w:r>
      <w:r w:rsidR="00631B28" w:rsidRPr="00F55CF6">
        <w:rPr>
          <w:rFonts w:ascii="Times New Roman" w:hAnsi="Times New Roman"/>
          <w:b/>
          <w:sz w:val="24"/>
          <w:szCs w:val="24"/>
        </w:rPr>
        <w:t xml:space="preserve"> līdz 202</w:t>
      </w:r>
      <w:r w:rsidR="004C725F" w:rsidRPr="00F55CF6">
        <w:rPr>
          <w:rFonts w:ascii="Times New Roman" w:hAnsi="Times New Roman"/>
          <w:b/>
          <w:sz w:val="24"/>
          <w:szCs w:val="24"/>
        </w:rPr>
        <w:t>5</w:t>
      </w:r>
      <w:r w:rsidR="00FE1635" w:rsidRPr="00F55CF6">
        <w:rPr>
          <w:rFonts w:ascii="Times New Roman" w:hAnsi="Times New Roman"/>
          <w:b/>
          <w:sz w:val="24"/>
          <w:szCs w:val="24"/>
        </w:rPr>
        <w:t xml:space="preserve">. gada </w:t>
      </w:r>
      <w:r w:rsidR="00F55CF6" w:rsidRPr="00F55CF6">
        <w:rPr>
          <w:rFonts w:ascii="Times New Roman" w:hAnsi="Times New Roman"/>
          <w:b/>
          <w:sz w:val="24"/>
          <w:szCs w:val="24"/>
        </w:rPr>
        <w:t>02</w:t>
      </w:r>
      <w:r w:rsidR="00800989" w:rsidRPr="00F55CF6">
        <w:rPr>
          <w:rFonts w:ascii="Times New Roman" w:hAnsi="Times New Roman"/>
          <w:b/>
          <w:sz w:val="24"/>
          <w:szCs w:val="24"/>
        </w:rPr>
        <w:t>.</w:t>
      </w:r>
      <w:r w:rsidR="002D7DF4" w:rsidRPr="00F55CF6">
        <w:rPr>
          <w:rFonts w:ascii="Times New Roman" w:hAnsi="Times New Roman"/>
          <w:b/>
          <w:sz w:val="24"/>
          <w:szCs w:val="24"/>
        </w:rPr>
        <w:t> </w:t>
      </w:r>
      <w:r w:rsidR="00F55CF6" w:rsidRPr="00F55CF6">
        <w:rPr>
          <w:rFonts w:ascii="Times New Roman" w:hAnsi="Times New Roman"/>
          <w:b/>
          <w:sz w:val="24"/>
          <w:szCs w:val="24"/>
        </w:rPr>
        <w:t>oktobra</w:t>
      </w:r>
      <w:r w:rsidR="005510BE" w:rsidRPr="00F55CF6">
        <w:rPr>
          <w:rFonts w:ascii="Times New Roman" w:hAnsi="Times New Roman"/>
          <w:b/>
          <w:sz w:val="24"/>
          <w:szCs w:val="24"/>
        </w:rPr>
        <w:t>,</w:t>
      </w:r>
      <w:r w:rsidRPr="00F55CF6">
        <w:rPr>
          <w:rFonts w:ascii="Times New Roman" w:hAnsi="Times New Roman"/>
          <w:b/>
          <w:sz w:val="24"/>
          <w:szCs w:val="24"/>
        </w:rPr>
        <w:t xml:space="preserve"> plkst. 1</w:t>
      </w:r>
      <w:r w:rsidR="001111B8" w:rsidRPr="00F55CF6">
        <w:rPr>
          <w:rFonts w:ascii="Times New Roman" w:hAnsi="Times New Roman"/>
          <w:b/>
          <w:sz w:val="24"/>
          <w:szCs w:val="24"/>
        </w:rPr>
        <w:t>3</w:t>
      </w:r>
      <w:r w:rsidR="00B233C8" w:rsidRPr="00F55CF6">
        <w:rPr>
          <w:rFonts w:ascii="Times New Roman" w:hAnsi="Times New Roman"/>
          <w:b/>
          <w:sz w:val="24"/>
          <w:szCs w:val="24"/>
        </w:rPr>
        <w:t>.</w:t>
      </w:r>
      <w:r w:rsidRPr="00F55CF6">
        <w:rPr>
          <w:rFonts w:ascii="Times New Roman" w:hAnsi="Times New Roman"/>
          <w:b/>
          <w:sz w:val="24"/>
          <w:szCs w:val="24"/>
        </w:rPr>
        <w:t>00</w:t>
      </w:r>
      <w:r w:rsidRPr="00F55CF6">
        <w:rPr>
          <w:rFonts w:ascii="Times New Roman" w:hAnsi="Times New Roman"/>
          <w:sz w:val="24"/>
          <w:szCs w:val="24"/>
        </w:rPr>
        <w:t>, nosūtot elektroniski uz e-pasta adresi</w:t>
      </w:r>
      <w:r w:rsidR="00F129A7" w:rsidRPr="00F55CF6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="001111B8" w:rsidRPr="00F55CF6">
          <w:rPr>
            <w:rStyle w:val="Hipersaite"/>
            <w:rFonts w:ascii="Times New Roman" w:hAnsi="Times New Roman"/>
            <w:sz w:val="24"/>
            <w:szCs w:val="24"/>
          </w:rPr>
          <w:t>ilze.munda@bauskasnovads.lv</w:t>
        </w:r>
      </w:hyperlink>
      <w:r w:rsidR="004A03FD" w:rsidRPr="00F55CF6">
        <w:rPr>
          <w:rFonts w:ascii="Times New Roman" w:hAnsi="Times New Roman"/>
          <w:sz w:val="24"/>
          <w:szCs w:val="24"/>
        </w:rPr>
        <w:t>.</w:t>
      </w:r>
    </w:p>
    <w:p w14:paraId="014D2BAA" w14:textId="3FD21299" w:rsidR="00F81E60" w:rsidRPr="009D3F6A" w:rsidRDefault="00F81E60" w:rsidP="00540E92">
      <w:pPr>
        <w:pStyle w:val="Sarakstarindkopa"/>
        <w:numPr>
          <w:ilvl w:val="0"/>
          <w:numId w:val="27"/>
        </w:numPr>
        <w:tabs>
          <w:tab w:val="left" w:pos="0"/>
        </w:tabs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9D3F6A">
        <w:rPr>
          <w:rFonts w:ascii="Times New Roman" w:hAnsi="Times New Roman"/>
          <w:b/>
          <w:sz w:val="24"/>
          <w:szCs w:val="24"/>
        </w:rPr>
        <w:t>Līguma nosacījumi</w:t>
      </w:r>
    </w:p>
    <w:p w14:paraId="0BDF3F85" w14:textId="77777777" w:rsidR="00540E92" w:rsidRPr="009D3F6A" w:rsidRDefault="00540E92" w:rsidP="00540E92">
      <w:pPr>
        <w:pStyle w:val="Sarakstarindkopa"/>
        <w:numPr>
          <w:ilvl w:val="0"/>
          <w:numId w:val="33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14:paraId="746C1DC2" w14:textId="77777777" w:rsidR="00540E92" w:rsidRPr="009D3F6A" w:rsidRDefault="00540E92" w:rsidP="00540E92">
      <w:pPr>
        <w:pStyle w:val="Sarakstarindkopa"/>
        <w:numPr>
          <w:ilvl w:val="0"/>
          <w:numId w:val="33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14:paraId="326A2C9D" w14:textId="119F1671" w:rsidR="00B8505D" w:rsidRPr="009D3F6A" w:rsidRDefault="00B754ED" w:rsidP="00540E92">
      <w:pPr>
        <w:pStyle w:val="ListParagraph1"/>
        <w:numPr>
          <w:ilvl w:val="1"/>
          <w:numId w:val="33"/>
        </w:numPr>
        <w:spacing w:before="120" w:after="120" w:line="240" w:lineRule="auto"/>
        <w:ind w:left="78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D3F6A">
        <w:rPr>
          <w:rFonts w:ascii="Times New Roman" w:hAnsi="Times New Roman"/>
          <w:sz w:val="24"/>
          <w:szCs w:val="24"/>
        </w:rPr>
        <w:t xml:space="preserve">Līguma izpildes laiks: </w:t>
      </w:r>
      <w:r w:rsidR="00DC5561" w:rsidRPr="009D3F6A">
        <w:rPr>
          <w:rFonts w:ascii="Times New Roman" w:hAnsi="Times New Roman"/>
          <w:b/>
          <w:bCs/>
          <w:sz w:val="24"/>
          <w:szCs w:val="24"/>
        </w:rPr>
        <w:t>202</w:t>
      </w:r>
      <w:r w:rsidR="004C725F" w:rsidRPr="009D3F6A">
        <w:rPr>
          <w:rFonts w:ascii="Times New Roman" w:hAnsi="Times New Roman"/>
          <w:b/>
          <w:bCs/>
          <w:sz w:val="24"/>
          <w:szCs w:val="24"/>
        </w:rPr>
        <w:t>5</w:t>
      </w:r>
      <w:r w:rsidR="00DC5561" w:rsidRPr="009D3F6A">
        <w:rPr>
          <w:rFonts w:ascii="Times New Roman" w:hAnsi="Times New Roman"/>
          <w:b/>
          <w:bCs/>
          <w:sz w:val="24"/>
          <w:szCs w:val="24"/>
        </w:rPr>
        <w:t>.</w:t>
      </w:r>
      <w:r w:rsidR="008E7120" w:rsidRPr="009D3F6A">
        <w:rPr>
          <w:rFonts w:ascii="Times New Roman" w:hAnsi="Times New Roman"/>
          <w:b/>
          <w:bCs/>
          <w:sz w:val="24"/>
          <w:szCs w:val="24"/>
        </w:rPr>
        <w:t> </w:t>
      </w:r>
      <w:r w:rsidR="00DC5561" w:rsidRPr="009D3F6A">
        <w:rPr>
          <w:rFonts w:ascii="Times New Roman" w:hAnsi="Times New Roman"/>
          <w:b/>
          <w:bCs/>
          <w:sz w:val="24"/>
          <w:szCs w:val="24"/>
        </w:rPr>
        <w:t xml:space="preserve">gada </w:t>
      </w:r>
      <w:r w:rsidR="002E432D" w:rsidRPr="009D3F6A">
        <w:rPr>
          <w:rFonts w:ascii="Times New Roman" w:hAnsi="Times New Roman"/>
          <w:b/>
          <w:bCs/>
          <w:sz w:val="24"/>
          <w:szCs w:val="24"/>
        </w:rPr>
        <w:t>oktobris, novem</w:t>
      </w:r>
      <w:r w:rsidR="00B9268C" w:rsidRPr="009D3F6A">
        <w:rPr>
          <w:rFonts w:ascii="Times New Roman" w:hAnsi="Times New Roman"/>
          <w:b/>
          <w:bCs/>
          <w:sz w:val="24"/>
          <w:szCs w:val="24"/>
        </w:rPr>
        <w:t>b</w:t>
      </w:r>
      <w:r w:rsidR="002E432D" w:rsidRPr="009D3F6A">
        <w:rPr>
          <w:rFonts w:ascii="Times New Roman" w:hAnsi="Times New Roman"/>
          <w:b/>
          <w:bCs/>
          <w:sz w:val="24"/>
          <w:szCs w:val="24"/>
        </w:rPr>
        <w:t>ris.</w:t>
      </w:r>
      <w:r w:rsidR="00DC5561" w:rsidRPr="009D3F6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03F0EAF" w14:textId="3E9D44EE" w:rsidR="00F81E60" w:rsidRPr="005344C6" w:rsidRDefault="00E55F94" w:rsidP="00B8505D">
      <w:pPr>
        <w:pStyle w:val="ListParagraph1"/>
        <w:numPr>
          <w:ilvl w:val="1"/>
          <w:numId w:val="33"/>
        </w:numPr>
        <w:spacing w:before="120" w:after="120" w:line="24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D3F6A">
        <w:rPr>
          <w:rFonts w:ascii="Times New Roman" w:hAnsi="Times New Roman"/>
          <w:sz w:val="24"/>
          <w:szCs w:val="24"/>
        </w:rPr>
        <w:t xml:space="preserve">Apmaksa: </w:t>
      </w:r>
      <w:r w:rsidR="003B6583" w:rsidRPr="009D3F6A">
        <w:rPr>
          <w:rFonts w:ascii="Times New Roman" w:hAnsi="Times New Roman"/>
          <w:sz w:val="24"/>
          <w:szCs w:val="24"/>
        </w:rPr>
        <w:t>l</w:t>
      </w:r>
      <w:r w:rsidRPr="009D3F6A">
        <w:rPr>
          <w:rFonts w:ascii="Times New Roman" w:hAnsi="Times New Roman"/>
          <w:sz w:val="24"/>
          <w:szCs w:val="24"/>
        </w:rPr>
        <w:t>īgums ar pēc</w:t>
      </w:r>
      <w:r w:rsidR="003B6583" w:rsidRPr="009D3F6A">
        <w:rPr>
          <w:rFonts w:ascii="Times New Roman" w:hAnsi="Times New Roman"/>
          <w:sz w:val="24"/>
          <w:szCs w:val="24"/>
        </w:rPr>
        <w:t>apmaksu, garantēta samaksa pēc l</w:t>
      </w:r>
      <w:r w:rsidRPr="009D3F6A">
        <w:rPr>
          <w:rFonts w:ascii="Times New Roman" w:hAnsi="Times New Roman"/>
          <w:sz w:val="24"/>
          <w:szCs w:val="24"/>
        </w:rPr>
        <w:t>īgum</w:t>
      </w:r>
      <w:r w:rsidR="007C3F13" w:rsidRPr="009D3F6A">
        <w:rPr>
          <w:rFonts w:ascii="Times New Roman" w:hAnsi="Times New Roman"/>
          <w:sz w:val="24"/>
          <w:szCs w:val="24"/>
        </w:rPr>
        <w:t>ā plānot</w:t>
      </w:r>
      <w:r w:rsidR="009072F3" w:rsidRPr="009D3F6A">
        <w:rPr>
          <w:rFonts w:ascii="Times New Roman" w:hAnsi="Times New Roman"/>
          <w:sz w:val="24"/>
          <w:szCs w:val="24"/>
        </w:rPr>
        <w:t xml:space="preserve">o </w:t>
      </w:r>
      <w:r w:rsidR="007C3F13" w:rsidRPr="009D3F6A">
        <w:rPr>
          <w:rFonts w:ascii="Times New Roman" w:hAnsi="Times New Roman"/>
          <w:sz w:val="24"/>
          <w:szCs w:val="24"/>
        </w:rPr>
        <w:t>projekta darbīb</w:t>
      </w:r>
      <w:r w:rsidR="009072F3" w:rsidRPr="009D3F6A">
        <w:rPr>
          <w:rFonts w:ascii="Times New Roman" w:hAnsi="Times New Roman"/>
          <w:sz w:val="24"/>
          <w:szCs w:val="24"/>
        </w:rPr>
        <w:t>u</w:t>
      </w:r>
      <w:r w:rsidR="007C3F13" w:rsidRPr="009D3F6A">
        <w:rPr>
          <w:rFonts w:ascii="Times New Roman" w:hAnsi="Times New Roman"/>
          <w:sz w:val="24"/>
          <w:szCs w:val="24"/>
        </w:rPr>
        <w:t xml:space="preserve"> </w:t>
      </w:r>
      <w:r w:rsidRPr="009D3F6A">
        <w:rPr>
          <w:rFonts w:ascii="Times New Roman" w:hAnsi="Times New Roman"/>
          <w:sz w:val="24"/>
          <w:szCs w:val="24"/>
        </w:rPr>
        <w:t>izpildes pieņemšanas</w:t>
      </w:r>
      <w:r w:rsidR="00800989" w:rsidRPr="009D3F6A">
        <w:rPr>
          <w:rFonts w:ascii="Times New Roman" w:hAnsi="Times New Roman"/>
          <w:sz w:val="24"/>
          <w:szCs w:val="24"/>
        </w:rPr>
        <w:t> </w:t>
      </w:r>
      <w:r w:rsidR="005510BE" w:rsidRPr="009D3F6A">
        <w:rPr>
          <w:rFonts w:ascii="Times New Roman" w:hAnsi="Times New Roman"/>
          <w:sz w:val="24"/>
          <w:szCs w:val="24"/>
        </w:rPr>
        <w:t>–</w:t>
      </w:r>
      <w:r w:rsidR="003B6583" w:rsidRPr="009D3F6A">
        <w:rPr>
          <w:rFonts w:ascii="Times New Roman" w:hAnsi="Times New Roman"/>
          <w:sz w:val="24"/>
          <w:szCs w:val="24"/>
        </w:rPr>
        <w:t xml:space="preserve"> </w:t>
      </w:r>
      <w:r w:rsidRPr="009D3F6A">
        <w:rPr>
          <w:rFonts w:ascii="Times New Roman" w:hAnsi="Times New Roman"/>
          <w:sz w:val="24"/>
          <w:szCs w:val="24"/>
        </w:rPr>
        <w:t>nodošanas akta parakstīšanas un rēķin</w:t>
      </w:r>
      <w:r w:rsidR="006125DF" w:rsidRPr="009D3F6A">
        <w:rPr>
          <w:rFonts w:ascii="Times New Roman" w:hAnsi="Times New Roman"/>
          <w:sz w:val="24"/>
          <w:szCs w:val="24"/>
        </w:rPr>
        <w:t xml:space="preserve">a </w:t>
      </w:r>
      <w:r w:rsidRPr="009D3F6A">
        <w:rPr>
          <w:rFonts w:ascii="Times New Roman" w:hAnsi="Times New Roman"/>
          <w:sz w:val="24"/>
          <w:szCs w:val="24"/>
        </w:rPr>
        <w:t>s</w:t>
      </w:r>
      <w:r w:rsidR="003B6583" w:rsidRPr="009D3F6A">
        <w:rPr>
          <w:rFonts w:ascii="Times New Roman" w:hAnsi="Times New Roman"/>
          <w:sz w:val="24"/>
          <w:szCs w:val="24"/>
        </w:rPr>
        <w:t>aņemšanas</w:t>
      </w:r>
      <w:r w:rsidR="003B6583" w:rsidRPr="005344C6">
        <w:rPr>
          <w:rFonts w:ascii="Times New Roman" w:hAnsi="Times New Roman"/>
          <w:sz w:val="24"/>
          <w:szCs w:val="24"/>
        </w:rPr>
        <w:t xml:space="preserve"> saskaņā ar noslēgto l</w:t>
      </w:r>
      <w:r w:rsidRPr="005344C6">
        <w:rPr>
          <w:rFonts w:ascii="Times New Roman" w:hAnsi="Times New Roman"/>
          <w:sz w:val="24"/>
          <w:szCs w:val="24"/>
        </w:rPr>
        <w:t>īgumu.</w:t>
      </w:r>
      <w:r w:rsidR="00996CED" w:rsidRPr="005344C6">
        <w:rPr>
          <w:rFonts w:ascii="Times New Roman" w:hAnsi="Times New Roman"/>
          <w:sz w:val="24"/>
          <w:szCs w:val="24"/>
        </w:rPr>
        <w:t xml:space="preserve"> </w:t>
      </w:r>
      <w:r w:rsidR="00DC5561" w:rsidRPr="005344C6">
        <w:rPr>
          <w:rFonts w:ascii="Times New Roman" w:hAnsi="Times New Roman"/>
          <w:sz w:val="24"/>
          <w:szCs w:val="24"/>
        </w:rPr>
        <w:t>Avanss netiks paredzēts.</w:t>
      </w:r>
    </w:p>
    <w:p w14:paraId="2705C6A2" w14:textId="77777777" w:rsidR="00540E92" w:rsidRPr="005344C6" w:rsidRDefault="00540E92" w:rsidP="00B8505D">
      <w:pPr>
        <w:pStyle w:val="Sarakstarindkopa"/>
        <w:numPr>
          <w:ilvl w:val="0"/>
          <w:numId w:val="28"/>
        </w:numPr>
        <w:tabs>
          <w:tab w:val="left" w:pos="284"/>
        </w:tabs>
        <w:spacing w:after="120" w:line="240" w:lineRule="auto"/>
        <w:ind w:left="357" w:hanging="357"/>
        <w:contextualSpacing w:val="0"/>
        <w:jc w:val="both"/>
        <w:rPr>
          <w:rFonts w:ascii="Times New Roman" w:hAnsi="Times New Roman"/>
          <w:b/>
          <w:vanish/>
          <w:sz w:val="24"/>
          <w:szCs w:val="24"/>
        </w:rPr>
      </w:pPr>
    </w:p>
    <w:p w14:paraId="7E2311B1" w14:textId="46899429" w:rsidR="005045ED" w:rsidRPr="005344C6" w:rsidRDefault="002A1946" w:rsidP="00B8505D">
      <w:pPr>
        <w:pStyle w:val="Sarakstarindkopa"/>
        <w:numPr>
          <w:ilvl w:val="0"/>
          <w:numId w:val="28"/>
        </w:numPr>
        <w:tabs>
          <w:tab w:val="left" w:pos="284"/>
        </w:tabs>
        <w:spacing w:after="120" w:line="240" w:lineRule="auto"/>
        <w:ind w:left="357" w:hanging="35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5344C6">
        <w:rPr>
          <w:rFonts w:ascii="Times New Roman" w:hAnsi="Times New Roman"/>
          <w:b/>
          <w:sz w:val="24"/>
          <w:szCs w:val="24"/>
        </w:rPr>
        <w:t>Prasības pretendenta</w:t>
      </w:r>
      <w:r w:rsidR="005045ED" w:rsidRPr="005344C6">
        <w:rPr>
          <w:rFonts w:ascii="Times New Roman" w:hAnsi="Times New Roman"/>
          <w:b/>
          <w:sz w:val="24"/>
          <w:szCs w:val="24"/>
        </w:rPr>
        <w:t>m</w:t>
      </w:r>
      <w:r w:rsidR="003A63F3" w:rsidRPr="005344C6">
        <w:rPr>
          <w:rFonts w:ascii="Times New Roman" w:hAnsi="Times New Roman"/>
          <w:b/>
          <w:sz w:val="24"/>
          <w:szCs w:val="24"/>
        </w:rPr>
        <w:t xml:space="preserve">, iesniedzot piedāvājumu </w:t>
      </w:r>
    </w:p>
    <w:p w14:paraId="16206CD1" w14:textId="77777777" w:rsidR="00B8505D" w:rsidRPr="005344C6" w:rsidRDefault="00EA507C" w:rsidP="00B8505D">
      <w:pPr>
        <w:numPr>
          <w:ilvl w:val="1"/>
          <w:numId w:val="28"/>
        </w:numPr>
        <w:spacing w:before="120" w:after="12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5344C6">
        <w:rPr>
          <w:rFonts w:ascii="Times New Roman" w:eastAsia="Times New Roman" w:hAnsi="Times New Roman"/>
          <w:sz w:val="24"/>
          <w:szCs w:val="24"/>
          <w:lang w:eastAsia="lv-LV"/>
        </w:rPr>
        <w:t>Pretendents ir</w:t>
      </w:r>
      <w:r w:rsidR="005D71CC" w:rsidRPr="005344C6">
        <w:rPr>
          <w:rFonts w:ascii="Times New Roman" w:hAnsi="Times New Roman"/>
          <w:sz w:val="24"/>
          <w:szCs w:val="24"/>
        </w:rPr>
        <w:t xml:space="preserve"> fiziska vai juridiska persona, kura uz līguma slēgšanas dienu ir</w:t>
      </w:r>
      <w:r w:rsidRPr="005344C6">
        <w:rPr>
          <w:rFonts w:ascii="Times New Roman" w:eastAsia="Times New Roman" w:hAnsi="Times New Roman"/>
          <w:sz w:val="24"/>
          <w:szCs w:val="24"/>
          <w:lang w:eastAsia="lv-LV"/>
        </w:rPr>
        <w:t xml:space="preserve"> reģistrēt</w:t>
      </w:r>
      <w:r w:rsidR="005D71CC" w:rsidRPr="005344C6"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 w:rsidRPr="005344C6">
        <w:rPr>
          <w:rFonts w:ascii="Times New Roman" w:eastAsia="Times New Roman" w:hAnsi="Times New Roman"/>
          <w:sz w:val="24"/>
          <w:szCs w:val="24"/>
          <w:lang w:eastAsia="lv-LV"/>
        </w:rPr>
        <w:t>, atbilstoši attiecīgās valsts normatīvo aktu prasībām, tiesīgs nodarboties ar komercdarbību un veikt Pasūtītājam nepieciešamo Pakalpojumu.</w:t>
      </w:r>
    </w:p>
    <w:p w14:paraId="31F7308B" w14:textId="6EDB44EB" w:rsidR="00B8505D" w:rsidRPr="00A759BE" w:rsidRDefault="00B8505D" w:rsidP="00B8505D">
      <w:pPr>
        <w:numPr>
          <w:ilvl w:val="1"/>
          <w:numId w:val="28"/>
        </w:numPr>
        <w:spacing w:before="120" w:after="12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bookmarkStart w:id="9" w:name="_Hlk179891638"/>
      <w:r w:rsidRPr="005344C6">
        <w:rPr>
          <w:rFonts w:ascii="Times New Roman" w:eastAsia="Times New Roman" w:hAnsi="Times New Roman"/>
          <w:sz w:val="24"/>
          <w:szCs w:val="24"/>
          <w:lang w:eastAsia="lv-LV"/>
        </w:rPr>
        <w:t>Pretendents var nodrošināt vismaz 2 (divus) speciālistus, kuriem iepriekšējo 3 (trīs) gadu laikā (202</w:t>
      </w:r>
      <w:r w:rsidR="004C725F" w:rsidRPr="005344C6">
        <w:rPr>
          <w:rFonts w:ascii="Times New Roman" w:eastAsia="Times New Roman" w:hAnsi="Times New Roman"/>
          <w:sz w:val="24"/>
          <w:szCs w:val="24"/>
          <w:lang w:eastAsia="lv-LV"/>
        </w:rPr>
        <w:t>2</w:t>
      </w:r>
      <w:r w:rsidRPr="005344C6">
        <w:rPr>
          <w:rFonts w:ascii="Times New Roman" w:eastAsia="Times New Roman" w:hAnsi="Times New Roman"/>
          <w:sz w:val="24"/>
          <w:szCs w:val="24"/>
          <w:lang w:eastAsia="lv-LV"/>
        </w:rPr>
        <w:t>., 202</w:t>
      </w:r>
      <w:r w:rsidR="004C725F" w:rsidRPr="005344C6">
        <w:rPr>
          <w:rFonts w:ascii="Times New Roman" w:eastAsia="Times New Roman" w:hAnsi="Times New Roman"/>
          <w:sz w:val="24"/>
          <w:szCs w:val="24"/>
          <w:lang w:eastAsia="lv-LV"/>
        </w:rPr>
        <w:t>3</w:t>
      </w:r>
      <w:r w:rsidRPr="005344C6">
        <w:rPr>
          <w:rFonts w:ascii="Times New Roman" w:eastAsia="Times New Roman" w:hAnsi="Times New Roman"/>
          <w:sz w:val="24"/>
          <w:szCs w:val="24"/>
          <w:lang w:eastAsia="lv-LV"/>
        </w:rPr>
        <w:t>., 202</w:t>
      </w:r>
      <w:r w:rsidR="004C725F" w:rsidRPr="005344C6">
        <w:rPr>
          <w:rFonts w:ascii="Times New Roman" w:eastAsia="Times New Roman" w:hAnsi="Times New Roman"/>
          <w:sz w:val="24"/>
          <w:szCs w:val="24"/>
          <w:lang w:eastAsia="lv-LV"/>
        </w:rPr>
        <w:t>4</w:t>
      </w:r>
      <w:r w:rsidRPr="005344C6">
        <w:rPr>
          <w:rFonts w:ascii="Times New Roman" w:eastAsia="Times New Roman" w:hAnsi="Times New Roman"/>
          <w:sz w:val="24"/>
          <w:szCs w:val="24"/>
          <w:lang w:eastAsia="lv-LV"/>
        </w:rPr>
        <w:t>. un 202</w:t>
      </w:r>
      <w:r w:rsidR="004C725F" w:rsidRPr="005344C6">
        <w:rPr>
          <w:rFonts w:ascii="Times New Roman" w:eastAsia="Times New Roman" w:hAnsi="Times New Roman"/>
          <w:sz w:val="24"/>
          <w:szCs w:val="24"/>
          <w:lang w:eastAsia="lv-LV"/>
        </w:rPr>
        <w:t>5</w:t>
      </w:r>
      <w:r w:rsidRPr="005344C6">
        <w:rPr>
          <w:rFonts w:ascii="Times New Roman" w:eastAsia="Times New Roman" w:hAnsi="Times New Roman"/>
          <w:sz w:val="24"/>
          <w:szCs w:val="24"/>
          <w:lang w:eastAsia="lv-LV"/>
        </w:rPr>
        <w:t>. gadā līdz piedāvājumu iesniegšanas termiņa beigām)</w:t>
      </w:r>
      <w:r w:rsidRPr="005344C6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ir pieredze vismaz 1 (viena) līdzvērtīga pasākuma </w:t>
      </w:r>
      <w:r w:rsidR="004C339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vadīšanā</w:t>
      </w:r>
      <w:r w:rsidRPr="005344C6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ne mazāk kā </w:t>
      </w:r>
      <w:r w:rsidR="005344C6" w:rsidRPr="005344C6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20</w:t>
      </w:r>
      <w:r w:rsidRPr="005344C6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(</w:t>
      </w:r>
      <w:r w:rsidR="005344C6" w:rsidRPr="005344C6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divdesmit</w:t>
      </w:r>
      <w:r w:rsidRPr="005344C6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) </w:t>
      </w:r>
      <w:r w:rsidR="00DA30CC" w:rsidRPr="005344C6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personām</w:t>
      </w:r>
      <w:r w:rsidRPr="005344C6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(par līdzvērtīgu pieredzi tiks uzskatīta </w:t>
      </w:r>
      <w:r w:rsidR="004C339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arī </w:t>
      </w:r>
      <w:r w:rsidRPr="005344C6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pieredze </w:t>
      </w:r>
      <w:r w:rsidR="004C339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dalība/lasījumi pedagogu konferencēs</w:t>
      </w:r>
      <w:r w:rsidRPr="005344C6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).</w:t>
      </w:r>
      <w:r w:rsidRPr="005344C6">
        <w:rPr>
          <w:rFonts w:ascii="Times New Roman" w:eastAsia="Times New Roman" w:hAnsi="Times New Roman"/>
          <w:sz w:val="24"/>
          <w:szCs w:val="24"/>
          <w:lang w:eastAsia="lv-LV"/>
        </w:rPr>
        <w:t xml:space="preserve"> Pieredzes aprakstam par uzrādīto pieredzi pievieno pasūtītāja pozitīvu atsauksmi vai citus dokumentus vai pierādījumus, kas apliecina minēto pieredzi, piemēram, pieredzes apliecināšanai var norādīt atsauci </w:t>
      </w:r>
      <w:r w:rsidRPr="00A759BE">
        <w:rPr>
          <w:rFonts w:ascii="Times New Roman" w:eastAsia="Times New Roman" w:hAnsi="Times New Roman"/>
          <w:sz w:val="24"/>
          <w:szCs w:val="24"/>
          <w:lang w:eastAsia="lv-LV"/>
        </w:rPr>
        <w:t xml:space="preserve">uz publikāciju par </w:t>
      </w:r>
      <w:r w:rsidR="004C3393">
        <w:rPr>
          <w:rFonts w:ascii="Times New Roman" w:eastAsia="Times New Roman" w:hAnsi="Times New Roman"/>
          <w:sz w:val="24"/>
          <w:szCs w:val="24"/>
          <w:lang w:eastAsia="lv-LV"/>
        </w:rPr>
        <w:t>dalību konferencēs</w:t>
      </w:r>
      <w:r w:rsidRPr="00A759BE">
        <w:rPr>
          <w:rFonts w:ascii="Times New Roman" w:eastAsia="Times New Roman" w:hAnsi="Times New Roman"/>
          <w:sz w:val="24"/>
          <w:szCs w:val="24"/>
          <w:lang w:eastAsia="lv-LV"/>
        </w:rPr>
        <w:t xml:space="preserve">. </w:t>
      </w:r>
    </w:p>
    <w:bookmarkEnd w:id="9"/>
    <w:p w14:paraId="25BFE1F7" w14:textId="2A33075D" w:rsidR="00530897" w:rsidRPr="00A759BE" w:rsidRDefault="005045ED" w:rsidP="00B8505D">
      <w:pPr>
        <w:pStyle w:val="Sarakstarindkopa"/>
        <w:numPr>
          <w:ilvl w:val="0"/>
          <w:numId w:val="28"/>
        </w:numPr>
        <w:spacing w:before="120" w:after="120" w:line="240" w:lineRule="auto"/>
        <w:ind w:left="425" w:hanging="425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A759BE">
        <w:rPr>
          <w:rFonts w:ascii="Times New Roman" w:hAnsi="Times New Roman"/>
          <w:b/>
          <w:sz w:val="24"/>
          <w:szCs w:val="24"/>
        </w:rPr>
        <w:t>Iesniedzamie dokumenti</w:t>
      </w:r>
      <w:r w:rsidR="003A63F3" w:rsidRPr="00A759BE">
        <w:rPr>
          <w:rFonts w:ascii="Times New Roman" w:hAnsi="Times New Roman"/>
          <w:b/>
          <w:sz w:val="24"/>
          <w:szCs w:val="24"/>
        </w:rPr>
        <w:t xml:space="preserve"> </w:t>
      </w:r>
    </w:p>
    <w:p w14:paraId="09692EA4" w14:textId="77777777" w:rsidR="00DA30CC" w:rsidRPr="00A759BE" w:rsidRDefault="00DA30CC" w:rsidP="00DA30CC">
      <w:pPr>
        <w:pStyle w:val="Sarakstarindkopa"/>
        <w:numPr>
          <w:ilvl w:val="1"/>
          <w:numId w:val="28"/>
        </w:numPr>
        <w:spacing w:before="120"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bookmarkStart w:id="10" w:name="_Hlk179891582"/>
      <w:r w:rsidRPr="00A759BE">
        <w:rPr>
          <w:rFonts w:ascii="Times New Roman" w:hAnsi="Times New Roman"/>
          <w:sz w:val="24"/>
          <w:szCs w:val="24"/>
        </w:rPr>
        <w:lastRenderedPageBreak/>
        <w:t xml:space="preserve">Pieteikums dalībai cenu aptaujā </w:t>
      </w:r>
      <w:r w:rsidRPr="00A759BE">
        <w:rPr>
          <w:rFonts w:ascii="Times New Roman" w:hAnsi="Times New Roman"/>
          <w:bCs/>
          <w:sz w:val="24"/>
          <w:szCs w:val="24"/>
        </w:rPr>
        <w:t>atbilstoši 2.pielikumam.</w:t>
      </w:r>
      <w:bookmarkStart w:id="11" w:name="_Hlk174632070"/>
    </w:p>
    <w:p w14:paraId="232EF530" w14:textId="77777777" w:rsidR="00DA30CC" w:rsidRPr="00A759BE" w:rsidRDefault="00DA30CC" w:rsidP="00DA30CC">
      <w:pPr>
        <w:pStyle w:val="Sarakstarindkopa"/>
        <w:numPr>
          <w:ilvl w:val="1"/>
          <w:numId w:val="28"/>
        </w:numPr>
        <w:spacing w:before="120"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59BE">
        <w:rPr>
          <w:rFonts w:ascii="Times New Roman" w:hAnsi="Times New Roman"/>
          <w:sz w:val="24"/>
          <w:szCs w:val="24"/>
        </w:rPr>
        <w:t>Speciālista profesionālās pieredzes apraksts, atbilstoši 3. pielikumam.</w:t>
      </w:r>
      <w:bookmarkEnd w:id="11"/>
    </w:p>
    <w:p w14:paraId="5B810156" w14:textId="77777777" w:rsidR="00DA30CC" w:rsidRPr="00A759BE" w:rsidRDefault="00DA30CC" w:rsidP="00DA30CC">
      <w:pPr>
        <w:pStyle w:val="Sarakstarindkopa"/>
        <w:numPr>
          <w:ilvl w:val="1"/>
          <w:numId w:val="28"/>
        </w:numPr>
        <w:spacing w:before="120"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59BE">
        <w:rPr>
          <w:rFonts w:ascii="Times New Roman" w:hAnsi="Times New Roman"/>
          <w:sz w:val="24"/>
          <w:szCs w:val="24"/>
        </w:rPr>
        <w:t>Finanšu piedāvājums, atbilstoši 4.pielikumam.</w:t>
      </w:r>
    </w:p>
    <w:bookmarkEnd w:id="10"/>
    <w:p w14:paraId="34C7B0DC" w14:textId="77777777" w:rsidR="00B8505D" w:rsidRPr="00A759BE" w:rsidRDefault="005045ED" w:rsidP="00540E92">
      <w:pPr>
        <w:numPr>
          <w:ilvl w:val="0"/>
          <w:numId w:val="28"/>
        </w:numPr>
        <w:spacing w:before="120" w:after="12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A759BE">
        <w:rPr>
          <w:rFonts w:ascii="Times New Roman" w:hAnsi="Times New Roman"/>
          <w:b/>
          <w:sz w:val="24"/>
          <w:szCs w:val="24"/>
        </w:rPr>
        <w:t>Piedāvājuma izvēles kritērijs</w:t>
      </w:r>
    </w:p>
    <w:p w14:paraId="5CD686F8" w14:textId="1D523D84" w:rsidR="00E432AE" w:rsidRPr="00A759BE" w:rsidRDefault="005045ED" w:rsidP="00540E92">
      <w:pPr>
        <w:pStyle w:val="Sarakstarindkopa"/>
        <w:numPr>
          <w:ilvl w:val="1"/>
          <w:numId w:val="28"/>
        </w:numPr>
        <w:spacing w:before="120" w:after="12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59BE">
        <w:rPr>
          <w:rFonts w:ascii="Times New Roman" w:hAnsi="Times New Roman"/>
          <w:sz w:val="24"/>
          <w:szCs w:val="24"/>
        </w:rPr>
        <w:t xml:space="preserve">Piedāvājums ar zemāko cenu, kas pilnībā atbilst </w:t>
      </w:r>
      <w:r w:rsidR="003A63F3" w:rsidRPr="00A759BE">
        <w:rPr>
          <w:rFonts w:ascii="Times New Roman" w:hAnsi="Times New Roman"/>
          <w:sz w:val="24"/>
          <w:szCs w:val="24"/>
        </w:rPr>
        <w:t>cenu aptaujas</w:t>
      </w:r>
      <w:r w:rsidRPr="00A759BE">
        <w:rPr>
          <w:rFonts w:ascii="Times New Roman" w:hAnsi="Times New Roman"/>
          <w:sz w:val="24"/>
          <w:szCs w:val="24"/>
        </w:rPr>
        <w:t xml:space="preserve"> noteikumiem.</w:t>
      </w:r>
    </w:p>
    <w:p w14:paraId="29E87B74" w14:textId="77777777" w:rsidR="00225324" w:rsidRPr="005C6BC3" w:rsidRDefault="00225324" w:rsidP="005075CD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  <w:highlight w:val="yellow"/>
        </w:rPr>
        <w:sectPr w:rsidR="00225324" w:rsidRPr="005C6BC3" w:rsidSect="00A75B3B">
          <w:footerReference w:type="default" r:id="rId10"/>
          <w:pgSz w:w="11906" w:h="16838"/>
          <w:pgMar w:top="1134" w:right="1134" w:bottom="1134" w:left="1701" w:header="709" w:footer="23" w:gutter="0"/>
          <w:cols w:space="708"/>
          <w:docGrid w:linePitch="360"/>
        </w:sectPr>
      </w:pPr>
    </w:p>
    <w:p w14:paraId="56D4D194" w14:textId="77777777" w:rsidR="00A008F2" w:rsidRPr="00FD491F" w:rsidRDefault="00A008F2" w:rsidP="005075CD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FD491F">
        <w:rPr>
          <w:rFonts w:ascii="Times New Roman" w:hAnsi="Times New Roman"/>
          <w:b/>
          <w:sz w:val="24"/>
          <w:szCs w:val="24"/>
        </w:rPr>
        <w:lastRenderedPageBreak/>
        <w:t>1.pielikums</w:t>
      </w:r>
    </w:p>
    <w:p w14:paraId="71EAF70A" w14:textId="3EB0147D" w:rsidR="00D827DB" w:rsidRPr="00FD491F" w:rsidRDefault="00927D4A" w:rsidP="00D827DB">
      <w:pPr>
        <w:spacing w:after="120" w:line="240" w:lineRule="auto"/>
        <w:rPr>
          <w:rFonts w:ascii="Times New Roman" w:hAnsi="Times New Roman" w:cs="Arial"/>
          <w:b/>
          <w:sz w:val="28"/>
          <w:szCs w:val="28"/>
          <w14:ligatures w14:val="standardContextual"/>
        </w:rPr>
      </w:pPr>
      <w:bookmarkStart w:id="12" w:name="_Hlk173491670"/>
      <w:r w:rsidRPr="00FD491F">
        <w:rPr>
          <w:rFonts w:ascii="Times New Roman" w:hAnsi="Times New Roman" w:cs="Arial"/>
          <w:b/>
          <w:sz w:val="28"/>
          <w:szCs w:val="28"/>
          <w14:ligatures w14:val="standardContextual"/>
        </w:rPr>
        <w:t>TEHNISKĀ SPECIFIKĀCIJA</w:t>
      </w:r>
    </w:p>
    <w:p w14:paraId="26D05CA5" w14:textId="31569674" w:rsidR="000D5C55" w:rsidRPr="00FD491F" w:rsidRDefault="000D5C55" w:rsidP="00DA30CC">
      <w:pPr>
        <w:spacing w:before="120" w:line="240" w:lineRule="auto"/>
        <w:rPr>
          <w:rFonts w:ascii="Times New Roman" w:hAnsi="Times New Roman"/>
          <w:b/>
          <w:spacing w:val="-1"/>
          <w:sz w:val="28"/>
          <w:szCs w:val="28"/>
          <w:lang w:eastAsia="lv-LV"/>
        </w:rPr>
      </w:pPr>
      <w:bookmarkStart w:id="13" w:name="_Hlk204158102"/>
      <w:bookmarkStart w:id="14" w:name="_Hlk209513555"/>
      <w:bookmarkEnd w:id="12"/>
      <w:r w:rsidRPr="00FD491F">
        <w:rPr>
          <w:rFonts w:ascii="Times New Roman" w:hAnsi="Times New Roman"/>
          <w:b/>
          <w:spacing w:val="-1"/>
          <w:sz w:val="28"/>
          <w:szCs w:val="28"/>
          <w:lang w:eastAsia="lv-LV"/>
        </w:rPr>
        <w:t>“</w:t>
      </w:r>
      <w:r w:rsidR="00974143" w:rsidRPr="00974143">
        <w:rPr>
          <w:rFonts w:ascii="Times New Roman" w:hAnsi="Times New Roman"/>
          <w:b/>
          <w:sz w:val="24"/>
          <w:szCs w:val="24"/>
        </w:rPr>
        <w:t>SEMINĀRS PAR INOVATĪVU METOŽU IEVIEŠANU STEAM APGUVĒ</w:t>
      </w:r>
      <w:r w:rsidRPr="00FD491F">
        <w:rPr>
          <w:rFonts w:ascii="Times New Roman" w:hAnsi="Times New Roman"/>
          <w:b/>
          <w:spacing w:val="-1"/>
          <w:sz w:val="28"/>
          <w:szCs w:val="28"/>
          <w:lang w:eastAsia="lv-LV"/>
        </w:rPr>
        <w:t>”</w:t>
      </w:r>
    </w:p>
    <w:bookmarkEnd w:id="13"/>
    <w:p w14:paraId="0952B9EA" w14:textId="3EAE54A6" w:rsidR="00A105F4" w:rsidRPr="005F5770" w:rsidRDefault="00FD491F" w:rsidP="005F5770">
      <w:p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A17DB6">
        <w:rPr>
          <w:rFonts w:ascii="Times New Roman" w:hAnsi="Times New Roman"/>
          <w:b/>
          <w:bCs/>
          <w:sz w:val="24"/>
          <w:szCs w:val="24"/>
        </w:rPr>
        <w:t xml:space="preserve">identifikācijas numurs </w:t>
      </w:r>
      <w:r w:rsidRPr="00A17DB6">
        <w:rPr>
          <w:rFonts w:ascii="Times New Roman" w:eastAsia="Times New Roman" w:hAnsi="Times New Roman"/>
          <w:b/>
          <w:sz w:val="24"/>
          <w:szCs w:val="24"/>
        </w:rPr>
        <w:t>BNP/CA/2025/121</w:t>
      </w:r>
      <w:bookmarkEnd w:id="14"/>
    </w:p>
    <w:p w14:paraId="2BD6C069" w14:textId="09151852" w:rsidR="00801BF8" w:rsidRPr="00A17DB6" w:rsidRDefault="00801BF8" w:rsidP="00801BF8">
      <w:pPr>
        <w:spacing w:before="120" w:after="120" w:line="240" w:lineRule="auto"/>
        <w:ind w:left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A17DB6">
        <w:rPr>
          <w:rFonts w:ascii="Times New Roman" w:hAnsi="Times New Roman"/>
          <w:b/>
          <w:bCs/>
          <w:sz w:val="24"/>
          <w:szCs w:val="24"/>
        </w:rPr>
        <w:t>Vispārīgie pakalpojuma sniegšanas noteikumi:</w:t>
      </w:r>
    </w:p>
    <w:p w14:paraId="68A04280" w14:textId="77777777" w:rsidR="00801BF8" w:rsidRPr="00A17DB6" w:rsidRDefault="00801BF8" w:rsidP="00801BF8">
      <w:pPr>
        <w:numPr>
          <w:ilvl w:val="0"/>
          <w:numId w:val="40"/>
        </w:numPr>
        <w:spacing w:before="12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17DB6">
        <w:rPr>
          <w:rFonts w:ascii="Times New Roman" w:hAnsi="Times New Roman"/>
          <w:sz w:val="24"/>
          <w:szCs w:val="24"/>
          <w:lang w:eastAsia="x-none"/>
        </w:rPr>
        <w:t xml:space="preserve">Pasūtītāja atbildīgā persona: Bauskas novada pašvaldības iestādes “Bauskas novada administrācija” Attīstības un būvniecības departamenta Attīstības un plānošanas nodaļas projektu vadītāja Ilze Munda, </w:t>
      </w:r>
      <w:r w:rsidRPr="00A17DB6">
        <w:rPr>
          <w:rFonts w:ascii="Times New Roman" w:eastAsia="Times New Roman" w:hAnsi="Times New Roman"/>
          <w:sz w:val="24"/>
          <w:szCs w:val="24"/>
          <w:lang w:eastAsia="lv-LV"/>
        </w:rPr>
        <w:t xml:space="preserve">e-pasts: </w:t>
      </w:r>
      <w:hyperlink r:id="rId11" w:history="1">
        <w:r w:rsidRPr="00A17DB6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eastAsia="lv-LV"/>
          </w:rPr>
          <w:t>ilze.munda@bauskasnovads.lv</w:t>
        </w:r>
      </w:hyperlink>
      <w:r w:rsidRPr="00A17DB6">
        <w:rPr>
          <w:rFonts w:ascii="Times New Roman" w:eastAsia="Times New Roman" w:hAnsi="Times New Roman"/>
          <w:sz w:val="24"/>
          <w:szCs w:val="24"/>
          <w:lang w:eastAsia="lv-LV"/>
        </w:rPr>
        <w:t>, tālr.: +371 63921942.</w:t>
      </w:r>
    </w:p>
    <w:p w14:paraId="672417D7" w14:textId="383911BF" w:rsidR="00801BF8" w:rsidRPr="00A17DB6" w:rsidRDefault="00801BF8" w:rsidP="00801BF8">
      <w:pPr>
        <w:numPr>
          <w:ilvl w:val="0"/>
          <w:numId w:val="40"/>
        </w:numPr>
        <w:spacing w:before="120" w:after="120" w:line="257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17DB6">
        <w:rPr>
          <w:rFonts w:ascii="Times New Roman" w:hAnsi="Times New Roman"/>
          <w:sz w:val="24"/>
          <w:szCs w:val="24"/>
          <w:lang w:eastAsia="x-none"/>
        </w:rPr>
        <w:t xml:space="preserve">Pakalpojums tiek sniegts projekta LL-00087 </w:t>
      </w:r>
      <w:r w:rsidR="008F543E">
        <w:rPr>
          <w:rFonts w:ascii="Times New Roman" w:hAnsi="Times New Roman"/>
          <w:sz w:val="24"/>
          <w:szCs w:val="24"/>
          <w:lang w:eastAsia="x-none"/>
        </w:rPr>
        <w:t>“</w:t>
      </w:r>
      <w:r w:rsidRPr="00A17DB6">
        <w:rPr>
          <w:rFonts w:ascii="Times New Roman" w:hAnsi="Times New Roman"/>
          <w:sz w:val="24"/>
          <w:szCs w:val="24"/>
          <w:lang w:eastAsia="x-none"/>
        </w:rPr>
        <w:t>Nākotnes prasmju pamats -zināšanas un kapacitāte STEAM jomā</w:t>
      </w:r>
      <w:r w:rsidR="008F543E">
        <w:rPr>
          <w:rFonts w:ascii="Times New Roman" w:hAnsi="Times New Roman"/>
          <w:sz w:val="24"/>
          <w:szCs w:val="24"/>
          <w:lang w:eastAsia="x-none"/>
        </w:rPr>
        <w:t>” (</w:t>
      </w:r>
      <w:r w:rsidRPr="00A17DB6">
        <w:rPr>
          <w:rFonts w:ascii="Times New Roman" w:hAnsi="Times New Roman"/>
          <w:sz w:val="24"/>
          <w:szCs w:val="24"/>
          <w:lang w:eastAsia="x-none"/>
        </w:rPr>
        <w:t>fit4future</w:t>
      </w:r>
      <w:r w:rsidR="008F543E">
        <w:rPr>
          <w:rFonts w:ascii="Times New Roman" w:hAnsi="Times New Roman"/>
          <w:sz w:val="24"/>
          <w:szCs w:val="24"/>
          <w:lang w:eastAsia="x-none"/>
        </w:rPr>
        <w:t>)</w:t>
      </w:r>
      <w:r w:rsidRPr="00A17DB6">
        <w:rPr>
          <w:rFonts w:ascii="Times New Roman" w:hAnsi="Times New Roman"/>
          <w:sz w:val="24"/>
          <w:szCs w:val="24"/>
          <w:lang w:eastAsia="x-none"/>
        </w:rPr>
        <w:t xml:space="preserve"> ietvaros</w:t>
      </w:r>
      <w:r w:rsidR="00AF249C" w:rsidRPr="00A17DB6">
        <w:rPr>
          <w:rFonts w:ascii="Times New Roman" w:hAnsi="Times New Roman"/>
          <w:sz w:val="24"/>
          <w:szCs w:val="24"/>
          <w:lang w:eastAsia="x-none"/>
        </w:rPr>
        <w:t xml:space="preserve"> </w:t>
      </w:r>
      <w:r w:rsidR="00131172">
        <w:rPr>
          <w:rFonts w:ascii="Times New Roman" w:hAnsi="Times New Roman"/>
          <w:sz w:val="24"/>
          <w:szCs w:val="24"/>
          <w:lang w:eastAsia="x-none"/>
        </w:rPr>
        <w:t xml:space="preserve">vispārējās izglītības </w:t>
      </w:r>
      <w:r w:rsidR="00A17DB6" w:rsidRPr="00A17DB6">
        <w:rPr>
          <w:rFonts w:ascii="Times New Roman" w:hAnsi="Times New Roman"/>
          <w:sz w:val="24"/>
          <w:szCs w:val="24"/>
          <w:lang w:eastAsia="x-none"/>
        </w:rPr>
        <w:t>pedagogiem</w:t>
      </w:r>
      <w:r w:rsidR="00131172">
        <w:rPr>
          <w:rFonts w:ascii="Times New Roman" w:hAnsi="Times New Roman"/>
          <w:sz w:val="24"/>
          <w:szCs w:val="24"/>
          <w:lang w:eastAsia="x-none"/>
        </w:rPr>
        <w:t xml:space="preserve"> (matemātikas, fizikas, ķīmijas, dabaszinību, inženierzinību, ģeografijas)</w:t>
      </w:r>
      <w:r w:rsidR="00A105F4" w:rsidRPr="00A17DB6">
        <w:rPr>
          <w:rFonts w:ascii="Times New Roman" w:hAnsi="Times New Roman"/>
          <w:sz w:val="24"/>
          <w:szCs w:val="24"/>
          <w:lang w:eastAsia="x-none"/>
        </w:rPr>
        <w:t xml:space="preserve"> ar mērķi </w:t>
      </w:r>
      <w:r w:rsidR="00A17DB6" w:rsidRPr="00A17DB6">
        <w:rPr>
          <w:rFonts w:ascii="Times New Roman" w:hAnsi="Times New Roman"/>
          <w:sz w:val="24"/>
          <w:szCs w:val="24"/>
          <w:lang w:eastAsia="x-none"/>
        </w:rPr>
        <w:t xml:space="preserve">apgūt inovatīvas mācību </w:t>
      </w:r>
      <w:r w:rsidR="00131172">
        <w:rPr>
          <w:rFonts w:ascii="Times New Roman" w:hAnsi="Times New Roman"/>
          <w:sz w:val="24"/>
          <w:szCs w:val="24"/>
          <w:lang w:eastAsia="x-none"/>
        </w:rPr>
        <w:t xml:space="preserve">pasniegšanas </w:t>
      </w:r>
      <w:r w:rsidR="00A17DB6" w:rsidRPr="00A17DB6">
        <w:rPr>
          <w:rFonts w:ascii="Times New Roman" w:hAnsi="Times New Roman"/>
          <w:sz w:val="24"/>
          <w:szCs w:val="24"/>
          <w:lang w:eastAsia="x-none"/>
        </w:rPr>
        <w:t>metod</w:t>
      </w:r>
      <w:r w:rsidR="00131172">
        <w:rPr>
          <w:rFonts w:ascii="Times New Roman" w:hAnsi="Times New Roman"/>
          <w:sz w:val="24"/>
          <w:szCs w:val="24"/>
          <w:lang w:eastAsia="x-none"/>
        </w:rPr>
        <w:t>ē</w:t>
      </w:r>
      <w:r w:rsidR="00A17DB6" w:rsidRPr="00A17DB6">
        <w:rPr>
          <w:rFonts w:ascii="Times New Roman" w:hAnsi="Times New Roman"/>
          <w:sz w:val="24"/>
          <w:szCs w:val="24"/>
          <w:lang w:eastAsia="x-none"/>
        </w:rPr>
        <w:t>s</w:t>
      </w:r>
      <w:r w:rsidR="00131172">
        <w:rPr>
          <w:rFonts w:ascii="Times New Roman" w:hAnsi="Times New Roman"/>
          <w:sz w:val="24"/>
          <w:szCs w:val="24"/>
          <w:lang w:eastAsia="x-none"/>
        </w:rPr>
        <w:t xml:space="preserve"> STEAM jomā</w:t>
      </w:r>
      <w:r w:rsidR="00A17DB6" w:rsidRPr="00A17DB6">
        <w:rPr>
          <w:rFonts w:ascii="Times New Roman" w:hAnsi="Times New Roman"/>
          <w:sz w:val="24"/>
          <w:szCs w:val="24"/>
          <w:lang w:eastAsia="x-none"/>
        </w:rPr>
        <w:t>.</w:t>
      </w:r>
    </w:p>
    <w:p w14:paraId="6EB39029" w14:textId="6EB40981" w:rsidR="00801BF8" w:rsidRPr="005F5770" w:rsidRDefault="00801BF8" w:rsidP="00801BF8">
      <w:pPr>
        <w:numPr>
          <w:ilvl w:val="0"/>
          <w:numId w:val="40"/>
        </w:numPr>
        <w:spacing w:before="120" w:after="120" w:line="257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A7277">
        <w:rPr>
          <w:rFonts w:ascii="Times New Roman" w:hAnsi="Times New Roman"/>
          <w:sz w:val="24"/>
          <w:szCs w:val="24"/>
          <w:lang w:eastAsia="x-none"/>
        </w:rPr>
        <w:t>Plānotais līguma izpildes laiks: 2025. gada oktobris</w:t>
      </w:r>
      <w:r w:rsidR="00316D0B" w:rsidRPr="004A7277">
        <w:rPr>
          <w:rFonts w:ascii="Times New Roman" w:hAnsi="Times New Roman"/>
          <w:sz w:val="24"/>
          <w:szCs w:val="24"/>
          <w:lang w:eastAsia="x-none"/>
        </w:rPr>
        <w:t xml:space="preserve"> un </w:t>
      </w:r>
      <w:r w:rsidRPr="004A7277">
        <w:rPr>
          <w:rFonts w:ascii="Times New Roman" w:hAnsi="Times New Roman"/>
          <w:sz w:val="24"/>
          <w:szCs w:val="24"/>
          <w:lang w:eastAsia="x-none"/>
        </w:rPr>
        <w:t>novembris</w:t>
      </w:r>
      <w:r w:rsidR="00316D0B" w:rsidRPr="004A7277">
        <w:rPr>
          <w:rFonts w:ascii="Times New Roman" w:hAnsi="Times New Roman"/>
          <w:sz w:val="24"/>
          <w:szCs w:val="24"/>
          <w:lang w:eastAsia="x-none"/>
        </w:rPr>
        <w:t>,</w:t>
      </w:r>
      <w:r w:rsidR="00AF249C" w:rsidRPr="004A7277">
        <w:rPr>
          <w:rFonts w:ascii="Times New Roman" w:hAnsi="Times New Roman"/>
          <w:sz w:val="24"/>
          <w:szCs w:val="24"/>
          <w:lang w:eastAsia="x-none"/>
        </w:rPr>
        <w:t xml:space="preserve"> </w:t>
      </w:r>
      <w:r w:rsidRPr="004A7277">
        <w:rPr>
          <w:rFonts w:ascii="Times New Roman" w:hAnsi="Times New Roman"/>
          <w:sz w:val="24"/>
          <w:szCs w:val="24"/>
          <w:lang w:eastAsia="x-none"/>
        </w:rPr>
        <w:t>vai</w:t>
      </w:r>
      <w:r w:rsidR="00316D0B" w:rsidRPr="004A7277">
        <w:rPr>
          <w:rFonts w:ascii="Times New Roman" w:hAnsi="Times New Roman"/>
          <w:sz w:val="24"/>
          <w:szCs w:val="24"/>
          <w:lang w:eastAsia="x-none"/>
        </w:rPr>
        <w:t xml:space="preserve"> arī</w:t>
      </w:r>
      <w:r w:rsidRPr="004A7277">
        <w:rPr>
          <w:rFonts w:ascii="Times New Roman" w:hAnsi="Times New Roman"/>
          <w:sz w:val="24"/>
          <w:szCs w:val="24"/>
          <w:lang w:eastAsia="x-none"/>
        </w:rPr>
        <w:t xml:space="preserve"> līdz 31. </w:t>
      </w:r>
      <w:r w:rsidRPr="005F5770">
        <w:rPr>
          <w:rFonts w:ascii="Times New Roman" w:hAnsi="Times New Roman"/>
          <w:sz w:val="24"/>
          <w:szCs w:val="24"/>
          <w:lang w:eastAsia="x-none"/>
        </w:rPr>
        <w:t>decembrim, kad visām saistībām ir jābūt izpildītām.</w:t>
      </w:r>
    </w:p>
    <w:p w14:paraId="79AE54CD" w14:textId="006AA568" w:rsidR="00801BF8" w:rsidRPr="005F5770" w:rsidRDefault="00801BF8" w:rsidP="00801BF8">
      <w:pPr>
        <w:numPr>
          <w:ilvl w:val="0"/>
          <w:numId w:val="40"/>
        </w:numPr>
        <w:spacing w:before="120" w:after="120" w:line="257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F5770">
        <w:rPr>
          <w:rFonts w:ascii="Times New Roman" w:hAnsi="Times New Roman"/>
          <w:sz w:val="24"/>
          <w:szCs w:val="24"/>
          <w:lang w:eastAsia="x-none"/>
        </w:rPr>
        <w:t xml:space="preserve">Plānotā norises vieta: </w:t>
      </w:r>
      <w:r w:rsidR="004A7277" w:rsidRPr="005F5770">
        <w:rPr>
          <w:rFonts w:ascii="Times New Roman" w:hAnsi="Times New Roman"/>
          <w:sz w:val="24"/>
          <w:szCs w:val="24"/>
          <w:lang w:eastAsia="x-none"/>
        </w:rPr>
        <w:t>trīs</w:t>
      </w:r>
      <w:r w:rsidR="00316D0B" w:rsidRPr="005F5770">
        <w:rPr>
          <w:rFonts w:ascii="Times New Roman" w:hAnsi="Times New Roman"/>
          <w:sz w:val="24"/>
          <w:szCs w:val="24"/>
          <w:lang w:eastAsia="x-none"/>
        </w:rPr>
        <w:t xml:space="preserve"> </w:t>
      </w:r>
      <w:r w:rsidRPr="005F5770">
        <w:rPr>
          <w:rFonts w:ascii="Times New Roman" w:hAnsi="Times New Roman"/>
          <w:sz w:val="24"/>
          <w:szCs w:val="24"/>
          <w:lang w:eastAsia="x-none"/>
        </w:rPr>
        <w:t>Bauskas novada pašvaldības vispārējās izglītības iestādes (</w:t>
      </w:r>
      <w:r w:rsidR="00AF249C" w:rsidRPr="005F5770">
        <w:rPr>
          <w:rFonts w:ascii="Times New Roman" w:hAnsi="Times New Roman"/>
          <w:sz w:val="24"/>
          <w:szCs w:val="24"/>
          <w:lang w:eastAsia="x-none"/>
        </w:rPr>
        <w:t>tiks precizētas)</w:t>
      </w:r>
      <w:r w:rsidR="00131172">
        <w:rPr>
          <w:rFonts w:ascii="Times New Roman" w:hAnsi="Times New Roman"/>
          <w:sz w:val="24"/>
          <w:szCs w:val="24"/>
          <w:lang w:eastAsia="x-none"/>
        </w:rPr>
        <w:t>.</w:t>
      </w:r>
    </w:p>
    <w:p w14:paraId="46434B48" w14:textId="1347A5BF" w:rsidR="00A105F4" w:rsidRPr="005F5770" w:rsidRDefault="00A105F4" w:rsidP="00801BF8">
      <w:pPr>
        <w:numPr>
          <w:ilvl w:val="0"/>
          <w:numId w:val="40"/>
        </w:numPr>
        <w:spacing w:before="120" w:after="120" w:line="257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F5770">
        <w:rPr>
          <w:rFonts w:ascii="Times New Roman" w:hAnsi="Times New Roman"/>
          <w:sz w:val="24"/>
          <w:szCs w:val="24"/>
          <w:lang w:eastAsia="x-none"/>
        </w:rPr>
        <w:t>Apmācību norise</w:t>
      </w:r>
      <w:r w:rsidR="00316D0B" w:rsidRPr="005F5770">
        <w:rPr>
          <w:rFonts w:ascii="Times New Roman" w:hAnsi="Times New Roman"/>
          <w:sz w:val="24"/>
          <w:szCs w:val="24"/>
          <w:lang w:eastAsia="x-none"/>
        </w:rPr>
        <w:t xml:space="preserve">s kārtība: </w:t>
      </w:r>
      <w:r w:rsidRPr="005F5770">
        <w:rPr>
          <w:rFonts w:ascii="Times New Roman" w:hAnsi="Times New Roman"/>
          <w:sz w:val="24"/>
          <w:szCs w:val="24"/>
          <w:lang w:eastAsia="x-none"/>
        </w:rPr>
        <w:t xml:space="preserve">jānodrošina </w:t>
      </w:r>
      <w:r w:rsidR="004A7277" w:rsidRPr="005F5770">
        <w:rPr>
          <w:rFonts w:ascii="Times New Roman" w:hAnsi="Times New Roman"/>
          <w:sz w:val="24"/>
          <w:szCs w:val="24"/>
          <w:lang w:eastAsia="x-none"/>
        </w:rPr>
        <w:t>3</w:t>
      </w:r>
      <w:r w:rsidRPr="005F5770">
        <w:rPr>
          <w:rFonts w:ascii="Times New Roman" w:hAnsi="Times New Roman"/>
          <w:sz w:val="24"/>
          <w:szCs w:val="24"/>
          <w:lang w:eastAsia="x-none"/>
        </w:rPr>
        <w:t xml:space="preserve"> </w:t>
      </w:r>
      <w:r w:rsidR="004A7277" w:rsidRPr="005F5770">
        <w:rPr>
          <w:rFonts w:ascii="Times New Roman" w:hAnsi="Times New Roman"/>
          <w:sz w:val="24"/>
          <w:szCs w:val="24"/>
          <w:lang w:eastAsia="x-none"/>
        </w:rPr>
        <w:t>apmācības</w:t>
      </w:r>
      <w:r w:rsidR="00675097" w:rsidRPr="005F5770">
        <w:rPr>
          <w:rFonts w:ascii="Times New Roman" w:hAnsi="Times New Roman"/>
          <w:sz w:val="24"/>
          <w:szCs w:val="24"/>
          <w:lang w:eastAsia="x-none"/>
        </w:rPr>
        <w:t>, katra 8 ak.st.</w:t>
      </w:r>
      <w:r w:rsidR="00316D0B" w:rsidRPr="005F5770">
        <w:rPr>
          <w:rFonts w:ascii="Times New Roman" w:hAnsi="Times New Roman"/>
          <w:sz w:val="24"/>
          <w:szCs w:val="24"/>
          <w:lang w:eastAsia="x-none"/>
        </w:rPr>
        <w:t>,</w:t>
      </w:r>
      <w:r w:rsidRPr="005F5770">
        <w:rPr>
          <w:rFonts w:ascii="Times New Roman" w:hAnsi="Times New Roman"/>
          <w:sz w:val="24"/>
          <w:szCs w:val="24"/>
          <w:lang w:eastAsia="x-none"/>
        </w:rPr>
        <w:t xml:space="preserve"> </w:t>
      </w:r>
      <w:r w:rsidR="00316D0B" w:rsidRPr="005F5770">
        <w:rPr>
          <w:rFonts w:ascii="Times New Roman" w:hAnsi="Times New Roman"/>
          <w:sz w:val="24"/>
          <w:szCs w:val="24"/>
          <w:lang w:eastAsia="x-none"/>
        </w:rPr>
        <w:t>kurās</w:t>
      </w:r>
      <w:r w:rsidRPr="005F5770">
        <w:rPr>
          <w:rFonts w:ascii="Times New Roman" w:hAnsi="Times New Roman"/>
          <w:sz w:val="24"/>
          <w:szCs w:val="24"/>
          <w:lang w:eastAsia="x-none"/>
        </w:rPr>
        <w:t xml:space="preserve"> piedal</w:t>
      </w:r>
      <w:r w:rsidR="00316D0B" w:rsidRPr="005F5770">
        <w:rPr>
          <w:rFonts w:ascii="Times New Roman" w:hAnsi="Times New Roman"/>
          <w:sz w:val="24"/>
          <w:szCs w:val="24"/>
          <w:lang w:eastAsia="x-none"/>
        </w:rPr>
        <w:t>ā</w:t>
      </w:r>
      <w:r w:rsidRPr="005F5770">
        <w:rPr>
          <w:rFonts w:ascii="Times New Roman" w:hAnsi="Times New Roman"/>
          <w:sz w:val="24"/>
          <w:szCs w:val="24"/>
          <w:lang w:eastAsia="x-none"/>
        </w:rPr>
        <w:t xml:space="preserve">s ne mazāk kā </w:t>
      </w:r>
      <w:r w:rsidR="004A7277" w:rsidRPr="005F5770">
        <w:rPr>
          <w:rFonts w:ascii="Times New Roman" w:hAnsi="Times New Roman"/>
          <w:sz w:val="24"/>
          <w:szCs w:val="24"/>
          <w:lang w:eastAsia="x-none"/>
        </w:rPr>
        <w:t>60</w:t>
      </w:r>
      <w:r w:rsidRPr="005F5770">
        <w:rPr>
          <w:rFonts w:ascii="Times New Roman" w:hAnsi="Times New Roman"/>
          <w:sz w:val="24"/>
          <w:szCs w:val="24"/>
          <w:lang w:eastAsia="x-none"/>
        </w:rPr>
        <w:t xml:space="preserve"> </w:t>
      </w:r>
      <w:r w:rsidR="004A7277" w:rsidRPr="005F5770">
        <w:rPr>
          <w:rFonts w:ascii="Times New Roman" w:hAnsi="Times New Roman"/>
          <w:sz w:val="24"/>
          <w:szCs w:val="24"/>
          <w:lang w:eastAsia="x-none"/>
        </w:rPr>
        <w:t>pedagogi</w:t>
      </w:r>
      <w:r w:rsidR="008F543E" w:rsidRPr="005F5770">
        <w:rPr>
          <w:rFonts w:ascii="Times New Roman" w:hAnsi="Times New Roman"/>
          <w:sz w:val="24"/>
          <w:szCs w:val="24"/>
          <w:lang w:eastAsia="x-none"/>
        </w:rPr>
        <w:t xml:space="preserve"> kopā</w:t>
      </w:r>
      <w:r w:rsidR="004A7277" w:rsidRPr="005F5770">
        <w:rPr>
          <w:rFonts w:ascii="Times New Roman" w:hAnsi="Times New Roman"/>
          <w:sz w:val="24"/>
          <w:szCs w:val="24"/>
          <w:lang w:eastAsia="x-none"/>
        </w:rPr>
        <w:t>.</w:t>
      </w:r>
      <w:r w:rsidR="005F5770">
        <w:rPr>
          <w:rFonts w:ascii="Times New Roman" w:hAnsi="Times New Roman"/>
          <w:sz w:val="24"/>
          <w:szCs w:val="24"/>
          <w:lang w:eastAsia="x-none"/>
        </w:rPr>
        <w:t xml:space="preserve"> Dalībnieku pieteikšanos un reģistrēšanos nodrošina pasūtītājs.</w:t>
      </w:r>
    </w:p>
    <w:p w14:paraId="1EEBCB61" w14:textId="44C79D71" w:rsidR="00801BF8" w:rsidRPr="005F5770" w:rsidRDefault="00801BF8" w:rsidP="005F5770">
      <w:pPr>
        <w:numPr>
          <w:ilvl w:val="0"/>
          <w:numId w:val="40"/>
        </w:numPr>
        <w:spacing w:before="120" w:after="120" w:line="257" w:lineRule="auto"/>
        <w:jc w:val="both"/>
        <w:rPr>
          <w:rFonts w:ascii="Times New Roman" w:eastAsia="Times New Roman" w:hAnsi="Times New Roman"/>
          <w:bCs/>
          <w:i/>
          <w:iCs/>
          <w:color w:val="C00000"/>
          <w:sz w:val="24"/>
          <w:szCs w:val="24"/>
          <w:lang w:eastAsia="lv-LV"/>
        </w:rPr>
      </w:pPr>
      <w:r w:rsidRPr="004A7277">
        <w:rPr>
          <w:rFonts w:ascii="Times New Roman" w:eastAsia="Times New Roman" w:hAnsi="Times New Roman"/>
          <w:sz w:val="24"/>
          <w:szCs w:val="24"/>
          <w:lang w:eastAsia="lv-LV"/>
        </w:rPr>
        <w:t xml:space="preserve">Pretendentam ir nepieciešamais tehniskais aprīkojums, materiāli un speciālists </w:t>
      </w:r>
      <w:r w:rsidR="008F543E">
        <w:rPr>
          <w:rFonts w:ascii="Times New Roman" w:eastAsia="Times New Roman" w:hAnsi="Times New Roman"/>
          <w:sz w:val="24"/>
          <w:szCs w:val="24"/>
          <w:lang w:eastAsia="lv-LV"/>
        </w:rPr>
        <w:t>apmācību</w:t>
      </w:r>
      <w:r w:rsidRPr="004A7277">
        <w:rPr>
          <w:rFonts w:ascii="Times New Roman" w:eastAsia="Times New Roman" w:hAnsi="Times New Roman"/>
          <w:sz w:val="24"/>
          <w:szCs w:val="24"/>
          <w:lang w:eastAsia="lv-LV"/>
        </w:rPr>
        <w:t xml:space="preserve"> nodrošināšanai.</w:t>
      </w:r>
      <w:r w:rsidR="007135E3" w:rsidRPr="004A7277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7203DF" w:rsidRPr="004A7277">
        <w:rPr>
          <w:rFonts w:ascii="Times New Roman" w:eastAsia="Times New Roman" w:hAnsi="Times New Roman"/>
          <w:bCs/>
          <w:sz w:val="24"/>
          <w:szCs w:val="24"/>
          <w:lang w:eastAsia="lv-LV"/>
        </w:rPr>
        <w:t>P</w:t>
      </w:r>
      <w:r w:rsidR="007135E3" w:rsidRPr="004A7277">
        <w:rPr>
          <w:rFonts w:ascii="Times New Roman" w:eastAsia="Times New Roman" w:hAnsi="Times New Roman"/>
          <w:bCs/>
          <w:sz w:val="24"/>
          <w:szCs w:val="24"/>
          <w:lang w:eastAsia="lv-LV"/>
        </w:rPr>
        <w:t>rojektor</w:t>
      </w:r>
      <w:r w:rsidR="007203DF" w:rsidRPr="004A7277">
        <w:rPr>
          <w:rFonts w:ascii="Times New Roman" w:eastAsia="Times New Roman" w:hAnsi="Times New Roman"/>
          <w:bCs/>
          <w:sz w:val="24"/>
          <w:szCs w:val="24"/>
          <w:lang w:eastAsia="lv-LV"/>
        </w:rPr>
        <w:t>u</w:t>
      </w:r>
      <w:r w:rsidR="001B560F" w:rsidRPr="004A7277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, </w:t>
      </w:r>
      <w:r w:rsidR="007135E3" w:rsidRPr="004A7277">
        <w:rPr>
          <w:rFonts w:ascii="Times New Roman" w:eastAsia="Times New Roman" w:hAnsi="Times New Roman"/>
          <w:bCs/>
          <w:sz w:val="24"/>
          <w:szCs w:val="24"/>
          <w:lang w:eastAsia="lv-LV"/>
        </w:rPr>
        <w:t>kvalitatīv</w:t>
      </w:r>
      <w:r w:rsidR="007203DF" w:rsidRPr="004A7277">
        <w:rPr>
          <w:rFonts w:ascii="Times New Roman" w:eastAsia="Times New Roman" w:hAnsi="Times New Roman"/>
          <w:bCs/>
          <w:sz w:val="24"/>
          <w:szCs w:val="24"/>
          <w:lang w:eastAsia="lv-LV"/>
        </w:rPr>
        <w:t>a</w:t>
      </w:r>
      <w:r w:rsidR="007135E3" w:rsidRPr="004A7277">
        <w:rPr>
          <w:rFonts w:ascii="Times New Roman" w:eastAsia="Times New Roman" w:hAnsi="Times New Roman"/>
          <w:bCs/>
          <w:sz w:val="24"/>
          <w:szCs w:val="24"/>
          <w:lang w:eastAsia="lv-LV"/>
        </w:rPr>
        <w:t>, nepārtraukt</w:t>
      </w:r>
      <w:r w:rsidR="007203DF" w:rsidRPr="004A7277">
        <w:rPr>
          <w:rFonts w:ascii="Times New Roman" w:eastAsia="Times New Roman" w:hAnsi="Times New Roman"/>
          <w:bCs/>
          <w:sz w:val="24"/>
          <w:szCs w:val="24"/>
          <w:lang w:eastAsia="lv-LV"/>
        </w:rPr>
        <w:t>a</w:t>
      </w:r>
      <w:r w:rsidR="007135E3" w:rsidRPr="004A7277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 interneta un Wi-Fi pieslēguma iespējas (pēc nepieciešamības)</w:t>
      </w:r>
      <w:r w:rsidR="001B560F" w:rsidRPr="004A7277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 nodrošina pasūtītājs</w:t>
      </w:r>
      <w:r w:rsidR="007135E3" w:rsidRPr="004A7277">
        <w:rPr>
          <w:rFonts w:ascii="Times New Roman" w:eastAsia="Times New Roman" w:hAnsi="Times New Roman"/>
          <w:bCs/>
          <w:sz w:val="24"/>
          <w:szCs w:val="24"/>
          <w:lang w:eastAsia="lv-LV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7"/>
        <w:gridCol w:w="6814"/>
      </w:tblGrid>
      <w:tr w:rsidR="0012471C" w:rsidRPr="005C6BC3" w14:paraId="061662DA" w14:textId="77777777" w:rsidTr="0012471C">
        <w:tc>
          <w:tcPr>
            <w:tcW w:w="1240" w:type="pct"/>
            <w:shd w:val="clear" w:color="auto" w:fill="D9D9D9"/>
          </w:tcPr>
          <w:p w14:paraId="1DEF7A6B" w14:textId="77777777" w:rsidR="0012471C" w:rsidRPr="004A7277" w:rsidRDefault="0012471C" w:rsidP="00816387">
            <w:pPr>
              <w:spacing w:line="240" w:lineRule="auto"/>
              <w:rPr>
                <w:rFonts w:ascii="Times New Roman" w:hAnsi="Times New Roman" w:cs="Arial"/>
                <w:bCs/>
                <w:sz w:val="24"/>
                <w:szCs w:val="24"/>
              </w:rPr>
            </w:pPr>
            <w:r w:rsidRPr="004A7277">
              <w:rPr>
                <w:rFonts w:ascii="Times New Roman" w:hAnsi="Times New Roman" w:cs="Arial"/>
                <w:bCs/>
                <w:sz w:val="24"/>
                <w:szCs w:val="24"/>
              </w:rPr>
              <w:t>Nosaukums</w:t>
            </w:r>
          </w:p>
        </w:tc>
        <w:tc>
          <w:tcPr>
            <w:tcW w:w="3760" w:type="pct"/>
            <w:shd w:val="clear" w:color="auto" w:fill="D9D9D9"/>
          </w:tcPr>
          <w:p w14:paraId="0C6E7F4D" w14:textId="77777777" w:rsidR="0012471C" w:rsidRPr="005C6BC3" w:rsidRDefault="0012471C" w:rsidP="00816387">
            <w:pPr>
              <w:spacing w:line="240" w:lineRule="auto"/>
              <w:rPr>
                <w:rFonts w:ascii="Times New Roman" w:hAnsi="Times New Roman" w:cs="Arial"/>
                <w:bCs/>
                <w:sz w:val="24"/>
                <w:szCs w:val="24"/>
                <w:highlight w:val="yellow"/>
              </w:rPr>
            </w:pPr>
            <w:r w:rsidRPr="00E633AD">
              <w:rPr>
                <w:rFonts w:ascii="Times New Roman" w:hAnsi="Times New Roman" w:cs="Arial"/>
                <w:bCs/>
                <w:sz w:val="24"/>
                <w:szCs w:val="24"/>
              </w:rPr>
              <w:t>Apraksts - darba uzdevumi</w:t>
            </w:r>
          </w:p>
        </w:tc>
      </w:tr>
      <w:tr w:rsidR="0012471C" w:rsidRPr="005C6BC3" w14:paraId="75C6B545" w14:textId="77777777" w:rsidTr="0012471C">
        <w:tc>
          <w:tcPr>
            <w:tcW w:w="1240" w:type="pct"/>
            <w:vAlign w:val="center"/>
          </w:tcPr>
          <w:p w14:paraId="20356AAC" w14:textId="039FF263" w:rsidR="0012471C" w:rsidRPr="004A7277" w:rsidRDefault="00974143" w:rsidP="004A7277">
            <w:pPr>
              <w:spacing w:line="240" w:lineRule="auto"/>
              <w:jc w:val="both"/>
              <w:rPr>
                <w:rFonts w:ascii="Times New Roman" w:hAnsi="Times New Roman" w:cs="Arial"/>
                <w:sz w:val="24"/>
              </w:rPr>
            </w:pPr>
            <w:r w:rsidRPr="00974143">
              <w:rPr>
                <w:rFonts w:ascii="Times New Roman" w:hAnsi="Times New Roman"/>
                <w:sz w:val="24"/>
              </w:rPr>
              <w:t>Seminārs par inovatīvu metožu ieviešanu STEAM apguvē</w:t>
            </w:r>
          </w:p>
        </w:tc>
        <w:tc>
          <w:tcPr>
            <w:tcW w:w="3760" w:type="pct"/>
          </w:tcPr>
          <w:p w14:paraId="35BFBA29" w14:textId="0A511019" w:rsidR="0012471C" w:rsidRPr="005F5770" w:rsidRDefault="0012471C" w:rsidP="00CC24F9">
            <w:pPr>
              <w:spacing w:line="240" w:lineRule="auto"/>
              <w:jc w:val="left"/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</w:pPr>
            <w:r w:rsidRPr="005F5770"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  <w:t xml:space="preserve"> </w:t>
            </w:r>
            <w:r w:rsidRPr="005F5770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lang w:eastAsia="x-none"/>
              </w:rPr>
              <w:t>Veicināt pedagogu profesionālo kompetenci</w:t>
            </w:r>
          </w:p>
          <w:p w14:paraId="17557EC1" w14:textId="77777777" w:rsidR="0012471C" w:rsidRPr="005F5770" w:rsidRDefault="0012471C" w:rsidP="00CC24F9">
            <w:pPr>
              <w:numPr>
                <w:ilvl w:val="0"/>
                <w:numId w:val="44"/>
              </w:numPr>
              <w:spacing w:line="240" w:lineRule="auto"/>
              <w:jc w:val="left"/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</w:pPr>
            <w:r w:rsidRPr="005F5770"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  <w:t>sniegt izpratni par jaunākajām tendencēm izglītībā;</w:t>
            </w:r>
          </w:p>
          <w:p w14:paraId="45EC6D02" w14:textId="77777777" w:rsidR="0012471C" w:rsidRPr="005F5770" w:rsidRDefault="0012471C" w:rsidP="00CC24F9">
            <w:pPr>
              <w:numPr>
                <w:ilvl w:val="0"/>
                <w:numId w:val="44"/>
              </w:numPr>
              <w:spacing w:line="240" w:lineRule="auto"/>
              <w:jc w:val="left"/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</w:pPr>
            <w:r w:rsidRPr="005F5770"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  <w:t>attīstīt spēju izvērtēt un izmantot dažādas inovatīvas metodes.</w:t>
            </w:r>
          </w:p>
          <w:p w14:paraId="1A1EB6BA" w14:textId="77777777" w:rsidR="0012471C" w:rsidRPr="005F5770" w:rsidRDefault="0012471C" w:rsidP="00CC24F9">
            <w:pPr>
              <w:spacing w:line="240" w:lineRule="auto"/>
              <w:jc w:val="left"/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</w:pPr>
            <w:r w:rsidRPr="005F5770"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  <w:t xml:space="preserve">  </w:t>
            </w:r>
            <w:r w:rsidRPr="005F5770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lang w:eastAsia="x-none"/>
              </w:rPr>
              <w:t>Attīstīt prasmes izmantot tehnoloģijas</w:t>
            </w:r>
          </w:p>
          <w:p w14:paraId="2754BE9C" w14:textId="77777777" w:rsidR="0012471C" w:rsidRPr="005F5770" w:rsidRDefault="0012471C" w:rsidP="00CC24F9">
            <w:pPr>
              <w:numPr>
                <w:ilvl w:val="0"/>
                <w:numId w:val="45"/>
              </w:numPr>
              <w:spacing w:line="240" w:lineRule="auto"/>
              <w:jc w:val="left"/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</w:pPr>
            <w:r w:rsidRPr="005F5770"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  <w:t>iepazīt digitālos rīkus un to pielietojuma iespējas mācību procesā;</w:t>
            </w:r>
          </w:p>
          <w:p w14:paraId="7921339F" w14:textId="77777777" w:rsidR="0012471C" w:rsidRPr="005F5770" w:rsidRDefault="0012471C" w:rsidP="00CC24F9">
            <w:pPr>
              <w:numPr>
                <w:ilvl w:val="0"/>
                <w:numId w:val="45"/>
              </w:numPr>
              <w:spacing w:line="240" w:lineRule="auto"/>
              <w:jc w:val="left"/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</w:pPr>
            <w:r w:rsidRPr="005F5770"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  <w:t>praktiski izstrādāt aktivitātes, izmantojot tehnoloģijas.</w:t>
            </w:r>
          </w:p>
          <w:p w14:paraId="09C64982" w14:textId="77777777" w:rsidR="0012471C" w:rsidRPr="005F5770" w:rsidRDefault="0012471C" w:rsidP="00CC24F9">
            <w:pPr>
              <w:spacing w:line="240" w:lineRule="auto"/>
              <w:jc w:val="left"/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</w:pPr>
            <w:r w:rsidRPr="005F5770"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  <w:t xml:space="preserve">  </w:t>
            </w:r>
            <w:r w:rsidRPr="005F5770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lang w:eastAsia="x-none"/>
              </w:rPr>
              <w:t>Ietvert inovācijas izglītībā</w:t>
            </w:r>
          </w:p>
          <w:p w14:paraId="16FEC5B0" w14:textId="77777777" w:rsidR="0012471C" w:rsidRPr="005F5770" w:rsidRDefault="0012471C" w:rsidP="00CC24F9">
            <w:pPr>
              <w:numPr>
                <w:ilvl w:val="0"/>
                <w:numId w:val="46"/>
              </w:numPr>
              <w:spacing w:line="240" w:lineRule="auto"/>
              <w:jc w:val="left"/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</w:pPr>
            <w:r w:rsidRPr="005F5770"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  <w:t>analizēt piemērus no Latvijas un pasaules prakses;</w:t>
            </w:r>
          </w:p>
          <w:p w14:paraId="46F2B306" w14:textId="77777777" w:rsidR="0012471C" w:rsidRPr="005F5770" w:rsidRDefault="0012471C" w:rsidP="00CC24F9">
            <w:pPr>
              <w:numPr>
                <w:ilvl w:val="0"/>
                <w:numId w:val="46"/>
              </w:numPr>
              <w:spacing w:line="240" w:lineRule="auto"/>
              <w:jc w:val="left"/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</w:pPr>
            <w:r w:rsidRPr="005F5770"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  <w:t>izstrādāt idejas, kā inovācijas var integrēt skolā/klasē.</w:t>
            </w:r>
          </w:p>
          <w:p w14:paraId="67CACEF6" w14:textId="77777777" w:rsidR="0012471C" w:rsidRPr="005F5770" w:rsidRDefault="0012471C" w:rsidP="00CC24F9">
            <w:pPr>
              <w:spacing w:line="240" w:lineRule="auto"/>
              <w:jc w:val="left"/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</w:pPr>
            <w:r w:rsidRPr="005F5770"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  <w:t xml:space="preserve">  </w:t>
            </w:r>
            <w:r w:rsidRPr="005F5770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lang w:eastAsia="x-none"/>
              </w:rPr>
              <w:t>Apzināt un pielietot mūsdienīgas mācību metodes</w:t>
            </w:r>
          </w:p>
          <w:p w14:paraId="6A728EC7" w14:textId="77777777" w:rsidR="0012471C" w:rsidRPr="005F5770" w:rsidRDefault="0012471C" w:rsidP="00CC24F9">
            <w:pPr>
              <w:numPr>
                <w:ilvl w:val="0"/>
                <w:numId w:val="47"/>
              </w:numPr>
              <w:spacing w:line="240" w:lineRule="auto"/>
              <w:jc w:val="left"/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</w:pPr>
            <w:r w:rsidRPr="005F5770"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  <w:t>apgūt projektos un problēmās balstītu pieeju;</w:t>
            </w:r>
          </w:p>
          <w:p w14:paraId="47DC5936" w14:textId="77777777" w:rsidR="0012471C" w:rsidRPr="005F5770" w:rsidRDefault="0012471C" w:rsidP="00CC24F9">
            <w:pPr>
              <w:numPr>
                <w:ilvl w:val="0"/>
                <w:numId w:val="47"/>
              </w:numPr>
              <w:spacing w:line="240" w:lineRule="auto"/>
              <w:jc w:val="left"/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</w:pPr>
            <w:r w:rsidRPr="005F5770"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  <w:t>praktizēt apgrieztās klases un spēļošanas elementu izmantošanu.</w:t>
            </w:r>
          </w:p>
          <w:p w14:paraId="6B573C30" w14:textId="77777777" w:rsidR="0012471C" w:rsidRPr="005F5770" w:rsidRDefault="0012471C" w:rsidP="00CC24F9">
            <w:pPr>
              <w:spacing w:line="240" w:lineRule="auto"/>
              <w:jc w:val="left"/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</w:pPr>
            <w:r w:rsidRPr="005F5770"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  <w:t xml:space="preserve">  </w:t>
            </w:r>
            <w:r w:rsidRPr="005F5770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lang w:eastAsia="x-none"/>
              </w:rPr>
              <w:t>Pilnveidot pedagoģiskās prasmes</w:t>
            </w:r>
          </w:p>
          <w:p w14:paraId="0CACF9E6" w14:textId="77777777" w:rsidR="0012471C" w:rsidRPr="005F5770" w:rsidRDefault="0012471C" w:rsidP="00CC24F9">
            <w:pPr>
              <w:numPr>
                <w:ilvl w:val="0"/>
                <w:numId w:val="48"/>
              </w:numPr>
              <w:spacing w:line="240" w:lineRule="auto"/>
              <w:jc w:val="left"/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</w:pPr>
            <w:r w:rsidRPr="005F5770"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  <w:t>apgūt motivācijas un iesaistes stratēģijas dažādiem skolēniem;</w:t>
            </w:r>
          </w:p>
          <w:p w14:paraId="62FB94CA" w14:textId="77777777" w:rsidR="0012471C" w:rsidRPr="005F5770" w:rsidRDefault="0012471C" w:rsidP="00CC24F9">
            <w:pPr>
              <w:numPr>
                <w:ilvl w:val="0"/>
                <w:numId w:val="48"/>
              </w:numPr>
              <w:spacing w:line="240" w:lineRule="auto"/>
              <w:jc w:val="left"/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</w:pPr>
            <w:r w:rsidRPr="005F5770"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  <w:t>trenēt atgriezeniskās saites sniegšanu un formātīvo vērtēšanu.</w:t>
            </w:r>
          </w:p>
          <w:p w14:paraId="3362F110" w14:textId="20FE8F2D" w:rsidR="0012471C" w:rsidRPr="005F5770" w:rsidRDefault="0012471C" w:rsidP="005F5770">
            <w:pPr>
              <w:spacing w:line="240" w:lineRule="auto"/>
              <w:jc w:val="left"/>
              <w:rPr>
                <w:rFonts w:ascii="Times New Roman" w:eastAsia="Times New Roman" w:hAnsi="Times New Roman" w:cs="Arial"/>
                <w:color w:val="000000"/>
                <w:sz w:val="24"/>
                <w:lang w:eastAsia="x-none"/>
              </w:rPr>
            </w:pPr>
          </w:p>
        </w:tc>
      </w:tr>
    </w:tbl>
    <w:p w14:paraId="525A4DD9" w14:textId="6B19E593" w:rsidR="00B8505D" w:rsidRPr="005C6BC3" w:rsidRDefault="00801BF8" w:rsidP="00265C8D">
      <w:pPr>
        <w:spacing w:after="160" w:line="259" w:lineRule="auto"/>
        <w:jc w:val="left"/>
        <w:rPr>
          <w:rFonts w:ascii="Times New Roman" w:eastAsia="Times New Roman" w:hAnsi="Times New Roman"/>
          <w:b/>
          <w:sz w:val="24"/>
          <w:szCs w:val="24"/>
          <w:highlight w:val="yellow"/>
          <w:lang w:eastAsia="lv-LV"/>
        </w:rPr>
      </w:pPr>
      <w:r w:rsidRPr="005C6BC3">
        <w:rPr>
          <w:rFonts w:ascii="Times New Roman" w:eastAsia="Times New Roman" w:hAnsi="Times New Roman"/>
          <w:b/>
          <w:sz w:val="24"/>
          <w:szCs w:val="24"/>
          <w:highlight w:val="yellow"/>
          <w:lang w:eastAsia="lv-LV"/>
        </w:rPr>
        <w:br w:type="page"/>
      </w:r>
    </w:p>
    <w:p w14:paraId="60579391" w14:textId="1B74291F" w:rsidR="00A008F2" w:rsidRPr="001471D7" w:rsidRDefault="00A008F2" w:rsidP="00413188">
      <w:pPr>
        <w:pStyle w:val="Sarakstarindkopa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1471D7">
        <w:rPr>
          <w:rFonts w:ascii="Times New Roman" w:hAnsi="Times New Roman"/>
          <w:b/>
          <w:sz w:val="24"/>
          <w:szCs w:val="24"/>
        </w:rPr>
        <w:lastRenderedPageBreak/>
        <w:t>2.pielikums</w:t>
      </w:r>
    </w:p>
    <w:p w14:paraId="1AC505C8" w14:textId="77777777" w:rsidR="00413188" w:rsidRPr="001471D7" w:rsidRDefault="00413188" w:rsidP="00413188">
      <w:pPr>
        <w:pStyle w:val="Sarakstarindkopa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37B96E9" w14:textId="14CCA33D" w:rsidR="00A008F2" w:rsidRPr="001471D7" w:rsidRDefault="00A008F2" w:rsidP="00A008F2">
      <w:pPr>
        <w:spacing w:after="120"/>
        <w:rPr>
          <w:rFonts w:ascii="Times New Roman" w:hAnsi="Times New Roman"/>
          <w:b/>
          <w:bCs/>
          <w:sz w:val="28"/>
          <w:szCs w:val="28"/>
        </w:rPr>
      </w:pPr>
      <w:bookmarkStart w:id="15" w:name="_Hlk173492013"/>
      <w:r w:rsidRPr="001471D7">
        <w:rPr>
          <w:rFonts w:ascii="Times New Roman" w:hAnsi="Times New Roman"/>
          <w:b/>
          <w:bCs/>
          <w:sz w:val="28"/>
          <w:szCs w:val="28"/>
        </w:rPr>
        <w:t xml:space="preserve">PIETEIKUMS DALĪBAI </w:t>
      </w:r>
      <w:r w:rsidR="00F667BB" w:rsidRPr="001471D7">
        <w:rPr>
          <w:rFonts w:ascii="Times New Roman" w:hAnsi="Times New Roman"/>
          <w:b/>
          <w:bCs/>
          <w:sz w:val="28"/>
          <w:szCs w:val="28"/>
        </w:rPr>
        <w:t>CENU APTAUJĀ</w:t>
      </w:r>
      <w:r w:rsidRPr="001471D7">
        <w:rPr>
          <w:rFonts w:ascii="Times New Roman" w:hAnsi="Times New Roman"/>
          <w:b/>
          <w:bCs/>
          <w:sz w:val="28"/>
          <w:szCs w:val="28"/>
        </w:rPr>
        <w:t xml:space="preserve"> </w:t>
      </w:r>
    </w:p>
    <w:bookmarkEnd w:id="15"/>
    <w:p w14:paraId="753B84F0" w14:textId="5063EC98" w:rsidR="00FD491F" w:rsidRPr="00FD491F" w:rsidRDefault="00FD491F" w:rsidP="00FD491F">
      <w:pPr>
        <w:spacing w:before="120" w:line="240" w:lineRule="auto"/>
        <w:rPr>
          <w:rFonts w:ascii="Times New Roman" w:hAnsi="Times New Roman"/>
          <w:b/>
          <w:spacing w:val="-1"/>
          <w:sz w:val="28"/>
          <w:szCs w:val="28"/>
          <w:lang w:eastAsia="lv-LV"/>
        </w:rPr>
      </w:pPr>
      <w:r w:rsidRPr="00FD491F">
        <w:rPr>
          <w:rFonts w:ascii="Times New Roman" w:hAnsi="Times New Roman"/>
          <w:b/>
          <w:spacing w:val="-1"/>
          <w:sz w:val="28"/>
          <w:szCs w:val="28"/>
          <w:lang w:eastAsia="lv-LV"/>
        </w:rPr>
        <w:t>“</w:t>
      </w:r>
      <w:r w:rsidR="00974143" w:rsidRPr="00974143">
        <w:rPr>
          <w:rFonts w:ascii="Times New Roman" w:hAnsi="Times New Roman"/>
          <w:b/>
          <w:sz w:val="24"/>
          <w:szCs w:val="24"/>
        </w:rPr>
        <w:t>SEMINĀRS PAR INOVATĪVU METOŽU IEVIEŠANU STEAM APGUVĒ</w:t>
      </w:r>
      <w:r w:rsidRPr="00FD491F">
        <w:rPr>
          <w:rFonts w:ascii="Times New Roman" w:hAnsi="Times New Roman"/>
          <w:b/>
          <w:spacing w:val="-1"/>
          <w:sz w:val="28"/>
          <w:szCs w:val="28"/>
          <w:lang w:eastAsia="lv-LV"/>
        </w:rPr>
        <w:t>”</w:t>
      </w:r>
    </w:p>
    <w:p w14:paraId="0767E300" w14:textId="77777777" w:rsidR="00FD491F" w:rsidRPr="001471D7" w:rsidRDefault="00FD491F" w:rsidP="00FD491F">
      <w:p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1471D7">
        <w:rPr>
          <w:rFonts w:ascii="Times New Roman" w:hAnsi="Times New Roman"/>
          <w:b/>
          <w:bCs/>
          <w:sz w:val="24"/>
          <w:szCs w:val="24"/>
        </w:rPr>
        <w:t xml:space="preserve">identifikācijas numurs </w:t>
      </w:r>
      <w:r w:rsidRPr="001471D7">
        <w:rPr>
          <w:rFonts w:ascii="Times New Roman" w:eastAsia="Times New Roman" w:hAnsi="Times New Roman"/>
          <w:b/>
          <w:sz w:val="24"/>
          <w:szCs w:val="24"/>
        </w:rPr>
        <w:t>BNP/CA/2025/121</w:t>
      </w:r>
    </w:p>
    <w:p w14:paraId="01CBFDAD" w14:textId="77777777" w:rsidR="009E56C3" w:rsidRPr="001471D7" w:rsidRDefault="009E56C3" w:rsidP="002E7EEB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164" w:type="dxa"/>
        <w:tblLook w:val="04A0" w:firstRow="1" w:lastRow="0" w:firstColumn="1" w:lastColumn="0" w:noHBand="0" w:noVBand="1"/>
      </w:tblPr>
      <w:tblGrid>
        <w:gridCol w:w="2189"/>
        <w:gridCol w:w="1350"/>
        <w:gridCol w:w="5625"/>
      </w:tblGrid>
      <w:tr w:rsidR="00F129A7" w:rsidRPr="001471D7" w14:paraId="5DAF5CCE" w14:textId="77777777" w:rsidTr="00C84511">
        <w:trPr>
          <w:cantSplit/>
        </w:trPr>
        <w:tc>
          <w:tcPr>
            <w:tcW w:w="9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478E9D4" w14:textId="77777777" w:rsidR="00F129A7" w:rsidRPr="001471D7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71D7">
              <w:rPr>
                <w:rFonts w:ascii="Times New Roman" w:hAnsi="Times New Roman"/>
                <w:b/>
                <w:sz w:val="24"/>
                <w:szCs w:val="24"/>
              </w:rPr>
              <w:t>Informācija par pretendentu</w:t>
            </w:r>
          </w:p>
        </w:tc>
      </w:tr>
      <w:tr w:rsidR="00F129A7" w:rsidRPr="001471D7" w14:paraId="1361FA67" w14:textId="77777777" w:rsidTr="00C84511">
        <w:trPr>
          <w:cantSplit/>
        </w:trPr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882F2B" w14:textId="77777777" w:rsidR="00F129A7" w:rsidRPr="001471D7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1D7">
              <w:rPr>
                <w:rFonts w:ascii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86406A" w14:textId="77777777" w:rsidR="00F129A7" w:rsidRPr="001471D7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1471D7" w14:paraId="17D78C12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30CFF75E" w14:textId="77777777" w:rsidR="00F129A7" w:rsidRPr="001471D7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1D7">
              <w:rPr>
                <w:rFonts w:ascii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51A299" w14:textId="77777777" w:rsidR="00F129A7" w:rsidRPr="001471D7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1471D7" w14:paraId="338E78EC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432542C4" w14:textId="77777777" w:rsidR="00F129A7" w:rsidRPr="001471D7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1D7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7F23D6" w14:textId="77777777" w:rsidR="00F129A7" w:rsidRPr="001471D7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1471D7" w14:paraId="1A0B9FDA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7BC1C7B4" w14:textId="77777777" w:rsidR="00F129A7" w:rsidRPr="001471D7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1D7">
              <w:rPr>
                <w:rFonts w:ascii="Times New Roman" w:hAnsi="Times New Roman"/>
                <w:sz w:val="24"/>
                <w:szCs w:val="24"/>
              </w:rPr>
              <w:t>Norēķinu konts: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1739A7" w14:textId="77777777" w:rsidR="00F129A7" w:rsidRPr="001471D7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1471D7" w14:paraId="7E7DF31E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4B001C0D" w14:textId="77777777" w:rsidR="00F129A7" w:rsidRPr="001471D7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1D7">
              <w:rPr>
                <w:rFonts w:ascii="Times New Roman" w:hAnsi="Times New Roman"/>
                <w:sz w:val="24"/>
                <w:szCs w:val="24"/>
              </w:rPr>
              <w:t>Bankas nosaukums: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40FEDB" w14:textId="77777777" w:rsidR="00F129A7" w:rsidRPr="001471D7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1471D7" w14:paraId="3E2AB721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40E4C4C1" w14:textId="77777777" w:rsidR="00F129A7" w:rsidRPr="001471D7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1D7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5CE786" w14:textId="77777777" w:rsidR="00F129A7" w:rsidRPr="001471D7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1471D7" w14:paraId="21BE9621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07C0305A" w14:textId="77777777" w:rsidR="00F129A7" w:rsidRPr="001471D7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1D7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0BAB7C" w14:textId="77777777" w:rsidR="00F129A7" w:rsidRPr="001471D7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1471D7" w14:paraId="4CE9393A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279240FD" w14:textId="77777777" w:rsidR="00F129A7" w:rsidRPr="001471D7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1D7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D3EAF3" w14:textId="77777777" w:rsidR="00F129A7" w:rsidRPr="001471D7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1471D7" w14:paraId="74ABEBB8" w14:textId="77777777" w:rsidTr="00C84511">
        <w:trPr>
          <w:cantSplit/>
          <w:trHeight w:val="633"/>
        </w:trPr>
        <w:tc>
          <w:tcPr>
            <w:tcW w:w="3539" w:type="dxa"/>
            <w:gridSpan w:val="2"/>
            <w:hideMark/>
          </w:tcPr>
          <w:p w14:paraId="2A4554D1" w14:textId="77777777" w:rsidR="00F129A7" w:rsidRPr="001471D7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1D7">
              <w:rPr>
                <w:rFonts w:ascii="Times New Roman" w:hAnsi="Times New Roman"/>
                <w:sz w:val="24"/>
                <w:szCs w:val="24"/>
              </w:rPr>
              <w:t>Vispārējā interneta adrese</w:t>
            </w:r>
          </w:p>
          <w:p w14:paraId="40D39B3C" w14:textId="77777777" w:rsidR="00F129A7" w:rsidRPr="001471D7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1D7">
              <w:rPr>
                <w:rFonts w:ascii="Times New Roman" w:hAnsi="Times New Roman"/>
                <w:sz w:val="24"/>
                <w:szCs w:val="24"/>
              </w:rPr>
              <w:t>(</w:t>
            </w:r>
            <w:r w:rsidRPr="001471D7">
              <w:rPr>
                <w:rFonts w:ascii="Times New Roman" w:hAnsi="Times New Roman"/>
                <w:i/>
                <w:iCs/>
                <w:sz w:val="24"/>
                <w:szCs w:val="24"/>
              </w:rPr>
              <w:t>ja attiecināms</w:t>
            </w:r>
            <w:r w:rsidRPr="001471D7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F72750" w14:textId="77777777" w:rsidR="00F129A7" w:rsidRPr="001471D7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1471D7" w14:paraId="77CF1841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027EF2E0" w14:textId="77777777" w:rsidR="00F129A7" w:rsidRPr="001471D7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1D7">
              <w:rPr>
                <w:rFonts w:ascii="Times New Roman" w:hAnsi="Times New Roman"/>
                <w:sz w:val="24"/>
                <w:szCs w:val="24"/>
              </w:rPr>
              <w:t>Līguma noslēgšanas iespēja</w:t>
            </w:r>
          </w:p>
          <w:p w14:paraId="5B3826C2" w14:textId="77777777" w:rsidR="00F129A7" w:rsidRPr="001471D7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1D7">
              <w:rPr>
                <w:rFonts w:ascii="Times New Roman" w:hAnsi="Times New Roman"/>
                <w:sz w:val="24"/>
                <w:szCs w:val="24"/>
              </w:rPr>
              <w:t xml:space="preserve">(Lūdzu atzīmēt): 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433C0D7" w14:textId="77777777" w:rsidR="00F129A7" w:rsidRPr="001471D7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1D7">
              <w:rPr>
                <w:rFonts w:ascii="Times New Roman" w:hAnsi="Times New Roman"/>
                <w:sz w:val="24"/>
                <w:szCs w:val="24"/>
              </w:rPr>
              <w:t>□ Papīra formātā</w:t>
            </w:r>
          </w:p>
          <w:p w14:paraId="2079B2DA" w14:textId="77777777" w:rsidR="00F129A7" w:rsidRPr="001471D7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1D7">
              <w:rPr>
                <w:rFonts w:ascii="Times New Roman" w:hAnsi="Times New Roman"/>
                <w:sz w:val="24"/>
                <w:szCs w:val="24"/>
              </w:rPr>
              <w:t xml:space="preserve">□ Elektroniski ar drošu elektronisko parakstu </w:t>
            </w:r>
          </w:p>
        </w:tc>
      </w:tr>
      <w:tr w:rsidR="00F129A7" w:rsidRPr="001471D7" w14:paraId="2E536154" w14:textId="77777777" w:rsidTr="00C84511">
        <w:trPr>
          <w:cantSplit/>
          <w:trHeight w:val="70"/>
        </w:trPr>
        <w:tc>
          <w:tcPr>
            <w:tcW w:w="91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E26541" w14:textId="77777777" w:rsidR="00F129A7" w:rsidRPr="001471D7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1471D7" w14:paraId="079367A8" w14:textId="77777777" w:rsidTr="00C84511">
        <w:trPr>
          <w:cantSplit/>
        </w:trPr>
        <w:tc>
          <w:tcPr>
            <w:tcW w:w="9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FC9B0E0" w14:textId="77777777" w:rsidR="00F129A7" w:rsidRPr="001471D7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71D7">
              <w:rPr>
                <w:rFonts w:ascii="Times New Roman" w:hAnsi="Times New Roman"/>
                <w:b/>
                <w:sz w:val="24"/>
                <w:szCs w:val="24"/>
              </w:rPr>
              <w:t>Informācija par pretendenta kontaktpersonu / līguma izpildes atbildīgo personu</w:t>
            </w:r>
          </w:p>
        </w:tc>
      </w:tr>
      <w:tr w:rsidR="00F129A7" w:rsidRPr="001471D7" w14:paraId="0121FD56" w14:textId="77777777" w:rsidTr="00C84511">
        <w:trPr>
          <w:cantSplit/>
        </w:trPr>
        <w:tc>
          <w:tcPr>
            <w:tcW w:w="2189" w:type="dxa"/>
            <w:hideMark/>
          </w:tcPr>
          <w:p w14:paraId="3CFC492F" w14:textId="77777777" w:rsidR="00F129A7" w:rsidRPr="001471D7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1D7">
              <w:rPr>
                <w:rFonts w:ascii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69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906FE9" w14:textId="77777777" w:rsidR="00F129A7" w:rsidRPr="001471D7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1471D7" w14:paraId="2A5B45C2" w14:textId="77777777" w:rsidTr="00C84511">
        <w:trPr>
          <w:cantSplit/>
        </w:trPr>
        <w:tc>
          <w:tcPr>
            <w:tcW w:w="2189" w:type="dxa"/>
            <w:hideMark/>
          </w:tcPr>
          <w:p w14:paraId="10008EDB" w14:textId="77777777" w:rsidR="00F129A7" w:rsidRPr="001471D7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1D7">
              <w:rPr>
                <w:rFonts w:ascii="Times New Roman" w:hAnsi="Times New Roman"/>
                <w:sz w:val="24"/>
                <w:szCs w:val="24"/>
              </w:rPr>
              <w:t>Ieņemamais amats: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752D66" w14:textId="77777777" w:rsidR="00F129A7" w:rsidRPr="001471D7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1471D7" w14:paraId="6F5970B8" w14:textId="77777777" w:rsidTr="00C84511">
        <w:trPr>
          <w:cantSplit/>
        </w:trPr>
        <w:tc>
          <w:tcPr>
            <w:tcW w:w="2189" w:type="dxa"/>
            <w:hideMark/>
          </w:tcPr>
          <w:p w14:paraId="0A8FFF4E" w14:textId="77777777" w:rsidR="00F129A7" w:rsidRPr="001471D7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1D7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42162C" w14:textId="77777777" w:rsidR="00F129A7" w:rsidRPr="001471D7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1471D7" w14:paraId="18CBC4E6" w14:textId="77777777" w:rsidTr="00C84511">
        <w:trPr>
          <w:cantSplit/>
        </w:trPr>
        <w:tc>
          <w:tcPr>
            <w:tcW w:w="2189" w:type="dxa"/>
            <w:hideMark/>
          </w:tcPr>
          <w:p w14:paraId="554641C5" w14:textId="77777777" w:rsidR="00F129A7" w:rsidRPr="001471D7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1D7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69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561762" w14:textId="77777777" w:rsidR="00F129A7" w:rsidRPr="001471D7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BF85400" w14:textId="77777777" w:rsidR="00A008F2" w:rsidRPr="001471D7" w:rsidRDefault="00A008F2" w:rsidP="00A008F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0BB49CC" w14:textId="032FBAC8" w:rsidR="00A008F2" w:rsidRPr="001471D7" w:rsidRDefault="00A008F2" w:rsidP="00A008F2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471D7">
        <w:rPr>
          <w:rFonts w:ascii="Times New Roman" w:eastAsia="Times New Roman" w:hAnsi="Times New Roman"/>
          <w:sz w:val="24"/>
          <w:szCs w:val="24"/>
        </w:rPr>
        <w:t xml:space="preserve">Ar šo apliecinu savu dalību minētajā </w:t>
      </w:r>
      <w:r w:rsidR="003A63F3" w:rsidRPr="001471D7">
        <w:rPr>
          <w:rFonts w:ascii="Times New Roman" w:eastAsia="Times New Roman" w:hAnsi="Times New Roman"/>
          <w:sz w:val="24"/>
          <w:szCs w:val="24"/>
        </w:rPr>
        <w:t>cenu aptaujā</w:t>
      </w:r>
      <w:r w:rsidRPr="001471D7">
        <w:rPr>
          <w:rFonts w:ascii="Times New Roman" w:eastAsia="Times New Roman" w:hAnsi="Times New Roman"/>
          <w:sz w:val="24"/>
          <w:szCs w:val="24"/>
        </w:rPr>
        <w:t xml:space="preserve"> un apstiprinu, ka esmu iepazinies ar tās noteikumiem</w:t>
      </w:r>
      <w:r w:rsidR="003E05D1" w:rsidRPr="001471D7">
        <w:rPr>
          <w:rFonts w:ascii="Times New Roman" w:eastAsia="Times New Roman" w:hAnsi="Times New Roman"/>
          <w:sz w:val="24"/>
          <w:szCs w:val="24"/>
        </w:rPr>
        <w:t xml:space="preserve"> un Tehnisko specifikāciju,</w:t>
      </w:r>
      <w:r w:rsidRPr="001471D7">
        <w:rPr>
          <w:rFonts w:ascii="Times New Roman" w:eastAsia="Times New Roman" w:hAnsi="Times New Roman"/>
          <w:sz w:val="24"/>
          <w:szCs w:val="24"/>
        </w:rPr>
        <w:t xml:space="preserve"> un piekrītu visiem tajā minētajiem nosacījumiem, tie ir skaidri un saprotami, iebildumu un pretenziju pret tiem nav.</w:t>
      </w:r>
    </w:p>
    <w:p w14:paraId="4C0AE55F" w14:textId="77777777" w:rsidR="00A008F2" w:rsidRPr="001471D7" w:rsidRDefault="00A008F2" w:rsidP="00A008F2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590E4FEE" w14:textId="77777777" w:rsidR="00A008F2" w:rsidRPr="001471D7" w:rsidRDefault="00A008F2" w:rsidP="00A008F2">
      <w:pPr>
        <w:ind w:firstLine="567"/>
        <w:jc w:val="left"/>
        <w:rPr>
          <w:rFonts w:ascii="Times New Roman" w:hAnsi="Times New Roman"/>
          <w:sz w:val="24"/>
          <w:szCs w:val="24"/>
        </w:rPr>
      </w:pPr>
      <w:r w:rsidRPr="001471D7">
        <w:rPr>
          <w:rFonts w:ascii="Times New Roman" w:hAnsi="Times New Roman"/>
          <w:sz w:val="24"/>
          <w:szCs w:val="24"/>
        </w:rPr>
        <w:t>Ar šo apliecinu, ka visa sniegtā informācija ir patiesa.</w:t>
      </w:r>
    </w:p>
    <w:p w14:paraId="151D3A86" w14:textId="77777777" w:rsidR="00A008F2" w:rsidRPr="001471D7" w:rsidRDefault="00A008F2" w:rsidP="00A008F2">
      <w:pPr>
        <w:ind w:firstLine="567"/>
        <w:jc w:val="left"/>
        <w:rPr>
          <w:rFonts w:ascii="Times New Roman" w:hAnsi="Times New Roman"/>
          <w:sz w:val="24"/>
          <w:szCs w:val="24"/>
        </w:rPr>
      </w:pPr>
    </w:p>
    <w:p w14:paraId="1D5AF116" w14:textId="77777777" w:rsidR="00A008F2" w:rsidRPr="001471D7" w:rsidRDefault="00A008F2" w:rsidP="00A008F2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A008F2" w:rsidRPr="001471D7" w14:paraId="03929C6F" w14:textId="77777777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44DF9AA1" w14:textId="77777777" w:rsidR="00A008F2" w:rsidRPr="001471D7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1D7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513BF0D3" w14:textId="77777777" w:rsidR="00A008F2" w:rsidRPr="001471D7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008F2" w:rsidRPr="001471D7" w14:paraId="3088856B" w14:textId="77777777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2A87F045" w14:textId="77777777" w:rsidR="00A008F2" w:rsidRPr="001471D7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1D7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3C194568" w14:textId="77777777" w:rsidR="00A008F2" w:rsidRPr="001471D7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008F2" w:rsidRPr="001471D7" w14:paraId="377503AF" w14:textId="77777777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00731D29" w14:textId="77777777" w:rsidR="00A008F2" w:rsidRPr="001471D7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1D7">
              <w:rPr>
                <w:rFonts w:ascii="Times New Roman" w:hAnsi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5B3265B7" w14:textId="77777777" w:rsidR="00A008F2" w:rsidRPr="001471D7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008F2" w:rsidRPr="005C6BC3" w14:paraId="05891AEF" w14:textId="77777777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1F1B2C97" w14:textId="77777777" w:rsidR="00A008F2" w:rsidRPr="001471D7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1D7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708A526D" w14:textId="77777777" w:rsidR="00A008F2" w:rsidRPr="001471D7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6AD6795A" w14:textId="7913EF49" w:rsidR="00576A94" w:rsidRPr="005C6BC3" w:rsidRDefault="00576A94" w:rsidP="00727985">
      <w:pPr>
        <w:spacing w:after="200"/>
        <w:jc w:val="left"/>
        <w:rPr>
          <w:rFonts w:ascii="Times New Roman" w:hAnsi="Times New Roman"/>
          <w:b/>
          <w:sz w:val="24"/>
          <w:szCs w:val="24"/>
          <w:highlight w:val="yellow"/>
        </w:rPr>
        <w:sectPr w:rsidR="00576A94" w:rsidRPr="005C6BC3" w:rsidSect="00A75B3B">
          <w:pgSz w:w="11906" w:h="16838"/>
          <w:pgMar w:top="1134" w:right="1134" w:bottom="1134" w:left="1701" w:header="709" w:footer="24" w:gutter="0"/>
          <w:cols w:space="708"/>
          <w:docGrid w:linePitch="360"/>
        </w:sectPr>
      </w:pPr>
    </w:p>
    <w:p w14:paraId="60B945C4" w14:textId="77777777" w:rsidR="00DA30CC" w:rsidRPr="001471D7" w:rsidRDefault="00DA30CC" w:rsidP="00DA30CC">
      <w:pPr>
        <w:spacing w:after="200"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bookmarkStart w:id="16" w:name="_Hlk179891827"/>
      <w:r w:rsidRPr="001471D7">
        <w:rPr>
          <w:rFonts w:ascii="Times New Roman" w:eastAsia="Times New Roman" w:hAnsi="Times New Roman"/>
          <w:b/>
          <w:sz w:val="24"/>
          <w:szCs w:val="24"/>
          <w:lang w:eastAsia="lv-LV"/>
        </w:rPr>
        <w:lastRenderedPageBreak/>
        <w:t>3.pielikums</w:t>
      </w:r>
    </w:p>
    <w:p w14:paraId="3EB66BD6" w14:textId="77777777" w:rsidR="00DA30CC" w:rsidRPr="001471D7" w:rsidRDefault="00DA30CC" w:rsidP="00DA30CC">
      <w:pPr>
        <w:spacing w:after="120"/>
        <w:rPr>
          <w:rFonts w:ascii="Times New Roman" w:hAnsi="Times New Roman"/>
          <w:b/>
          <w:bCs/>
          <w:sz w:val="28"/>
          <w:szCs w:val="28"/>
        </w:rPr>
      </w:pPr>
      <w:r w:rsidRPr="001471D7">
        <w:rPr>
          <w:rFonts w:ascii="Times New Roman" w:hAnsi="Times New Roman"/>
          <w:b/>
          <w:bCs/>
          <w:sz w:val="28"/>
          <w:szCs w:val="28"/>
        </w:rPr>
        <w:t>SPECIĀLISTA PROFESIONĀLĀS PIEREDZES APRAKSTS</w:t>
      </w:r>
    </w:p>
    <w:p w14:paraId="1C95F177" w14:textId="22A63EA2" w:rsidR="00FD491F" w:rsidRPr="00FD491F" w:rsidRDefault="00FD491F" w:rsidP="00FD491F">
      <w:pPr>
        <w:spacing w:before="120" w:line="240" w:lineRule="auto"/>
        <w:rPr>
          <w:rFonts w:ascii="Times New Roman" w:hAnsi="Times New Roman"/>
          <w:b/>
          <w:spacing w:val="-1"/>
          <w:sz w:val="28"/>
          <w:szCs w:val="28"/>
          <w:lang w:eastAsia="lv-LV"/>
        </w:rPr>
      </w:pPr>
      <w:r w:rsidRPr="001471D7">
        <w:rPr>
          <w:rFonts w:ascii="Times New Roman" w:hAnsi="Times New Roman"/>
          <w:b/>
          <w:spacing w:val="-1"/>
          <w:sz w:val="28"/>
          <w:szCs w:val="28"/>
          <w:lang w:eastAsia="lv-LV"/>
        </w:rPr>
        <w:t>“</w:t>
      </w:r>
      <w:r w:rsidR="00974143" w:rsidRPr="00974143">
        <w:rPr>
          <w:rFonts w:ascii="Times New Roman" w:hAnsi="Times New Roman"/>
          <w:b/>
          <w:sz w:val="24"/>
          <w:szCs w:val="24"/>
        </w:rPr>
        <w:t>SEMINĀRS PAR INOVATĪVU METOŽU IEVIEŠANU STEAM APGUVĒ</w:t>
      </w:r>
      <w:r w:rsidRPr="001471D7">
        <w:rPr>
          <w:rFonts w:ascii="Times New Roman" w:hAnsi="Times New Roman"/>
          <w:b/>
          <w:spacing w:val="-1"/>
          <w:sz w:val="28"/>
          <w:szCs w:val="28"/>
          <w:lang w:eastAsia="lv-LV"/>
        </w:rPr>
        <w:t>”</w:t>
      </w:r>
    </w:p>
    <w:p w14:paraId="3F5D12B6" w14:textId="77777777" w:rsidR="00FD491F" w:rsidRPr="00BB3019" w:rsidRDefault="00FD491F" w:rsidP="00FD491F">
      <w:p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FD491F">
        <w:rPr>
          <w:rFonts w:ascii="Times New Roman" w:hAnsi="Times New Roman"/>
          <w:b/>
          <w:bCs/>
          <w:sz w:val="24"/>
          <w:szCs w:val="24"/>
        </w:rPr>
        <w:t xml:space="preserve">identifikācijas numurs </w:t>
      </w:r>
      <w:r w:rsidRPr="00FD491F">
        <w:rPr>
          <w:rFonts w:ascii="Times New Roman" w:eastAsia="Times New Roman" w:hAnsi="Times New Roman"/>
          <w:b/>
          <w:sz w:val="24"/>
          <w:szCs w:val="24"/>
        </w:rPr>
        <w:t>BNP/CA/2025/121</w:t>
      </w:r>
    </w:p>
    <w:p w14:paraId="272C9A19" w14:textId="77777777" w:rsidR="00DA30CC" w:rsidRPr="005C6BC3" w:rsidRDefault="00DA30CC" w:rsidP="00DA30CC">
      <w:pPr>
        <w:spacing w:line="240" w:lineRule="auto"/>
        <w:rPr>
          <w:rFonts w:ascii="Times New Roman" w:eastAsia="Times New Roman" w:hAnsi="Times New Roman"/>
          <w:b/>
          <w:sz w:val="28"/>
          <w:szCs w:val="28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"/>
        <w:gridCol w:w="2325"/>
        <w:gridCol w:w="4342"/>
        <w:gridCol w:w="1667"/>
      </w:tblGrid>
      <w:tr w:rsidR="00DA30CC" w:rsidRPr="001471D7" w14:paraId="2DFAFA3C" w14:textId="77777777" w:rsidTr="00110BB6">
        <w:tc>
          <w:tcPr>
            <w:tcW w:w="401" w:type="pct"/>
            <w:shd w:val="clear" w:color="auto" w:fill="D4D4D4"/>
            <w:vAlign w:val="center"/>
          </w:tcPr>
          <w:p w14:paraId="752073FD" w14:textId="77777777" w:rsidR="00DA30CC" w:rsidRPr="001471D7" w:rsidRDefault="00DA30CC" w:rsidP="00110BB6">
            <w:pPr>
              <w:spacing w:line="240" w:lineRule="auto"/>
              <w:rPr>
                <w:rFonts w:ascii="Times New Roman" w:eastAsia="Times New Roman" w:hAnsi="Times New Roman"/>
                <w:b/>
                <w:lang w:eastAsia="lv-LV"/>
              </w:rPr>
            </w:pPr>
            <w:r w:rsidRPr="001471D7">
              <w:rPr>
                <w:rFonts w:ascii="Times New Roman" w:eastAsia="Times New Roman" w:hAnsi="Times New Roman"/>
                <w:b/>
                <w:lang w:eastAsia="lv-LV"/>
              </w:rPr>
              <w:t>Nr.</w:t>
            </w:r>
          </w:p>
          <w:p w14:paraId="790EB8FA" w14:textId="77777777" w:rsidR="00DA30CC" w:rsidRPr="001471D7" w:rsidRDefault="00DA30CC" w:rsidP="00110BB6">
            <w:pPr>
              <w:spacing w:line="240" w:lineRule="auto"/>
              <w:rPr>
                <w:rFonts w:ascii="Times New Roman" w:eastAsia="Times New Roman" w:hAnsi="Times New Roman"/>
                <w:b/>
                <w:lang w:eastAsia="lv-LV"/>
              </w:rPr>
            </w:pPr>
            <w:r w:rsidRPr="001471D7">
              <w:rPr>
                <w:rFonts w:ascii="Times New Roman" w:eastAsia="Times New Roman" w:hAnsi="Times New Roman"/>
                <w:b/>
                <w:lang w:eastAsia="lv-LV"/>
              </w:rPr>
              <w:t>p.k.</w:t>
            </w:r>
          </w:p>
        </w:tc>
        <w:tc>
          <w:tcPr>
            <w:tcW w:w="1283" w:type="pct"/>
            <w:shd w:val="clear" w:color="auto" w:fill="D4D4D4"/>
            <w:vAlign w:val="center"/>
          </w:tcPr>
          <w:p w14:paraId="44DB49A1" w14:textId="77777777" w:rsidR="00DA30CC" w:rsidRPr="001471D7" w:rsidRDefault="00DA30CC" w:rsidP="00110BB6">
            <w:pPr>
              <w:spacing w:line="240" w:lineRule="auto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1471D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Pasūtītājs (nosaukums, reģistrācijas numurs, adrese, kontaktpersona un tālrunis)</w:t>
            </w:r>
          </w:p>
        </w:tc>
        <w:tc>
          <w:tcPr>
            <w:tcW w:w="2396" w:type="pct"/>
            <w:shd w:val="clear" w:color="auto" w:fill="D4D4D4"/>
            <w:vAlign w:val="center"/>
          </w:tcPr>
          <w:p w14:paraId="2BA4743D" w14:textId="77777777" w:rsidR="00DA30CC" w:rsidRPr="001471D7" w:rsidRDefault="00DA30CC" w:rsidP="00110BB6">
            <w:pPr>
              <w:spacing w:line="240" w:lineRule="auto"/>
              <w:rPr>
                <w:rFonts w:ascii="Times New Roman" w:eastAsia="Times New Roman" w:hAnsi="Times New Roman"/>
                <w:b/>
                <w:bCs/>
                <w:vertAlign w:val="superscript"/>
                <w:lang w:eastAsia="lv-LV"/>
              </w:rPr>
            </w:pPr>
            <w:r w:rsidRPr="001471D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Veikto darbu raksturojums (saliedēšanās pasākuma apraksts, dalībnieku skaits, u.c.)</w:t>
            </w:r>
          </w:p>
        </w:tc>
        <w:tc>
          <w:tcPr>
            <w:tcW w:w="921" w:type="pct"/>
            <w:shd w:val="clear" w:color="auto" w:fill="D4D4D4"/>
            <w:vAlign w:val="center"/>
          </w:tcPr>
          <w:p w14:paraId="5F0C1E53" w14:textId="77777777" w:rsidR="00DA30CC" w:rsidRPr="001471D7" w:rsidRDefault="00DA30CC" w:rsidP="00110BB6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1471D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Līguma izpildes laiks</w:t>
            </w:r>
          </w:p>
          <w:p w14:paraId="6EF45202" w14:textId="77777777" w:rsidR="00DA30CC" w:rsidRPr="001471D7" w:rsidRDefault="00DA30CC" w:rsidP="00110BB6">
            <w:pPr>
              <w:spacing w:line="240" w:lineRule="auto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1471D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(no/līdz)</w:t>
            </w:r>
          </w:p>
        </w:tc>
      </w:tr>
      <w:tr w:rsidR="00DA30CC" w:rsidRPr="001471D7" w14:paraId="066CDE2D" w14:textId="77777777" w:rsidTr="00110BB6">
        <w:trPr>
          <w:trHeight w:val="550"/>
        </w:trPr>
        <w:tc>
          <w:tcPr>
            <w:tcW w:w="401" w:type="pct"/>
            <w:vAlign w:val="center"/>
          </w:tcPr>
          <w:p w14:paraId="105E8BAB" w14:textId="77777777" w:rsidR="00DA30CC" w:rsidRPr="001471D7" w:rsidRDefault="00DA30CC" w:rsidP="00110BB6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1471D7">
              <w:rPr>
                <w:rFonts w:ascii="Times New Roman" w:eastAsia="Times New Roman" w:hAnsi="Times New Roman"/>
                <w:lang w:eastAsia="lv-LV"/>
              </w:rPr>
              <w:t>1.</w:t>
            </w:r>
          </w:p>
        </w:tc>
        <w:tc>
          <w:tcPr>
            <w:tcW w:w="1283" w:type="pct"/>
            <w:vAlign w:val="center"/>
          </w:tcPr>
          <w:p w14:paraId="1620D79F" w14:textId="77777777" w:rsidR="00DA30CC" w:rsidRPr="001471D7" w:rsidRDefault="00DA30CC" w:rsidP="00110BB6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396" w:type="pct"/>
            <w:vAlign w:val="center"/>
          </w:tcPr>
          <w:p w14:paraId="04FCA098" w14:textId="77777777" w:rsidR="00DA30CC" w:rsidRPr="001471D7" w:rsidRDefault="00DA30CC" w:rsidP="00110BB6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921" w:type="pct"/>
            <w:vAlign w:val="center"/>
          </w:tcPr>
          <w:p w14:paraId="6AA992AD" w14:textId="77777777" w:rsidR="00DA30CC" w:rsidRPr="001471D7" w:rsidRDefault="00DA30CC" w:rsidP="00110BB6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</w:tr>
      <w:tr w:rsidR="00DA30CC" w:rsidRPr="001471D7" w14:paraId="28E1731A" w14:textId="77777777" w:rsidTr="00110BB6">
        <w:trPr>
          <w:trHeight w:val="550"/>
        </w:trPr>
        <w:tc>
          <w:tcPr>
            <w:tcW w:w="401" w:type="pct"/>
            <w:vAlign w:val="center"/>
          </w:tcPr>
          <w:p w14:paraId="19942A55" w14:textId="77777777" w:rsidR="00DA30CC" w:rsidRPr="001471D7" w:rsidRDefault="00DA30CC" w:rsidP="00110BB6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1471D7">
              <w:rPr>
                <w:rFonts w:ascii="Times New Roman" w:eastAsia="Times New Roman" w:hAnsi="Times New Roman"/>
                <w:lang w:eastAsia="lv-LV"/>
              </w:rPr>
              <w:t>….</w:t>
            </w:r>
          </w:p>
        </w:tc>
        <w:tc>
          <w:tcPr>
            <w:tcW w:w="1283" w:type="pct"/>
            <w:vAlign w:val="center"/>
          </w:tcPr>
          <w:p w14:paraId="6428CB61" w14:textId="77777777" w:rsidR="00DA30CC" w:rsidRPr="001471D7" w:rsidRDefault="00DA30CC" w:rsidP="00110BB6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396" w:type="pct"/>
            <w:vAlign w:val="center"/>
          </w:tcPr>
          <w:p w14:paraId="0C0F338A" w14:textId="77777777" w:rsidR="00DA30CC" w:rsidRPr="001471D7" w:rsidRDefault="00DA30CC" w:rsidP="00110BB6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921" w:type="pct"/>
            <w:vAlign w:val="center"/>
          </w:tcPr>
          <w:p w14:paraId="3E38ECCE" w14:textId="77777777" w:rsidR="00DA30CC" w:rsidRPr="001471D7" w:rsidRDefault="00DA30CC" w:rsidP="00110BB6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</w:tr>
      <w:tr w:rsidR="00DA30CC" w:rsidRPr="001471D7" w14:paraId="11F68822" w14:textId="77777777" w:rsidTr="00110BB6">
        <w:trPr>
          <w:trHeight w:val="550"/>
        </w:trPr>
        <w:tc>
          <w:tcPr>
            <w:tcW w:w="401" w:type="pct"/>
            <w:vAlign w:val="center"/>
          </w:tcPr>
          <w:p w14:paraId="6C09853C" w14:textId="77777777" w:rsidR="00DA30CC" w:rsidRPr="001471D7" w:rsidRDefault="00DA30CC" w:rsidP="00110BB6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1471D7">
              <w:rPr>
                <w:rFonts w:ascii="Times New Roman" w:eastAsia="Times New Roman" w:hAnsi="Times New Roman"/>
                <w:lang w:eastAsia="lv-LV"/>
              </w:rPr>
              <w:t>….</w:t>
            </w:r>
          </w:p>
        </w:tc>
        <w:tc>
          <w:tcPr>
            <w:tcW w:w="1283" w:type="pct"/>
            <w:vAlign w:val="center"/>
          </w:tcPr>
          <w:p w14:paraId="44493201" w14:textId="77777777" w:rsidR="00DA30CC" w:rsidRPr="001471D7" w:rsidRDefault="00DA30CC" w:rsidP="00110BB6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396" w:type="pct"/>
            <w:vAlign w:val="center"/>
          </w:tcPr>
          <w:p w14:paraId="471016B9" w14:textId="77777777" w:rsidR="00DA30CC" w:rsidRPr="001471D7" w:rsidRDefault="00DA30CC" w:rsidP="00110BB6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921" w:type="pct"/>
            <w:vAlign w:val="center"/>
          </w:tcPr>
          <w:p w14:paraId="4F448030" w14:textId="77777777" w:rsidR="00DA30CC" w:rsidRPr="001471D7" w:rsidRDefault="00DA30CC" w:rsidP="00110BB6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</w:tr>
    </w:tbl>
    <w:p w14:paraId="39D139E6" w14:textId="77777777" w:rsidR="00DA30CC" w:rsidRPr="001471D7" w:rsidRDefault="00DA30CC" w:rsidP="00DA30CC">
      <w:pPr>
        <w:suppressAutoHyphens/>
        <w:spacing w:after="12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1471D7">
        <w:rPr>
          <w:rFonts w:ascii="Times New Roman" w:eastAsia="Times New Roman" w:hAnsi="Times New Roman"/>
          <w:i/>
          <w:sz w:val="24"/>
          <w:szCs w:val="24"/>
        </w:rPr>
        <w:t>Tabulas rindu skaitu pēc nepieciešamības var papildināt.</w:t>
      </w:r>
    </w:p>
    <w:p w14:paraId="2AA6F337" w14:textId="704E4FDD" w:rsidR="00DA30CC" w:rsidRPr="001471D7" w:rsidRDefault="00DA30CC" w:rsidP="00DA30CC">
      <w:pPr>
        <w:suppressAutoHyphens/>
        <w:spacing w:after="12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1471D7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Pretendents pieredzes aprakstā iekļauj sniegtos pakalpojumus, kas nodrošina cenu aptaujas </w:t>
      </w:r>
      <w:r w:rsidR="003F717E" w:rsidRPr="001471D7">
        <w:rPr>
          <w:rFonts w:ascii="Times New Roman" w:eastAsia="Times New Roman" w:hAnsi="Times New Roman"/>
          <w:i/>
          <w:sz w:val="24"/>
          <w:szCs w:val="24"/>
          <w:lang w:eastAsia="zh-CN"/>
        </w:rPr>
        <w:t>9</w:t>
      </w:r>
      <w:r w:rsidRPr="001471D7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.2. punktā izvirzīto prasību izpildi. </w:t>
      </w:r>
    </w:p>
    <w:p w14:paraId="368039CB" w14:textId="414EC3BA" w:rsidR="00DA30CC" w:rsidRPr="001471D7" w:rsidRDefault="00DA30CC" w:rsidP="00DA30CC">
      <w:pPr>
        <w:suppressAutoHyphens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1471D7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Saskaņā ar cenu aptaujas noteikumu </w:t>
      </w:r>
      <w:r w:rsidR="003F717E" w:rsidRPr="001471D7">
        <w:rPr>
          <w:rFonts w:ascii="Times New Roman" w:eastAsia="Times New Roman" w:hAnsi="Times New Roman"/>
          <w:i/>
          <w:sz w:val="24"/>
          <w:szCs w:val="24"/>
          <w:lang w:eastAsia="zh-CN"/>
        </w:rPr>
        <w:t>9</w:t>
      </w:r>
      <w:r w:rsidRPr="001471D7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.2. punktu, pieredzes aprakstam pievieno pasūtītāju </w:t>
      </w:r>
      <w:r w:rsidRPr="001471D7">
        <w:rPr>
          <w:rFonts w:ascii="Times New Roman" w:eastAsia="Times New Roman" w:hAnsi="Times New Roman"/>
          <w:b/>
          <w:i/>
          <w:sz w:val="24"/>
          <w:szCs w:val="24"/>
          <w:lang w:eastAsia="zh-CN"/>
        </w:rPr>
        <w:t>pozitīvu atsauksmi vai citus dokumentus</w:t>
      </w:r>
      <w:r w:rsidRPr="001471D7">
        <w:rPr>
          <w:rFonts w:ascii="Times New Roman" w:eastAsia="Times New Roman" w:hAnsi="Times New Roman"/>
          <w:i/>
          <w:sz w:val="24"/>
          <w:szCs w:val="24"/>
          <w:lang w:eastAsia="zh-CN"/>
        </w:rPr>
        <w:t>, kas apliecina pretendenta piedāvāto speciālistu pieredzi norādītajā pakalpojuma sniegšanā.</w:t>
      </w:r>
    </w:p>
    <w:p w14:paraId="2568FD4A" w14:textId="77777777" w:rsidR="00DA30CC" w:rsidRPr="001471D7" w:rsidRDefault="00DA30CC">
      <w:pPr>
        <w:spacing w:after="200"/>
        <w:jc w:val="left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1471D7">
        <w:rPr>
          <w:rFonts w:ascii="Times New Roman" w:eastAsia="Times New Roman" w:hAnsi="Times New Roman"/>
          <w:b/>
          <w:sz w:val="24"/>
          <w:szCs w:val="24"/>
          <w:lang w:eastAsia="lv-LV"/>
        </w:rPr>
        <w:br w:type="page"/>
      </w:r>
    </w:p>
    <w:bookmarkEnd w:id="16"/>
    <w:p w14:paraId="40FA7139" w14:textId="03B0819C" w:rsidR="0092630B" w:rsidRPr="001471D7" w:rsidRDefault="00DA30CC" w:rsidP="00DA30C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1471D7">
        <w:rPr>
          <w:rFonts w:ascii="Times New Roman" w:eastAsia="Times New Roman" w:hAnsi="Times New Roman"/>
          <w:b/>
          <w:sz w:val="24"/>
          <w:szCs w:val="24"/>
          <w:lang w:eastAsia="lv-LV"/>
        </w:rPr>
        <w:lastRenderedPageBreak/>
        <w:t>4</w:t>
      </w:r>
      <w:r w:rsidR="0092630B" w:rsidRPr="001471D7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.pielikums </w:t>
      </w:r>
    </w:p>
    <w:p w14:paraId="0BA2DC57" w14:textId="77777777" w:rsidR="0092630B" w:rsidRPr="001471D7" w:rsidRDefault="0092630B" w:rsidP="00DA30CC">
      <w:pPr>
        <w:spacing w:after="120" w:line="240" w:lineRule="auto"/>
        <w:rPr>
          <w:rFonts w:ascii="Times New Roman" w:hAnsi="Times New Roman"/>
          <w:b/>
          <w:caps/>
          <w:sz w:val="28"/>
          <w:szCs w:val="28"/>
        </w:rPr>
      </w:pPr>
      <w:r w:rsidRPr="001471D7">
        <w:rPr>
          <w:rFonts w:ascii="Times New Roman" w:hAnsi="Times New Roman"/>
          <w:b/>
          <w:caps/>
          <w:sz w:val="28"/>
          <w:szCs w:val="28"/>
        </w:rPr>
        <w:t>FINANŠU piedāvājums</w:t>
      </w:r>
    </w:p>
    <w:p w14:paraId="45BA8710" w14:textId="6CB69647" w:rsidR="00FD491F" w:rsidRPr="001471D7" w:rsidRDefault="00FD491F" w:rsidP="00FD491F">
      <w:pPr>
        <w:spacing w:before="120" w:line="240" w:lineRule="auto"/>
        <w:rPr>
          <w:rFonts w:ascii="Times New Roman" w:hAnsi="Times New Roman"/>
          <w:b/>
          <w:spacing w:val="-1"/>
          <w:sz w:val="28"/>
          <w:szCs w:val="28"/>
          <w:lang w:eastAsia="lv-LV"/>
        </w:rPr>
      </w:pPr>
      <w:r w:rsidRPr="001471D7">
        <w:rPr>
          <w:rFonts w:ascii="Times New Roman" w:hAnsi="Times New Roman"/>
          <w:b/>
          <w:spacing w:val="-1"/>
          <w:sz w:val="28"/>
          <w:szCs w:val="28"/>
          <w:lang w:eastAsia="lv-LV"/>
        </w:rPr>
        <w:t>“</w:t>
      </w:r>
      <w:r w:rsidR="00974143" w:rsidRPr="00974143">
        <w:rPr>
          <w:rFonts w:ascii="Times New Roman" w:hAnsi="Times New Roman"/>
          <w:b/>
          <w:sz w:val="24"/>
          <w:szCs w:val="24"/>
        </w:rPr>
        <w:t>SEMINĀRS PAR INOVATĪVU METOŽU IEVIEŠANU STEAM APGUVĒ</w:t>
      </w:r>
      <w:r w:rsidRPr="001471D7">
        <w:rPr>
          <w:rFonts w:ascii="Times New Roman" w:hAnsi="Times New Roman"/>
          <w:b/>
          <w:spacing w:val="-1"/>
          <w:sz w:val="28"/>
          <w:szCs w:val="28"/>
          <w:lang w:eastAsia="lv-LV"/>
        </w:rPr>
        <w:t>”</w:t>
      </w:r>
    </w:p>
    <w:p w14:paraId="1FDC4A0E" w14:textId="77777777" w:rsidR="00FD491F" w:rsidRPr="001471D7" w:rsidRDefault="00FD491F" w:rsidP="00FD491F">
      <w:p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1471D7">
        <w:rPr>
          <w:rFonts w:ascii="Times New Roman" w:hAnsi="Times New Roman"/>
          <w:b/>
          <w:bCs/>
          <w:sz w:val="24"/>
          <w:szCs w:val="24"/>
        </w:rPr>
        <w:t xml:space="preserve">identifikācijas numurs </w:t>
      </w:r>
      <w:r w:rsidRPr="001471D7">
        <w:rPr>
          <w:rFonts w:ascii="Times New Roman" w:eastAsia="Times New Roman" w:hAnsi="Times New Roman"/>
          <w:b/>
          <w:sz w:val="24"/>
          <w:szCs w:val="24"/>
        </w:rPr>
        <w:t>BNP/CA/2025/121</w:t>
      </w:r>
    </w:p>
    <w:p w14:paraId="4D73BDF8" w14:textId="77777777" w:rsidR="003A63F3" w:rsidRPr="001471D7" w:rsidRDefault="003A63F3" w:rsidP="003E1C25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65084BC" w14:textId="77777777" w:rsidR="0092630B" w:rsidRPr="001471D7" w:rsidRDefault="0092630B" w:rsidP="0092630B">
      <w:pPr>
        <w:pStyle w:val="Pamatteksts3"/>
        <w:spacing w:after="0"/>
        <w:jc w:val="center"/>
        <w:rPr>
          <w:sz w:val="24"/>
          <w:shd w:val="clear" w:color="auto" w:fill="FFFFFF"/>
          <w:lang w:val="lv-LV"/>
        </w:rPr>
      </w:pPr>
      <w:r w:rsidRPr="001471D7">
        <w:rPr>
          <w:sz w:val="24"/>
          <w:shd w:val="clear" w:color="auto" w:fill="FFFFFF"/>
          <w:lang w:val="lv-LV"/>
        </w:rPr>
        <w:t xml:space="preserve">Pretendents ______________________________________ </w:t>
      </w:r>
    </w:p>
    <w:p w14:paraId="2A00E203" w14:textId="77777777" w:rsidR="0092630B" w:rsidRPr="001471D7" w:rsidRDefault="0092630B" w:rsidP="0092630B">
      <w:pPr>
        <w:pStyle w:val="Pamatteksts3"/>
        <w:spacing w:after="0"/>
        <w:jc w:val="center"/>
        <w:rPr>
          <w:sz w:val="24"/>
          <w:shd w:val="clear" w:color="auto" w:fill="FFFFFF"/>
          <w:lang w:val="lv-LV"/>
        </w:rPr>
      </w:pPr>
      <w:r w:rsidRPr="001471D7">
        <w:rPr>
          <w:sz w:val="24"/>
          <w:shd w:val="clear" w:color="auto" w:fill="FFFFFF"/>
          <w:lang w:val="lv-LV"/>
        </w:rPr>
        <w:t>Reģ. Nr. _________________________________________</w:t>
      </w:r>
    </w:p>
    <w:p w14:paraId="14799512" w14:textId="77777777" w:rsidR="0092630B" w:rsidRPr="001471D7" w:rsidRDefault="0092630B" w:rsidP="0092630B">
      <w:pPr>
        <w:spacing w:line="240" w:lineRule="auto"/>
        <w:jc w:val="both"/>
        <w:rPr>
          <w:rFonts w:ascii="Times New Roman" w:hAnsi="Times New Roman"/>
        </w:rPr>
      </w:pPr>
    </w:p>
    <w:p w14:paraId="34EEF3AD" w14:textId="3110D77F" w:rsidR="00255724" w:rsidRPr="001471D7" w:rsidRDefault="0092630B" w:rsidP="004C725F">
      <w:pPr>
        <w:spacing w:line="240" w:lineRule="auto"/>
        <w:ind w:left="-426"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1471D7">
        <w:rPr>
          <w:rFonts w:ascii="Times New Roman" w:hAnsi="Times New Roman"/>
          <w:sz w:val="24"/>
          <w:szCs w:val="24"/>
        </w:rPr>
        <w:t xml:space="preserve">Iepazinies ar </w:t>
      </w:r>
      <w:r w:rsidR="00F667BB" w:rsidRPr="001471D7">
        <w:rPr>
          <w:rFonts w:ascii="Times New Roman" w:hAnsi="Times New Roman"/>
          <w:sz w:val="24"/>
          <w:szCs w:val="24"/>
        </w:rPr>
        <w:t>cenu aptaujas</w:t>
      </w:r>
      <w:r w:rsidR="00F129A7" w:rsidRPr="001471D7">
        <w:rPr>
          <w:rFonts w:ascii="Times New Roman" w:hAnsi="Times New Roman"/>
          <w:sz w:val="24"/>
          <w:szCs w:val="24"/>
        </w:rPr>
        <w:t xml:space="preserve"> </w:t>
      </w:r>
      <w:r w:rsidR="004C725F" w:rsidRPr="001471D7">
        <w:rPr>
          <w:rFonts w:ascii="Times New Roman" w:hAnsi="Times New Roman"/>
          <w:b/>
          <w:bCs/>
          <w:sz w:val="24"/>
          <w:szCs w:val="24"/>
        </w:rPr>
        <w:t>“</w:t>
      </w:r>
      <w:r w:rsidR="00A00E2C" w:rsidRPr="00A00E2C">
        <w:rPr>
          <w:rFonts w:ascii="Times New Roman" w:hAnsi="Times New Roman"/>
          <w:b/>
          <w:sz w:val="24"/>
          <w:szCs w:val="24"/>
        </w:rPr>
        <w:t>SEMINĀRS PAR INOVATĪVU METOŽU IEVIEŠANU STEAM APGUVĒ</w:t>
      </w:r>
      <w:r w:rsidR="004C725F" w:rsidRPr="001471D7">
        <w:rPr>
          <w:rFonts w:ascii="Times New Roman" w:hAnsi="Times New Roman"/>
          <w:b/>
          <w:bCs/>
          <w:sz w:val="24"/>
          <w:szCs w:val="24"/>
        </w:rPr>
        <w:t xml:space="preserve">” </w:t>
      </w:r>
      <w:r w:rsidR="004C725F" w:rsidRPr="001471D7">
        <w:rPr>
          <w:rFonts w:ascii="Times New Roman" w:hAnsi="Times New Roman"/>
          <w:sz w:val="24"/>
          <w:szCs w:val="24"/>
        </w:rPr>
        <w:t>identifikācijas numurs</w:t>
      </w:r>
      <w:r w:rsidR="004C725F" w:rsidRPr="001471D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471D7" w:rsidRPr="001471D7">
        <w:rPr>
          <w:rFonts w:ascii="Times New Roman" w:eastAsia="Times New Roman" w:hAnsi="Times New Roman"/>
          <w:b/>
          <w:sz w:val="24"/>
          <w:szCs w:val="24"/>
        </w:rPr>
        <w:t>BNP/CA/2025/121</w:t>
      </w:r>
      <w:r w:rsidR="008D2D0D" w:rsidRPr="001471D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471D7">
        <w:rPr>
          <w:rFonts w:ascii="Times New Roman" w:hAnsi="Times New Roman"/>
          <w:sz w:val="24"/>
          <w:szCs w:val="24"/>
        </w:rPr>
        <w:t xml:space="preserve">noteikumiem un </w:t>
      </w:r>
      <w:r w:rsidR="00DA30CC" w:rsidRPr="001471D7">
        <w:rPr>
          <w:rFonts w:ascii="Times New Roman" w:hAnsi="Times New Roman"/>
          <w:sz w:val="24"/>
          <w:szCs w:val="24"/>
        </w:rPr>
        <w:t>Tehnisko specifikāciju</w:t>
      </w:r>
      <w:r w:rsidRPr="001471D7">
        <w:rPr>
          <w:rFonts w:ascii="Times New Roman" w:hAnsi="Times New Roman"/>
          <w:sz w:val="24"/>
          <w:szCs w:val="24"/>
        </w:rPr>
        <w:t>, piedāvāju veikt pakalpojumu par šādu līgumcenu:</w:t>
      </w:r>
      <w:bookmarkStart w:id="17" w:name="_Hlk173497738"/>
    </w:p>
    <w:p w14:paraId="2FBA0527" w14:textId="77777777" w:rsidR="003A63F3" w:rsidRPr="001471D7" w:rsidRDefault="003A63F3" w:rsidP="003A63F3">
      <w:pPr>
        <w:spacing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5573"/>
        <w:gridCol w:w="2829"/>
      </w:tblGrid>
      <w:tr w:rsidR="00B8505D" w:rsidRPr="001471D7" w14:paraId="3EBA03BC" w14:textId="32C77D2E" w:rsidTr="00B8505D">
        <w:tc>
          <w:tcPr>
            <w:tcW w:w="364" w:type="pct"/>
            <w:shd w:val="clear" w:color="auto" w:fill="D9D9D9"/>
            <w:vAlign w:val="center"/>
          </w:tcPr>
          <w:bookmarkEnd w:id="17"/>
          <w:p w14:paraId="4CBC7A8D" w14:textId="77777777" w:rsidR="00B8505D" w:rsidRPr="001471D7" w:rsidRDefault="00B8505D" w:rsidP="00F667BB">
            <w:pPr>
              <w:tabs>
                <w:tab w:val="left" w:pos="6887"/>
              </w:tabs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471D7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Nr. </w:t>
            </w:r>
          </w:p>
        </w:tc>
        <w:tc>
          <w:tcPr>
            <w:tcW w:w="3075" w:type="pct"/>
            <w:shd w:val="clear" w:color="auto" w:fill="D9D9D9"/>
            <w:vAlign w:val="center"/>
          </w:tcPr>
          <w:p w14:paraId="456B416E" w14:textId="19183A22" w:rsidR="00B8505D" w:rsidRPr="001471D7" w:rsidRDefault="00B8505D" w:rsidP="00927D4A">
            <w:pPr>
              <w:tabs>
                <w:tab w:val="left" w:pos="6887"/>
              </w:tabs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471D7">
              <w:rPr>
                <w:rFonts w:asciiTheme="majorBidi" w:hAnsiTheme="majorBidi" w:cstheme="majorBidi"/>
                <w:b/>
                <w:sz w:val="24"/>
                <w:szCs w:val="24"/>
              </w:rPr>
              <w:t>Izmaksu pozīcija</w:t>
            </w:r>
          </w:p>
        </w:tc>
        <w:tc>
          <w:tcPr>
            <w:tcW w:w="1561" w:type="pct"/>
            <w:shd w:val="clear" w:color="auto" w:fill="D9D9D9"/>
          </w:tcPr>
          <w:p w14:paraId="3569E200" w14:textId="14598474" w:rsidR="00B8505D" w:rsidRPr="001471D7" w:rsidRDefault="00B8505D" w:rsidP="00F667B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471D7">
              <w:rPr>
                <w:rFonts w:ascii="Times New Roman" w:hAnsi="Times New Roman"/>
                <w:b/>
                <w:sz w:val="24"/>
                <w:szCs w:val="24"/>
              </w:rPr>
              <w:t>Cena</w:t>
            </w:r>
          </w:p>
          <w:p w14:paraId="6E4300BC" w14:textId="3A0FE90D" w:rsidR="00B8505D" w:rsidRPr="001471D7" w:rsidRDefault="00B8505D" w:rsidP="00F667BB">
            <w:pPr>
              <w:tabs>
                <w:tab w:val="left" w:pos="6887"/>
              </w:tabs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471D7">
              <w:rPr>
                <w:rFonts w:ascii="Times New Roman" w:hAnsi="Times New Roman"/>
                <w:b/>
                <w:sz w:val="24"/>
                <w:szCs w:val="24"/>
              </w:rPr>
              <w:t xml:space="preserve"> EUR bez PVN</w:t>
            </w:r>
          </w:p>
        </w:tc>
      </w:tr>
      <w:tr w:rsidR="00B8505D" w:rsidRPr="001471D7" w14:paraId="78F22FEA" w14:textId="491E55E0" w:rsidTr="00B8505D">
        <w:tc>
          <w:tcPr>
            <w:tcW w:w="364" w:type="pct"/>
          </w:tcPr>
          <w:p w14:paraId="012E16EC" w14:textId="77777777" w:rsidR="00B8505D" w:rsidRPr="001471D7" w:rsidRDefault="00B8505D" w:rsidP="00F667BB">
            <w:pPr>
              <w:tabs>
                <w:tab w:val="left" w:pos="688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471D7"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3075" w:type="pct"/>
            <w:vAlign w:val="center"/>
          </w:tcPr>
          <w:p w14:paraId="79D4EF6D" w14:textId="69BD42C3" w:rsidR="00B8505D" w:rsidRPr="001471D7" w:rsidRDefault="00A00E2C" w:rsidP="004C725F">
            <w:pPr>
              <w:spacing w:line="240" w:lineRule="auto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A00E2C">
              <w:rPr>
                <w:rFonts w:ascii="Times New Roman" w:hAnsi="Times New Roman"/>
                <w:b/>
                <w:sz w:val="24"/>
                <w:szCs w:val="24"/>
              </w:rPr>
              <w:t>Seminār</w:t>
            </w:r>
            <w:r w:rsidR="0064127F">
              <w:rPr>
                <w:rFonts w:ascii="Times New Roman" w:hAnsi="Times New Roman"/>
                <w:b/>
                <w:sz w:val="24"/>
                <w:szCs w:val="24"/>
              </w:rPr>
              <w:t>u</w:t>
            </w:r>
            <w:r w:rsidRPr="00A00E2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00E2C">
              <w:rPr>
                <w:rFonts w:ascii="Times New Roman" w:hAnsi="Times New Roman"/>
                <w:b/>
                <w:sz w:val="24"/>
                <w:szCs w:val="24"/>
              </w:rPr>
              <w:t>par inovatīvu metožu ieviešanu STEAM apguvē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organizēšana</w:t>
            </w:r>
          </w:p>
        </w:tc>
        <w:tc>
          <w:tcPr>
            <w:tcW w:w="1561" w:type="pct"/>
          </w:tcPr>
          <w:p w14:paraId="1DBC8D52" w14:textId="77777777" w:rsidR="00B8505D" w:rsidRPr="001471D7" w:rsidRDefault="00B8505D" w:rsidP="00F667B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667BB" w:rsidRPr="001471D7" w14:paraId="1147B6F1" w14:textId="77777777" w:rsidTr="00B8505D">
        <w:tc>
          <w:tcPr>
            <w:tcW w:w="3439" w:type="pct"/>
            <w:gridSpan w:val="2"/>
          </w:tcPr>
          <w:p w14:paraId="562AA036" w14:textId="092D9255" w:rsidR="00F667BB" w:rsidRPr="001471D7" w:rsidRDefault="00F667BB" w:rsidP="00F667BB">
            <w:pPr>
              <w:spacing w:line="240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471D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KOPĀ EUR bez PVN</w:t>
            </w:r>
          </w:p>
        </w:tc>
        <w:tc>
          <w:tcPr>
            <w:tcW w:w="1561" w:type="pct"/>
          </w:tcPr>
          <w:p w14:paraId="3C512D68" w14:textId="77777777" w:rsidR="00F667BB" w:rsidRPr="001471D7" w:rsidRDefault="00F667BB" w:rsidP="00F667B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3486C35A" w14:textId="77777777" w:rsidR="00901571" w:rsidRPr="001471D7" w:rsidRDefault="00901571" w:rsidP="00901571">
      <w:pPr>
        <w:spacing w:before="120" w:after="200"/>
        <w:jc w:val="left"/>
      </w:pPr>
      <w:r w:rsidRPr="001471D7">
        <w:rPr>
          <w:rFonts w:ascii="Times New Roman" w:eastAsia="Times New Roman" w:hAnsi="Times New Roman"/>
          <w:i/>
          <w:sz w:val="24"/>
          <w:szCs w:val="24"/>
          <w:lang w:eastAsia="lv-LV"/>
        </w:rPr>
        <w:t>Līgumcenā ir iekļautas visas iespējamās izmaksas, kas saistītas ar pakalpojuma veikšanu, tai skaitā iespējamie sadārdzinājumi un visi riski.</w:t>
      </w:r>
    </w:p>
    <w:p w14:paraId="31011808" w14:textId="77777777" w:rsidR="00901571" w:rsidRPr="001471D7" w:rsidRDefault="00901571" w:rsidP="00901571">
      <w:pPr>
        <w:tabs>
          <w:tab w:val="left" w:pos="2625"/>
        </w:tabs>
        <w:spacing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lv-LV"/>
        </w:rPr>
      </w:pPr>
    </w:p>
    <w:tbl>
      <w:tblPr>
        <w:tblpPr w:leftFromText="180" w:rightFromText="180" w:vertAnchor="text" w:horzAnchor="margin" w:tblpXSpec="center" w:tblpY="86"/>
        <w:tblOverlap w:val="never"/>
        <w:tblW w:w="8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9"/>
        <w:gridCol w:w="4879"/>
      </w:tblGrid>
      <w:tr w:rsidR="00901571" w:rsidRPr="001471D7" w14:paraId="78233D14" w14:textId="77777777" w:rsidTr="0051441B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1203B790" w14:textId="77777777" w:rsidR="00901571" w:rsidRPr="001471D7" w:rsidRDefault="00901571" w:rsidP="0051441B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1D7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33A5BBD2" w14:textId="77777777" w:rsidR="00901571" w:rsidRPr="001471D7" w:rsidRDefault="00901571" w:rsidP="0051441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01571" w:rsidRPr="001471D7" w14:paraId="41D95E5F" w14:textId="77777777" w:rsidTr="0051441B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7AEB27A4" w14:textId="77777777" w:rsidR="00901571" w:rsidRPr="001471D7" w:rsidRDefault="00901571" w:rsidP="0051441B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1D7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2A5CB6B1" w14:textId="77777777" w:rsidR="00901571" w:rsidRPr="001471D7" w:rsidRDefault="00901571" w:rsidP="0051441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01571" w:rsidRPr="001471D7" w14:paraId="3B3FFC55" w14:textId="77777777" w:rsidTr="0051441B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4B063395" w14:textId="77777777" w:rsidR="00901571" w:rsidRPr="001471D7" w:rsidRDefault="00901571" w:rsidP="0051441B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1D7">
              <w:rPr>
                <w:rFonts w:ascii="Times New Roman" w:hAnsi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47F5C980" w14:textId="77777777" w:rsidR="00901571" w:rsidRPr="001471D7" w:rsidRDefault="00901571" w:rsidP="0051441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01571" w:rsidRPr="00BB3019" w14:paraId="2EE35846" w14:textId="77777777" w:rsidTr="0051441B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20C011A3" w14:textId="77777777" w:rsidR="00901571" w:rsidRPr="00BB3019" w:rsidRDefault="00901571" w:rsidP="0051441B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1D7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03715C02" w14:textId="77777777" w:rsidR="00901571" w:rsidRPr="00BB3019" w:rsidRDefault="00901571" w:rsidP="0051441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62BE3AF6" w14:textId="77777777" w:rsidR="00901571" w:rsidRPr="00BB3019" w:rsidRDefault="00901571" w:rsidP="00901571">
      <w:pPr>
        <w:spacing w:after="120" w:line="360" w:lineRule="auto"/>
        <w:jc w:val="both"/>
      </w:pPr>
    </w:p>
    <w:p w14:paraId="623C0B34" w14:textId="77777777" w:rsidR="00901571" w:rsidRPr="00BB3019" w:rsidRDefault="00901571" w:rsidP="00901571">
      <w:pPr>
        <w:pStyle w:val="Sarakstarindkopa"/>
        <w:spacing w:after="160" w:line="259" w:lineRule="auto"/>
        <w:ind w:left="0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  <w:lang w:eastAsia="lv-LV"/>
        </w:rPr>
      </w:pPr>
    </w:p>
    <w:p w14:paraId="058EC374" w14:textId="4B90A4A5" w:rsidR="00901571" w:rsidRDefault="00901571">
      <w:pPr>
        <w:spacing w:after="200"/>
        <w:jc w:val="left"/>
        <w:rPr>
          <w:rFonts w:ascii="Times New Roman" w:hAnsi="Times New Roman"/>
          <w:b/>
          <w:caps/>
          <w:sz w:val="28"/>
          <w:szCs w:val="28"/>
        </w:rPr>
      </w:pPr>
    </w:p>
    <w:sectPr w:rsidR="00901571" w:rsidSect="00A75B3B">
      <w:pgSz w:w="11906" w:h="16838"/>
      <w:pgMar w:top="1134" w:right="1134" w:bottom="1134" w:left="1701" w:header="709" w:footer="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C5F1D" w14:textId="77777777" w:rsidR="005C700C" w:rsidRPr="00BB3019" w:rsidRDefault="005C700C" w:rsidP="00B80620">
      <w:pPr>
        <w:spacing w:line="240" w:lineRule="auto"/>
      </w:pPr>
      <w:r w:rsidRPr="00BB3019">
        <w:separator/>
      </w:r>
    </w:p>
  </w:endnote>
  <w:endnote w:type="continuationSeparator" w:id="0">
    <w:p w14:paraId="5FBE463F" w14:textId="77777777" w:rsidR="005C700C" w:rsidRPr="00BB3019" w:rsidRDefault="005C700C" w:rsidP="00B80620">
      <w:pPr>
        <w:spacing w:line="240" w:lineRule="auto"/>
      </w:pPr>
      <w:r w:rsidRPr="00BB301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191445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585A3F60" w14:textId="47439E3D" w:rsidR="00C84511" w:rsidRPr="00BB3019" w:rsidRDefault="00C84511">
        <w:pPr>
          <w:pStyle w:val="Kjene"/>
          <w:rPr>
            <w:rFonts w:ascii="Times New Roman" w:hAnsi="Times New Roman"/>
            <w:sz w:val="20"/>
            <w:szCs w:val="20"/>
          </w:rPr>
        </w:pPr>
        <w:r w:rsidRPr="00BB3019">
          <w:rPr>
            <w:rFonts w:ascii="Times New Roman" w:hAnsi="Times New Roman"/>
            <w:sz w:val="20"/>
            <w:szCs w:val="20"/>
          </w:rPr>
          <w:fldChar w:fldCharType="begin"/>
        </w:r>
        <w:r w:rsidRPr="00BB3019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BB3019">
          <w:rPr>
            <w:rFonts w:ascii="Times New Roman" w:hAnsi="Times New Roman"/>
            <w:sz w:val="20"/>
            <w:szCs w:val="20"/>
          </w:rPr>
          <w:fldChar w:fldCharType="separate"/>
        </w:r>
        <w:r w:rsidR="00BA08FF" w:rsidRPr="00BB3019">
          <w:rPr>
            <w:rFonts w:ascii="Times New Roman" w:hAnsi="Times New Roman"/>
            <w:sz w:val="20"/>
            <w:szCs w:val="20"/>
          </w:rPr>
          <w:t>1</w:t>
        </w:r>
        <w:r w:rsidRPr="00BB3019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193E34C6" w14:textId="77777777" w:rsidR="00C84511" w:rsidRPr="00BB3019" w:rsidRDefault="00C84511">
    <w:pPr>
      <w:pStyle w:val="Kjene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C562C" w14:textId="77777777" w:rsidR="005C700C" w:rsidRPr="00BB3019" w:rsidRDefault="005C700C" w:rsidP="00B80620">
      <w:pPr>
        <w:spacing w:line="240" w:lineRule="auto"/>
      </w:pPr>
      <w:r w:rsidRPr="00BB3019">
        <w:separator/>
      </w:r>
    </w:p>
  </w:footnote>
  <w:footnote w:type="continuationSeparator" w:id="0">
    <w:p w14:paraId="43227138" w14:textId="77777777" w:rsidR="005C700C" w:rsidRPr="00BB3019" w:rsidRDefault="005C700C" w:rsidP="00B80620">
      <w:pPr>
        <w:spacing w:line="240" w:lineRule="auto"/>
      </w:pPr>
      <w:r w:rsidRPr="00BB3019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3C96AB1"/>
    <w:multiLevelType w:val="hybridMultilevel"/>
    <w:tmpl w:val="80A82ABE"/>
    <w:lvl w:ilvl="0" w:tplc="EB40A9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47D3A"/>
    <w:multiLevelType w:val="hybridMultilevel"/>
    <w:tmpl w:val="1FB6EB48"/>
    <w:lvl w:ilvl="0" w:tplc="FFFFFFFF">
      <w:start w:val="1"/>
      <w:numFmt w:val="decimal"/>
      <w:lvlText w:val="%1."/>
      <w:lvlJc w:val="left"/>
      <w:pPr>
        <w:ind w:left="1400" w:hanging="360"/>
      </w:pPr>
    </w:lvl>
    <w:lvl w:ilvl="1" w:tplc="FFFFFFFF">
      <w:start w:val="1"/>
      <w:numFmt w:val="lowerLetter"/>
      <w:lvlText w:val="%2."/>
      <w:lvlJc w:val="left"/>
      <w:pPr>
        <w:ind w:left="2120" w:hanging="360"/>
      </w:pPr>
    </w:lvl>
    <w:lvl w:ilvl="2" w:tplc="EBB65B28">
      <w:start w:val="1"/>
      <w:numFmt w:val="bullet"/>
      <w:lvlText w:val=""/>
      <w:lvlJc w:val="left"/>
      <w:pPr>
        <w:ind w:left="302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3560" w:hanging="360"/>
      </w:pPr>
    </w:lvl>
    <w:lvl w:ilvl="4" w:tplc="FFFFFFFF" w:tentative="1">
      <w:start w:val="1"/>
      <w:numFmt w:val="lowerLetter"/>
      <w:lvlText w:val="%5."/>
      <w:lvlJc w:val="left"/>
      <w:pPr>
        <w:ind w:left="4280" w:hanging="360"/>
      </w:pPr>
    </w:lvl>
    <w:lvl w:ilvl="5" w:tplc="FFFFFFFF" w:tentative="1">
      <w:start w:val="1"/>
      <w:numFmt w:val="lowerRoman"/>
      <w:lvlText w:val="%6."/>
      <w:lvlJc w:val="right"/>
      <w:pPr>
        <w:ind w:left="5000" w:hanging="180"/>
      </w:pPr>
    </w:lvl>
    <w:lvl w:ilvl="6" w:tplc="FFFFFFFF" w:tentative="1">
      <w:start w:val="1"/>
      <w:numFmt w:val="decimal"/>
      <w:lvlText w:val="%7."/>
      <w:lvlJc w:val="left"/>
      <w:pPr>
        <w:ind w:left="5720" w:hanging="360"/>
      </w:pPr>
    </w:lvl>
    <w:lvl w:ilvl="7" w:tplc="FFFFFFFF" w:tentative="1">
      <w:start w:val="1"/>
      <w:numFmt w:val="lowerLetter"/>
      <w:lvlText w:val="%8."/>
      <w:lvlJc w:val="left"/>
      <w:pPr>
        <w:ind w:left="6440" w:hanging="360"/>
      </w:pPr>
    </w:lvl>
    <w:lvl w:ilvl="8" w:tplc="FFFFFFFF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" w15:restartNumberingAfterBreak="0">
    <w:nsid w:val="046008E8"/>
    <w:multiLevelType w:val="multilevel"/>
    <w:tmpl w:val="B44C6E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8794AA2"/>
    <w:multiLevelType w:val="hybridMultilevel"/>
    <w:tmpl w:val="CC1CFA5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87EDA"/>
    <w:multiLevelType w:val="multilevel"/>
    <w:tmpl w:val="8B362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91161B"/>
    <w:multiLevelType w:val="multilevel"/>
    <w:tmpl w:val="74148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70425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37221CB"/>
    <w:multiLevelType w:val="hybridMultilevel"/>
    <w:tmpl w:val="3A762B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0F0578"/>
    <w:multiLevelType w:val="hybridMultilevel"/>
    <w:tmpl w:val="84308F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5032F6"/>
    <w:multiLevelType w:val="hybridMultilevel"/>
    <w:tmpl w:val="6B784C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160C37"/>
    <w:multiLevelType w:val="hybridMultilevel"/>
    <w:tmpl w:val="A9F832DE"/>
    <w:lvl w:ilvl="0" w:tplc="0426000F">
      <w:start w:val="1"/>
      <w:numFmt w:val="decimal"/>
      <w:lvlText w:val="%1."/>
      <w:lvlJc w:val="left"/>
      <w:pPr>
        <w:ind w:left="1400" w:hanging="360"/>
      </w:pPr>
    </w:lvl>
    <w:lvl w:ilvl="1" w:tplc="04260019">
      <w:start w:val="1"/>
      <w:numFmt w:val="lowerLetter"/>
      <w:lvlText w:val="%2."/>
      <w:lvlJc w:val="left"/>
      <w:pPr>
        <w:ind w:left="2120" w:hanging="360"/>
      </w:pPr>
    </w:lvl>
    <w:lvl w:ilvl="2" w:tplc="0426001B">
      <w:start w:val="1"/>
      <w:numFmt w:val="lowerRoman"/>
      <w:lvlText w:val="%3."/>
      <w:lvlJc w:val="right"/>
      <w:pPr>
        <w:ind w:left="2840" w:hanging="180"/>
      </w:pPr>
    </w:lvl>
    <w:lvl w:ilvl="3" w:tplc="0426000F" w:tentative="1">
      <w:start w:val="1"/>
      <w:numFmt w:val="decimal"/>
      <w:lvlText w:val="%4."/>
      <w:lvlJc w:val="left"/>
      <w:pPr>
        <w:ind w:left="3560" w:hanging="360"/>
      </w:pPr>
    </w:lvl>
    <w:lvl w:ilvl="4" w:tplc="04260019" w:tentative="1">
      <w:start w:val="1"/>
      <w:numFmt w:val="lowerLetter"/>
      <w:lvlText w:val="%5."/>
      <w:lvlJc w:val="left"/>
      <w:pPr>
        <w:ind w:left="4280" w:hanging="360"/>
      </w:pPr>
    </w:lvl>
    <w:lvl w:ilvl="5" w:tplc="0426001B" w:tentative="1">
      <w:start w:val="1"/>
      <w:numFmt w:val="lowerRoman"/>
      <w:lvlText w:val="%6."/>
      <w:lvlJc w:val="right"/>
      <w:pPr>
        <w:ind w:left="5000" w:hanging="180"/>
      </w:pPr>
    </w:lvl>
    <w:lvl w:ilvl="6" w:tplc="0426000F" w:tentative="1">
      <w:start w:val="1"/>
      <w:numFmt w:val="decimal"/>
      <w:lvlText w:val="%7."/>
      <w:lvlJc w:val="left"/>
      <w:pPr>
        <w:ind w:left="5720" w:hanging="360"/>
      </w:pPr>
    </w:lvl>
    <w:lvl w:ilvl="7" w:tplc="04260019" w:tentative="1">
      <w:start w:val="1"/>
      <w:numFmt w:val="lowerLetter"/>
      <w:lvlText w:val="%8."/>
      <w:lvlJc w:val="left"/>
      <w:pPr>
        <w:ind w:left="6440" w:hanging="360"/>
      </w:pPr>
    </w:lvl>
    <w:lvl w:ilvl="8" w:tplc="0426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2" w15:restartNumberingAfterBreak="0">
    <w:nsid w:val="1E0D0112"/>
    <w:multiLevelType w:val="multilevel"/>
    <w:tmpl w:val="84A059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E933465"/>
    <w:multiLevelType w:val="hybridMultilevel"/>
    <w:tmpl w:val="84321A04"/>
    <w:lvl w:ilvl="0" w:tplc="6D4EDBDE">
      <w:start w:val="1"/>
      <w:numFmt w:val="decimal"/>
      <w:lvlText w:val="%1)"/>
      <w:lvlJc w:val="left"/>
      <w:pPr>
        <w:ind w:left="0" w:hanging="360"/>
      </w:pPr>
    </w:lvl>
    <w:lvl w:ilvl="1" w:tplc="04260019">
      <w:start w:val="1"/>
      <w:numFmt w:val="lowerLetter"/>
      <w:lvlText w:val="%2."/>
      <w:lvlJc w:val="left"/>
      <w:pPr>
        <w:ind w:left="720" w:hanging="360"/>
      </w:pPr>
    </w:lvl>
    <w:lvl w:ilvl="2" w:tplc="0426001B">
      <w:start w:val="1"/>
      <w:numFmt w:val="lowerRoman"/>
      <w:lvlText w:val="%3."/>
      <w:lvlJc w:val="right"/>
      <w:pPr>
        <w:ind w:left="1440" w:hanging="180"/>
      </w:pPr>
    </w:lvl>
    <w:lvl w:ilvl="3" w:tplc="0426000F">
      <w:start w:val="1"/>
      <w:numFmt w:val="decimal"/>
      <w:lvlText w:val="%4."/>
      <w:lvlJc w:val="left"/>
      <w:pPr>
        <w:ind w:left="2160" w:hanging="360"/>
      </w:pPr>
    </w:lvl>
    <w:lvl w:ilvl="4" w:tplc="04260019">
      <w:start w:val="1"/>
      <w:numFmt w:val="lowerLetter"/>
      <w:lvlText w:val="%5."/>
      <w:lvlJc w:val="left"/>
      <w:pPr>
        <w:ind w:left="2880" w:hanging="360"/>
      </w:pPr>
    </w:lvl>
    <w:lvl w:ilvl="5" w:tplc="0426001B">
      <w:start w:val="1"/>
      <w:numFmt w:val="lowerRoman"/>
      <w:lvlText w:val="%6."/>
      <w:lvlJc w:val="right"/>
      <w:pPr>
        <w:ind w:left="3600" w:hanging="180"/>
      </w:pPr>
    </w:lvl>
    <w:lvl w:ilvl="6" w:tplc="0426000F">
      <w:start w:val="1"/>
      <w:numFmt w:val="decimal"/>
      <w:lvlText w:val="%7."/>
      <w:lvlJc w:val="left"/>
      <w:pPr>
        <w:ind w:left="4320" w:hanging="360"/>
      </w:pPr>
    </w:lvl>
    <w:lvl w:ilvl="7" w:tplc="04260019">
      <w:start w:val="1"/>
      <w:numFmt w:val="lowerLetter"/>
      <w:lvlText w:val="%8."/>
      <w:lvlJc w:val="left"/>
      <w:pPr>
        <w:ind w:left="5040" w:hanging="360"/>
      </w:pPr>
    </w:lvl>
    <w:lvl w:ilvl="8" w:tplc="0426001B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20603A4C"/>
    <w:multiLevelType w:val="multilevel"/>
    <w:tmpl w:val="6DC498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15" w15:restartNumberingAfterBreak="0">
    <w:nsid w:val="273B2B76"/>
    <w:multiLevelType w:val="hybridMultilevel"/>
    <w:tmpl w:val="3CCAA060"/>
    <w:lvl w:ilvl="0" w:tplc="CED6792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FA23F6"/>
    <w:multiLevelType w:val="hybridMultilevel"/>
    <w:tmpl w:val="28300EAC"/>
    <w:lvl w:ilvl="0" w:tplc="48D225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B92476"/>
    <w:multiLevelType w:val="multilevel"/>
    <w:tmpl w:val="12383A2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C8520C8"/>
    <w:multiLevelType w:val="multilevel"/>
    <w:tmpl w:val="7EF4C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5930B5"/>
    <w:multiLevelType w:val="multilevel"/>
    <w:tmpl w:val="E71259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20" w15:restartNumberingAfterBreak="0">
    <w:nsid w:val="33C01A2D"/>
    <w:multiLevelType w:val="multilevel"/>
    <w:tmpl w:val="CB24DBA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78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1" w15:restartNumberingAfterBreak="0">
    <w:nsid w:val="38694654"/>
    <w:multiLevelType w:val="hybridMultilevel"/>
    <w:tmpl w:val="55D65F1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B935E9"/>
    <w:multiLevelType w:val="multilevel"/>
    <w:tmpl w:val="DDBE4C5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6585978"/>
    <w:multiLevelType w:val="hybridMultilevel"/>
    <w:tmpl w:val="CF6042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B07119"/>
    <w:multiLevelType w:val="multilevel"/>
    <w:tmpl w:val="A830D8B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48367292"/>
    <w:multiLevelType w:val="hybridMultilevel"/>
    <w:tmpl w:val="6818FB1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DB3A52"/>
    <w:multiLevelType w:val="multilevel"/>
    <w:tmpl w:val="1D7EDD78"/>
    <w:lvl w:ilvl="0">
      <w:start w:val="2"/>
      <w:numFmt w:val="decimal"/>
      <w:lvlText w:val="%1."/>
      <w:lvlJc w:val="left"/>
      <w:pPr>
        <w:ind w:left="540" w:hanging="540"/>
      </w:pPr>
      <w:rPr>
        <w:b/>
      </w:rPr>
    </w:lvl>
    <w:lvl w:ilvl="1">
      <w:start w:val="1"/>
      <w:numFmt w:val="decimal"/>
      <w:lvlText w:val="%1.%2."/>
      <w:lvlJc w:val="left"/>
      <w:pPr>
        <w:ind w:left="682" w:hanging="540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b w:val="0"/>
        <w:bCs w:val="0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7" w15:restartNumberingAfterBreak="0">
    <w:nsid w:val="49336A3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A8F2433"/>
    <w:multiLevelType w:val="multilevel"/>
    <w:tmpl w:val="7E40D6F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CA81D59"/>
    <w:multiLevelType w:val="hybridMultilevel"/>
    <w:tmpl w:val="038AFCF2"/>
    <w:lvl w:ilvl="0" w:tplc="987AFF4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33D19B4"/>
    <w:multiLevelType w:val="multilevel"/>
    <w:tmpl w:val="A31E2B8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1" w15:restartNumberingAfterBreak="0">
    <w:nsid w:val="53F5361E"/>
    <w:multiLevelType w:val="hybridMultilevel"/>
    <w:tmpl w:val="A2B0CCF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A0F2F26"/>
    <w:multiLevelType w:val="hybridMultilevel"/>
    <w:tmpl w:val="15CA5B2E"/>
    <w:lvl w:ilvl="0" w:tplc="DC3ECCF2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AFD638D"/>
    <w:multiLevelType w:val="hybridMultilevel"/>
    <w:tmpl w:val="A1AA9D0A"/>
    <w:lvl w:ilvl="0" w:tplc="0426000F">
      <w:start w:val="7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E34ED8"/>
    <w:multiLevelType w:val="hybridMultilevel"/>
    <w:tmpl w:val="46DA8F0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357BD3"/>
    <w:multiLevelType w:val="hybridMultilevel"/>
    <w:tmpl w:val="1C80C1A0"/>
    <w:lvl w:ilvl="0" w:tplc="A382429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9407A8"/>
    <w:multiLevelType w:val="hybridMultilevel"/>
    <w:tmpl w:val="D0E0C6C2"/>
    <w:lvl w:ilvl="0" w:tplc="52502C6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1066493"/>
    <w:multiLevelType w:val="hybridMultilevel"/>
    <w:tmpl w:val="5E8C7F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25544C"/>
    <w:multiLevelType w:val="hybridMultilevel"/>
    <w:tmpl w:val="5E8C7F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5921CA"/>
    <w:multiLevelType w:val="multilevel"/>
    <w:tmpl w:val="F4BA2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C0D7D7E"/>
    <w:multiLevelType w:val="hybridMultilevel"/>
    <w:tmpl w:val="55D65F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5016CD"/>
    <w:multiLevelType w:val="hybridMultilevel"/>
    <w:tmpl w:val="400A172C"/>
    <w:lvl w:ilvl="0" w:tplc="CF8484DA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F1D7C"/>
    <w:multiLevelType w:val="multilevel"/>
    <w:tmpl w:val="A5F661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3" w15:restartNumberingAfterBreak="0">
    <w:nsid w:val="76C10C73"/>
    <w:multiLevelType w:val="hybridMultilevel"/>
    <w:tmpl w:val="7BE8D1DC"/>
    <w:lvl w:ilvl="0" w:tplc="85267C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1267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00C2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441B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E697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E0B6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382B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7C41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824B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C3312A"/>
    <w:multiLevelType w:val="multilevel"/>
    <w:tmpl w:val="D062D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99E05FE"/>
    <w:multiLevelType w:val="hybridMultilevel"/>
    <w:tmpl w:val="3A4039C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2F5DAD"/>
    <w:multiLevelType w:val="hybridMultilevel"/>
    <w:tmpl w:val="F54AC01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C326C32"/>
    <w:multiLevelType w:val="multilevel"/>
    <w:tmpl w:val="5124219C"/>
    <w:lvl w:ilvl="0">
      <w:start w:val="1"/>
      <w:numFmt w:val="decimal"/>
      <w:lvlText w:val="%1."/>
      <w:lvlJc w:val="left"/>
      <w:pPr>
        <w:ind w:left="12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48" w15:restartNumberingAfterBreak="0">
    <w:nsid w:val="7DD0677C"/>
    <w:multiLevelType w:val="multilevel"/>
    <w:tmpl w:val="C47EAA1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816068178">
    <w:abstractNumId w:val="24"/>
  </w:num>
  <w:num w:numId="2" w16cid:durableId="506332395">
    <w:abstractNumId w:val="14"/>
  </w:num>
  <w:num w:numId="3" w16cid:durableId="1273585678">
    <w:abstractNumId w:val="29"/>
  </w:num>
  <w:num w:numId="4" w16cid:durableId="1186288507">
    <w:abstractNumId w:val="12"/>
  </w:num>
  <w:num w:numId="5" w16cid:durableId="1307399435">
    <w:abstractNumId w:val="3"/>
  </w:num>
  <w:num w:numId="6" w16cid:durableId="1737387770">
    <w:abstractNumId w:val="19"/>
  </w:num>
  <w:num w:numId="7" w16cid:durableId="1715545253">
    <w:abstractNumId w:val="27"/>
  </w:num>
  <w:num w:numId="8" w16cid:durableId="2031834704">
    <w:abstractNumId w:val="48"/>
  </w:num>
  <w:num w:numId="9" w16cid:durableId="799766322">
    <w:abstractNumId w:val="7"/>
  </w:num>
  <w:num w:numId="10" w16cid:durableId="14354279">
    <w:abstractNumId w:val="47"/>
  </w:num>
  <w:num w:numId="11" w16cid:durableId="607737466">
    <w:abstractNumId w:val="31"/>
  </w:num>
  <w:num w:numId="12" w16cid:durableId="284309358">
    <w:abstractNumId w:val="23"/>
  </w:num>
  <w:num w:numId="13" w16cid:durableId="1518814164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9330244">
    <w:abstractNumId w:val="11"/>
  </w:num>
  <w:num w:numId="15" w16cid:durableId="1867331693">
    <w:abstractNumId w:val="2"/>
  </w:num>
  <w:num w:numId="16" w16cid:durableId="38286507">
    <w:abstractNumId w:val="37"/>
  </w:num>
  <w:num w:numId="17" w16cid:durableId="542013545">
    <w:abstractNumId w:val="21"/>
  </w:num>
  <w:num w:numId="18" w16cid:durableId="1844391175">
    <w:abstractNumId w:val="9"/>
  </w:num>
  <w:num w:numId="19" w16cid:durableId="1172719941">
    <w:abstractNumId w:val="16"/>
  </w:num>
  <w:num w:numId="20" w16cid:durableId="296840812">
    <w:abstractNumId w:val="40"/>
  </w:num>
  <w:num w:numId="21" w16cid:durableId="475143543">
    <w:abstractNumId w:val="42"/>
  </w:num>
  <w:num w:numId="22" w16cid:durableId="1434091317">
    <w:abstractNumId w:val="1"/>
  </w:num>
  <w:num w:numId="23" w16cid:durableId="1087966949">
    <w:abstractNumId w:val="38"/>
  </w:num>
  <w:num w:numId="24" w16cid:durableId="113517467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507915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41775771">
    <w:abstractNumId w:val="33"/>
  </w:num>
  <w:num w:numId="27" w16cid:durableId="5207699">
    <w:abstractNumId w:val="15"/>
  </w:num>
  <w:num w:numId="28" w16cid:durableId="1555653209">
    <w:abstractNumId w:val="30"/>
  </w:num>
  <w:num w:numId="29" w16cid:durableId="59710229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62640278">
    <w:abstractNumId w:val="41"/>
  </w:num>
  <w:num w:numId="31" w16cid:durableId="846867112">
    <w:abstractNumId w:val="45"/>
  </w:num>
  <w:num w:numId="32" w16cid:durableId="1268199614">
    <w:abstractNumId w:val="4"/>
  </w:num>
  <w:num w:numId="33" w16cid:durableId="1614240176">
    <w:abstractNumId w:val="22"/>
  </w:num>
  <w:num w:numId="34" w16cid:durableId="596598641">
    <w:abstractNumId w:val="17"/>
  </w:num>
  <w:num w:numId="35" w16cid:durableId="1323898889">
    <w:abstractNumId w:val="25"/>
  </w:num>
  <w:num w:numId="36" w16cid:durableId="585263140">
    <w:abstractNumId w:val="32"/>
  </w:num>
  <w:num w:numId="37" w16cid:durableId="1387145672">
    <w:abstractNumId w:val="36"/>
  </w:num>
  <w:num w:numId="38" w16cid:durableId="1806897056">
    <w:abstractNumId w:val="34"/>
  </w:num>
  <w:num w:numId="39" w16cid:durableId="544872511">
    <w:abstractNumId w:val="43"/>
  </w:num>
  <w:num w:numId="40" w16cid:durableId="1732845307">
    <w:abstractNumId w:val="28"/>
  </w:num>
  <w:num w:numId="41" w16cid:durableId="1181776354">
    <w:abstractNumId w:val="10"/>
  </w:num>
  <w:num w:numId="42" w16cid:durableId="412354769">
    <w:abstractNumId w:val="46"/>
  </w:num>
  <w:num w:numId="43" w16cid:durableId="430786975">
    <w:abstractNumId w:val="8"/>
  </w:num>
  <w:num w:numId="44" w16cid:durableId="1597327661">
    <w:abstractNumId w:val="5"/>
  </w:num>
  <w:num w:numId="45" w16cid:durableId="528568868">
    <w:abstractNumId w:val="44"/>
  </w:num>
  <w:num w:numId="46" w16cid:durableId="956835155">
    <w:abstractNumId w:val="39"/>
  </w:num>
  <w:num w:numId="47" w16cid:durableId="1044060225">
    <w:abstractNumId w:val="6"/>
  </w:num>
  <w:num w:numId="48" w16cid:durableId="1890149418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620"/>
    <w:rsid w:val="00002364"/>
    <w:rsid w:val="000033C4"/>
    <w:rsid w:val="0001069F"/>
    <w:rsid w:val="0001327F"/>
    <w:rsid w:val="00013DEC"/>
    <w:rsid w:val="00013E95"/>
    <w:rsid w:val="00015EE5"/>
    <w:rsid w:val="0002051B"/>
    <w:rsid w:val="00023AEB"/>
    <w:rsid w:val="000248BD"/>
    <w:rsid w:val="000249B2"/>
    <w:rsid w:val="00032CC6"/>
    <w:rsid w:val="00033275"/>
    <w:rsid w:val="00037CFF"/>
    <w:rsid w:val="000411D9"/>
    <w:rsid w:val="000430A9"/>
    <w:rsid w:val="0004650C"/>
    <w:rsid w:val="00054193"/>
    <w:rsid w:val="0006144D"/>
    <w:rsid w:val="00061D47"/>
    <w:rsid w:val="000749A4"/>
    <w:rsid w:val="000753A4"/>
    <w:rsid w:val="00075902"/>
    <w:rsid w:val="000836A0"/>
    <w:rsid w:val="00087C7E"/>
    <w:rsid w:val="000935E6"/>
    <w:rsid w:val="00097230"/>
    <w:rsid w:val="00097270"/>
    <w:rsid w:val="000A5FAE"/>
    <w:rsid w:val="000A6B08"/>
    <w:rsid w:val="000B1FD1"/>
    <w:rsid w:val="000B258E"/>
    <w:rsid w:val="000D0353"/>
    <w:rsid w:val="000D5591"/>
    <w:rsid w:val="000D5C55"/>
    <w:rsid w:val="000D63DB"/>
    <w:rsid w:val="000D781C"/>
    <w:rsid w:val="000D7D1E"/>
    <w:rsid w:val="000E3A90"/>
    <w:rsid w:val="000E6BF4"/>
    <w:rsid w:val="000F235A"/>
    <w:rsid w:val="000F2453"/>
    <w:rsid w:val="00102B03"/>
    <w:rsid w:val="001102F1"/>
    <w:rsid w:val="001111B8"/>
    <w:rsid w:val="00112EFF"/>
    <w:rsid w:val="00120ACC"/>
    <w:rsid w:val="0012471C"/>
    <w:rsid w:val="00125034"/>
    <w:rsid w:val="0013100E"/>
    <w:rsid w:val="00131172"/>
    <w:rsid w:val="00133E11"/>
    <w:rsid w:val="0013436E"/>
    <w:rsid w:val="0013498E"/>
    <w:rsid w:val="0013503F"/>
    <w:rsid w:val="001355E1"/>
    <w:rsid w:val="00136C52"/>
    <w:rsid w:val="00137E4D"/>
    <w:rsid w:val="001471D7"/>
    <w:rsid w:val="001553CD"/>
    <w:rsid w:val="001654AC"/>
    <w:rsid w:val="00171341"/>
    <w:rsid w:val="001808A2"/>
    <w:rsid w:val="0018488B"/>
    <w:rsid w:val="0019329B"/>
    <w:rsid w:val="00196D29"/>
    <w:rsid w:val="001A7AC9"/>
    <w:rsid w:val="001B560F"/>
    <w:rsid w:val="001B6549"/>
    <w:rsid w:val="001C4718"/>
    <w:rsid w:val="001C6482"/>
    <w:rsid w:val="001C7E03"/>
    <w:rsid w:val="001D4CBE"/>
    <w:rsid w:val="001E1073"/>
    <w:rsid w:val="001E535C"/>
    <w:rsid w:val="001E682B"/>
    <w:rsid w:val="001E7EDD"/>
    <w:rsid w:val="001F0060"/>
    <w:rsid w:val="001F0DB3"/>
    <w:rsid w:val="001F5A3A"/>
    <w:rsid w:val="002045FC"/>
    <w:rsid w:val="0021252F"/>
    <w:rsid w:val="00213A19"/>
    <w:rsid w:val="0021466B"/>
    <w:rsid w:val="00221E51"/>
    <w:rsid w:val="00222504"/>
    <w:rsid w:val="00225324"/>
    <w:rsid w:val="00230A3B"/>
    <w:rsid w:val="00233EBB"/>
    <w:rsid w:val="0024103F"/>
    <w:rsid w:val="002435E0"/>
    <w:rsid w:val="0024538A"/>
    <w:rsid w:val="00246E96"/>
    <w:rsid w:val="00247A55"/>
    <w:rsid w:val="00255724"/>
    <w:rsid w:val="00255AD6"/>
    <w:rsid w:val="002609D8"/>
    <w:rsid w:val="00263F1D"/>
    <w:rsid w:val="00265962"/>
    <w:rsid w:val="00265AF0"/>
    <w:rsid w:val="00265C8D"/>
    <w:rsid w:val="0027086E"/>
    <w:rsid w:val="00271214"/>
    <w:rsid w:val="002746D1"/>
    <w:rsid w:val="00275026"/>
    <w:rsid w:val="0027573E"/>
    <w:rsid w:val="00286F77"/>
    <w:rsid w:val="00291E8E"/>
    <w:rsid w:val="002951EF"/>
    <w:rsid w:val="002A1946"/>
    <w:rsid w:val="002A3DD5"/>
    <w:rsid w:val="002A684A"/>
    <w:rsid w:val="002B27F9"/>
    <w:rsid w:val="002B787C"/>
    <w:rsid w:val="002C040B"/>
    <w:rsid w:val="002C3826"/>
    <w:rsid w:val="002C3FC9"/>
    <w:rsid w:val="002D4669"/>
    <w:rsid w:val="002D7DF4"/>
    <w:rsid w:val="002E2389"/>
    <w:rsid w:val="002E354B"/>
    <w:rsid w:val="002E432D"/>
    <w:rsid w:val="002E76DC"/>
    <w:rsid w:val="002E782C"/>
    <w:rsid w:val="002E7EEB"/>
    <w:rsid w:val="002F14B7"/>
    <w:rsid w:val="002F1E7B"/>
    <w:rsid w:val="002F4982"/>
    <w:rsid w:val="002F7005"/>
    <w:rsid w:val="00305E60"/>
    <w:rsid w:val="00306DBB"/>
    <w:rsid w:val="00314995"/>
    <w:rsid w:val="00316D0B"/>
    <w:rsid w:val="00320AAC"/>
    <w:rsid w:val="0032236A"/>
    <w:rsid w:val="003235F8"/>
    <w:rsid w:val="003278E8"/>
    <w:rsid w:val="00333012"/>
    <w:rsid w:val="00335DDD"/>
    <w:rsid w:val="0034011B"/>
    <w:rsid w:val="00341076"/>
    <w:rsid w:val="0034772C"/>
    <w:rsid w:val="00350B64"/>
    <w:rsid w:val="00353F87"/>
    <w:rsid w:val="00357707"/>
    <w:rsid w:val="0036623C"/>
    <w:rsid w:val="003674D1"/>
    <w:rsid w:val="00367BE4"/>
    <w:rsid w:val="00371E0B"/>
    <w:rsid w:val="00372E4A"/>
    <w:rsid w:val="00374A2C"/>
    <w:rsid w:val="00374B14"/>
    <w:rsid w:val="00380C75"/>
    <w:rsid w:val="003868A5"/>
    <w:rsid w:val="003926E2"/>
    <w:rsid w:val="003940B5"/>
    <w:rsid w:val="003A4B90"/>
    <w:rsid w:val="003A63F3"/>
    <w:rsid w:val="003A698D"/>
    <w:rsid w:val="003B2175"/>
    <w:rsid w:val="003B6583"/>
    <w:rsid w:val="003C2CAC"/>
    <w:rsid w:val="003D1C45"/>
    <w:rsid w:val="003D1EE0"/>
    <w:rsid w:val="003D2146"/>
    <w:rsid w:val="003D3868"/>
    <w:rsid w:val="003D45A4"/>
    <w:rsid w:val="003D4DD7"/>
    <w:rsid w:val="003D6B88"/>
    <w:rsid w:val="003E03EE"/>
    <w:rsid w:val="003E0409"/>
    <w:rsid w:val="003E05D1"/>
    <w:rsid w:val="003E0C28"/>
    <w:rsid w:val="003E1C25"/>
    <w:rsid w:val="003F0915"/>
    <w:rsid w:val="003F6B86"/>
    <w:rsid w:val="003F717E"/>
    <w:rsid w:val="00401309"/>
    <w:rsid w:val="004014DD"/>
    <w:rsid w:val="004021A1"/>
    <w:rsid w:val="0040479D"/>
    <w:rsid w:val="00413188"/>
    <w:rsid w:val="00415578"/>
    <w:rsid w:val="004164CD"/>
    <w:rsid w:val="004173A8"/>
    <w:rsid w:val="0042479C"/>
    <w:rsid w:val="00424F16"/>
    <w:rsid w:val="00431398"/>
    <w:rsid w:val="00433D53"/>
    <w:rsid w:val="004375E8"/>
    <w:rsid w:val="004477A4"/>
    <w:rsid w:val="00454CB7"/>
    <w:rsid w:val="00456DA3"/>
    <w:rsid w:val="0045721A"/>
    <w:rsid w:val="004700D6"/>
    <w:rsid w:val="00470682"/>
    <w:rsid w:val="00474263"/>
    <w:rsid w:val="00476A41"/>
    <w:rsid w:val="00482018"/>
    <w:rsid w:val="004A03FD"/>
    <w:rsid w:val="004A4D36"/>
    <w:rsid w:val="004A6B3A"/>
    <w:rsid w:val="004A7277"/>
    <w:rsid w:val="004B0069"/>
    <w:rsid w:val="004C0D5D"/>
    <w:rsid w:val="004C3393"/>
    <w:rsid w:val="004C3993"/>
    <w:rsid w:val="004C603F"/>
    <w:rsid w:val="004C6A0D"/>
    <w:rsid w:val="004C725F"/>
    <w:rsid w:val="004D09F6"/>
    <w:rsid w:val="004D5EB2"/>
    <w:rsid w:val="004E1F93"/>
    <w:rsid w:val="004E682A"/>
    <w:rsid w:val="004F0D29"/>
    <w:rsid w:val="004F1543"/>
    <w:rsid w:val="004F2A46"/>
    <w:rsid w:val="004F3CBF"/>
    <w:rsid w:val="00502D57"/>
    <w:rsid w:val="005045ED"/>
    <w:rsid w:val="005075CD"/>
    <w:rsid w:val="00514E71"/>
    <w:rsid w:val="00516101"/>
    <w:rsid w:val="0051619F"/>
    <w:rsid w:val="00517540"/>
    <w:rsid w:val="00520BAC"/>
    <w:rsid w:val="00524DDF"/>
    <w:rsid w:val="00530897"/>
    <w:rsid w:val="005344C6"/>
    <w:rsid w:val="00537975"/>
    <w:rsid w:val="00537AD5"/>
    <w:rsid w:val="00540E92"/>
    <w:rsid w:val="00544886"/>
    <w:rsid w:val="00544970"/>
    <w:rsid w:val="005510BE"/>
    <w:rsid w:val="00554359"/>
    <w:rsid w:val="005576AB"/>
    <w:rsid w:val="0056023C"/>
    <w:rsid w:val="005606F5"/>
    <w:rsid w:val="00560F59"/>
    <w:rsid w:val="00564682"/>
    <w:rsid w:val="00565140"/>
    <w:rsid w:val="00567784"/>
    <w:rsid w:val="00570FEC"/>
    <w:rsid w:val="00576A94"/>
    <w:rsid w:val="00576D78"/>
    <w:rsid w:val="005828BB"/>
    <w:rsid w:val="005830BA"/>
    <w:rsid w:val="00583F31"/>
    <w:rsid w:val="00590706"/>
    <w:rsid w:val="005915FD"/>
    <w:rsid w:val="00594F10"/>
    <w:rsid w:val="005A1AB5"/>
    <w:rsid w:val="005A1C19"/>
    <w:rsid w:val="005B3310"/>
    <w:rsid w:val="005C349D"/>
    <w:rsid w:val="005C606F"/>
    <w:rsid w:val="005C6BC3"/>
    <w:rsid w:val="005C700C"/>
    <w:rsid w:val="005D3129"/>
    <w:rsid w:val="005D4734"/>
    <w:rsid w:val="005D71CC"/>
    <w:rsid w:val="005F5770"/>
    <w:rsid w:val="00600466"/>
    <w:rsid w:val="006120D6"/>
    <w:rsid w:val="006125DF"/>
    <w:rsid w:val="00616751"/>
    <w:rsid w:val="006176D0"/>
    <w:rsid w:val="00617C8D"/>
    <w:rsid w:val="00623558"/>
    <w:rsid w:val="00623D19"/>
    <w:rsid w:val="006251F1"/>
    <w:rsid w:val="00631B28"/>
    <w:rsid w:val="006340EC"/>
    <w:rsid w:val="0063710C"/>
    <w:rsid w:val="0063749D"/>
    <w:rsid w:val="00640DFA"/>
    <w:rsid w:val="0064127F"/>
    <w:rsid w:val="00644054"/>
    <w:rsid w:val="0064493B"/>
    <w:rsid w:val="006538BF"/>
    <w:rsid w:val="00660F3D"/>
    <w:rsid w:val="00663DEC"/>
    <w:rsid w:val="00665DD1"/>
    <w:rsid w:val="006667E2"/>
    <w:rsid w:val="00675097"/>
    <w:rsid w:val="00677042"/>
    <w:rsid w:val="00692F0D"/>
    <w:rsid w:val="0069308D"/>
    <w:rsid w:val="006A109D"/>
    <w:rsid w:val="006A2160"/>
    <w:rsid w:val="006A6444"/>
    <w:rsid w:val="006B11C0"/>
    <w:rsid w:val="006B20A3"/>
    <w:rsid w:val="006B2584"/>
    <w:rsid w:val="006B7C67"/>
    <w:rsid w:val="006C3DE9"/>
    <w:rsid w:val="006C69D9"/>
    <w:rsid w:val="006C77F9"/>
    <w:rsid w:val="006D207F"/>
    <w:rsid w:val="006D3534"/>
    <w:rsid w:val="006D6D43"/>
    <w:rsid w:val="006E50CC"/>
    <w:rsid w:val="006E7073"/>
    <w:rsid w:val="006F19C2"/>
    <w:rsid w:val="006F1A5D"/>
    <w:rsid w:val="006F1F77"/>
    <w:rsid w:val="007064D6"/>
    <w:rsid w:val="007108A4"/>
    <w:rsid w:val="0071150D"/>
    <w:rsid w:val="007123F0"/>
    <w:rsid w:val="007125D2"/>
    <w:rsid w:val="007135E3"/>
    <w:rsid w:val="00714CD7"/>
    <w:rsid w:val="007203DF"/>
    <w:rsid w:val="007238D4"/>
    <w:rsid w:val="00724210"/>
    <w:rsid w:val="00727985"/>
    <w:rsid w:val="0073270A"/>
    <w:rsid w:val="007333FD"/>
    <w:rsid w:val="00737983"/>
    <w:rsid w:val="00754746"/>
    <w:rsid w:val="007647D2"/>
    <w:rsid w:val="00764F44"/>
    <w:rsid w:val="00771833"/>
    <w:rsid w:val="00772F86"/>
    <w:rsid w:val="00773BC3"/>
    <w:rsid w:val="00775282"/>
    <w:rsid w:val="00790E84"/>
    <w:rsid w:val="007C3F13"/>
    <w:rsid w:val="007D1862"/>
    <w:rsid w:val="007D1B2A"/>
    <w:rsid w:val="007D2618"/>
    <w:rsid w:val="007D3496"/>
    <w:rsid w:val="007D45AC"/>
    <w:rsid w:val="007D517F"/>
    <w:rsid w:val="007E2EFC"/>
    <w:rsid w:val="007E562D"/>
    <w:rsid w:val="007F14B1"/>
    <w:rsid w:val="007F7A08"/>
    <w:rsid w:val="00800859"/>
    <w:rsid w:val="00800989"/>
    <w:rsid w:val="00801BF8"/>
    <w:rsid w:val="00804296"/>
    <w:rsid w:val="008062C3"/>
    <w:rsid w:val="00810BA5"/>
    <w:rsid w:val="00810D3B"/>
    <w:rsid w:val="00811620"/>
    <w:rsid w:val="00811EB6"/>
    <w:rsid w:val="00820546"/>
    <w:rsid w:val="00825C27"/>
    <w:rsid w:val="00832AC5"/>
    <w:rsid w:val="00837A6A"/>
    <w:rsid w:val="00840572"/>
    <w:rsid w:val="00851D98"/>
    <w:rsid w:val="008607D5"/>
    <w:rsid w:val="00862541"/>
    <w:rsid w:val="008653DF"/>
    <w:rsid w:val="008655CB"/>
    <w:rsid w:val="00872499"/>
    <w:rsid w:val="00877040"/>
    <w:rsid w:val="00884F3A"/>
    <w:rsid w:val="00886933"/>
    <w:rsid w:val="00886F9F"/>
    <w:rsid w:val="00887CC5"/>
    <w:rsid w:val="008926B8"/>
    <w:rsid w:val="008945F6"/>
    <w:rsid w:val="008954E2"/>
    <w:rsid w:val="00895AC8"/>
    <w:rsid w:val="008966AF"/>
    <w:rsid w:val="00896D6C"/>
    <w:rsid w:val="008971E5"/>
    <w:rsid w:val="008A21D9"/>
    <w:rsid w:val="008A56BD"/>
    <w:rsid w:val="008A6283"/>
    <w:rsid w:val="008A76F8"/>
    <w:rsid w:val="008B557E"/>
    <w:rsid w:val="008C37DE"/>
    <w:rsid w:val="008D0A0A"/>
    <w:rsid w:val="008D2707"/>
    <w:rsid w:val="008D2D0D"/>
    <w:rsid w:val="008D40E4"/>
    <w:rsid w:val="008D7BD8"/>
    <w:rsid w:val="008E20C0"/>
    <w:rsid w:val="008E2E51"/>
    <w:rsid w:val="008E7120"/>
    <w:rsid w:val="008E75AC"/>
    <w:rsid w:val="008F290F"/>
    <w:rsid w:val="008F3CED"/>
    <w:rsid w:val="008F543E"/>
    <w:rsid w:val="009008BD"/>
    <w:rsid w:val="00901571"/>
    <w:rsid w:val="00904B2A"/>
    <w:rsid w:val="009072F3"/>
    <w:rsid w:val="0091124A"/>
    <w:rsid w:val="009112DE"/>
    <w:rsid w:val="009203ED"/>
    <w:rsid w:val="00920787"/>
    <w:rsid w:val="00921F67"/>
    <w:rsid w:val="00923DB1"/>
    <w:rsid w:val="009256BA"/>
    <w:rsid w:val="0092630B"/>
    <w:rsid w:val="00926E6B"/>
    <w:rsid w:val="00927D4A"/>
    <w:rsid w:val="009324C9"/>
    <w:rsid w:val="009426F2"/>
    <w:rsid w:val="009444FB"/>
    <w:rsid w:val="00950A79"/>
    <w:rsid w:val="00965042"/>
    <w:rsid w:val="00972520"/>
    <w:rsid w:val="009731BE"/>
    <w:rsid w:val="009734EF"/>
    <w:rsid w:val="00974143"/>
    <w:rsid w:val="00977A0A"/>
    <w:rsid w:val="00990104"/>
    <w:rsid w:val="00992D12"/>
    <w:rsid w:val="00995D8B"/>
    <w:rsid w:val="00996CED"/>
    <w:rsid w:val="009A56DD"/>
    <w:rsid w:val="009B5197"/>
    <w:rsid w:val="009C0013"/>
    <w:rsid w:val="009C13D5"/>
    <w:rsid w:val="009C24B5"/>
    <w:rsid w:val="009C6D81"/>
    <w:rsid w:val="009C75E1"/>
    <w:rsid w:val="009D03DF"/>
    <w:rsid w:val="009D3F6A"/>
    <w:rsid w:val="009D4D0E"/>
    <w:rsid w:val="009E182C"/>
    <w:rsid w:val="009E56C3"/>
    <w:rsid w:val="009E70DB"/>
    <w:rsid w:val="009E73B9"/>
    <w:rsid w:val="009F4D6C"/>
    <w:rsid w:val="009F711C"/>
    <w:rsid w:val="00A008F2"/>
    <w:rsid w:val="00A00E2C"/>
    <w:rsid w:val="00A02423"/>
    <w:rsid w:val="00A03B79"/>
    <w:rsid w:val="00A105F4"/>
    <w:rsid w:val="00A13DC8"/>
    <w:rsid w:val="00A143E7"/>
    <w:rsid w:val="00A14CBC"/>
    <w:rsid w:val="00A15B12"/>
    <w:rsid w:val="00A17DB6"/>
    <w:rsid w:val="00A22171"/>
    <w:rsid w:val="00A24083"/>
    <w:rsid w:val="00A34B76"/>
    <w:rsid w:val="00A42E57"/>
    <w:rsid w:val="00A43E85"/>
    <w:rsid w:val="00A44955"/>
    <w:rsid w:val="00A46AB6"/>
    <w:rsid w:val="00A50D5C"/>
    <w:rsid w:val="00A54F43"/>
    <w:rsid w:val="00A55486"/>
    <w:rsid w:val="00A612C6"/>
    <w:rsid w:val="00A72394"/>
    <w:rsid w:val="00A74092"/>
    <w:rsid w:val="00A759BE"/>
    <w:rsid w:val="00A75B3B"/>
    <w:rsid w:val="00A91A3F"/>
    <w:rsid w:val="00A9549A"/>
    <w:rsid w:val="00AA2CBE"/>
    <w:rsid w:val="00AB435C"/>
    <w:rsid w:val="00AB515A"/>
    <w:rsid w:val="00AC1092"/>
    <w:rsid w:val="00AC50B2"/>
    <w:rsid w:val="00AC65CD"/>
    <w:rsid w:val="00AC78DD"/>
    <w:rsid w:val="00AD0A9F"/>
    <w:rsid w:val="00AD149B"/>
    <w:rsid w:val="00AD5840"/>
    <w:rsid w:val="00AE04CC"/>
    <w:rsid w:val="00AE507A"/>
    <w:rsid w:val="00AF0818"/>
    <w:rsid w:val="00AF249C"/>
    <w:rsid w:val="00AF6888"/>
    <w:rsid w:val="00AF6D03"/>
    <w:rsid w:val="00B021D1"/>
    <w:rsid w:val="00B02895"/>
    <w:rsid w:val="00B03DEF"/>
    <w:rsid w:val="00B06715"/>
    <w:rsid w:val="00B07840"/>
    <w:rsid w:val="00B110B8"/>
    <w:rsid w:val="00B1197B"/>
    <w:rsid w:val="00B14058"/>
    <w:rsid w:val="00B20503"/>
    <w:rsid w:val="00B233C8"/>
    <w:rsid w:val="00B46442"/>
    <w:rsid w:val="00B52602"/>
    <w:rsid w:val="00B55CB1"/>
    <w:rsid w:val="00B64105"/>
    <w:rsid w:val="00B754ED"/>
    <w:rsid w:val="00B80620"/>
    <w:rsid w:val="00B8276A"/>
    <w:rsid w:val="00B84F7C"/>
    <w:rsid w:val="00B8505D"/>
    <w:rsid w:val="00B9087A"/>
    <w:rsid w:val="00B91E80"/>
    <w:rsid w:val="00B9268C"/>
    <w:rsid w:val="00B938B9"/>
    <w:rsid w:val="00B94AEF"/>
    <w:rsid w:val="00BA08FF"/>
    <w:rsid w:val="00BA416A"/>
    <w:rsid w:val="00BB2B20"/>
    <w:rsid w:val="00BB2C67"/>
    <w:rsid w:val="00BB3019"/>
    <w:rsid w:val="00BB47FB"/>
    <w:rsid w:val="00BC4776"/>
    <w:rsid w:val="00BD1EDA"/>
    <w:rsid w:val="00BD3307"/>
    <w:rsid w:val="00BD4537"/>
    <w:rsid w:val="00BD5750"/>
    <w:rsid w:val="00BD6EFE"/>
    <w:rsid w:val="00BD742B"/>
    <w:rsid w:val="00BD7D33"/>
    <w:rsid w:val="00BE17DD"/>
    <w:rsid w:val="00BF1FF4"/>
    <w:rsid w:val="00BF6F3C"/>
    <w:rsid w:val="00C1190E"/>
    <w:rsid w:val="00C1385A"/>
    <w:rsid w:val="00C154F3"/>
    <w:rsid w:val="00C17F89"/>
    <w:rsid w:val="00C214AE"/>
    <w:rsid w:val="00C23F6F"/>
    <w:rsid w:val="00C249C0"/>
    <w:rsid w:val="00C32CBE"/>
    <w:rsid w:val="00C37F01"/>
    <w:rsid w:val="00C40E29"/>
    <w:rsid w:val="00C41EBF"/>
    <w:rsid w:val="00C4315D"/>
    <w:rsid w:val="00C477E1"/>
    <w:rsid w:val="00C47ACD"/>
    <w:rsid w:val="00C5539A"/>
    <w:rsid w:val="00C63BAF"/>
    <w:rsid w:val="00C66068"/>
    <w:rsid w:val="00C661F6"/>
    <w:rsid w:val="00C769B1"/>
    <w:rsid w:val="00C8038B"/>
    <w:rsid w:val="00C830BB"/>
    <w:rsid w:val="00C84511"/>
    <w:rsid w:val="00C94931"/>
    <w:rsid w:val="00C97ACE"/>
    <w:rsid w:val="00CB214A"/>
    <w:rsid w:val="00CB3772"/>
    <w:rsid w:val="00CB53C8"/>
    <w:rsid w:val="00CC1CC9"/>
    <w:rsid w:val="00CC24F9"/>
    <w:rsid w:val="00CC3607"/>
    <w:rsid w:val="00CC51E5"/>
    <w:rsid w:val="00CC727E"/>
    <w:rsid w:val="00CC7822"/>
    <w:rsid w:val="00CD092B"/>
    <w:rsid w:val="00CD29D6"/>
    <w:rsid w:val="00CD2E4C"/>
    <w:rsid w:val="00CE230A"/>
    <w:rsid w:val="00CE70CF"/>
    <w:rsid w:val="00CE78E7"/>
    <w:rsid w:val="00CF0479"/>
    <w:rsid w:val="00CF1863"/>
    <w:rsid w:val="00CF67DA"/>
    <w:rsid w:val="00CF78A0"/>
    <w:rsid w:val="00D00662"/>
    <w:rsid w:val="00D02E16"/>
    <w:rsid w:val="00D0367F"/>
    <w:rsid w:val="00D03C3B"/>
    <w:rsid w:val="00D04D12"/>
    <w:rsid w:val="00D04F94"/>
    <w:rsid w:val="00D11A48"/>
    <w:rsid w:val="00D169FB"/>
    <w:rsid w:val="00D26810"/>
    <w:rsid w:val="00D26D1C"/>
    <w:rsid w:val="00D36BEC"/>
    <w:rsid w:val="00D37D2C"/>
    <w:rsid w:val="00D40E77"/>
    <w:rsid w:val="00D41514"/>
    <w:rsid w:val="00D44759"/>
    <w:rsid w:val="00D451CC"/>
    <w:rsid w:val="00D479F0"/>
    <w:rsid w:val="00D66ADF"/>
    <w:rsid w:val="00D75439"/>
    <w:rsid w:val="00D76035"/>
    <w:rsid w:val="00D814BA"/>
    <w:rsid w:val="00D827DB"/>
    <w:rsid w:val="00D90A34"/>
    <w:rsid w:val="00D91E44"/>
    <w:rsid w:val="00D94CD5"/>
    <w:rsid w:val="00D9618B"/>
    <w:rsid w:val="00DA30CC"/>
    <w:rsid w:val="00DA34AF"/>
    <w:rsid w:val="00DB6C7A"/>
    <w:rsid w:val="00DB7137"/>
    <w:rsid w:val="00DB7313"/>
    <w:rsid w:val="00DC2665"/>
    <w:rsid w:val="00DC4346"/>
    <w:rsid w:val="00DC5561"/>
    <w:rsid w:val="00DC797B"/>
    <w:rsid w:val="00DD4D64"/>
    <w:rsid w:val="00DE33E4"/>
    <w:rsid w:val="00DE62C9"/>
    <w:rsid w:val="00DF5A61"/>
    <w:rsid w:val="00DF5FD2"/>
    <w:rsid w:val="00E004CC"/>
    <w:rsid w:val="00E02DC9"/>
    <w:rsid w:val="00E05E25"/>
    <w:rsid w:val="00E060E9"/>
    <w:rsid w:val="00E25DCB"/>
    <w:rsid w:val="00E27AD7"/>
    <w:rsid w:val="00E33B21"/>
    <w:rsid w:val="00E402B9"/>
    <w:rsid w:val="00E432AE"/>
    <w:rsid w:val="00E43B88"/>
    <w:rsid w:val="00E55F94"/>
    <w:rsid w:val="00E56267"/>
    <w:rsid w:val="00E632C5"/>
    <w:rsid w:val="00E633AD"/>
    <w:rsid w:val="00E66594"/>
    <w:rsid w:val="00E76848"/>
    <w:rsid w:val="00E768B7"/>
    <w:rsid w:val="00E82BF0"/>
    <w:rsid w:val="00E82CAE"/>
    <w:rsid w:val="00E8407E"/>
    <w:rsid w:val="00E84606"/>
    <w:rsid w:val="00EA2736"/>
    <w:rsid w:val="00EA31FA"/>
    <w:rsid w:val="00EA4D88"/>
    <w:rsid w:val="00EA507C"/>
    <w:rsid w:val="00EB07CE"/>
    <w:rsid w:val="00EB2A3A"/>
    <w:rsid w:val="00EB55EA"/>
    <w:rsid w:val="00EB6630"/>
    <w:rsid w:val="00EC243B"/>
    <w:rsid w:val="00EC276B"/>
    <w:rsid w:val="00EC710D"/>
    <w:rsid w:val="00EC76A9"/>
    <w:rsid w:val="00EE15DB"/>
    <w:rsid w:val="00EF4DC5"/>
    <w:rsid w:val="00EF5FE9"/>
    <w:rsid w:val="00F01469"/>
    <w:rsid w:val="00F0332E"/>
    <w:rsid w:val="00F129A7"/>
    <w:rsid w:val="00F22196"/>
    <w:rsid w:val="00F26F6F"/>
    <w:rsid w:val="00F36106"/>
    <w:rsid w:val="00F51AE1"/>
    <w:rsid w:val="00F51BB5"/>
    <w:rsid w:val="00F51C40"/>
    <w:rsid w:val="00F55CF6"/>
    <w:rsid w:val="00F61711"/>
    <w:rsid w:val="00F667BB"/>
    <w:rsid w:val="00F66FBB"/>
    <w:rsid w:val="00F72CE2"/>
    <w:rsid w:val="00F7361C"/>
    <w:rsid w:val="00F76E42"/>
    <w:rsid w:val="00F81432"/>
    <w:rsid w:val="00F8199C"/>
    <w:rsid w:val="00F81E60"/>
    <w:rsid w:val="00F933B7"/>
    <w:rsid w:val="00F958E9"/>
    <w:rsid w:val="00F95E7F"/>
    <w:rsid w:val="00F96BA0"/>
    <w:rsid w:val="00FA24B1"/>
    <w:rsid w:val="00FB371A"/>
    <w:rsid w:val="00FB41C7"/>
    <w:rsid w:val="00FB521B"/>
    <w:rsid w:val="00FC527C"/>
    <w:rsid w:val="00FC5CA1"/>
    <w:rsid w:val="00FD1E46"/>
    <w:rsid w:val="00FD3EDB"/>
    <w:rsid w:val="00FD491F"/>
    <w:rsid w:val="00FD4B88"/>
    <w:rsid w:val="00FD666E"/>
    <w:rsid w:val="00FE07CD"/>
    <w:rsid w:val="00FE1635"/>
    <w:rsid w:val="00FE2439"/>
    <w:rsid w:val="00FE40A2"/>
    <w:rsid w:val="00FE5C1C"/>
    <w:rsid w:val="00FF33D6"/>
    <w:rsid w:val="00FF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F3B91A"/>
  <w15:docId w15:val="{35313593-DE52-4314-BD5E-09D9787E1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D491F"/>
    <w:pPr>
      <w:spacing w:after="0"/>
      <w:jc w:val="center"/>
    </w:pPr>
    <w:rPr>
      <w:rFonts w:ascii="Calibri" w:eastAsia="Calibri" w:hAnsi="Calibri" w:cs="Times New Roman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E71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Virsraksts2">
    <w:name w:val="heading 2"/>
    <w:basedOn w:val="Parasts"/>
    <w:next w:val="Tekstabloks"/>
    <w:link w:val="Virsraksts2Rakstz"/>
    <w:unhideWhenUsed/>
    <w:qFormat/>
    <w:rsid w:val="00CE78E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nhideWhenUsed/>
    <w:rsid w:val="00B80620"/>
    <w:pPr>
      <w:tabs>
        <w:tab w:val="center" w:pos="4153"/>
        <w:tab w:val="right" w:pos="8306"/>
      </w:tabs>
      <w:spacing w:line="240" w:lineRule="auto"/>
    </w:pPr>
  </w:style>
  <w:style w:type="character" w:customStyle="1" w:styleId="GalveneRakstz">
    <w:name w:val="Galvene Rakstz."/>
    <w:basedOn w:val="Noklusjumarindkopasfonts"/>
    <w:link w:val="Galvene"/>
    <w:rsid w:val="00B80620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nhideWhenUsed/>
    <w:rsid w:val="00B80620"/>
    <w:pPr>
      <w:tabs>
        <w:tab w:val="center" w:pos="4153"/>
        <w:tab w:val="right" w:pos="8306"/>
      </w:tabs>
      <w:spacing w:line="240" w:lineRule="auto"/>
    </w:pPr>
  </w:style>
  <w:style w:type="character" w:customStyle="1" w:styleId="KjeneRakstz">
    <w:name w:val="Kājene Rakstz."/>
    <w:basedOn w:val="Noklusjumarindkopasfonts"/>
    <w:link w:val="Kjene"/>
    <w:rsid w:val="00B80620"/>
    <w:rPr>
      <w:rFonts w:ascii="Calibri" w:eastAsia="Calibri" w:hAnsi="Calibri" w:cs="Times New Roman"/>
    </w:rPr>
  </w:style>
  <w:style w:type="paragraph" w:styleId="Sarakstarindkopa">
    <w:name w:val="List Paragraph"/>
    <w:aliases w:val="2,Numbered Para 1,Dot pt,No Spacing1,List Paragraph Char Char Char,Indicator Text,Bullet Points,MAIN CONTENT,IFCL - List Paragraph,List Paragraph12,OBC Bullet,F5 List Paragraph,Colorful List - Accent 11,Bullet Styl,Bull,Syle 1,Strip"/>
    <w:basedOn w:val="Parasts"/>
    <w:link w:val="SarakstarindkopaRakstz"/>
    <w:uiPriority w:val="34"/>
    <w:qFormat/>
    <w:rsid w:val="005045ED"/>
    <w:pPr>
      <w:ind w:left="720"/>
      <w:contextualSpacing/>
    </w:pPr>
  </w:style>
  <w:style w:type="paragraph" w:customStyle="1" w:styleId="ListParagraph1">
    <w:name w:val="List Paragraph1"/>
    <w:basedOn w:val="Parasts"/>
    <w:qFormat/>
    <w:rsid w:val="00F81E60"/>
    <w:pPr>
      <w:spacing w:after="200"/>
      <w:ind w:left="720"/>
      <w:contextualSpacing/>
      <w:jc w:val="left"/>
    </w:pPr>
    <w:rPr>
      <w:rFonts w:eastAsia="Times New Roman"/>
    </w:rPr>
  </w:style>
  <w:style w:type="character" w:styleId="Komentraatsauce">
    <w:name w:val="annotation reference"/>
    <w:basedOn w:val="Noklusjumarindkopasfonts"/>
    <w:uiPriority w:val="99"/>
    <w:semiHidden/>
    <w:unhideWhenUsed/>
    <w:rsid w:val="00112EF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12EFF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12EFF"/>
    <w:rPr>
      <w:rFonts w:ascii="Calibri" w:eastAsia="Calibri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12EF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12EFF"/>
    <w:rPr>
      <w:rFonts w:ascii="Calibri" w:eastAsia="Calibri" w:hAnsi="Calibri" w:cs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12E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12EFF"/>
    <w:rPr>
      <w:rFonts w:ascii="Segoe UI" w:eastAsia="Calibri" w:hAnsi="Segoe UI" w:cs="Segoe UI"/>
      <w:sz w:val="18"/>
      <w:szCs w:val="18"/>
    </w:rPr>
  </w:style>
  <w:style w:type="paragraph" w:customStyle="1" w:styleId="Parasts1">
    <w:name w:val="Parasts1"/>
    <w:qFormat/>
    <w:rsid w:val="00B1197B"/>
    <w:rPr>
      <w:rFonts w:ascii="Calibri" w:eastAsia="Calibri" w:hAnsi="Calibri" w:cs="Times New Roman"/>
      <w:lang w:val="en-US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032CC6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032CC6"/>
    <w:rPr>
      <w:sz w:val="20"/>
      <w:szCs w:val="20"/>
      <w:lang w:val="en-US"/>
    </w:rPr>
  </w:style>
  <w:style w:type="character" w:styleId="Vresatsauce">
    <w:name w:val="footnote reference"/>
    <w:basedOn w:val="Noklusjumarindkopasfonts"/>
    <w:uiPriority w:val="99"/>
    <w:semiHidden/>
    <w:unhideWhenUsed/>
    <w:rsid w:val="00032CC6"/>
    <w:rPr>
      <w:vertAlign w:val="superscript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AA2CBE"/>
    <w:pPr>
      <w:spacing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AA2CBE"/>
    <w:rPr>
      <w:rFonts w:ascii="Calibri" w:eastAsia="Calibri" w:hAnsi="Calibri" w:cs="Times New Roman"/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AA2CBE"/>
    <w:rPr>
      <w:vertAlign w:val="superscript"/>
    </w:rPr>
  </w:style>
  <w:style w:type="character" w:styleId="Hipersaite">
    <w:name w:val="Hyperlink"/>
    <w:basedOn w:val="Noklusjumarindkopasfonts"/>
    <w:uiPriority w:val="99"/>
    <w:unhideWhenUsed/>
    <w:rsid w:val="00E432AE"/>
    <w:rPr>
      <w:color w:val="0000FF" w:themeColor="hyperlink"/>
      <w:u w:val="single"/>
    </w:rPr>
  </w:style>
  <w:style w:type="table" w:customStyle="1" w:styleId="TableNormal1">
    <w:name w:val="Table Normal1"/>
    <w:uiPriority w:val="99"/>
    <w:semiHidden/>
    <w:rsid w:val="00C66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Reatabula">
    <w:name w:val="Table Grid"/>
    <w:basedOn w:val="Parastatabula"/>
    <w:rsid w:val="00275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">
    <w:name w:val="word"/>
    <w:basedOn w:val="Noklusjumarindkopasfonts"/>
    <w:rsid w:val="00C8038B"/>
  </w:style>
  <w:style w:type="character" w:customStyle="1" w:styleId="Virsraksts2Rakstz">
    <w:name w:val="Virsraksts 2 Rakstz."/>
    <w:basedOn w:val="Noklusjumarindkopasfonts"/>
    <w:link w:val="Virsraksts2"/>
    <w:rsid w:val="00CE78E7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Tekstabloks">
    <w:name w:val="Block Text"/>
    <w:basedOn w:val="Parasts"/>
    <w:uiPriority w:val="99"/>
    <w:semiHidden/>
    <w:unhideWhenUsed/>
    <w:rsid w:val="00CE78E7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Pamatteksts3">
    <w:name w:val="Body Text 3"/>
    <w:basedOn w:val="Parasts"/>
    <w:link w:val="Pamatteksts3Rakstz"/>
    <w:unhideWhenUsed/>
    <w:rsid w:val="0092630B"/>
    <w:pPr>
      <w:spacing w:after="120" w:line="240" w:lineRule="auto"/>
      <w:jc w:val="left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Pamatteksts3Rakstz">
    <w:name w:val="Pamatteksts 3 Rakstz."/>
    <w:basedOn w:val="Noklusjumarindkopasfonts"/>
    <w:link w:val="Pamatteksts3"/>
    <w:uiPriority w:val="99"/>
    <w:rsid w:val="0092630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F51BB5"/>
    <w:rPr>
      <w:color w:val="605E5C"/>
      <w:shd w:val="clear" w:color="auto" w:fill="E1DFDD"/>
    </w:rPr>
  </w:style>
  <w:style w:type="character" w:customStyle="1" w:styleId="WW8Num2z0">
    <w:name w:val="WW8Num2z0"/>
    <w:rsid w:val="00C84511"/>
    <w:rPr>
      <w:b/>
    </w:rPr>
  </w:style>
  <w:style w:type="character" w:customStyle="1" w:styleId="WW8Num2z1">
    <w:name w:val="WW8Num2z1"/>
    <w:rsid w:val="00C84511"/>
    <w:rPr>
      <w:rFonts w:ascii="Times New Roman" w:hAnsi="Times New Roman" w:cs="Times New Roman"/>
      <w:b w:val="0"/>
      <w:bCs w:val="0"/>
    </w:rPr>
  </w:style>
  <w:style w:type="character" w:customStyle="1" w:styleId="WW8Num3z0">
    <w:name w:val="WW8Num3z0"/>
    <w:rsid w:val="00C84511"/>
    <w:rPr>
      <w:rFonts w:ascii="Times New Roman" w:hAnsi="Times New Roman" w:cs="Times New Roman"/>
      <w:b/>
    </w:rPr>
  </w:style>
  <w:style w:type="character" w:customStyle="1" w:styleId="WW8Num5z1">
    <w:name w:val="WW8Num5z1"/>
    <w:rsid w:val="00C84511"/>
    <w:rPr>
      <w:b w:val="0"/>
      <w:bCs w:val="0"/>
    </w:rPr>
  </w:style>
  <w:style w:type="character" w:customStyle="1" w:styleId="WW8Num6z0">
    <w:name w:val="WW8Num6z0"/>
    <w:rsid w:val="00C84511"/>
    <w:rPr>
      <w:b w:val="0"/>
      <w:bCs w:val="0"/>
    </w:rPr>
  </w:style>
  <w:style w:type="character" w:customStyle="1" w:styleId="WW8Num7z0">
    <w:name w:val="WW8Num7z0"/>
    <w:rsid w:val="00C84511"/>
    <w:rPr>
      <w:b w:val="0"/>
      <w:bCs w:val="0"/>
    </w:rPr>
  </w:style>
  <w:style w:type="character" w:customStyle="1" w:styleId="WW8Num8z0">
    <w:name w:val="WW8Num8z0"/>
    <w:rsid w:val="00C84511"/>
    <w:rPr>
      <w:b w:val="0"/>
      <w:bCs w:val="0"/>
    </w:rPr>
  </w:style>
  <w:style w:type="character" w:customStyle="1" w:styleId="WW8Num9z0">
    <w:name w:val="WW8Num9z0"/>
    <w:rsid w:val="00C84511"/>
    <w:rPr>
      <w:b w:val="0"/>
      <w:bCs w:val="0"/>
    </w:rPr>
  </w:style>
  <w:style w:type="character" w:customStyle="1" w:styleId="WW8Num10z0">
    <w:name w:val="WW8Num10z0"/>
    <w:rsid w:val="00C84511"/>
    <w:rPr>
      <w:sz w:val="24"/>
      <w:szCs w:val="24"/>
    </w:rPr>
  </w:style>
  <w:style w:type="character" w:customStyle="1" w:styleId="WW8Num11z0">
    <w:name w:val="WW8Num11z0"/>
    <w:rsid w:val="00C84511"/>
    <w:rPr>
      <w:sz w:val="24"/>
      <w:szCs w:val="24"/>
    </w:rPr>
  </w:style>
  <w:style w:type="character" w:customStyle="1" w:styleId="WW8Num12z0">
    <w:name w:val="WW8Num12z0"/>
    <w:rsid w:val="00C84511"/>
    <w:rPr>
      <w:sz w:val="24"/>
      <w:szCs w:val="24"/>
    </w:rPr>
  </w:style>
  <w:style w:type="character" w:customStyle="1" w:styleId="WW8Num13z0">
    <w:name w:val="WW8Num13z0"/>
    <w:rsid w:val="00C84511"/>
    <w:rPr>
      <w:sz w:val="24"/>
      <w:szCs w:val="24"/>
    </w:rPr>
  </w:style>
  <w:style w:type="character" w:customStyle="1" w:styleId="WW8Num14z6">
    <w:name w:val="WW8Num14z6"/>
    <w:rsid w:val="00C84511"/>
    <w:rPr>
      <w:b w:val="0"/>
      <w:bCs w:val="0"/>
      <w:sz w:val="24"/>
      <w:szCs w:val="24"/>
    </w:rPr>
  </w:style>
  <w:style w:type="character" w:customStyle="1" w:styleId="WW8Num15z0">
    <w:name w:val="WW8Num15z0"/>
    <w:rsid w:val="00C84511"/>
    <w:rPr>
      <w:sz w:val="24"/>
      <w:szCs w:val="24"/>
    </w:rPr>
  </w:style>
  <w:style w:type="character" w:customStyle="1" w:styleId="WW8Num16z8">
    <w:name w:val="WW8Num16z8"/>
    <w:rsid w:val="00C84511"/>
    <w:rPr>
      <w:b w:val="0"/>
      <w:bCs w:val="0"/>
      <w:sz w:val="24"/>
      <w:szCs w:val="24"/>
    </w:rPr>
  </w:style>
  <w:style w:type="character" w:customStyle="1" w:styleId="WW8Num17z0">
    <w:name w:val="WW8Num17z0"/>
    <w:rsid w:val="00C84511"/>
    <w:rPr>
      <w:sz w:val="24"/>
      <w:szCs w:val="24"/>
    </w:rPr>
  </w:style>
  <w:style w:type="character" w:customStyle="1" w:styleId="WW8Num18z5">
    <w:name w:val="WW8Num18z5"/>
    <w:rsid w:val="00C84511"/>
    <w:rPr>
      <w:b w:val="0"/>
      <w:bCs w:val="0"/>
      <w:sz w:val="24"/>
      <w:szCs w:val="24"/>
    </w:rPr>
  </w:style>
  <w:style w:type="character" w:customStyle="1" w:styleId="WW8Num19z0">
    <w:name w:val="WW8Num19z0"/>
    <w:rsid w:val="00C84511"/>
    <w:rPr>
      <w:sz w:val="24"/>
      <w:szCs w:val="24"/>
    </w:rPr>
  </w:style>
  <w:style w:type="character" w:customStyle="1" w:styleId="WW8Num20z0">
    <w:name w:val="WW8Num20z0"/>
    <w:rsid w:val="00C84511"/>
    <w:rPr>
      <w:sz w:val="24"/>
      <w:szCs w:val="24"/>
    </w:rPr>
  </w:style>
  <w:style w:type="character" w:customStyle="1" w:styleId="WW8Num21z0">
    <w:name w:val="WW8Num21z0"/>
    <w:rsid w:val="00C84511"/>
    <w:rPr>
      <w:sz w:val="24"/>
      <w:szCs w:val="24"/>
    </w:rPr>
  </w:style>
  <w:style w:type="character" w:customStyle="1" w:styleId="WW8Num22z5">
    <w:name w:val="WW8Num22z5"/>
    <w:rsid w:val="00C84511"/>
    <w:rPr>
      <w:b w:val="0"/>
      <w:bCs w:val="0"/>
      <w:sz w:val="24"/>
      <w:szCs w:val="24"/>
    </w:rPr>
  </w:style>
  <w:style w:type="character" w:customStyle="1" w:styleId="WW8Num23z0">
    <w:name w:val="WW8Num23z0"/>
    <w:rsid w:val="00C84511"/>
    <w:rPr>
      <w:sz w:val="24"/>
      <w:szCs w:val="24"/>
    </w:rPr>
  </w:style>
  <w:style w:type="character" w:customStyle="1" w:styleId="WW8Num24z0">
    <w:name w:val="WW8Num24z0"/>
    <w:rsid w:val="00C84511"/>
    <w:rPr>
      <w:b w:val="0"/>
      <w:bCs w:val="0"/>
      <w:sz w:val="24"/>
      <w:szCs w:val="24"/>
    </w:rPr>
  </w:style>
  <w:style w:type="character" w:customStyle="1" w:styleId="WW8Num25z0">
    <w:name w:val="WW8Num25z0"/>
    <w:rsid w:val="00C84511"/>
    <w:rPr>
      <w:b w:val="0"/>
      <w:bCs w:val="0"/>
      <w:sz w:val="24"/>
      <w:szCs w:val="24"/>
    </w:rPr>
  </w:style>
  <w:style w:type="character" w:customStyle="1" w:styleId="WW8Num26z0">
    <w:name w:val="WW8Num26z0"/>
    <w:rsid w:val="00C84511"/>
    <w:rPr>
      <w:b w:val="0"/>
      <w:bCs w:val="0"/>
      <w:sz w:val="24"/>
      <w:szCs w:val="24"/>
    </w:rPr>
  </w:style>
  <w:style w:type="character" w:customStyle="1" w:styleId="WW8Num27z0">
    <w:name w:val="WW8Num27z0"/>
    <w:rsid w:val="00C84511"/>
    <w:rPr>
      <w:b w:val="0"/>
      <w:bCs w:val="0"/>
      <w:sz w:val="24"/>
      <w:szCs w:val="24"/>
    </w:rPr>
  </w:style>
  <w:style w:type="character" w:customStyle="1" w:styleId="WW8Num28z4">
    <w:name w:val="WW8Num28z4"/>
    <w:rsid w:val="00C84511"/>
    <w:rPr>
      <w:b w:val="0"/>
      <w:bCs w:val="0"/>
      <w:sz w:val="24"/>
      <w:szCs w:val="24"/>
    </w:rPr>
  </w:style>
  <w:style w:type="character" w:customStyle="1" w:styleId="WW8Num29z0">
    <w:name w:val="WW8Num29z0"/>
    <w:rsid w:val="00C84511"/>
    <w:rPr>
      <w:b w:val="0"/>
      <w:bCs w:val="0"/>
      <w:sz w:val="24"/>
      <w:szCs w:val="24"/>
    </w:rPr>
  </w:style>
  <w:style w:type="character" w:customStyle="1" w:styleId="WW8Num30z7">
    <w:name w:val="WW8Num30z7"/>
    <w:rsid w:val="00C84511"/>
    <w:rPr>
      <w:b w:val="0"/>
      <w:bCs w:val="0"/>
      <w:sz w:val="24"/>
      <w:szCs w:val="24"/>
    </w:rPr>
  </w:style>
  <w:style w:type="character" w:customStyle="1" w:styleId="WW8Num31z0">
    <w:name w:val="WW8Num31z0"/>
    <w:rsid w:val="00C84511"/>
    <w:rPr>
      <w:b w:val="0"/>
      <w:bCs w:val="0"/>
      <w:sz w:val="24"/>
      <w:szCs w:val="24"/>
    </w:rPr>
  </w:style>
  <w:style w:type="character" w:customStyle="1" w:styleId="WW8Num32z8">
    <w:name w:val="WW8Num32z8"/>
    <w:rsid w:val="00C84511"/>
    <w:rPr>
      <w:b w:val="0"/>
      <w:bCs w:val="0"/>
      <w:sz w:val="24"/>
      <w:szCs w:val="24"/>
    </w:rPr>
  </w:style>
  <w:style w:type="character" w:customStyle="1" w:styleId="WW8Num33z0">
    <w:name w:val="WW8Num33z0"/>
    <w:rsid w:val="00C84511"/>
    <w:rPr>
      <w:b w:val="0"/>
      <w:bCs w:val="0"/>
      <w:sz w:val="24"/>
      <w:szCs w:val="24"/>
    </w:rPr>
  </w:style>
  <w:style w:type="character" w:customStyle="1" w:styleId="WW8Num34z8">
    <w:name w:val="WW8Num34z8"/>
    <w:rsid w:val="00C84511"/>
    <w:rPr>
      <w:b w:val="0"/>
      <w:bCs w:val="0"/>
      <w:sz w:val="24"/>
      <w:szCs w:val="24"/>
    </w:rPr>
  </w:style>
  <w:style w:type="character" w:customStyle="1" w:styleId="Absatz-Standardschriftart">
    <w:name w:val="Absatz-Standardschriftart"/>
    <w:rsid w:val="00C84511"/>
  </w:style>
  <w:style w:type="character" w:customStyle="1" w:styleId="WW8Num14z0">
    <w:name w:val="WW8Num14z0"/>
    <w:rsid w:val="00C84511"/>
    <w:rPr>
      <w:sz w:val="24"/>
      <w:szCs w:val="24"/>
    </w:rPr>
  </w:style>
  <w:style w:type="character" w:customStyle="1" w:styleId="WW8Num15z6">
    <w:name w:val="WW8Num15z6"/>
    <w:rsid w:val="00C84511"/>
    <w:rPr>
      <w:b w:val="0"/>
      <w:bCs w:val="0"/>
      <w:sz w:val="24"/>
      <w:szCs w:val="24"/>
    </w:rPr>
  </w:style>
  <w:style w:type="character" w:customStyle="1" w:styleId="WW8Num16z0">
    <w:name w:val="WW8Num16z0"/>
    <w:rsid w:val="00C84511"/>
    <w:rPr>
      <w:sz w:val="24"/>
      <w:szCs w:val="24"/>
    </w:rPr>
  </w:style>
  <w:style w:type="character" w:customStyle="1" w:styleId="WW8Num17z8">
    <w:name w:val="WW8Num17z8"/>
    <w:rsid w:val="00C84511"/>
    <w:rPr>
      <w:b w:val="0"/>
      <w:bCs w:val="0"/>
      <w:sz w:val="24"/>
      <w:szCs w:val="24"/>
    </w:rPr>
  </w:style>
  <w:style w:type="character" w:customStyle="1" w:styleId="WW8Num18z0">
    <w:name w:val="WW8Num18z0"/>
    <w:rsid w:val="00C84511"/>
    <w:rPr>
      <w:sz w:val="24"/>
      <w:szCs w:val="24"/>
    </w:rPr>
  </w:style>
  <w:style w:type="character" w:customStyle="1" w:styleId="WW8Num19z5">
    <w:name w:val="WW8Num19z5"/>
    <w:rsid w:val="00C84511"/>
    <w:rPr>
      <w:b w:val="0"/>
      <w:bCs w:val="0"/>
      <w:sz w:val="24"/>
      <w:szCs w:val="24"/>
    </w:rPr>
  </w:style>
  <w:style w:type="character" w:customStyle="1" w:styleId="WW8Num22z0">
    <w:name w:val="WW8Num22z0"/>
    <w:rsid w:val="00C84511"/>
    <w:rPr>
      <w:rFonts w:ascii="Symbol" w:hAnsi="Symbol" w:cs="Symbol"/>
      <w:b w:val="0"/>
      <w:bCs w:val="0"/>
    </w:rPr>
  </w:style>
  <w:style w:type="character" w:customStyle="1" w:styleId="WW8Num23z5">
    <w:name w:val="WW8Num23z5"/>
    <w:rsid w:val="00C84511"/>
    <w:rPr>
      <w:b w:val="0"/>
      <w:bCs w:val="0"/>
      <w:sz w:val="24"/>
      <w:szCs w:val="24"/>
    </w:rPr>
  </w:style>
  <w:style w:type="character" w:customStyle="1" w:styleId="WW8Num30z4">
    <w:name w:val="WW8Num30z4"/>
    <w:rsid w:val="00C84511"/>
    <w:rPr>
      <w:b w:val="0"/>
      <w:bCs w:val="0"/>
      <w:sz w:val="24"/>
      <w:szCs w:val="24"/>
    </w:rPr>
  </w:style>
  <w:style w:type="character" w:customStyle="1" w:styleId="WW8Num32z7">
    <w:name w:val="WW8Num32z7"/>
    <w:rsid w:val="00C84511"/>
    <w:rPr>
      <w:b w:val="0"/>
      <w:bCs w:val="0"/>
      <w:sz w:val="24"/>
      <w:szCs w:val="24"/>
    </w:rPr>
  </w:style>
  <w:style w:type="character" w:customStyle="1" w:styleId="WW8Num35z0">
    <w:name w:val="WW8Num35z0"/>
    <w:rsid w:val="00C84511"/>
    <w:rPr>
      <w:b w:val="0"/>
      <w:bCs w:val="0"/>
      <w:sz w:val="24"/>
      <w:szCs w:val="24"/>
    </w:rPr>
  </w:style>
  <w:style w:type="character" w:customStyle="1" w:styleId="WW8Num36z8">
    <w:name w:val="WW8Num36z8"/>
    <w:rsid w:val="00C84511"/>
    <w:rPr>
      <w:b w:val="0"/>
      <w:bCs w:val="0"/>
      <w:sz w:val="24"/>
      <w:szCs w:val="24"/>
    </w:rPr>
  </w:style>
  <w:style w:type="character" w:customStyle="1" w:styleId="WW8Num16z7">
    <w:name w:val="WW8Num16z7"/>
    <w:rsid w:val="00C84511"/>
    <w:rPr>
      <w:sz w:val="24"/>
      <w:szCs w:val="24"/>
    </w:rPr>
  </w:style>
  <w:style w:type="character" w:customStyle="1" w:styleId="WW8Num18z8">
    <w:name w:val="WW8Num18z8"/>
    <w:rsid w:val="00C84511"/>
    <w:rPr>
      <w:sz w:val="24"/>
      <w:szCs w:val="24"/>
    </w:rPr>
  </w:style>
  <w:style w:type="character" w:customStyle="1" w:styleId="WW8Num28z0">
    <w:name w:val="WW8Num28z0"/>
    <w:rsid w:val="00C84511"/>
    <w:rPr>
      <w:b w:val="0"/>
      <w:bCs w:val="0"/>
      <w:sz w:val="24"/>
      <w:szCs w:val="24"/>
    </w:rPr>
  </w:style>
  <w:style w:type="character" w:customStyle="1" w:styleId="WW-Absatz-Standardschriftart">
    <w:name w:val="WW-Absatz-Standardschriftart"/>
    <w:rsid w:val="00C84511"/>
  </w:style>
  <w:style w:type="character" w:customStyle="1" w:styleId="WW-Absatz-Standardschriftart1">
    <w:name w:val="WW-Absatz-Standardschriftart1"/>
    <w:rsid w:val="00C84511"/>
  </w:style>
  <w:style w:type="character" w:customStyle="1" w:styleId="WW8Num17z7">
    <w:name w:val="WW8Num17z7"/>
    <w:rsid w:val="00C84511"/>
    <w:rPr>
      <w:sz w:val="24"/>
      <w:szCs w:val="24"/>
    </w:rPr>
  </w:style>
  <w:style w:type="character" w:customStyle="1" w:styleId="WW8Num19z8">
    <w:name w:val="WW8Num19z8"/>
    <w:rsid w:val="00C84511"/>
    <w:rPr>
      <w:sz w:val="24"/>
      <w:szCs w:val="24"/>
    </w:rPr>
  </w:style>
  <w:style w:type="character" w:customStyle="1" w:styleId="WW-Absatz-Standardschriftart11">
    <w:name w:val="WW-Absatz-Standardschriftart11"/>
    <w:rsid w:val="00C84511"/>
  </w:style>
  <w:style w:type="character" w:customStyle="1" w:styleId="WW8Num24z1">
    <w:name w:val="WW8Num24z1"/>
    <w:rsid w:val="00C84511"/>
    <w:rPr>
      <w:sz w:val="24"/>
      <w:szCs w:val="24"/>
    </w:rPr>
  </w:style>
  <w:style w:type="character" w:customStyle="1" w:styleId="WW-Absatz-Standardschriftart111">
    <w:name w:val="WW-Absatz-Standardschriftart111"/>
    <w:rsid w:val="00C84511"/>
  </w:style>
  <w:style w:type="character" w:customStyle="1" w:styleId="WW-Absatz-Standardschriftart1111">
    <w:name w:val="WW-Absatz-Standardschriftart1111"/>
    <w:rsid w:val="00C84511"/>
  </w:style>
  <w:style w:type="character" w:customStyle="1" w:styleId="WW-Absatz-Standardschriftart11111">
    <w:name w:val="WW-Absatz-Standardschriftart11111"/>
    <w:rsid w:val="00C84511"/>
  </w:style>
  <w:style w:type="character" w:customStyle="1" w:styleId="WW-DefaultParagraphFont">
    <w:name w:val="WW-Default Paragraph Font"/>
    <w:rsid w:val="00C84511"/>
  </w:style>
  <w:style w:type="character" w:customStyle="1" w:styleId="WW-Absatz-Standardschriftart111111">
    <w:name w:val="WW-Absatz-Standardschriftart111111"/>
    <w:rsid w:val="00C84511"/>
  </w:style>
  <w:style w:type="character" w:customStyle="1" w:styleId="WW-Absatz-Standardschriftart1111111">
    <w:name w:val="WW-Absatz-Standardschriftart1111111"/>
    <w:rsid w:val="00C84511"/>
  </w:style>
  <w:style w:type="character" w:customStyle="1" w:styleId="WW8Num6z1">
    <w:name w:val="WW8Num6z1"/>
    <w:rsid w:val="00C84511"/>
    <w:rPr>
      <w:b w:val="0"/>
      <w:bCs w:val="0"/>
    </w:rPr>
  </w:style>
  <w:style w:type="character" w:customStyle="1" w:styleId="WW-Absatz-Standardschriftart11111111">
    <w:name w:val="WW-Absatz-Standardschriftart11111111"/>
    <w:rsid w:val="00C84511"/>
  </w:style>
  <w:style w:type="character" w:customStyle="1" w:styleId="WW8Num1z0">
    <w:name w:val="WW8Num1z0"/>
    <w:rsid w:val="00C84511"/>
    <w:rPr>
      <w:b/>
    </w:rPr>
  </w:style>
  <w:style w:type="character" w:customStyle="1" w:styleId="WW8Num1z1">
    <w:name w:val="WW8Num1z1"/>
    <w:rsid w:val="00C84511"/>
    <w:rPr>
      <w:b w:val="0"/>
      <w:sz w:val="24"/>
      <w:szCs w:val="24"/>
    </w:rPr>
  </w:style>
  <w:style w:type="character" w:customStyle="1" w:styleId="WW8Num4z1">
    <w:name w:val="WW8Num4z1"/>
    <w:rsid w:val="00C84511"/>
    <w:rPr>
      <w:rFonts w:ascii="Times New Roman" w:hAnsi="Times New Roman" w:cs="Courier New"/>
    </w:rPr>
  </w:style>
  <w:style w:type="character" w:customStyle="1" w:styleId="WW8Num5z0">
    <w:name w:val="WW8Num5z0"/>
    <w:rsid w:val="00C84511"/>
    <w:rPr>
      <w:b/>
      <w:bCs/>
    </w:rPr>
  </w:style>
  <w:style w:type="character" w:customStyle="1" w:styleId="WW-Absatz-Standardschriftart111111111">
    <w:name w:val="WW-Absatz-Standardschriftart111111111"/>
    <w:rsid w:val="00C84511"/>
  </w:style>
  <w:style w:type="character" w:customStyle="1" w:styleId="WW-Absatz-Standardschriftart1111111111">
    <w:name w:val="WW-Absatz-Standardschriftart1111111111"/>
    <w:rsid w:val="00C84511"/>
  </w:style>
  <w:style w:type="character" w:customStyle="1" w:styleId="WW-Absatz-Standardschriftart11111111111">
    <w:name w:val="WW-Absatz-Standardschriftart11111111111"/>
    <w:rsid w:val="00C84511"/>
  </w:style>
  <w:style w:type="character" w:customStyle="1" w:styleId="WW-Absatz-Standardschriftart111111111111">
    <w:name w:val="WW-Absatz-Standardschriftart111111111111"/>
    <w:rsid w:val="00C84511"/>
  </w:style>
  <w:style w:type="character" w:customStyle="1" w:styleId="WW-DefaultParagraphFont1">
    <w:name w:val="WW-Default Paragraph Font1"/>
    <w:rsid w:val="00C84511"/>
  </w:style>
  <w:style w:type="character" w:customStyle="1" w:styleId="WW8Num20z7">
    <w:name w:val="WW8Num20z7"/>
    <w:rsid w:val="00C84511"/>
    <w:rPr>
      <w:sz w:val="24"/>
      <w:szCs w:val="24"/>
    </w:rPr>
  </w:style>
  <w:style w:type="character" w:customStyle="1" w:styleId="WW-Absatz-Standardschriftart1111111111111">
    <w:name w:val="WW-Absatz-Standardschriftart1111111111111"/>
    <w:rsid w:val="00C84511"/>
  </w:style>
  <w:style w:type="character" w:customStyle="1" w:styleId="WW-Absatz-Standardschriftart11111111111111">
    <w:name w:val="WW-Absatz-Standardschriftart11111111111111"/>
    <w:rsid w:val="00C84511"/>
  </w:style>
  <w:style w:type="character" w:customStyle="1" w:styleId="WW-Absatz-Standardschriftart111111111111111">
    <w:name w:val="WW-Absatz-Standardschriftart111111111111111"/>
    <w:rsid w:val="00C84511"/>
  </w:style>
  <w:style w:type="character" w:customStyle="1" w:styleId="WW-Absatz-Standardschriftart1111111111111111">
    <w:name w:val="WW-Absatz-Standardschriftart1111111111111111"/>
    <w:rsid w:val="00C84511"/>
  </w:style>
  <w:style w:type="character" w:customStyle="1" w:styleId="WW-Absatz-Standardschriftart11111111111111111">
    <w:name w:val="WW-Absatz-Standardschriftart11111111111111111"/>
    <w:rsid w:val="00C84511"/>
  </w:style>
  <w:style w:type="character" w:customStyle="1" w:styleId="WW-Absatz-Standardschriftart111111111111111111">
    <w:name w:val="WW-Absatz-Standardschriftart111111111111111111"/>
    <w:rsid w:val="00C84511"/>
  </w:style>
  <w:style w:type="character" w:customStyle="1" w:styleId="WW-Absatz-Standardschriftart1111111111111111111">
    <w:name w:val="WW-Absatz-Standardschriftart1111111111111111111"/>
    <w:rsid w:val="00C84511"/>
  </w:style>
  <w:style w:type="character" w:customStyle="1" w:styleId="WW-Absatz-Standardschriftart11111111111111111111">
    <w:name w:val="WW-Absatz-Standardschriftart11111111111111111111"/>
    <w:rsid w:val="00C84511"/>
  </w:style>
  <w:style w:type="character" w:customStyle="1" w:styleId="WW-DefaultParagraphFont11">
    <w:name w:val="WW-Default Paragraph Font11"/>
    <w:rsid w:val="00C84511"/>
  </w:style>
  <w:style w:type="character" w:customStyle="1" w:styleId="WW-Absatz-Standardschriftart111111111111111111111">
    <w:name w:val="WW-Absatz-Standardschriftart111111111111111111111"/>
    <w:rsid w:val="00C84511"/>
  </w:style>
  <w:style w:type="character" w:customStyle="1" w:styleId="WW-Absatz-Standardschriftart1111111111111111111111">
    <w:name w:val="WW-Absatz-Standardschriftart1111111111111111111111"/>
    <w:rsid w:val="00C84511"/>
  </w:style>
  <w:style w:type="character" w:customStyle="1" w:styleId="WW-Absatz-Standardschriftart11111111111111111111111">
    <w:name w:val="WW-Absatz-Standardschriftart11111111111111111111111"/>
    <w:rsid w:val="00C84511"/>
  </w:style>
  <w:style w:type="character" w:customStyle="1" w:styleId="WW8Num3z1">
    <w:name w:val="WW8Num3z1"/>
    <w:rsid w:val="00C84511"/>
    <w:rPr>
      <w:b w:val="0"/>
    </w:rPr>
  </w:style>
  <w:style w:type="character" w:customStyle="1" w:styleId="WW8Num4z0">
    <w:name w:val="WW8Num4z0"/>
    <w:rsid w:val="00C84511"/>
    <w:rPr>
      <w:rFonts w:ascii="Times New Roman" w:eastAsia="Times New Roman" w:hAnsi="Times New Roman" w:cs="Times New Roman"/>
    </w:rPr>
  </w:style>
  <w:style w:type="character" w:customStyle="1" w:styleId="WW8Num4z2">
    <w:name w:val="WW8Num4z2"/>
    <w:rsid w:val="00C84511"/>
    <w:rPr>
      <w:rFonts w:ascii="Wingdings" w:hAnsi="Wingdings" w:cs="Wingdings"/>
    </w:rPr>
  </w:style>
  <w:style w:type="character" w:customStyle="1" w:styleId="WW8Num4z3">
    <w:name w:val="WW8Num4z3"/>
    <w:rsid w:val="00C84511"/>
    <w:rPr>
      <w:rFonts w:ascii="Symbol" w:hAnsi="Symbol" w:cs="Symbol"/>
    </w:rPr>
  </w:style>
  <w:style w:type="character" w:customStyle="1" w:styleId="WW-DefaultParagraphFont111">
    <w:name w:val="WW-Default Paragraph Font111"/>
    <w:rsid w:val="00C84511"/>
  </w:style>
  <w:style w:type="character" w:styleId="Izteiksmgs">
    <w:name w:val="Strong"/>
    <w:uiPriority w:val="22"/>
    <w:qFormat/>
    <w:rsid w:val="00C84511"/>
    <w:rPr>
      <w:rFonts w:cs="Times New Roman"/>
      <w:b/>
      <w:bCs/>
    </w:rPr>
  </w:style>
  <w:style w:type="character" w:styleId="Lappusesnumurs">
    <w:name w:val="page number"/>
    <w:rsid w:val="00C84511"/>
    <w:rPr>
      <w:rFonts w:cs="Times New Roman"/>
    </w:rPr>
  </w:style>
  <w:style w:type="character" w:customStyle="1" w:styleId="CharChar">
    <w:name w:val="Char Char"/>
    <w:rsid w:val="00C84511"/>
    <w:rPr>
      <w:sz w:val="24"/>
      <w:szCs w:val="24"/>
      <w:lang w:val="en-GB" w:bidi="ar-SA"/>
    </w:rPr>
  </w:style>
  <w:style w:type="character" w:customStyle="1" w:styleId="RTFNum21">
    <w:name w:val="RTF_Num 2 1"/>
    <w:rsid w:val="00C84511"/>
  </w:style>
  <w:style w:type="character" w:customStyle="1" w:styleId="RTFNum31">
    <w:name w:val="RTF_Num 3 1"/>
    <w:rsid w:val="00C84511"/>
  </w:style>
  <w:style w:type="character" w:customStyle="1" w:styleId="RTFNum32">
    <w:name w:val="RTF_Num 3 2"/>
    <w:rsid w:val="00C84511"/>
    <w:rPr>
      <w:b w:val="0"/>
      <w:bCs w:val="0"/>
    </w:rPr>
  </w:style>
  <w:style w:type="character" w:customStyle="1" w:styleId="RTFNum33">
    <w:name w:val="RTF_Num 3 3"/>
    <w:rsid w:val="00C84511"/>
  </w:style>
  <w:style w:type="character" w:customStyle="1" w:styleId="RTFNum34">
    <w:name w:val="RTF_Num 3 4"/>
    <w:rsid w:val="00C84511"/>
  </w:style>
  <w:style w:type="character" w:customStyle="1" w:styleId="RTFNum35">
    <w:name w:val="RTF_Num 3 5"/>
    <w:rsid w:val="00C84511"/>
  </w:style>
  <w:style w:type="character" w:customStyle="1" w:styleId="RTFNum36">
    <w:name w:val="RTF_Num 3 6"/>
    <w:rsid w:val="00C84511"/>
  </w:style>
  <w:style w:type="character" w:customStyle="1" w:styleId="RTFNum37">
    <w:name w:val="RTF_Num 3 7"/>
    <w:rsid w:val="00C84511"/>
  </w:style>
  <w:style w:type="character" w:customStyle="1" w:styleId="RTFNum38">
    <w:name w:val="RTF_Num 3 8"/>
    <w:rsid w:val="00C84511"/>
  </w:style>
  <w:style w:type="character" w:customStyle="1" w:styleId="RTFNum39">
    <w:name w:val="RTF_Num 3 9"/>
    <w:rsid w:val="00C84511"/>
  </w:style>
  <w:style w:type="character" w:customStyle="1" w:styleId="RTFNum41">
    <w:name w:val="RTF_Num 4 1"/>
    <w:rsid w:val="00C84511"/>
    <w:rPr>
      <w:b/>
      <w:bCs/>
    </w:rPr>
  </w:style>
  <w:style w:type="character" w:customStyle="1" w:styleId="RTFNum42">
    <w:name w:val="RTF_Num 4 2"/>
    <w:rsid w:val="00C84511"/>
    <w:rPr>
      <w:b w:val="0"/>
      <w:bCs w:val="0"/>
    </w:rPr>
  </w:style>
  <w:style w:type="character" w:customStyle="1" w:styleId="RTFNum43">
    <w:name w:val="RTF_Num 4 3"/>
    <w:rsid w:val="00C84511"/>
  </w:style>
  <w:style w:type="character" w:customStyle="1" w:styleId="RTFNum44">
    <w:name w:val="RTF_Num 4 4"/>
    <w:rsid w:val="00C84511"/>
  </w:style>
  <w:style w:type="character" w:customStyle="1" w:styleId="RTFNum45">
    <w:name w:val="RTF_Num 4 5"/>
    <w:rsid w:val="00C84511"/>
  </w:style>
  <w:style w:type="character" w:customStyle="1" w:styleId="RTFNum46">
    <w:name w:val="RTF_Num 4 6"/>
    <w:rsid w:val="00C84511"/>
  </w:style>
  <w:style w:type="character" w:customStyle="1" w:styleId="RTFNum47">
    <w:name w:val="RTF_Num 4 7"/>
    <w:rsid w:val="00C84511"/>
  </w:style>
  <w:style w:type="character" w:customStyle="1" w:styleId="RTFNum48">
    <w:name w:val="RTF_Num 4 8"/>
    <w:rsid w:val="00C84511"/>
  </w:style>
  <w:style w:type="character" w:customStyle="1" w:styleId="RTFNum49">
    <w:name w:val="RTF_Num 4 9"/>
    <w:rsid w:val="00C84511"/>
  </w:style>
  <w:style w:type="character" w:customStyle="1" w:styleId="RTFNum51">
    <w:name w:val="RTF_Num 5 1"/>
    <w:rsid w:val="00C84511"/>
    <w:rPr>
      <w:rFonts w:eastAsia="Times New Roman" w:cs="Times New Roman"/>
      <w:b/>
      <w:bCs/>
    </w:rPr>
  </w:style>
  <w:style w:type="character" w:customStyle="1" w:styleId="RTFNum52">
    <w:name w:val="RTF_Num 5 2"/>
    <w:rsid w:val="00C84511"/>
  </w:style>
  <w:style w:type="character" w:customStyle="1" w:styleId="RTFNum53">
    <w:name w:val="RTF_Num 5 3"/>
    <w:rsid w:val="00C84511"/>
  </w:style>
  <w:style w:type="character" w:customStyle="1" w:styleId="RTFNum54">
    <w:name w:val="RTF_Num 5 4"/>
    <w:rsid w:val="00C84511"/>
  </w:style>
  <w:style w:type="character" w:customStyle="1" w:styleId="RTFNum55">
    <w:name w:val="RTF_Num 5 5"/>
    <w:rsid w:val="00C84511"/>
  </w:style>
  <w:style w:type="character" w:customStyle="1" w:styleId="RTFNum56">
    <w:name w:val="RTF_Num 5 6"/>
    <w:rsid w:val="00C84511"/>
  </w:style>
  <w:style w:type="character" w:customStyle="1" w:styleId="RTFNum57">
    <w:name w:val="RTF_Num 5 7"/>
    <w:rsid w:val="00C84511"/>
  </w:style>
  <w:style w:type="character" w:customStyle="1" w:styleId="RTFNum58">
    <w:name w:val="RTF_Num 5 8"/>
    <w:rsid w:val="00C84511"/>
  </w:style>
  <w:style w:type="character" w:customStyle="1" w:styleId="RTFNum59">
    <w:name w:val="RTF_Num 5 9"/>
    <w:rsid w:val="00C84511"/>
  </w:style>
  <w:style w:type="character" w:customStyle="1" w:styleId="RTFNum61">
    <w:name w:val="RTF_Num 6 1"/>
    <w:rsid w:val="00C84511"/>
    <w:rPr>
      <w:b w:val="0"/>
      <w:bCs w:val="0"/>
    </w:rPr>
  </w:style>
  <w:style w:type="character" w:customStyle="1" w:styleId="RTFNum62">
    <w:name w:val="RTF_Num 6 2"/>
    <w:rsid w:val="00C84511"/>
    <w:rPr>
      <w:b w:val="0"/>
      <w:bCs w:val="0"/>
    </w:rPr>
  </w:style>
  <w:style w:type="character" w:customStyle="1" w:styleId="RTFNum63">
    <w:name w:val="RTF_Num 6 3"/>
    <w:rsid w:val="00C84511"/>
  </w:style>
  <w:style w:type="character" w:customStyle="1" w:styleId="RTFNum64">
    <w:name w:val="RTF_Num 6 4"/>
    <w:rsid w:val="00C84511"/>
  </w:style>
  <w:style w:type="character" w:customStyle="1" w:styleId="RTFNum65">
    <w:name w:val="RTF_Num 6 5"/>
    <w:rsid w:val="00C84511"/>
  </w:style>
  <w:style w:type="character" w:customStyle="1" w:styleId="RTFNum66">
    <w:name w:val="RTF_Num 6 6"/>
    <w:rsid w:val="00C84511"/>
  </w:style>
  <w:style w:type="character" w:customStyle="1" w:styleId="RTFNum67">
    <w:name w:val="RTF_Num 6 7"/>
    <w:rsid w:val="00C84511"/>
  </w:style>
  <w:style w:type="character" w:customStyle="1" w:styleId="RTFNum68">
    <w:name w:val="RTF_Num 6 8"/>
    <w:rsid w:val="00C84511"/>
  </w:style>
  <w:style w:type="character" w:customStyle="1" w:styleId="RTFNum69">
    <w:name w:val="RTF_Num 6 9"/>
    <w:rsid w:val="00C84511"/>
  </w:style>
  <w:style w:type="character" w:customStyle="1" w:styleId="RTFNum71">
    <w:name w:val="RTF_Num 7 1"/>
    <w:rsid w:val="00C84511"/>
    <w:rPr>
      <w:b w:val="0"/>
      <w:bCs w:val="0"/>
    </w:rPr>
  </w:style>
  <w:style w:type="character" w:customStyle="1" w:styleId="RTFNum72">
    <w:name w:val="RTF_Num 7 2"/>
    <w:rsid w:val="00C84511"/>
    <w:rPr>
      <w:b w:val="0"/>
      <w:bCs w:val="0"/>
    </w:rPr>
  </w:style>
  <w:style w:type="character" w:customStyle="1" w:styleId="RTFNum73">
    <w:name w:val="RTF_Num 7 3"/>
    <w:rsid w:val="00C84511"/>
  </w:style>
  <w:style w:type="character" w:customStyle="1" w:styleId="RTFNum74">
    <w:name w:val="RTF_Num 7 4"/>
    <w:rsid w:val="00C84511"/>
  </w:style>
  <w:style w:type="character" w:customStyle="1" w:styleId="RTFNum75">
    <w:name w:val="RTF_Num 7 5"/>
    <w:rsid w:val="00C84511"/>
  </w:style>
  <w:style w:type="character" w:customStyle="1" w:styleId="RTFNum76">
    <w:name w:val="RTF_Num 7 6"/>
    <w:rsid w:val="00C84511"/>
  </w:style>
  <w:style w:type="character" w:customStyle="1" w:styleId="RTFNum77">
    <w:name w:val="RTF_Num 7 7"/>
    <w:rsid w:val="00C84511"/>
  </w:style>
  <w:style w:type="character" w:customStyle="1" w:styleId="RTFNum78">
    <w:name w:val="RTF_Num 7 8"/>
    <w:rsid w:val="00C84511"/>
  </w:style>
  <w:style w:type="character" w:customStyle="1" w:styleId="RTFNum79">
    <w:name w:val="RTF_Num 7 9"/>
    <w:rsid w:val="00C84511"/>
  </w:style>
  <w:style w:type="character" w:customStyle="1" w:styleId="RTFNum81">
    <w:name w:val="RTF_Num 8 1"/>
    <w:rsid w:val="00C84511"/>
    <w:rPr>
      <w:b/>
      <w:bCs/>
    </w:rPr>
  </w:style>
  <w:style w:type="character" w:customStyle="1" w:styleId="RTFNum82">
    <w:name w:val="RTF_Num 8 2"/>
    <w:rsid w:val="00C84511"/>
  </w:style>
  <w:style w:type="character" w:customStyle="1" w:styleId="RTFNum83">
    <w:name w:val="RTF_Num 8 3"/>
    <w:rsid w:val="00C84511"/>
  </w:style>
  <w:style w:type="character" w:customStyle="1" w:styleId="RTFNum84">
    <w:name w:val="RTF_Num 8 4"/>
    <w:rsid w:val="00C84511"/>
  </w:style>
  <w:style w:type="character" w:customStyle="1" w:styleId="RTFNum85">
    <w:name w:val="RTF_Num 8 5"/>
    <w:rsid w:val="00C84511"/>
  </w:style>
  <w:style w:type="character" w:customStyle="1" w:styleId="RTFNum86">
    <w:name w:val="RTF_Num 8 6"/>
    <w:rsid w:val="00C84511"/>
  </w:style>
  <w:style w:type="character" w:customStyle="1" w:styleId="RTFNum87">
    <w:name w:val="RTF_Num 8 7"/>
    <w:rsid w:val="00C84511"/>
  </w:style>
  <w:style w:type="character" w:customStyle="1" w:styleId="RTFNum88">
    <w:name w:val="RTF_Num 8 8"/>
    <w:rsid w:val="00C84511"/>
  </w:style>
  <w:style w:type="character" w:customStyle="1" w:styleId="RTFNum89">
    <w:name w:val="RTF_Num 8 9"/>
    <w:rsid w:val="00C84511"/>
  </w:style>
  <w:style w:type="character" w:customStyle="1" w:styleId="RTFNum91">
    <w:name w:val="RTF_Num 9 1"/>
    <w:rsid w:val="00C84511"/>
  </w:style>
  <w:style w:type="character" w:customStyle="1" w:styleId="RTFNum92">
    <w:name w:val="RTF_Num 9 2"/>
    <w:rsid w:val="00C84511"/>
  </w:style>
  <w:style w:type="character" w:customStyle="1" w:styleId="RTFNum93">
    <w:name w:val="RTF_Num 9 3"/>
    <w:rsid w:val="00C84511"/>
  </w:style>
  <w:style w:type="character" w:customStyle="1" w:styleId="RTFNum94">
    <w:name w:val="RTF_Num 9 4"/>
    <w:rsid w:val="00C84511"/>
  </w:style>
  <w:style w:type="character" w:customStyle="1" w:styleId="RTFNum95">
    <w:name w:val="RTF_Num 9 5"/>
    <w:rsid w:val="00C84511"/>
  </w:style>
  <w:style w:type="character" w:customStyle="1" w:styleId="RTFNum96">
    <w:name w:val="RTF_Num 9 6"/>
    <w:rsid w:val="00C84511"/>
  </w:style>
  <w:style w:type="character" w:customStyle="1" w:styleId="RTFNum97">
    <w:name w:val="RTF_Num 9 7"/>
    <w:rsid w:val="00C84511"/>
  </w:style>
  <w:style w:type="character" w:customStyle="1" w:styleId="RTFNum98">
    <w:name w:val="RTF_Num 9 8"/>
    <w:rsid w:val="00C84511"/>
  </w:style>
  <w:style w:type="character" w:customStyle="1" w:styleId="RTFNum99">
    <w:name w:val="RTF_Num 9 9"/>
    <w:rsid w:val="00C84511"/>
  </w:style>
  <w:style w:type="character" w:customStyle="1" w:styleId="NumberingSymbols">
    <w:name w:val="Numbering Symbols"/>
    <w:rsid w:val="00C84511"/>
    <w:rPr>
      <w:b w:val="0"/>
      <w:bCs w:val="0"/>
      <w:sz w:val="24"/>
      <w:szCs w:val="24"/>
    </w:rPr>
  </w:style>
  <w:style w:type="paragraph" w:customStyle="1" w:styleId="Heading">
    <w:name w:val="Heading"/>
    <w:basedOn w:val="Parasts"/>
    <w:next w:val="Pamatteksts"/>
    <w:rsid w:val="00C84511"/>
    <w:pPr>
      <w:keepNext/>
      <w:widowControl w:val="0"/>
      <w:suppressAutoHyphens/>
      <w:spacing w:before="240" w:after="120" w:line="240" w:lineRule="auto"/>
      <w:jc w:val="left"/>
    </w:pPr>
    <w:rPr>
      <w:rFonts w:ascii="Arial" w:eastAsia="Lucida Sans Unicode" w:hAnsi="Arial" w:cs="Mangal"/>
      <w:sz w:val="28"/>
      <w:szCs w:val="28"/>
      <w:lang w:eastAsia="zh-CN"/>
    </w:rPr>
  </w:style>
  <w:style w:type="paragraph" w:styleId="Pamatteksts">
    <w:name w:val="Body Text"/>
    <w:basedOn w:val="Parasts"/>
    <w:link w:val="PamattekstsRakstz"/>
    <w:rsid w:val="00C84511"/>
    <w:pPr>
      <w:widowControl w:val="0"/>
      <w:suppressAutoHyphens/>
      <w:spacing w:after="120" w:line="240" w:lineRule="auto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PamattekstsRakstz">
    <w:name w:val="Pamatteksts Rakstz."/>
    <w:basedOn w:val="Noklusjumarindkopasfonts"/>
    <w:link w:val="Pamatteksts"/>
    <w:rsid w:val="00C845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araksts">
    <w:name w:val="List"/>
    <w:basedOn w:val="Pamatteksts"/>
    <w:rsid w:val="00C84511"/>
    <w:rPr>
      <w:rFonts w:cs="Mangal"/>
    </w:rPr>
  </w:style>
  <w:style w:type="paragraph" w:styleId="Parakstszemobjekta">
    <w:name w:val="caption"/>
    <w:basedOn w:val="Parasts"/>
    <w:qFormat/>
    <w:rsid w:val="00C84511"/>
    <w:pPr>
      <w:widowControl w:val="0"/>
      <w:suppressLineNumbers/>
      <w:suppressAutoHyphens/>
      <w:spacing w:before="120" w:after="120" w:line="240" w:lineRule="auto"/>
      <w:jc w:val="left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Index">
    <w:name w:val="Index"/>
    <w:basedOn w:val="Parasts"/>
    <w:rsid w:val="00C84511"/>
    <w:pPr>
      <w:widowControl w:val="0"/>
      <w:suppressLineNumbers/>
      <w:suppressAutoHyphens/>
      <w:spacing w:line="240" w:lineRule="auto"/>
      <w:jc w:val="left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styleId="Saturs1">
    <w:name w:val="toc 1"/>
    <w:basedOn w:val="Parasts"/>
    <w:next w:val="Parasts"/>
    <w:rsid w:val="00C84511"/>
    <w:pPr>
      <w:spacing w:line="240" w:lineRule="auto"/>
      <w:ind w:left="741" w:hanging="741"/>
    </w:pPr>
    <w:rPr>
      <w:rFonts w:ascii="Times New Roman" w:eastAsia="Times New Roman" w:hAnsi="Times New Roman"/>
      <w:b/>
      <w:sz w:val="24"/>
      <w:szCs w:val="24"/>
      <w:lang w:eastAsia="zh-CN"/>
    </w:rPr>
  </w:style>
  <w:style w:type="paragraph" w:customStyle="1" w:styleId="Izmantotsliteratrassarakstavirsraksts1">
    <w:name w:val="Izmantotās literatūras saraksta virsraksts1"/>
    <w:basedOn w:val="Parasts"/>
    <w:next w:val="Parasts"/>
    <w:rsid w:val="00C84511"/>
    <w:pPr>
      <w:suppressAutoHyphens/>
      <w:spacing w:before="120" w:line="240" w:lineRule="auto"/>
      <w:jc w:val="left"/>
    </w:pPr>
    <w:rPr>
      <w:rFonts w:ascii="Arial" w:eastAsia="Times New Roman" w:hAnsi="Arial" w:cs="Arial"/>
      <w:b/>
      <w:sz w:val="24"/>
      <w:szCs w:val="24"/>
      <w:lang w:eastAsia="zh-CN"/>
    </w:rPr>
  </w:style>
  <w:style w:type="paragraph" w:customStyle="1" w:styleId="RakstzRakstzCharCharRakstzRakstz">
    <w:name w:val="Rakstz. Rakstz. Char Char Rakstz. Rakstz."/>
    <w:basedOn w:val="Parasts"/>
    <w:rsid w:val="00C84511"/>
    <w:pPr>
      <w:spacing w:before="120" w:after="160" w:line="240" w:lineRule="exact"/>
      <w:ind w:firstLine="720"/>
      <w:jc w:val="both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TableContents">
    <w:name w:val="Table Contents"/>
    <w:basedOn w:val="Parasts"/>
    <w:rsid w:val="00C84511"/>
    <w:pPr>
      <w:widowControl w:val="0"/>
      <w:suppressLineNumbers/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TableHeading">
    <w:name w:val="Table Heading"/>
    <w:basedOn w:val="TableContents"/>
    <w:rsid w:val="00C84511"/>
    <w:pPr>
      <w:jc w:val="center"/>
    </w:pPr>
    <w:rPr>
      <w:b/>
      <w:bCs/>
    </w:rPr>
  </w:style>
  <w:style w:type="paragraph" w:customStyle="1" w:styleId="Framecontents">
    <w:name w:val="Frame contents"/>
    <w:basedOn w:val="Pamatteksts"/>
    <w:rsid w:val="00C84511"/>
  </w:style>
  <w:style w:type="paragraph" w:customStyle="1" w:styleId="Nodaa">
    <w:name w:val="Nodaļa"/>
    <w:basedOn w:val="Parasts"/>
    <w:rsid w:val="00C84511"/>
    <w:pPr>
      <w:widowControl w:val="0"/>
      <w:suppressAutoHyphens/>
      <w:spacing w:line="240" w:lineRule="auto"/>
      <w:jc w:val="left"/>
    </w:pPr>
    <w:rPr>
      <w:rFonts w:ascii="Arial" w:eastAsia="Times New Roman" w:hAnsi="Arial" w:cs="Arial"/>
      <w:b/>
      <w:bCs/>
      <w:sz w:val="20"/>
      <w:szCs w:val="24"/>
      <w:lang w:eastAsia="zh-CN"/>
    </w:rPr>
  </w:style>
  <w:style w:type="paragraph" w:customStyle="1" w:styleId="WW-Default">
    <w:name w:val="WW-Default"/>
    <w:rsid w:val="00C8451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Pamattekstaatkpe3">
    <w:name w:val="Body Text Indent 3"/>
    <w:basedOn w:val="Parasts"/>
    <w:link w:val="Pamattekstaatkpe3Rakstz"/>
    <w:rsid w:val="00C84511"/>
    <w:pPr>
      <w:widowControl w:val="0"/>
      <w:suppressAutoHyphens/>
      <w:spacing w:after="120" w:line="240" w:lineRule="auto"/>
      <w:ind w:left="283"/>
      <w:jc w:val="left"/>
    </w:pPr>
    <w:rPr>
      <w:rFonts w:ascii="Times New Roman" w:eastAsia="Times New Roman" w:hAnsi="Times New Roman"/>
      <w:sz w:val="16"/>
      <w:szCs w:val="16"/>
      <w:lang w:eastAsia="zh-CN"/>
    </w:rPr>
  </w:style>
  <w:style w:type="character" w:customStyle="1" w:styleId="Pamattekstaatkpe3Rakstz">
    <w:name w:val="Pamatteksta atkāpe 3 Rakstz."/>
    <w:basedOn w:val="Noklusjumarindkopasfonts"/>
    <w:link w:val="Pamattekstaatkpe3"/>
    <w:rsid w:val="00C84511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Pamattekstsaratkpi">
    <w:name w:val="Body Text Indent"/>
    <w:basedOn w:val="Parasts"/>
    <w:link w:val="PamattekstsaratkpiRakstz"/>
    <w:rsid w:val="00C84511"/>
    <w:pPr>
      <w:widowControl w:val="0"/>
      <w:suppressAutoHyphens/>
      <w:spacing w:after="120" w:line="240" w:lineRule="auto"/>
      <w:ind w:left="283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C845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mattekstaatkpe2">
    <w:name w:val="Body Text Indent 2"/>
    <w:basedOn w:val="Parasts"/>
    <w:link w:val="Pamattekstaatkpe2Rakstz"/>
    <w:uiPriority w:val="99"/>
    <w:semiHidden/>
    <w:unhideWhenUsed/>
    <w:rsid w:val="00C84511"/>
    <w:pPr>
      <w:widowControl w:val="0"/>
      <w:suppressAutoHyphens/>
      <w:spacing w:after="120" w:line="480" w:lineRule="auto"/>
      <w:ind w:left="283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semiHidden/>
    <w:rsid w:val="00C845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C845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lv-LV"/>
    </w:rPr>
  </w:style>
  <w:style w:type="paragraph" w:customStyle="1" w:styleId="tv213">
    <w:name w:val="tv213"/>
    <w:basedOn w:val="Parasts"/>
    <w:rsid w:val="00C84511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dlxnowrap1">
    <w:name w:val="dlxnowrap1"/>
    <w:rsid w:val="00C84511"/>
  </w:style>
  <w:style w:type="character" w:styleId="Neatrisintapieminana">
    <w:name w:val="Unresolved Mention"/>
    <w:basedOn w:val="Noklusjumarindkopasfonts"/>
    <w:uiPriority w:val="99"/>
    <w:semiHidden/>
    <w:unhideWhenUsed/>
    <w:rsid w:val="00456DA3"/>
    <w:rPr>
      <w:color w:val="605E5C"/>
      <w:shd w:val="clear" w:color="auto" w:fill="E1DFDD"/>
    </w:rPr>
  </w:style>
  <w:style w:type="character" w:customStyle="1" w:styleId="SarakstarindkopaRakstz">
    <w:name w:val="Saraksta rindkopa Rakstz."/>
    <w:aliases w:val="2 Rakstz.,Numbered Para 1 Rakstz.,Dot pt Rakstz.,No Spacing1 Rakstz.,List Paragraph Char Char Char Rakstz.,Indicator Text Rakstz.,Bullet Points Rakstz.,MAIN CONTENT Rakstz.,IFCL - List Paragraph Rakstz.,List Paragraph12 Rakstz."/>
    <w:link w:val="Sarakstarindkopa"/>
    <w:uiPriority w:val="34"/>
    <w:qFormat/>
    <w:locked/>
    <w:rsid w:val="00305E60"/>
    <w:rPr>
      <w:rFonts w:ascii="Calibri" w:eastAsia="Calibri" w:hAnsi="Calibri" w:cs="Times New Roman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8E71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araststmeklis">
    <w:name w:val="Normal (Web)"/>
    <w:basedOn w:val="Parasts"/>
    <w:uiPriority w:val="99"/>
    <w:semiHidden/>
    <w:unhideWhenUsed/>
    <w:rsid w:val="0027086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lze.munda@bauskasnovads.lv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lze.munda@bausk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8706B-4B76-41E7-84B1-3C7E267E8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6</Pages>
  <Words>4771</Words>
  <Characters>2721</Characters>
  <Application>Microsoft Office Word</Application>
  <DocSecurity>0</DocSecurity>
  <Lines>22</Lines>
  <Paragraphs>14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Ineta Br</dc:creator>
  <cp:lastModifiedBy>Ilze Munda</cp:lastModifiedBy>
  <cp:revision>16</cp:revision>
  <cp:lastPrinted>2025-08-08T11:21:00Z</cp:lastPrinted>
  <dcterms:created xsi:type="dcterms:W3CDTF">2025-09-23T07:26:00Z</dcterms:created>
  <dcterms:modified xsi:type="dcterms:W3CDTF">2025-09-25T05:53:00Z</dcterms:modified>
</cp:coreProperties>
</file>