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5779" w14:textId="3BBE15ED" w:rsidR="005045ED" w:rsidRPr="004D4831" w:rsidRDefault="00F75186" w:rsidP="00F75186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br w:type="textWrapping" w:clear="all"/>
      </w:r>
      <w:r w:rsidR="002D7DF4" w:rsidRPr="004D4831"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3884DC46" w14:textId="77777777" w:rsidR="002203D7" w:rsidRDefault="002203D7" w:rsidP="002203D7">
      <w:pPr>
        <w:pStyle w:val="Sarakstarindkopa"/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2203D7">
        <w:rPr>
          <w:rFonts w:ascii="Times New Roman" w:eastAsia="Times New Roman" w:hAnsi="Times New Roman"/>
          <w:b/>
          <w:sz w:val="28"/>
          <w:szCs w:val="28"/>
        </w:rPr>
        <w:t>“Uzkodu nodrošināšana pasākumam “Jauniešu iespēju kartes prezentācijas pasākums””</w:t>
      </w:r>
    </w:p>
    <w:p w14:paraId="509F02B4" w14:textId="7F248EBD" w:rsidR="002203D7" w:rsidRPr="002203D7" w:rsidRDefault="002203D7" w:rsidP="002203D7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2203D7">
        <w:rPr>
          <w:rFonts w:ascii="Times New Roman" w:eastAsia="Times New Roman" w:hAnsi="Times New Roman"/>
          <w:b/>
          <w:bCs/>
          <w:sz w:val="28"/>
          <w:szCs w:val="28"/>
        </w:rPr>
        <w:t>identifikācijas numurs BNP/8.34/2025/150</w:t>
      </w:r>
    </w:p>
    <w:p w14:paraId="16B595C7" w14:textId="77777777" w:rsidR="005045ED" w:rsidRPr="00E84606" w:rsidRDefault="005045ED" w:rsidP="00026DC0">
      <w:pPr>
        <w:pStyle w:val="Sarakstarindkopa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4"/>
        <w:gridCol w:w="6297"/>
      </w:tblGrid>
      <w:tr w:rsidR="000753A4" w:rsidRPr="00E84606" w14:paraId="75DFA656" w14:textId="77777777" w:rsidTr="008D40E4">
        <w:trPr>
          <w:trHeight w:val="235"/>
        </w:trPr>
        <w:tc>
          <w:tcPr>
            <w:tcW w:w="1525" w:type="pct"/>
            <w:shd w:val="clear" w:color="auto" w:fill="BFBFBF"/>
            <w:vAlign w:val="center"/>
          </w:tcPr>
          <w:p w14:paraId="4F3FBA19" w14:textId="77777777" w:rsidR="000753A4" w:rsidRPr="00E84606" w:rsidRDefault="000753A4" w:rsidP="00026DC0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3475" w:type="pct"/>
            <w:vAlign w:val="center"/>
          </w:tcPr>
          <w:p w14:paraId="5AD343DF" w14:textId="77777777" w:rsidR="000753A4" w:rsidRPr="00E84606" w:rsidRDefault="000753A4" w:rsidP="00026DC0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E84606" w14:paraId="4FBD32FC" w14:textId="77777777" w:rsidTr="008D40E4">
        <w:trPr>
          <w:trHeight w:val="229"/>
        </w:trPr>
        <w:tc>
          <w:tcPr>
            <w:tcW w:w="1525" w:type="pct"/>
            <w:shd w:val="clear" w:color="auto" w:fill="BFBFBF"/>
            <w:vAlign w:val="center"/>
          </w:tcPr>
          <w:p w14:paraId="1FFD39C4" w14:textId="77777777" w:rsidR="000753A4" w:rsidRPr="00E84606" w:rsidRDefault="000753A4" w:rsidP="00026DC0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3475" w:type="pct"/>
            <w:vAlign w:val="center"/>
          </w:tcPr>
          <w:p w14:paraId="509DC5E1" w14:textId="77777777" w:rsidR="000753A4" w:rsidRPr="00E84606" w:rsidRDefault="000753A4" w:rsidP="00026DC0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E84606" w14:paraId="6A2724E5" w14:textId="77777777" w:rsidTr="008D40E4">
        <w:trPr>
          <w:trHeight w:val="274"/>
        </w:trPr>
        <w:tc>
          <w:tcPr>
            <w:tcW w:w="1525" w:type="pct"/>
            <w:shd w:val="clear" w:color="auto" w:fill="BFBFBF"/>
            <w:vAlign w:val="center"/>
          </w:tcPr>
          <w:p w14:paraId="2859DD1E" w14:textId="77777777" w:rsidR="000753A4" w:rsidRPr="00E84606" w:rsidRDefault="000753A4" w:rsidP="00026DC0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3475" w:type="pct"/>
            <w:vAlign w:val="center"/>
          </w:tcPr>
          <w:p w14:paraId="1A848D23" w14:textId="77777777" w:rsidR="000753A4" w:rsidRPr="00E84606" w:rsidRDefault="000753A4" w:rsidP="00026DC0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66BDC76A" w14:textId="4E740932" w:rsidR="00026DC0" w:rsidRPr="006A7079" w:rsidRDefault="009444FB" w:rsidP="0076034F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7079">
        <w:rPr>
          <w:rFonts w:ascii="Times New Roman" w:hAnsi="Times New Roman"/>
          <w:b/>
          <w:sz w:val="24"/>
          <w:szCs w:val="24"/>
        </w:rPr>
        <w:t>Iepirkuma priekšmets</w:t>
      </w:r>
      <w:r w:rsidR="00026DC0" w:rsidRPr="006A7079"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Hlk211261436"/>
      <w:r w:rsidR="006A7079" w:rsidRPr="006A7079">
        <w:rPr>
          <w:rFonts w:ascii="Times New Roman" w:hAnsi="Times New Roman"/>
          <w:b/>
          <w:sz w:val="24"/>
          <w:szCs w:val="24"/>
        </w:rPr>
        <w:t>Uzkodu</w:t>
      </w:r>
      <w:r w:rsidR="0076034F" w:rsidRPr="006A7079">
        <w:rPr>
          <w:rFonts w:ascii="Times New Roman" w:hAnsi="Times New Roman"/>
          <w:b/>
          <w:sz w:val="24"/>
          <w:szCs w:val="24"/>
        </w:rPr>
        <w:t xml:space="preserve"> un dāvanu nodrošināšana </w:t>
      </w:r>
      <w:r w:rsidR="006A7079" w:rsidRPr="006A7079">
        <w:rPr>
          <w:rFonts w:ascii="Times New Roman" w:eastAsia="Times New Roman" w:hAnsi="Times New Roman"/>
          <w:b/>
          <w:sz w:val="24"/>
          <w:szCs w:val="24"/>
        </w:rPr>
        <w:t>Jauniešu iespēju kartes digitalizēšanas prezentācijas pasākumam</w:t>
      </w:r>
      <w:r w:rsidR="006A7079">
        <w:rPr>
          <w:rFonts w:ascii="Times New Roman" w:eastAsia="Times New Roman" w:hAnsi="Times New Roman"/>
          <w:b/>
          <w:sz w:val="24"/>
          <w:szCs w:val="24"/>
        </w:rPr>
        <w:t>.</w:t>
      </w:r>
      <w:r w:rsidRPr="006A7079">
        <w:rPr>
          <w:rFonts w:ascii="Times New Roman" w:hAnsi="Times New Roman"/>
          <w:bCs/>
          <w:spacing w:val="-1"/>
          <w:sz w:val="24"/>
          <w:szCs w:val="24"/>
          <w:lang w:eastAsia="lv-LV"/>
        </w:rPr>
        <w:t xml:space="preserve"> </w:t>
      </w:r>
      <w:bookmarkEnd w:id="0"/>
      <w:r w:rsidRPr="006A7079">
        <w:rPr>
          <w:rFonts w:ascii="Times New Roman" w:hAnsi="Times New Roman"/>
          <w:bCs/>
          <w:spacing w:val="-1"/>
          <w:sz w:val="24"/>
          <w:szCs w:val="24"/>
          <w:lang w:eastAsia="lv-LV"/>
        </w:rPr>
        <w:t>(1.pielikums).</w:t>
      </w:r>
    </w:p>
    <w:p w14:paraId="6B8C065E" w14:textId="4A7BB7FD" w:rsidR="00026DC0" w:rsidRPr="006A7079" w:rsidRDefault="009444FB" w:rsidP="006A7079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6A7079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6917D1" w:rsidRPr="006A7079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="006A7079" w:rsidRPr="006A7079">
        <w:rPr>
          <w:rFonts w:ascii="Times New Roman" w:eastAsia="Times New Roman" w:hAnsi="Times New Roman"/>
          <w:b/>
          <w:bCs/>
          <w:iCs/>
          <w:sz w:val="24"/>
          <w:szCs w:val="24"/>
        </w:rPr>
        <w:t>BNP/8.34/2025/141</w:t>
      </w:r>
    </w:p>
    <w:p w14:paraId="7E6584A4" w14:textId="69BC13DF" w:rsidR="00026DC0" w:rsidRPr="00EB63D9" w:rsidRDefault="009444FB" w:rsidP="00026DC0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EB63D9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</w:t>
      </w:r>
      <w:r w:rsidR="00FA1653" w:rsidRPr="00EB63D9">
        <w:rPr>
          <w:rFonts w:asciiTheme="majorBidi" w:eastAsia="Times New Roman" w:hAnsiTheme="majorBidi" w:cstheme="majorBidi"/>
          <w:sz w:val="24"/>
          <w:szCs w:val="24"/>
        </w:rPr>
        <w:t xml:space="preserve">Aktivitāte tiek veikta </w:t>
      </w:r>
      <w:r w:rsidR="00D30111" w:rsidRPr="00EB63D9">
        <w:rPr>
          <w:rFonts w:asciiTheme="majorBidi" w:eastAsia="Times New Roman" w:hAnsiTheme="majorBidi" w:cstheme="majorBidi"/>
          <w:sz w:val="24"/>
          <w:szCs w:val="24"/>
        </w:rPr>
        <w:t xml:space="preserve">projekta </w:t>
      </w:r>
      <w:r w:rsidR="0076034F" w:rsidRPr="00EB63D9">
        <w:rPr>
          <w:rFonts w:asciiTheme="majorBidi" w:hAnsiTheme="majorBidi" w:cstheme="majorBidi"/>
          <w:sz w:val="24"/>
          <w:szCs w:val="24"/>
          <w:lang w:eastAsia="x-none"/>
        </w:rPr>
        <w:t>Bauskas novada pašvaldības individuālais plāns digitālā darba ar jaunatni sistēmas attīstībai” aktivitātes “</w:t>
      </w:r>
      <w:r w:rsidR="00EB63D9" w:rsidRPr="00EB63D9">
        <w:rPr>
          <w:rFonts w:asciiTheme="majorBidi" w:eastAsia="Times New Roman" w:hAnsiTheme="majorBidi" w:cstheme="majorBidi"/>
          <w:sz w:val="24"/>
          <w:szCs w:val="24"/>
        </w:rPr>
        <w:t>Jauniešu iespēju kartes digitalizēšanas prezentācijas pasākuma</w:t>
      </w:r>
      <w:r w:rsidR="0076034F" w:rsidRPr="00EB63D9">
        <w:rPr>
          <w:rFonts w:asciiTheme="majorBidi" w:hAnsiTheme="majorBidi" w:cstheme="majorBidi"/>
          <w:sz w:val="24"/>
          <w:szCs w:val="24"/>
          <w:lang w:eastAsia="x-none"/>
        </w:rPr>
        <w:t>” ietvaros</w:t>
      </w:r>
      <w:r w:rsidR="00D30111" w:rsidRPr="00EB63D9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16E8CD5" w14:textId="0FDF19BB" w:rsidR="005D7642" w:rsidRPr="005D7642" w:rsidRDefault="009444FB" w:rsidP="005D7642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6DC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Pasūtītāja noteiktā kontaktpersona par cenu aptauju:</w:t>
      </w:r>
      <w:r w:rsidRPr="00026DC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111B8" w:rsidRPr="00026DC0">
        <w:rPr>
          <w:rFonts w:ascii="Times New Roman" w:eastAsia="Times New Roman" w:hAnsi="Times New Roman"/>
          <w:sz w:val="24"/>
          <w:szCs w:val="24"/>
          <w:lang w:eastAsia="lv-LV"/>
        </w:rPr>
        <w:t xml:space="preserve">Bauskas novada pašvaldības iestādes “Bauskas novada administrācija” </w:t>
      </w:r>
      <w:r w:rsidRPr="00026DC0">
        <w:rPr>
          <w:rFonts w:ascii="Times New Roman" w:eastAsia="Times New Roman" w:hAnsi="Times New Roman"/>
          <w:sz w:val="24"/>
          <w:szCs w:val="24"/>
          <w:lang w:eastAsia="lv-LV"/>
        </w:rPr>
        <w:t xml:space="preserve">Attīstības un plānošanas nodaļas projektu vadītāja </w:t>
      </w:r>
      <w:r w:rsidR="00FA1653">
        <w:rPr>
          <w:rFonts w:ascii="Times New Roman" w:eastAsia="Times New Roman" w:hAnsi="Times New Roman"/>
          <w:sz w:val="24"/>
          <w:szCs w:val="24"/>
          <w:lang w:eastAsia="lv-LV"/>
        </w:rPr>
        <w:t xml:space="preserve">Laura </w:t>
      </w:r>
      <w:r w:rsidR="0076034F">
        <w:rPr>
          <w:rFonts w:ascii="Times New Roman" w:eastAsia="Times New Roman" w:hAnsi="Times New Roman"/>
          <w:sz w:val="24"/>
          <w:szCs w:val="24"/>
          <w:lang w:eastAsia="lv-LV"/>
        </w:rPr>
        <w:t>Libere</w:t>
      </w:r>
      <w:r w:rsidRPr="00026DC0">
        <w:rPr>
          <w:rFonts w:ascii="Times New Roman" w:eastAsia="Times New Roman" w:hAnsi="Times New Roman"/>
          <w:sz w:val="24"/>
          <w:szCs w:val="24"/>
          <w:lang w:eastAsia="lv-LV"/>
        </w:rPr>
        <w:t xml:space="preserve">, e-pasts: </w:t>
      </w:r>
      <w:hyperlink r:id="rId8" w:history="1">
        <w:r w:rsidR="0076034F" w:rsidRPr="00DD0C93">
          <w:rPr>
            <w:rStyle w:val="Hipersaite"/>
            <w:rFonts w:ascii="Times New Roman" w:eastAsia="Times New Roman" w:hAnsi="Times New Roman"/>
            <w:sz w:val="24"/>
            <w:szCs w:val="24"/>
            <w:lang w:eastAsia="lv-LV"/>
          </w:rPr>
          <w:t>laura.libere@bauskasnovads.lv</w:t>
        </w:r>
      </w:hyperlink>
      <w:r w:rsidR="006917D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026DC0">
        <w:rPr>
          <w:rFonts w:ascii="Times New Roman" w:eastAsia="Times New Roman" w:hAnsi="Times New Roman"/>
          <w:sz w:val="24"/>
          <w:szCs w:val="24"/>
          <w:lang w:eastAsia="lv-LV"/>
        </w:rPr>
        <w:t>, tālr. +371 6</w:t>
      </w:r>
      <w:r w:rsidR="00FA1653">
        <w:rPr>
          <w:rFonts w:ascii="Times New Roman" w:eastAsia="Times New Roman" w:hAnsi="Times New Roman"/>
          <w:sz w:val="24"/>
          <w:szCs w:val="24"/>
          <w:lang w:eastAsia="lv-LV"/>
        </w:rPr>
        <w:t>6927526</w:t>
      </w:r>
      <w:r w:rsidRPr="00026DC0">
        <w:rPr>
          <w:rFonts w:ascii="Times New Roman" w:eastAsia="Times New Roman" w:hAnsi="Times New Roman"/>
          <w:sz w:val="24"/>
          <w:szCs w:val="24"/>
          <w:lang w:eastAsia="lv-LV"/>
        </w:rPr>
        <w:t>,</w:t>
      </w:r>
    </w:p>
    <w:p w14:paraId="1343651C" w14:textId="7D0AAB29" w:rsidR="005D7642" w:rsidRDefault="00190A78" w:rsidP="0076034F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="00AC52BE" w:rsidRPr="005D764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CPV kods: </w:t>
      </w:r>
      <w:r w:rsidR="00A641F9" w:rsidRPr="005D764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CPV kods</w:t>
      </w:r>
      <w:r w:rsidR="0076034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6034F" w:rsidRPr="0076034F">
        <w:rPr>
          <w:rFonts w:ascii="Times New Roman" w:eastAsia="Times New Roman" w:hAnsi="Times New Roman"/>
          <w:sz w:val="24"/>
          <w:szCs w:val="24"/>
          <w:lang w:eastAsia="lv-LV"/>
        </w:rPr>
        <w:t>55510000-8</w:t>
      </w:r>
      <w:r w:rsidR="0076034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A641F9" w:rsidRPr="00310641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76034F" w:rsidRPr="0076034F">
        <w:rPr>
          <w:rFonts w:ascii="Times New Roman" w:eastAsia="Times New Roman" w:hAnsi="Times New Roman"/>
          <w:sz w:val="24"/>
          <w:szCs w:val="24"/>
          <w:lang w:eastAsia="lv-LV"/>
        </w:rPr>
        <w:t>Sabiedriskās </w:t>
      </w:r>
      <w:r w:rsidR="0076034F" w:rsidRPr="0076034F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ēdin</w:t>
      </w:r>
      <w:r w:rsidR="0076034F" w:rsidRPr="0076034F">
        <w:rPr>
          <w:rFonts w:ascii="Times New Roman" w:eastAsia="Times New Roman" w:hAnsi="Times New Roman"/>
          <w:sz w:val="24"/>
          <w:szCs w:val="24"/>
          <w:lang w:eastAsia="lv-LV"/>
        </w:rPr>
        <w:t>āšanas pakalpojumi</w:t>
      </w:r>
      <w:r w:rsidR="0076034F">
        <w:rPr>
          <w:rFonts w:ascii="Times New Roman" w:eastAsia="Times New Roman" w:hAnsi="Times New Roman"/>
          <w:sz w:val="24"/>
          <w:szCs w:val="24"/>
          <w:lang w:eastAsia="lv-LV"/>
        </w:rPr>
        <w:t>,</w:t>
      </w:r>
    </w:p>
    <w:p w14:paraId="7E69C106" w14:textId="77777777" w:rsidR="00A641F9" w:rsidRPr="00190A78" w:rsidRDefault="00A641F9" w:rsidP="00A641F9">
      <w:pPr>
        <w:pStyle w:val="Sarakstarindkopa"/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66CEFD5" w14:textId="0C30807E" w:rsidR="00A641F9" w:rsidRDefault="00A641F9" w:rsidP="00A641F9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7642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Piedāvājumu iesniegšanas vieta, datums un laiks: </w:t>
      </w:r>
      <w:r w:rsidRPr="005D7642">
        <w:rPr>
          <w:rFonts w:ascii="Times New Roman" w:hAnsi="Times New Roman"/>
          <w:sz w:val="24"/>
          <w:szCs w:val="24"/>
        </w:rPr>
        <w:t>Pretendents savu piedāvājumu iesniedz</w:t>
      </w:r>
      <w:r w:rsidRPr="005D7642">
        <w:rPr>
          <w:rFonts w:ascii="Times New Roman" w:hAnsi="Times New Roman"/>
          <w:b/>
          <w:sz w:val="24"/>
          <w:szCs w:val="24"/>
        </w:rPr>
        <w:t xml:space="preserve"> līdz 2025. gada </w:t>
      </w:r>
      <w:r w:rsidR="002203D7">
        <w:rPr>
          <w:rFonts w:ascii="Times New Roman" w:hAnsi="Times New Roman"/>
          <w:b/>
          <w:sz w:val="24"/>
          <w:szCs w:val="24"/>
        </w:rPr>
        <w:t>27</w:t>
      </w:r>
      <w:r>
        <w:rPr>
          <w:rFonts w:ascii="Times New Roman" w:hAnsi="Times New Roman"/>
          <w:b/>
          <w:sz w:val="24"/>
          <w:szCs w:val="24"/>
        </w:rPr>
        <w:t>. oktobrim</w:t>
      </w:r>
      <w:r w:rsidRPr="005D7642">
        <w:rPr>
          <w:rFonts w:ascii="Times New Roman" w:hAnsi="Times New Roman"/>
          <w:b/>
          <w:sz w:val="24"/>
          <w:szCs w:val="24"/>
        </w:rPr>
        <w:t xml:space="preserve">, plkst. </w:t>
      </w:r>
      <w:r w:rsidR="002203D7">
        <w:rPr>
          <w:rFonts w:ascii="Times New Roman" w:hAnsi="Times New Roman"/>
          <w:b/>
          <w:sz w:val="24"/>
          <w:szCs w:val="24"/>
        </w:rPr>
        <w:t>9</w:t>
      </w:r>
      <w:r w:rsidRPr="005D7642">
        <w:rPr>
          <w:rFonts w:ascii="Times New Roman" w:hAnsi="Times New Roman"/>
          <w:b/>
          <w:sz w:val="24"/>
          <w:szCs w:val="24"/>
        </w:rPr>
        <w:t>.00</w:t>
      </w:r>
      <w:r w:rsidRPr="005D7642">
        <w:rPr>
          <w:rFonts w:ascii="Times New Roman" w:hAnsi="Times New Roman"/>
          <w:sz w:val="24"/>
          <w:szCs w:val="24"/>
        </w:rPr>
        <w:t>, nosūtot elektroniski uz e-pasta adresi:</w:t>
      </w:r>
      <w:r>
        <w:t xml:space="preserve"> </w:t>
      </w:r>
      <w:hyperlink r:id="rId9" w:history="1">
        <w:r w:rsidR="0076034F" w:rsidRPr="00DD0C93">
          <w:rPr>
            <w:rStyle w:val="Hipersaite"/>
            <w:rFonts w:asciiTheme="majorBidi" w:hAnsiTheme="majorBidi" w:cstheme="majorBidi"/>
            <w:sz w:val="24"/>
            <w:szCs w:val="24"/>
          </w:rPr>
          <w:t>laura.libere@bauskasnovads.lv</w:t>
        </w:r>
      </w:hyperlink>
      <w:r>
        <w:t xml:space="preserve"> </w:t>
      </w:r>
    </w:p>
    <w:p w14:paraId="014D2BAA" w14:textId="235C2DEB" w:rsidR="00F81E60" w:rsidRPr="005D7642" w:rsidRDefault="00F81E60" w:rsidP="005D7642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7642">
        <w:rPr>
          <w:rFonts w:ascii="Times New Roman" w:hAnsi="Times New Roman"/>
          <w:b/>
          <w:sz w:val="24"/>
          <w:szCs w:val="24"/>
        </w:rPr>
        <w:t>Līguma nosacījumi</w:t>
      </w:r>
    </w:p>
    <w:p w14:paraId="264D37B2" w14:textId="0D545736" w:rsidR="00DC5561" w:rsidRPr="001E535C" w:rsidRDefault="00B754ED" w:rsidP="00026DC0">
      <w:pPr>
        <w:pStyle w:val="ListParagraph1"/>
        <w:numPr>
          <w:ilvl w:val="1"/>
          <w:numId w:val="2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535C">
        <w:rPr>
          <w:rFonts w:ascii="Times New Roman" w:hAnsi="Times New Roman"/>
          <w:sz w:val="24"/>
          <w:szCs w:val="24"/>
        </w:rPr>
        <w:t xml:space="preserve">Līguma izpildes laiks: </w:t>
      </w:r>
      <w:r w:rsidR="00DC5561" w:rsidRPr="001E535C">
        <w:rPr>
          <w:rFonts w:ascii="Times New Roman" w:hAnsi="Times New Roman"/>
          <w:b/>
          <w:bCs/>
          <w:sz w:val="24"/>
          <w:szCs w:val="24"/>
        </w:rPr>
        <w:t>202</w:t>
      </w:r>
      <w:r w:rsidR="007D0525">
        <w:rPr>
          <w:rFonts w:ascii="Times New Roman" w:hAnsi="Times New Roman"/>
          <w:b/>
          <w:bCs/>
          <w:sz w:val="24"/>
          <w:szCs w:val="24"/>
        </w:rPr>
        <w:t>5</w:t>
      </w:r>
      <w:r w:rsidR="00DC5561" w:rsidRPr="001E535C">
        <w:rPr>
          <w:rFonts w:ascii="Times New Roman" w:hAnsi="Times New Roman"/>
          <w:b/>
          <w:bCs/>
          <w:sz w:val="24"/>
          <w:szCs w:val="24"/>
        </w:rPr>
        <w:t>.</w:t>
      </w:r>
      <w:r w:rsidR="008E7120" w:rsidRPr="001E535C">
        <w:rPr>
          <w:rFonts w:ascii="Times New Roman" w:hAnsi="Times New Roman"/>
          <w:b/>
          <w:bCs/>
          <w:sz w:val="24"/>
          <w:szCs w:val="24"/>
        </w:rPr>
        <w:t> </w:t>
      </w:r>
      <w:r w:rsidR="00DC5561" w:rsidRPr="001E535C">
        <w:rPr>
          <w:rFonts w:ascii="Times New Roman" w:hAnsi="Times New Roman"/>
          <w:b/>
          <w:bCs/>
          <w:sz w:val="24"/>
          <w:szCs w:val="24"/>
        </w:rPr>
        <w:t xml:space="preserve">gada </w:t>
      </w:r>
      <w:r w:rsidR="00EB63D9">
        <w:rPr>
          <w:rFonts w:ascii="Times New Roman" w:hAnsi="Times New Roman"/>
          <w:b/>
          <w:bCs/>
          <w:sz w:val="24"/>
          <w:szCs w:val="24"/>
        </w:rPr>
        <w:t>30</w:t>
      </w:r>
      <w:r w:rsidR="0046219D">
        <w:rPr>
          <w:rFonts w:ascii="Times New Roman" w:hAnsi="Times New Roman"/>
          <w:b/>
          <w:bCs/>
          <w:sz w:val="24"/>
          <w:szCs w:val="24"/>
        </w:rPr>
        <w:t>.oktobris.</w:t>
      </w:r>
    </w:p>
    <w:p w14:paraId="0516D1CA" w14:textId="77777777" w:rsidR="00A47B91" w:rsidRPr="001E535C" w:rsidRDefault="00A47B91" w:rsidP="00A47B91">
      <w:pPr>
        <w:pStyle w:val="ListParagraph1"/>
        <w:numPr>
          <w:ilvl w:val="1"/>
          <w:numId w:val="2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561">
        <w:rPr>
          <w:rFonts w:ascii="Times New Roman" w:hAnsi="Times New Roman"/>
          <w:sz w:val="24"/>
          <w:szCs w:val="24"/>
        </w:rPr>
        <w:t xml:space="preserve">Apmaksa: </w:t>
      </w:r>
      <w:r>
        <w:rPr>
          <w:rFonts w:ascii="Times New Roman" w:hAnsi="Times New Roman"/>
          <w:sz w:val="24"/>
          <w:szCs w:val="24"/>
        </w:rPr>
        <w:t>rēķins</w:t>
      </w:r>
      <w:r w:rsidRPr="00DC5561">
        <w:rPr>
          <w:rFonts w:ascii="Times New Roman" w:hAnsi="Times New Roman"/>
          <w:sz w:val="24"/>
          <w:szCs w:val="24"/>
        </w:rPr>
        <w:t xml:space="preserve"> ar pēcapmaksu, garantēta samaksa pēc</w:t>
      </w:r>
      <w:r>
        <w:rPr>
          <w:rFonts w:ascii="Times New Roman" w:hAnsi="Times New Roman"/>
          <w:sz w:val="24"/>
          <w:szCs w:val="24"/>
        </w:rPr>
        <w:t xml:space="preserve"> pakalpojuma izpildes</w:t>
      </w:r>
      <w:r w:rsidRPr="00DC5561">
        <w:rPr>
          <w:rFonts w:ascii="Times New Roman" w:hAnsi="Times New Roman"/>
          <w:sz w:val="24"/>
          <w:szCs w:val="24"/>
        </w:rPr>
        <w:t xml:space="preserve"> pieņemšanas – nodošanas akta parakstīšanas un rēķina saņemšanas saskaņā ar noslēgto līgumu. </w:t>
      </w:r>
      <w:r>
        <w:rPr>
          <w:rFonts w:ascii="Times New Roman" w:hAnsi="Times New Roman"/>
          <w:sz w:val="24"/>
          <w:szCs w:val="24"/>
        </w:rPr>
        <w:t>Avanss netiks paredzēts.</w:t>
      </w:r>
    </w:p>
    <w:p w14:paraId="7E2311B1" w14:textId="72CF9529" w:rsidR="005045ED" w:rsidRPr="00E84606" w:rsidRDefault="002A1946" w:rsidP="00026DC0">
      <w:pPr>
        <w:pStyle w:val="Sarakstarindkopa"/>
        <w:numPr>
          <w:ilvl w:val="0"/>
          <w:numId w:val="28"/>
        </w:numPr>
        <w:tabs>
          <w:tab w:val="left" w:pos="284"/>
        </w:tabs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E84606">
        <w:rPr>
          <w:rFonts w:ascii="Times New Roman" w:hAnsi="Times New Roman"/>
          <w:b/>
          <w:sz w:val="24"/>
          <w:szCs w:val="24"/>
        </w:rPr>
        <w:t>m</w:t>
      </w:r>
      <w:r w:rsidR="003A63F3">
        <w:rPr>
          <w:rFonts w:ascii="Times New Roman" w:hAnsi="Times New Roman"/>
          <w:b/>
          <w:sz w:val="24"/>
          <w:szCs w:val="24"/>
        </w:rPr>
        <w:t xml:space="preserve">, iesniedzot piedāvājumu </w:t>
      </w:r>
    </w:p>
    <w:p w14:paraId="26E08EE6" w14:textId="77777777" w:rsidR="005D7642" w:rsidRDefault="00EA507C" w:rsidP="005D7642">
      <w:pPr>
        <w:numPr>
          <w:ilvl w:val="1"/>
          <w:numId w:val="28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="005D71CC" w:rsidRPr="00E84606">
        <w:rPr>
          <w:rFonts w:ascii="Times New Roman" w:hAnsi="Times New Roman"/>
          <w:sz w:val="24"/>
          <w:szCs w:val="24"/>
        </w:rPr>
        <w:t xml:space="preserve"> fiziska vai juridiska persona, kura uz līguma slēgšanas dienu ir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</w:t>
      </w:r>
      <w:r w:rsidR="005D71CC" w:rsidRPr="00E8460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, atbilstoši attiecīgās valsts normatīvo aktu prasībām, tiesīgs nodarboties ar komercdarbību un veikt Pasūtītājam nepieciešamo Pakalpojumu.</w:t>
      </w:r>
    </w:p>
    <w:p w14:paraId="25BFE1F7" w14:textId="2A33075D" w:rsidR="00530897" w:rsidRPr="001E535C" w:rsidRDefault="005045ED" w:rsidP="00026DC0">
      <w:pPr>
        <w:pStyle w:val="Sarakstarindkopa"/>
        <w:numPr>
          <w:ilvl w:val="0"/>
          <w:numId w:val="28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A63F3">
        <w:rPr>
          <w:rFonts w:ascii="Times New Roman" w:hAnsi="Times New Roman"/>
          <w:b/>
          <w:sz w:val="24"/>
          <w:szCs w:val="24"/>
        </w:rPr>
        <w:t>Iesniedzamie dokumenti</w:t>
      </w:r>
      <w:r w:rsidR="003A63F3" w:rsidRPr="003A63F3">
        <w:rPr>
          <w:rFonts w:ascii="Times New Roman" w:hAnsi="Times New Roman"/>
          <w:b/>
          <w:sz w:val="24"/>
          <w:szCs w:val="24"/>
        </w:rPr>
        <w:t xml:space="preserve"> </w:t>
      </w:r>
    </w:p>
    <w:p w14:paraId="0E0E96EB" w14:textId="77777777" w:rsidR="00026DC0" w:rsidRPr="00DA30CC" w:rsidRDefault="00026DC0" w:rsidP="00026DC0">
      <w:pPr>
        <w:pStyle w:val="Sarakstarindkopa"/>
        <w:numPr>
          <w:ilvl w:val="1"/>
          <w:numId w:val="28"/>
        </w:numPr>
        <w:spacing w:before="120" w:after="120" w:line="240" w:lineRule="auto"/>
        <w:ind w:left="1134" w:hanging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30CC">
        <w:rPr>
          <w:rFonts w:ascii="Times New Roman" w:hAnsi="Times New Roman"/>
          <w:sz w:val="24"/>
          <w:szCs w:val="24"/>
        </w:rPr>
        <w:t xml:space="preserve">Pieteikums dalībai cenu aptaujā </w:t>
      </w:r>
      <w:r w:rsidRPr="00DA30CC">
        <w:rPr>
          <w:rFonts w:ascii="Times New Roman" w:hAnsi="Times New Roman"/>
          <w:bCs/>
          <w:sz w:val="24"/>
          <w:szCs w:val="24"/>
        </w:rPr>
        <w:t>atbilstoši 2.pielikumam.</w:t>
      </w:r>
      <w:bookmarkStart w:id="1" w:name="_Hlk174632070"/>
    </w:p>
    <w:bookmarkEnd w:id="1"/>
    <w:p w14:paraId="53BC1963" w14:textId="1570FD5F" w:rsidR="00026DC0" w:rsidRDefault="00026DC0" w:rsidP="00026DC0">
      <w:pPr>
        <w:pStyle w:val="Sarakstarindkopa"/>
        <w:numPr>
          <w:ilvl w:val="1"/>
          <w:numId w:val="28"/>
        </w:numPr>
        <w:spacing w:before="120" w:after="120" w:line="240" w:lineRule="auto"/>
        <w:ind w:left="1134" w:hanging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30CC">
        <w:rPr>
          <w:rFonts w:ascii="Times New Roman" w:hAnsi="Times New Roman"/>
          <w:sz w:val="24"/>
          <w:szCs w:val="24"/>
        </w:rPr>
        <w:t xml:space="preserve">Finanšu piedāvājums, atbilstoši </w:t>
      </w:r>
      <w:r w:rsidR="00F242B8">
        <w:rPr>
          <w:rFonts w:ascii="Times New Roman" w:hAnsi="Times New Roman"/>
          <w:sz w:val="24"/>
          <w:szCs w:val="24"/>
        </w:rPr>
        <w:t>3</w:t>
      </w:r>
      <w:r w:rsidRPr="00DA30CC">
        <w:rPr>
          <w:rFonts w:ascii="Times New Roman" w:hAnsi="Times New Roman"/>
          <w:sz w:val="24"/>
          <w:szCs w:val="24"/>
        </w:rPr>
        <w:t>.pielikumam.</w:t>
      </w:r>
    </w:p>
    <w:p w14:paraId="39BAEC21" w14:textId="77777777" w:rsidR="00CC0054" w:rsidRDefault="00CC0054" w:rsidP="00CC0054">
      <w:pPr>
        <w:pStyle w:val="Sarakstarindkopa"/>
        <w:spacing w:before="120" w:after="12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0B9A408" w14:textId="5C9A7FE6" w:rsidR="00530897" w:rsidRPr="001E535C" w:rsidRDefault="005045ED" w:rsidP="00026DC0">
      <w:pPr>
        <w:numPr>
          <w:ilvl w:val="0"/>
          <w:numId w:val="28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47A2DDA3" w14:textId="77777777" w:rsidR="004D4831" w:rsidRPr="004D4831" w:rsidRDefault="004D4831" w:rsidP="004D4831">
      <w:pPr>
        <w:pStyle w:val="Sarakstarindkopa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5D49507C" w14:textId="77777777" w:rsidR="004D4831" w:rsidRPr="004D4831" w:rsidRDefault="004D4831" w:rsidP="004D4831">
      <w:pPr>
        <w:pStyle w:val="Sarakstarindkopa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2EC159CF" w14:textId="77777777" w:rsidR="004D4831" w:rsidRPr="004D4831" w:rsidRDefault="004D4831" w:rsidP="004D4831">
      <w:pPr>
        <w:pStyle w:val="Sarakstarindkopa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58ECB1AF" w14:textId="77777777" w:rsidR="004D4831" w:rsidRPr="004D4831" w:rsidRDefault="004D4831" w:rsidP="004D4831">
      <w:pPr>
        <w:pStyle w:val="Sarakstarindkopa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6487D579" w14:textId="77777777" w:rsidR="004D4831" w:rsidRPr="004D4831" w:rsidRDefault="004D4831" w:rsidP="004D4831">
      <w:pPr>
        <w:pStyle w:val="Sarakstarindkopa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30F1CBA5" w14:textId="77777777" w:rsidR="004D4831" w:rsidRPr="004D4831" w:rsidRDefault="004D4831" w:rsidP="004D4831">
      <w:pPr>
        <w:pStyle w:val="Sarakstarindkopa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6EC57212" w14:textId="77777777" w:rsidR="004D4831" w:rsidRPr="004D4831" w:rsidRDefault="004D4831" w:rsidP="004D4831">
      <w:pPr>
        <w:pStyle w:val="Sarakstarindkopa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0EB90AF3" w14:textId="77777777" w:rsidR="004D4831" w:rsidRPr="004D4831" w:rsidRDefault="004D4831" w:rsidP="004D4831">
      <w:pPr>
        <w:pStyle w:val="Sarakstarindkopa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678FC591" w14:textId="77777777" w:rsidR="004D4831" w:rsidRPr="004D4831" w:rsidRDefault="004D4831" w:rsidP="004D4831">
      <w:pPr>
        <w:pStyle w:val="Sarakstarindkopa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0D870ABE" w14:textId="77777777" w:rsidR="004D4831" w:rsidRPr="004D4831" w:rsidRDefault="004D4831" w:rsidP="004D4831">
      <w:pPr>
        <w:pStyle w:val="Sarakstarindkopa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5C92DB58" w14:textId="77777777" w:rsidR="004D4831" w:rsidRPr="004D4831" w:rsidRDefault="004D4831" w:rsidP="004D4831">
      <w:pPr>
        <w:pStyle w:val="Sarakstarindkopa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5CD686F8" w14:textId="10B3CB81" w:rsidR="00E432AE" w:rsidRPr="00E84606" w:rsidRDefault="005045ED" w:rsidP="004D4831">
      <w:pPr>
        <w:pStyle w:val="Sarakstarindkopa"/>
        <w:numPr>
          <w:ilvl w:val="1"/>
          <w:numId w:val="9"/>
        </w:numPr>
        <w:spacing w:before="120" w:after="120" w:line="240" w:lineRule="auto"/>
        <w:ind w:left="43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3A63F3">
        <w:rPr>
          <w:rFonts w:ascii="Times New Roman" w:hAnsi="Times New Roman"/>
          <w:sz w:val="24"/>
          <w:szCs w:val="24"/>
        </w:rPr>
        <w:t>cenu aptaujas</w:t>
      </w:r>
      <w:r w:rsidRPr="00E84606">
        <w:rPr>
          <w:rFonts w:ascii="Times New Roman" w:hAnsi="Times New Roman"/>
          <w:sz w:val="24"/>
          <w:szCs w:val="24"/>
        </w:rPr>
        <w:t xml:space="preserve"> noteikumiem.</w:t>
      </w:r>
    </w:p>
    <w:p w14:paraId="29E87B74" w14:textId="77777777" w:rsidR="00225324" w:rsidRPr="00E84606" w:rsidRDefault="00225324" w:rsidP="00026DC0">
      <w:pPr>
        <w:spacing w:before="120"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225324" w:rsidRPr="00E84606" w:rsidSect="00A75B3B">
          <w:headerReference w:type="default" r:id="rId10"/>
          <w:footerReference w:type="default" r:id="rId11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56D4D194" w14:textId="759C6CD4" w:rsidR="00A008F2" w:rsidRPr="00E84606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71EAF70A" w14:textId="3EB0147D" w:rsidR="00D827DB" w:rsidRDefault="00927D4A" w:rsidP="00D827DB">
      <w:pPr>
        <w:spacing w:after="12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bookmarkStart w:id="2" w:name="_Hlk173491670"/>
      <w:r>
        <w:rPr>
          <w:rFonts w:ascii="Times New Roman" w:hAnsi="Times New Roman" w:cs="Arial"/>
          <w:b/>
          <w:sz w:val="28"/>
          <w:szCs w:val="28"/>
          <w14:ligatures w14:val="standardContextual"/>
        </w:rPr>
        <w:t>TEHNISKĀ SPECIFIKĀCIJA</w:t>
      </w:r>
    </w:p>
    <w:p w14:paraId="74D07360" w14:textId="77777777" w:rsidR="002203D7" w:rsidRPr="005D7642" w:rsidRDefault="002203D7" w:rsidP="002203D7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“Uzkodu</w:t>
      </w:r>
      <w:r w:rsidRPr="0076034F">
        <w:rPr>
          <w:rFonts w:ascii="Times New Roman" w:eastAsia="Times New Roman" w:hAnsi="Times New Roman"/>
          <w:b/>
          <w:sz w:val="28"/>
          <w:szCs w:val="28"/>
        </w:rPr>
        <w:t xml:space="preserve"> nodrošināšana </w:t>
      </w:r>
      <w:r>
        <w:rPr>
          <w:rFonts w:ascii="Times New Roman" w:eastAsia="Times New Roman" w:hAnsi="Times New Roman"/>
          <w:b/>
          <w:sz w:val="28"/>
          <w:szCs w:val="28"/>
        </w:rPr>
        <w:t>pasākumam “Jauniešu iespēju kartes prezentācijas pasākums””</w:t>
      </w:r>
    </w:p>
    <w:p w14:paraId="7BE71EFC" w14:textId="77777777" w:rsidR="002203D7" w:rsidRPr="005739A9" w:rsidRDefault="002203D7" w:rsidP="002203D7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6A7079">
        <w:rPr>
          <w:rFonts w:ascii="Times New Roman" w:eastAsia="Times New Roman" w:hAnsi="Times New Roman"/>
          <w:b/>
          <w:bCs/>
          <w:sz w:val="28"/>
          <w:szCs w:val="28"/>
        </w:rPr>
        <w:t xml:space="preserve">identifikācijas numurs </w:t>
      </w:r>
      <w:r w:rsidRPr="002203D7">
        <w:rPr>
          <w:rFonts w:ascii="Times New Roman" w:eastAsia="Times New Roman" w:hAnsi="Times New Roman"/>
          <w:b/>
          <w:bCs/>
          <w:sz w:val="28"/>
          <w:szCs w:val="28"/>
        </w:rPr>
        <w:t>BNP/8.34/2025/150</w:t>
      </w:r>
    </w:p>
    <w:p w14:paraId="025186C7" w14:textId="77777777" w:rsidR="001111B8" w:rsidRPr="000E3A90" w:rsidRDefault="001111B8" w:rsidP="00D827DB">
      <w:pPr>
        <w:spacing w:after="120" w:line="240" w:lineRule="auto"/>
        <w:rPr>
          <w:rFonts w:ascii="Times New Roman" w:hAnsi="Times New Roman"/>
          <w:b/>
          <w:sz w:val="28"/>
          <w:szCs w:val="28"/>
          <w14:ligatures w14:val="standardContextual"/>
        </w:rPr>
      </w:pPr>
    </w:p>
    <w:tbl>
      <w:tblPr>
        <w:tblStyle w:val="Reatabula"/>
        <w:tblW w:w="9923" w:type="dxa"/>
        <w:tblInd w:w="-714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993B64" w:rsidRPr="00993B64" w14:paraId="4698CC5B" w14:textId="77777777" w:rsidTr="00B05BB8">
        <w:tc>
          <w:tcPr>
            <w:tcW w:w="2694" w:type="dxa"/>
          </w:tcPr>
          <w:bookmarkEnd w:id="2"/>
          <w:p w14:paraId="3805BDE4" w14:textId="2EC9BE13" w:rsidR="00993B64" w:rsidRPr="00993B64" w:rsidRDefault="00EB63D9" w:rsidP="001E535C">
            <w:pPr>
              <w:pStyle w:val="Sarakstarindkopa"/>
              <w:spacing w:before="240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Uzkodas</w:t>
            </w:r>
          </w:p>
        </w:tc>
        <w:tc>
          <w:tcPr>
            <w:tcW w:w="7229" w:type="dxa"/>
          </w:tcPr>
          <w:p w14:paraId="76509552" w14:textId="5EA35B5C" w:rsidR="0046219D" w:rsidRPr="0075256A" w:rsidRDefault="006A7079" w:rsidP="0075256A">
            <w:pPr>
              <w:pStyle w:val="Sarakstarindkopa"/>
              <w:numPr>
                <w:ilvl w:val="0"/>
                <w:numId w:val="42"/>
              </w:numPr>
              <w:spacing w:before="2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56A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="0076034F" w:rsidRPr="0075256A">
              <w:rPr>
                <w:rFonts w:ascii="Times New Roman" w:hAnsi="Times New Roman"/>
                <w:bCs/>
                <w:sz w:val="24"/>
                <w:szCs w:val="24"/>
              </w:rPr>
              <w:t xml:space="preserve"> dalībniekiem nodrošināt </w:t>
            </w:r>
            <w:r w:rsidRPr="0075256A">
              <w:rPr>
                <w:rFonts w:ascii="Times New Roman" w:hAnsi="Times New Roman"/>
                <w:bCs/>
                <w:sz w:val="24"/>
                <w:szCs w:val="24"/>
              </w:rPr>
              <w:t>picas vai citu ekvivalentu</w:t>
            </w:r>
            <w:r w:rsidR="0075256A" w:rsidRPr="0075256A">
              <w:rPr>
                <w:rFonts w:ascii="Times New Roman" w:hAnsi="Times New Roman"/>
                <w:bCs/>
                <w:sz w:val="24"/>
                <w:szCs w:val="24"/>
              </w:rPr>
              <w:t>, kas ir saistošs jauniešiem;</w:t>
            </w:r>
          </w:p>
          <w:p w14:paraId="3BAB00F9" w14:textId="3BF4C777" w:rsidR="006A7079" w:rsidRPr="0075256A" w:rsidRDefault="006A7079" w:rsidP="0075256A">
            <w:pPr>
              <w:pStyle w:val="Sarakstarindkopa"/>
              <w:numPr>
                <w:ilvl w:val="0"/>
                <w:numId w:val="42"/>
              </w:numPr>
              <w:spacing w:before="2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56A">
              <w:rPr>
                <w:rFonts w:ascii="Times New Roman" w:hAnsi="Times New Roman"/>
                <w:bCs/>
                <w:sz w:val="24"/>
                <w:szCs w:val="24"/>
              </w:rPr>
              <w:t>25 dalībniekiem nodrošināt dzērienus – sula vai ūdens</w:t>
            </w:r>
            <w:r w:rsidR="0075256A" w:rsidRPr="0075256A">
              <w:rPr>
                <w:rFonts w:ascii="Times New Roman" w:hAnsi="Times New Roman"/>
                <w:bCs/>
                <w:sz w:val="24"/>
                <w:szCs w:val="24"/>
              </w:rPr>
              <w:t xml:space="preserve"> ar garšu;</w:t>
            </w:r>
          </w:p>
          <w:p w14:paraId="2D4DD9B1" w14:textId="3895016A" w:rsidR="006A7079" w:rsidRDefault="006A7079" w:rsidP="0075256A">
            <w:pPr>
              <w:pStyle w:val="Sarakstarindkopa"/>
              <w:numPr>
                <w:ilvl w:val="0"/>
                <w:numId w:val="42"/>
              </w:numPr>
              <w:spacing w:before="2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56A">
              <w:rPr>
                <w:rFonts w:ascii="Times New Roman" w:hAnsi="Times New Roman"/>
                <w:bCs/>
                <w:sz w:val="24"/>
                <w:szCs w:val="24"/>
              </w:rPr>
              <w:t>25 dalībniekiem nodrošināt desertu</w:t>
            </w:r>
            <w:r w:rsidR="0075256A" w:rsidRPr="0075256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1C12425" w14:textId="3E6CA946" w:rsidR="0017191A" w:rsidRPr="0017191A" w:rsidRDefault="0017191A" w:rsidP="0017191A">
            <w:pPr>
              <w:spacing w:before="2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Nodrošināt uzkodu piegādi.</w:t>
            </w:r>
          </w:p>
          <w:p w14:paraId="59D32729" w14:textId="0C907746" w:rsidR="00575DE9" w:rsidRPr="0075256A" w:rsidRDefault="0075256A" w:rsidP="0075256A">
            <w:pPr>
              <w:spacing w:before="240"/>
              <w:jc w:val="left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Norises vieta: </w:t>
            </w:r>
            <w:r w:rsidR="0017191A">
              <w:rPr>
                <w:rFonts w:ascii="Times New Roman" w:hAnsi="Times New Roman"/>
                <w:bCs/>
                <w:sz w:val="24"/>
                <w:szCs w:val="24"/>
              </w:rPr>
              <w:t xml:space="preserve">Rīgas iela 8, </w:t>
            </w:r>
            <w:r w:rsidRPr="0075256A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Bauska, Bauskas pilsēta, Bauskas novads, LV-3901</w:t>
            </w:r>
          </w:p>
          <w:p w14:paraId="4F52B250" w14:textId="795867AF" w:rsidR="006A7079" w:rsidRPr="00575DE9" w:rsidRDefault="006A7079" w:rsidP="006A7079">
            <w:pPr>
              <w:spacing w:before="2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Datums un laiks: 30.oktobris, plkst.17:30</w:t>
            </w:r>
          </w:p>
        </w:tc>
      </w:tr>
      <w:tr w:rsidR="0076034F" w:rsidRPr="00993B64" w14:paraId="6474B337" w14:textId="77777777" w:rsidTr="00B05BB8">
        <w:tc>
          <w:tcPr>
            <w:tcW w:w="2694" w:type="dxa"/>
          </w:tcPr>
          <w:p w14:paraId="7EA861C4" w14:textId="764DDEAC" w:rsidR="0076034F" w:rsidRDefault="0017191A" w:rsidP="001E535C">
            <w:pPr>
              <w:pStyle w:val="Sarakstarindkopa"/>
              <w:spacing w:before="240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Saldumu</w:t>
            </w:r>
            <w:r w:rsidR="0076034F">
              <w:rPr>
                <w:rFonts w:ascii="Times New Roman" w:hAnsi="Times New Roman"/>
                <w:bCs/>
                <w:sz w:val="24"/>
                <w:szCs w:val="24"/>
              </w:rPr>
              <w:t xml:space="preserve"> pakas</w:t>
            </w:r>
          </w:p>
        </w:tc>
        <w:tc>
          <w:tcPr>
            <w:tcW w:w="7229" w:type="dxa"/>
          </w:tcPr>
          <w:p w14:paraId="1CBB9CA2" w14:textId="71D52B8A" w:rsidR="00575DE9" w:rsidRPr="00575DE9" w:rsidRDefault="0017191A" w:rsidP="00575DE9">
            <w:pPr>
              <w:spacing w:before="2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saldumu</w:t>
            </w:r>
            <w:r w:rsidR="00575DE9">
              <w:rPr>
                <w:rFonts w:ascii="Times New Roman" w:hAnsi="Times New Roman"/>
                <w:bCs/>
                <w:sz w:val="24"/>
                <w:szCs w:val="24"/>
              </w:rPr>
              <w:t xml:space="preserve"> pakas, kas veidotas no konfektēm, čipsiem, sulas paciņas, uzkodu batoniņiem. </w:t>
            </w:r>
          </w:p>
        </w:tc>
      </w:tr>
      <w:tr w:rsidR="00993B64" w14:paraId="2020D6AA" w14:textId="77777777" w:rsidTr="006917D1">
        <w:trPr>
          <w:trHeight w:val="1028"/>
        </w:trPr>
        <w:tc>
          <w:tcPr>
            <w:tcW w:w="2694" w:type="dxa"/>
          </w:tcPr>
          <w:p w14:paraId="3E9F0E24" w14:textId="6A3943C3" w:rsidR="00993B64" w:rsidRPr="00B05BB8" w:rsidRDefault="009A2363" w:rsidP="001E535C">
            <w:pPr>
              <w:pStyle w:val="Sarakstarindkopa"/>
              <w:spacing w:before="240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Papildus informācija</w:t>
            </w:r>
          </w:p>
        </w:tc>
        <w:tc>
          <w:tcPr>
            <w:tcW w:w="7229" w:type="dxa"/>
          </w:tcPr>
          <w:p w14:paraId="2A2C194E" w14:textId="75A26DF9" w:rsidR="005739A9" w:rsidRPr="0017191A" w:rsidRDefault="003E2947" w:rsidP="0017191A">
            <w:pPr>
              <w:spacing w:befor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91A">
              <w:rPr>
                <w:rFonts w:ascii="Times New Roman" w:hAnsi="Times New Roman"/>
                <w:sz w:val="24"/>
                <w:szCs w:val="24"/>
              </w:rPr>
              <w:t>Sīkāka informācija</w:t>
            </w:r>
            <w:r w:rsidR="00575DE9" w:rsidRPr="001719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219D" w:rsidRPr="0017191A">
              <w:rPr>
                <w:rFonts w:ascii="Times New Roman" w:hAnsi="Times New Roman"/>
                <w:sz w:val="24"/>
                <w:szCs w:val="24"/>
              </w:rPr>
              <w:t>sazinoties ar</w:t>
            </w:r>
            <w:r w:rsidRPr="00171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4304" w:rsidRPr="0017191A">
              <w:rPr>
                <w:rFonts w:ascii="Times New Roman" w:hAnsi="Times New Roman"/>
                <w:sz w:val="24"/>
                <w:szCs w:val="24"/>
              </w:rPr>
              <w:t>projektu vadītāj</w:t>
            </w:r>
            <w:r w:rsidR="0046219D" w:rsidRPr="0017191A">
              <w:rPr>
                <w:rFonts w:ascii="Times New Roman" w:hAnsi="Times New Roman"/>
                <w:sz w:val="24"/>
                <w:szCs w:val="24"/>
              </w:rPr>
              <w:t>u</w:t>
            </w:r>
            <w:r w:rsidR="00CB4304" w:rsidRPr="0017191A">
              <w:rPr>
                <w:rFonts w:ascii="Times New Roman" w:hAnsi="Times New Roman"/>
                <w:sz w:val="24"/>
                <w:szCs w:val="24"/>
              </w:rPr>
              <w:t xml:space="preserve"> Laur</w:t>
            </w:r>
            <w:r w:rsidR="0046219D" w:rsidRPr="0017191A">
              <w:rPr>
                <w:rFonts w:ascii="Times New Roman" w:hAnsi="Times New Roman"/>
                <w:sz w:val="24"/>
                <w:szCs w:val="24"/>
              </w:rPr>
              <w:t>u</w:t>
            </w:r>
            <w:r w:rsidR="00CB4304" w:rsidRPr="00171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DE9" w:rsidRPr="0017191A">
              <w:rPr>
                <w:rFonts w:ascii="Times New Roman" w:hAnsi="Times New Roman"/>
                <w:sz w:val="24"/>
                <w:szCs w:val="24"/>
              </w:rPr>
              <w:t>Liberi</w:t>
            </w:r>
            <w:r w:rsidR="0046219D" w:rsidRPr="00171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4304" w:rsidRPr="0017191A">
              <w:rPr>
                <w:rFonts w:ascii="Times New Roman" w:hAnsi="Times New Roman"/>
                <w:sz w:val="24"/>
                <w:szCs w:val="24"/>
              </w:rPr>
              <w:t>+371 27298553</w:t>
            </w:r>
            <w:r w:rsidR="0046219D" w:rsidRPr="001719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6EE4DDF" w14:textId="0E644E9C" w:rsidR="00993B64" w:rsidRPr="0017191A" w:rsidRDefault="0046219D" w:rsidP="0017191A">
            <w:pPr>
              <w:spacing w:befor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91A">
              <w:rPr>
                <w:rFonts w:ascii="Times New Roman" w:hAnsi="Times New Roman"/>
                <w:sz w:val="24"/>
                <w:szCs w:val="24"/>
              </w:rPr>
              <w:t xml:space="preserve">e-pasts: </w:t>
            </w:r>
            <w:hyperlink r:id="rId12" w:history="1">
              <w:r w:rsidR="0076034F" w:rsidRPr="0017191A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laura.li</w:t>
              </w:r>
              <w:r w:rsidR="0076034F" w:rsidRPr="00DD0C93">
                <w:rPr>
                  <w:rStyle w:val="Hipersaite"/>
                </w:rPr>
                <w:t>bere</w:t>
              </w:r>
              <w:r w:rsidR="0076034F" w:rsidRPr="0017191A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@bauskasnovads.lv</w:t>
              </w:r>
            </w:hyperlink>
            <w:r w:rsidRPr="00171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9CA859F" w14:textId="77777777" w:rsidR="005D7642" w:rsidRDefault="005D7642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81EAE33" w14:textId="77777777" w:rsidR="005D7642" w:rsidRDefault="005D7642">
      <w:pPr>
        <w:spacing w:after="20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0579391" w14:textId="5974FD1A" w:rsidR="00A008F2" w:rsidRPr="00E84606" w:rsidRDefault="00A008F2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1AC505C8" w14:textId="77777777" w:rsidR="00413188" w:rsidRPr="00E84606" w:rsidRDefault="0041318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14CCA33D" w:rsidR="00A008F2" w:rsidRPr="00E84606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bookmarkStart w:id="3" w:name="_Hlk173492013"/>
      <w:r w:rsidRPr="00E84606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F667BB">
        <w:rPr>
          <w:rFonts w:ascii="Times New Roman" w:hAnsi="Times New Roman"/>
          <w:b/>
          <w:bCs/>
          <w:sz w:val="28"/>
          <w:szCs w:val="28"/>
        </w:rPr>
        <w:t>CENU APTAUJĀ</w:t>
      </w:r>
      <w:r w:rsidRPr="00E8460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6D6D5C8" w14:textId="32CCE0A2" w:rsidR="0017191A" w:rsidRPr="005D7642" w:rsidRDefault="0017191A" w:rsidP="0017191A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bookmarkStart w:id="4" w:name="_Hlk210751614"/>
      <w:bookmarkEnd w:id="3"/>
      <w:r>
        <w:rPr>
          <w:rFonts w:ascii="Times New Roman" w:eastAsia="Times New Roman" w:hAnsi="Times New Roman"/>
          <w:b/>
          <w:sz w:val="28"/>
          <w:szCs w:val="28"/>
        </w:rPr>
        <w:t>“Uzkodu</w:t>
      </w:r>
      <w:r w:rsidRPr="0076034F">
        <w:rPr>
          <w:rFonts w:ascii="Times New Roman" w:eastAsia="Times New Roman" w:hAnsi="Times New Roman"/>
          <w:b/>
          <w:sz w:val="28"/>
          <w:szCs w:val="28"/>
        </w:rPr>
        <w:t xml:space="preserve"> nodrošināšana </w:t>
      </w:r>
      <w:r>
        <w:rPr>
          <w:rFonts w:ascii="Times New Roman" w:eastAsia="Times New Roman" w:hAnsi="Times New Roman"/>
          <w:b/>
          <w:sz w:val="28"/>
          <w:szCs w:val="28"/>
        </w:rPr>
        <w:t>pasākumam “Jauniešu iespēju kartes prezentācijas pasākum</w:t>
      </w:r>
      <w:r w:rsidR="002203D7">
        <w:rPr>
          <w:rFonts w:ascii="Times New Roman" w:eastAsia="Times New Roman" w:hAnsi="Times New Roman"/>
          <w:b/>
          <w:sz w:val="28"/>
          <w:szCs w:val="28"/>
        </w:rPr>
        <w:t>s</w:t>
      </w:r>
      <w:r>
        <w:rPr>
          <w:rFonts w:ascii="Times New Roman" w:eastAsia="Times New Roman" w:hAnsi="Times New Roman"/>
          <w:b/>
          <w:sz w:val="28"/>
          <w:szCs w:val="28"/>
        </w:rPr>
        <w:t>””</w:t>
      </w:r>
    </w:p>
    <w:p w14:paraId="227C0711" w14:textId="358DF041" w:rsidR="005739A9" w:rsidRPr="005739A9" w:rsidRDefault="005739A9" w:rsidP="002203D7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6A7079">
        <w:rPr>
          <w:rFonts w:ascii="Times New Roman" w:eastAsia="Times New Roman" w:hAnsi="Times New Roman"/>
          <w:b/>
          <w:bCs/>
          <w:sz w:val="28"/>
          <w:szCs w:val="28"/>
        </w:rPr>
        <w:t xml:space="preserve">identifikācijas numurs </w:t>
      </w:r>
      <w:r w:rsidR="002203D7" w:rsidRPr="002203D7">
        <w:rPr>
          <w:rFonts w:ascii="Times New Roman" w:eastAsia="Times New Roman" w:hAnsi="Times New Roman"/>
          <w:b/>
          <w:bCs/>
          <w:sz w:val="28"/>
          <w:szCs w:val="28"/>
        </w:rPr>
        <w:t>BNP/8.34/2025/150</w:t>
      </w:r>
    </w:p>
    <w:bookmarkEnd w:id="4"/>
    <w:p w14:paraId="3369345C" w14:textId="77777777" w:rsidR="00CC0054" w:rsidRPr="00E84606" w:rsidRDefault="00CC0054" w:rsidP="00CC0054">
      <w:pPr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E84606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F129A7" w:rsidRPr="00E84606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0D39B3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(</w:t>
            </w:r>
            <w:r w:rsidRPr="00E84606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E84606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079B2D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F129A7" w:rsidRPr="00E84606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F129A7" w:rsidRPr="00E84606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F85400" w14:textId="77777777" w:rsidR="00A008F2" w:rsidRPr="00E84606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032FBAC8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84606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3A63F3">
        <w:rPr>
          <w:rFonts w:ascii="Times New Roman" w:eastAsia="Times New Roman" w:hAnsi="Times New Roman"/>
          <w:sz w:val="24"/>
          <w:szCs w:val="24"/>
        </w:rPr>
        <w:t>cenu aptaujā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 w:rsidR="003E05D1" w:rsidRPr="00E84606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E84606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E84606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D6795A" w14:textId="7913EF49" w:rsidR="00576A94" w:rsidRPr="00E84606" w:rsidRDefault="00576A94" w:rsidP="00727985">
      <w:pPr>
        <w:spacing w:after="200"/>
        <w:jc w:val="left"/>
        <w:rPr>
          <w:rFonts w:ascii="Times New Roman" w:hAnsi="Times New Roman"/>
          <w:b/>
          <w:sz w:val="24"/>
          <w:szCs w:val="24"/>
        </w:rPr>
        <w:sectPr w:rsidR="00576A94" w:rsidRPr="00E84606" w:rsidSect="00A75B3B">
          <w:pgSz w:w="11906" w:h="16838"/>
          <w:pgMar w:top="1134" w:right="1134" w:bottom="1134" w:left="1701" w:header="709" w:footer="24" w:gutter="0"/>
          <w:cols w:space="708"/>
          <w:docGrid w:linePitch="360"/>
        </w:sectPr>
      </w:pPr>
    </w:p>
    <w:p w14:paraId="40FA7139" w14:textId="58C4211C" w:rsidR="0092630B" w:rsidRPr="00E84606" w:rsidRDefault="00CB4F6A" w:rsidP="007279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</w:t>
      </w:r>
      <w:r w:rsidR="0092630B" w:rsidRPr="00E8460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14:paraId="5C91F7EC" w14:textId="77777777" w:rsidR="002203D7" w:rsidRPr="005D7642" w:rsidRDefault="002203D7" w:rsidP="002203D7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“Uzkodu</w:t>
      </w:r>
      <w:r w:rsidRPr="0076034F">
        <w:rPr>
          <w:rFonts w:ascii="Times New Roman" w:eastAsia="Times New Roman" w:hAnsi="Times New Roman"/>
          <w:b/>
          <w:sz w:val="28"/>
          <w:szCs w:val="28"/>
        </w:rPr>
        <w:t xml:space="preserve"> nodrošināšana </w:t>
      </w:r>
      <w:r>
        <w:rPr>
          <w:rFonts w:ascii="Times New Roman" w:eastAsia="Times New Roman" w:hAnsi="Times New Roman"/>
          <w:b/>
          <w:sz w:val="28"/>
          <w:szCs w:val="28"/>
        </w:rPr>
        <w:t>pasākumam “Jauniešu iespēju kartes prezentācijas pasākums””</w:t>
      </w:r>
    </w:p>
    <w:p w14:paraId="66E10DFF" w14:textId="77777777" w:rsidR="002203D7" w:rsidRPr="005739A9" w:rsidRDefault="002203D7" w:rsidP="002203D7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6A7079">
        <w:rPr>
          <w:rFonts w:ascii="Times New Roman" w:eastAsia="Times New Roman" w:hAnsi="Times New Roman"/>
          <w:b/>
          <w:bCs/>
          <w:sz w:val="28"/>
          <w:szCs w:val="28"/>
        </w:rPr>
        <w:t xml:space="preserve">identifikācijas numurs </w:t>
      </w:r>
      <w:r w:rsidRPr="002203D7">
        <w:rPr>
          <w:rFonts w:ascii="Times New Roman" w:eastAsia="Times New Roman" w:hAnsi="Times New Roman"/>
          <w:b/>
          <w:bCs/>
          <w:sz w:val="28"/>
          <w:szCs w:val="28"/>
        </w:rPr>
        <w:t>BNP/8.34/2025/150</w:t>
      </w:r>
    </w:p>
    <w:p w14:paraId="63CACFCE" w14:textId="77777777" w:rsidR="00CC0054" w:rsidRPr="00E84606" w:rsidRDefault="00CC0054" w:rsidP="00CC005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E84606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E84606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2A00E203" w14:textId="77777777" w:rsidR="0092630B" w:rsidRPr="00E84606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E84606">
        <w:rPr>
          <w:sz w:val="24"/>
          <w:shd w:val="clear" w:color="auto" w:fill="FFFFFF"/>
          <w:lang w:val="lv-LV"/>
        </w:rPr>
        <w:t>Reģ. Nr. _________________________________________</w:t>
      </w:r>
    </w:p>
    <w:p w14:paraId="14799512" w14:textId="77777777" w:rsidR="0092630B" w:rsidRPr="00E84606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34EEF3AD" w14:textId="5D4A5FC3" w:rsidR="00255724" w:rsidRPr="00EA0E33" w:rsidRDefault="0092630B" w:rsidP="002203D7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7191A">
        <w:rPr>
          <w:rFonts w:ascii="Times New Roman" w:hAnsi="Times New Roman"/>
          <w:sz w:val="24"/>
          <w:szCs w:val="24"/>
        </w:rPr>
        <w:t xml:space="preserve">Iepazinies ar </w:t>
      </w:r>
      <w:r w:rsidR="00F667BB" w:rsidRPr="0017191A">
        <w:rPr>
          <w:rFonts w:ascii="Times New Roman" w:hAnsi="Times New Roman"/>
          <w:sz w:val="24"/>
          <w:szCs w:val="24"/>
        </w:rPr>
        <w:t>cenu aptaujas</w:t>
      </w:r>
      <w:r w:rsidR="006917D1" w:rsidRPr="0017191A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</w:t>
      </w:r>
      <w:r w:rsidR="002203D7" w:rsidRPr="002203D7">
        <w:rPr>
          <w:rFonts w:ascii="Times New Roman" w:eastAsia="Times New Roman" w:hAnsi="Times New Roman"/>
          <w:b/>
          <w:sz w:val="24"/>
          <w:szCs w:val="24"/>
        </w:rPr>
        <w:t>“Uzkodu nodrošināšana pasākumam “Jauniešu iespēju kartes prezentācijas pasākums””</w:t>
      </w:r>
      <w:r w:rsidR="002203D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739A9" w:rsidRPr="00575DE9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2203D7" w:rsidRPr="002203D7">
        <w:rPr>
          <w:rFonts w:ascii="Times New Roman" w:hAnsi="Times New Roman"/>
          <w:b/>
          <w:bCs/>
          <w:sz w:val="24"/>
          <w:szCs w:val="24"/>
        </w:rPr>
        <w:t>BNP/8.34/2025/150</w:t>
      </w:r>
      <w:r w:rsidRPr="00575DE9">
        <w:rPr>
          <w:rFonts w:ascii="Times New Roman" w:hAnsi="Times New Roman"/>
          <w:sz w:val="24"/>
          <w:szCs w:val="24"/>
        </w:rPr>
        <w:t xml:space="preserve">, noteikumiem un </w:t>
      </w:r>
      <w:r w:rsidR="00026DC0" w:rsidRPr="00575DE9">
        <w:rPr>
          <w:rFonts w:ascii="Times New Roman" w:hAnsi="Times New Roman"/>
          <w:sz w:val="24"/>
          <w:szCs w:val="24"/>
        </w:rPr>
        <w:t>Tehnisko specifikāciju</w:t>
      </w:r>
      <w:r w:rsidRPr="00575DE9">
        <w:rPr>
          <w:rFonts w:ascii="Times New Roman" w:hAnsi="Times New Roman"/>
          <w:sz w:val="24"/>
          <w:szCs w:val="24"/>
        </w:rPr>
        <w:t>, piedāvāju veikt pakalpojumu par šādu līgumcenu:</w:t>
      </w:r>
      <w:bookmarkStart w:id="5" w:name="_Hlk173497738"/>
    </w:p>
    <w:p w14:paraId="2FBA0527" w14:textId="77777777" w:rsidR="003A63F3" w:rsidRPr="003A63F3" w:rsidRDefault="003A63F3" w:rsidP="003A63F3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5032"/>
        <w:gridCol w:w="1156"/>
        <w:gridCol w:w="1158"/>
        <w:gridCol w:w="1158"/>
      </w:tblGrid>
      <w:tr w:rsidR="000D24B7" w:rsidRPr="00A00BCF" w14:paraId="3EBA03BC" w14:textId="32C77D2E" w:rsidTr="000D24B7">
        <w:tc>
          <w:tcPr>
            <w:tcW w:w="307" w:type="pct"/>
            <w:shd w:val="clear" w:color="auto" w:fill="D9D9D9"/>
            <w:vAlign w:val="center"/>
          </w:tcPr>
          <w:bookmarkEnd w:id="5"/>
          <w:p w14:paraId="4CBC7A8D" w14:textId="5F9A1E73" w:rsidR="000D24B7" w:rsidRPr="00A00BCF" w:rsidRDefault="000D24B7" w:rsidP="00F242B8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00BCF">
              <w:rPr>
                <w:rFonts w:asciiTheme="majorBidi" w:hAnsiTheme="majorBidi" w:cstheme="majorBidi"/>
                <w:b/>
                <w:sz w:val="24"/>
                <w:szCs w:val="24"/>
              </w:rPr>
              <w:t>Nr.</w:t>
            </w:r>
          </w:p>
        </w:tc>
        <w:tc>
          <w:tcPr>
            <w:tcW w:w="2777" w:type="pct"/>
            <w:shd w:val="clear" w:color="auto" w:fill="D9D9D9"/>
            <w:vAlign w:val="center"/>
          </w:tcPr>
          <w:p w14:paraId="456B416E" w14:textId="13704264" w:rsidR="000D24B7" w:rsidRPr="00A00BCF" w:rsidRDefault="000D24B7" w:rsidP="00F242B8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Izmaksu pozīcija</w:t>
            </w:r>
          </w:p>
        </w:tc>
        <w:tc>
          <w:tcPr>
            <w:tcW w:w="638" w:type="pct"/>
            <w:shd w:val="clear" w:color="auto" w:fill="D9D9D9"/>
          </w:tcPr>
          <w:p w14:paraId="11FC2F9C" w14:textId="4B105DAB" w:rsidR="000D24B7" w:rsidRDefault="000D24B7" w:rsidP="00F242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Vienības cena, EUR</w:t>
            </w:r>
            <w:r w:rsidR="00F242B8">
              <w:rPr>
                <w:rFonts w:ascii="Times New Roman" w:hAnsi="Times New Roman"/>
                <w:b/>
                <w:sz w:val="24"/>
                <w:szCs w:val="24"/>
              </w:rPr>
              <w:t>, bez PVN</w:t>
            </w:r>
          </w:p>
        </w:tc>
        <w:tc>
          <w:tcPr>
            <w:tcW w:w="639" w:type="pct"/>
            <w:shd w:val="clear" w:color="auto" w:fill="D9D9D9"/>
          </w:tcPr>
          <w:p w14:paraId="2EE9AE66" w14:textId="41596E79" w:rsidR="000D24B7" w:rsidRDefault="000D24B7" w:rsidP="00F242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639" w:type="pct"/>
            <w:shd w:val="clear" w:color="auto" w:fill="D9D9D9"/>
          </w:tcPr>
          <w:p w14:paraId="3569E200" w14:textId="5C8EC6EC" w:rsidR="000D24B7" w:rsidRDefault="000D24B7" w:rsidP="00F242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  <w:r w:rsidR="00F242B8">
              <w:rPr>
                <w:rFonts w:ascii="Times New Roman" w:hAnsi="Times New Roman"/>
                <w:b/>
                <w:sz w:val="24"/>
                <w:szCs w:val="24"/>
              </w:rPr>
              <w:t>, kopā,</w:t>
            </w:r>
          </w:p>
          <w:p w14:paraId="6E4300BC" w14:textId="368EFAB8" w:rsidR="000D24B7" w:rsidRPr="005F4D8F" w:rsidRDefault="000D24B7" w:rsidP="00F242B8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F0479">
              <w:rPr>
                <w:rFonts w:ascii="Times New Roman" w:hAnsi="Times New Roman"/>
                <w:b/>
                <w:sz w:val="24"/>
                <w:szCs w:val="24"/>
              </w:rPr>
              <w:t>EUR bez PVN</w:t>
            </w:r>
          </w:p>
        </w:tc>
      </w:tr>
      <w:tr w:rsidR="000D24B7" w:rsidRPr="00F242B8" w14:paraId="78F22FEA" w14:textId="491E55E0" w:rsidTr="000D24B7">
        <w:tc>
          <w:tcPr>
            <w:tcW w:w="307" w:type="pct"/>
          </w:tcPr>
          <w:p w14:paraId="012E16EC" w14:textId="77777777" w:rsidR="000D24B7" w:rsidRPr="00F242B8" w:rsidRDefault="000D24B7" w:rsidP="000D24B7">
            <w:pPr>
              <w:tabs>
                <w:tab w:val="left" w:pos="688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2B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77" w:type="pct"/>
          </w:tcPr>
          <w:p w14:paraId="79D4EF6D" w14:textId="35390F64" w:rsidR="000D24B7" w:rsidRPr="00F242B8" w:rsidRDefault="006A7079" w:rsidP="000D24B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Uzkodas</w:t>
            </w:r>
          </w:p>
        </w:tc>
        <w:tc>
          <w:tcPr>
            <w:tcW w:w="638" w:type="pct"/>
          </w:tcPr>
          <w:p w14:paraId="32B40782" w14:textId="77777777" w:rsidR="000D24B7" w:rsidRPr="00F242B8" w:rsidRDefault="000D24B7" w:rsidP="000D24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4EADD780" w14:textId="6557218E" w:rsidR="000D24B7" w:rsidRPr="00F242B8" w:rsidRDefault="006A7079" w:rsidP="000D24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9" w:type="pct"/>
          </w:tcPr>
          <w:p w14:paraId="1DBC8D52" w14:textId="55D45AD7" w:rsidR="000D24B7" w:rsidRPr="00F242B8" w:rsidRDefault="000D24B7" w:rsidP="000D24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DE9" w:rsidRPr="00F242B8" w14:paraId="0295715B" w14:textId="77777777" w:rsidTr="000D24B7">
        <w:tc>
          <w:tcPr>
            <w:tcW w:w="307" w:type="pct"/>
          </w:tcPr>
          <w:p w14:paraId="55655F3C" w14:textId="399AE78A" w:rsidR="00575DE9" w:rsidRPr="00F242B8" w:rsidRDefault="00575DE9" w:rsidP="000D24B7">
            <w:pPr>
              <w:tabs>
                <w:tab w:val="left" w:pos="688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77" w:type="pct"/>
          </w:tcPr>
          <w:p w14:paraId="2D036175" w14:textId="75ED5C74" w:rsidR="00575DE9" w:rsidRDefault="0017191A" w:rsidP="000D24B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Saldumu</w:t>
            </w:r>
            <w:r w:rsidR="00575DE9">
              <w:rPr>
                <w:rFonts w:ascii="Times New Roman" w:hAnsi="Times New Roman"/>
                <w:sz w:val="24"/>
                <w:szCs w:val="24"/>
              </w:rPr>
              <w:t xml:space="preserve"> pakas</w:t>
            </w:r>
          </w:p>
        </w:tc>
        <w:tc>
          <w:tcPr>
            <w:tcW w:w="638" w:type="pct"/>
          </w:tcPr>
          <w:p w14:paraId="75BE851D" w14:textId="77777777" w:rsidR="00575DE9" w:rsidRPr="00F242B8" w:rsidRDefault="00575DE9" w:rsidP="000D24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2905B1E8" w14:textId="0CAA7C34" w:rsidR="00575DE9" w:rsidRDefault="006A7079" w:rsidP="000D24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9" w:type="pct"/>
          </w:tcPr>
          <w:p w14:paraId="5A86DB3C" w14:textId="77777777" w:rsidR="00575DE9" w:rsidRPr="00F242B8" w:rsidRDefault="00575DE9" w:rsidP="000D24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642" w:rsidRPr="00F242B8" w14:paraId="1147B6F1" w14:textId="77777777" w:rsidTr="005D7642">
        <w:tc>
          <w:tcPr>
            <w:tcW w:w="4361" w:type="pct"/>
            <w:gridSpan w:val="4"/>
          </w:tcPr>
          <w:p w14:paraId="25FCD2A4" w14:textId="6B81EAF1" w:rsidR="005D7642" w:rsidRPr="00F242B8" w:rsidRDefault="005D7642" w:rsidP="005D7642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42B8">
              <w:rPr>
                <w:rFonts w:ascii="Times New Roman" w:hAnsi="Times New Roman"/>
                <w:b/>
                <w:bCs/>
                <w:sz w:val="24"/>
                <w:szCs w:val="24"/>
              </w:rPr>
              <w:t>KOPĀ EUR bez PVN</w:t>
            </w:r>
          </w:p>
        </w:tc>
        <w:tc>
          <w:tcPr>
            <w:tcW w:w="639" w:type="pct"/>
          </w:tcPr>
          <w:p w14:paraId="3C512D68" w14:textId="0540E779" w:rsidR="005D7642" w:rsidRPr="00F242B8" w:rsidRDefault="005D7642" w:rsidP="00F242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DE9" w:rsidRPr="00F242B8" w14:paraId="2BFE3A26" w14:textId="77777777" w:rsidTr="005D7642">
        <w:tc>
          <w:tcPr>
            <w:tcW w:w="4361" w:type="pct"/>
            <w:gridSpan w:val="4"/>
          </w:tcPr>
          <w:p w14:paraId="4C0BD4BC" w14:textId="53C91B22" w:rsidR="00575DE9" w:rsidRPr="00F242B8" w:rsidRDefault="00575DE9" w:rsidP="005D764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2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KOPĀ EUR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</w:t>
            </w:r>
            <w:r w:rsidRPr="00F242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PVN</w:t>
            </w:r>
          </w:p>
        </w:tc>
        <w:tc>
          <w:tcPr>
            <w:tcW w:w="639" w:type="pct"/>
          </w:tcPr>
          <w:p w14:paraId="7CED05A3" w14:textId="77777777" w:rsidR="00575DE9" w:rsidRPr="00F242B8" w:rsidRDefault="00575DE9" w:rsidP="00F242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86C35A" w14:textId="50BC28A0" w:rsidR="00901571" w:rsidRPr="00E84606" w:rsidRDefault="00901571" w:rsidP="00901571">
      <w:pPr>
        <w:spacing w:before="120" w:after="200"/>
        <w:jc w:val="left"/>
      </w:pPr>
      <w:r w:rsidRPr="00E84606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Līgumcenā ir iekļautas visas iespējamās izmaksas, kas saistītas ar pakalpojuma veikšanu, tai skaitā </w:t>
      </w:r>
      <w:r w:rsidR="00792D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tehniskais nodrošinājums, trauki un galda piederumi, </w:t>
      </w:r>
      <w:r w:rsidRPr="00E84606">
        <w:rPr>
          <w:rFonts w:ascii="Times New Roman" w:eastAsia="Times New Roman" w:hAnsi="Times New Roman"/>
          <w:i/>
          <w:sz w:val="24"/>
          <w:szCs w:val="24"/>
          <w:lang w:eastAsia="lv-LV"/>
        </w:rPr>
        <w:t>iespējamie sadārdzinājumi un visi riski.</w:t>
      </w:r>
    </w:p>
    <w:p w14:paraId="31011808" w14:textId="77777777" w:rsidR="00901571" w:rsidRPr="00E84606" w:rsidRDefault="00901571" w:rsidP="00901571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01571" w:rsidRPr="00E84606" w14:paraId="78233D14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203B790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A5BBD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41D95E5F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AEB27A4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A5CB6B1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3B3FFC55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B063395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7F5C980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2EE35846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0C011A3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3715C0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BE3AF6" w14:textId="77777777" w:rsidR="00901571" w:rsidRPr="00E84606" w:rsidRDefault="00901571" w:rsidP="00901571">
      <w:pPr>
        <w:spacing w:after="120" w:line="360" w:lineRule="auto"/>
        <w:jc w:val="both"/>
      </w:pPr>
    </w:p>
    <w:p w14:paraId="623C0B34" w14:textId="77777777" w:rsidR="00901571" w:rsidRDefault="00901571" w:rsidP="00901571">
      <w:pPr>
        <w:pStyle w:val="Sarakstarindkopa"/>
        <w:spacing w:after="160" w:line="259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14:paraId="058EC374" w14:textId="4B90A4A5" w:rsidR="00901571" w:rsidRDefault="00901571">
      <w:pPr>
        <w:spacing w:after="200"/>
        <w:jc w:val="left"/>
        <w:rPr>
          <w:rFonts w:ascii="Times New Roman" w:hAnsi="Times New Roman"/>
          <w:b/>
          <w:caps/>
          <w:sz w:val="28"/>
          <w:szCs w:val="28"/>
        </w:rPr>
      </w:pPr>
    </w:p>
    <w:sectPr w:rsidR="00901571" w:rsidSect="00A75B3B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57DD" w14:textId="77777777" w:rsidR="00527115" w:rsidRDefault="00527115" w:rsidP="00B80620">
      <w:pPr>
        <w:spacing w:line="240" w:lineRule="auto"/>
      </w:pPr>
      <w:r>
        <w:separator/>
      </w:r>
    </w:p>
  </w:endnote>
  <w:endnote w:type="continuationSeparator" w:id="0">
    <w:p w14:paraId="0A9989FE" w14:textId="77777777" w:rsidR="00527115" w:rsidRDefault="00527115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8954E2" w:rsidRDefault="00C84511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BA08FF">
          <w:rPr>
            <w:rFonts w:ascii="Times New Roman" w:hAnsi="Times New Roman"/>
            <w:noProof/>
            <w:sz w:val="20"/>
            <w:szCs w:val="20"/>
          </w:rPr>
          <w:t>1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8954E2" w:rsidRDefault="00C84511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F680" w14:textId="77777777" w:rsidR="00527115" w:rsidRDefault="00527115" w:rsidP="00B80620">
      <w:pPr>
        <w:spacing w:line="240" w:lineRule="auto"/>
      </w:pPr>
      <w:r>
        <w:separator/>
      </w:r>
    </w:p>
  </w:footnote>
  <w:footnote w:type="continuationSeparator" w:id="0">
    <w:p w14:paraId="427483D9" w14:textId="77777777" w:rsidR="00527115" w:rsidRDefault="00527115" w:rsidP="00B806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BE67" w14:textId="0FE527AB" w:rsidR="002203D7" w:rsidRDefault="002203D7" w:rsidP="002203D7">
    <w:pPr>
      <w:pStyle w:val="Galvene"/>
    </w:pPr>
    <w:r>
      <w:rPr>
        <w:noProof/>
      </w:rPr>
      <w:drawing>
        <wp:inline distT="0" distB="0" distL="0" distR="0" wp14:anchorId="38CCB519" wp14:editId="60149000">
          <wp:extent cx="2293620" cy="577215"/>
          <wp:effectExtent l="0" t="0" r="0" b="0"/>
          <wp:docPr id="7169385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57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F53F26" w14:textId="77777777" w:rsidR="002203D7" w:rsidRDefault="002203D7" w:rsidP="002203D7">
    <w:pPr>
      <w:pStyle w:val="Galvene"/>
    </w:pPr>
  </w:p>
  <w:p w14:paraId="59500597" w14:textId="652F9287" w:rsidR="002203D7" w:rsidRPr="002203D7" w:rsidRDefault="002203D7" w:rsidP="002203D7">
    <w:pPr>
      <w:pStyle w:val="Galvene"/>
      <w:rPr>
        <w:rFonts w:ascii="Times New Roman" w:hAnsi="Times New Roman"/>
      </w:rPr>
    </w:pPr>
    <w:r w:rsidRPr="00065F4C">
      <w:rPr>
        <w:rFonts w:ascii="Times New Roman" w:hAnsi="Times New Roman"/>
      </w:rPr>
      <w:t>Eiropas Savienības Atveseļošanas fonda projekts Nr. 2.3.2.1.i.0/1/23/I/CFLA/002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C96AB1"/>
    <w:multiLevelType w:val="hybridMultilevel"/>
    <w:tmpl w:val="80A82ABE"/>
    <w:lvl w:ilvl="0" w:tplc="EB40A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D53535"/>
    <w:multiLevelType w:val="hybridMultilevel"/>
    <w:tmpl w:val="BE64BB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48212D"/>
    <w:multiLevelType w:val="hybridMultilevel"/>
    <w:tmpl w:val="0AC2FC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F0578"/>
    <w:multiLevelType w:val="hybridMultilevel"/>
    <w:tmpl w:val="84308F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933465"/>
    <w:multiLevelType w:val="hybridMultilevel"/>
    <w:tmpl w:val="84321A04"/>
    <w:lvl w:ilvl="0" w:tplc="6D4EDBDE">
      <w:start w:val="1"/>
      <w:numFmt w:val="decimal"/>
      <w:lvlText w:val="%1)"/>
      <w:lvlJc w:val="left"/>
      <w:pPr>
        <w:ind w:left="0" w:hanging="360"/>
      </w:p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>
      <w:start w:val="1"/>
      <w:numFmt w:val="decimal"/>
      <w:lvlText w:val="%4."/>
      <w:lvlJc w:val="left"/>
      <w:pPr>
        <w:ind w:left="2160" w:hanging="360"/>
      </w:pPr>
    </w:lvl>
    <w:lvl w:ilvl="4" w:tplc="04260019">
      <w:start w:val="1"/>
      <w:numFmt w:val="lowerLetter"/>
      <w:lvlText w:val="%5."/>
      <w:lvlJc w:val="left"/>
      <w:pPr>
        <w:ind w:left="2880" w:hanging="360"/>
      </w:pPr>
    </w:lvl>
    <w:lvl w:ilvl="5" w:tplc="0426001B">
      <w:start w:val="1"/>
      <w:numFmt w:val="lowerRoman"/>
      <w:lvlText w:val="%6."/>
      <w:lvlJc w:val="right"/>
      <w:pPr>
        <w:ind w:left="3600" w:hanging="180"/>
      </w:pPr>
    </w:lvl>
    <w:lvl w:ilvl="6" w:tplc="0426000F">
      <w:start w:val="1"/>
      <w:numFmt w:val="decimal"/>
      <w:lvlText w:val="%7."/>
      <w:lvlJc w:val="left"/>
      <w:pPr>
        <w:ind w:left="4320" w:hanging="360"/>
      </w:pPr>
    </w:lvl>
    <w:lvl w:ilvl="7" w:tplc="04260019">
      <w:start w:val="1"/>
      <w:numFmt w:val="lowerLetter"/>
      <w:lvlText w:val="%8."/>
      <w:lvlJc w:val="left"/>
      <w:pPr>
        <w:ind w:left="5040" w:hanging="360"/>
      </w:pPr>
    </w:lvl>
    <w:lvl w:ilvl="8" w:tplc="0426001B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2" w15:restartNumberingAfterBreak="0">
    <w:nsid w:val="251677B3"/>
    <w:multiLevelType w:val="hybridMultilevel"/>
    <w:tmpl w:val="4560C780"/>
    <w:lvl w:ilvl="0" w:tplc="B876368E">
      <w:start w:val="4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B2B76"/>
    <w:multiLevelType w:val="hybridMultilevel"/>
    <w:tmpl w:val="0B5C11EE"/>
    <w:lvl w:ilvl="0" w:tplc="4176D44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848E1"/>
    <w:multiLevelType w:val="hybridMultilevel"/>
    <w:tmpl w:val="4AE6E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A23F6"/>
    <w:multiLevelType w:val="hybridMultilevel"/>
    <w:tmpl w:val="28300EAC"/>
    <w:lvl w:ilvl="0" w:tplc="48D22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7" w15:restartNumberingAfterBreak="0">
    <w:nsid w:val="33C01A2D"/>
    <w:multiLevelType w:val="multilevel"/>
    <w:tmpl w:val="CB24DBA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38694654"/>
    <w:multiLevelType w:val="hybridMultilevel"/>
    <w:tmpl w:val="55D65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C2592"/>
    <w:multiLevelType w:val="hybridMultilevel"/>
    <w:tmpl w:val="01D0FC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CA81D59"/>
    <w:multiLevelType w:val="hybridMultilevel"/>
    <w:tmpl w:val="038AFCF2"/>
    <w:lvl w:ilvl="0" w:tplc="987AFF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3D19B4"/>
    <w:multiLevelType w:val="multilevel"/>
    <w:tmpl w:val="7C3EBB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FD638D"/>
    <w:multiLevelType w:val="hybridMultilevel"/>
    <w:tmpl w:val="A1AA9D0A"/>
    <w:lvl w:ilvl="0" w:tplc="0426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34ED8"/>
    <w:multiLevelType w:val="hybridMultilevel"/>
    <w:tmpl w:val="46DA8F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9197C"/>
    <w:multiLevelType w:val="hybridMultilevel"/>
    <w:tmpl w:val="2C94748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57BD3"/>
    <w:multiLevelType w:val="hybridMultilevel"/>
    <w:tmpl w:val="1C80C1A0"/>
    <w:lvl w:ilvl="0" w:tplc="A38242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B7B2F"/>
    <w:multiLevelType w:val="hybridMultilevel"/>
    <w:tmpl w:val="361417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66493"/>
    <w:multiLevelType w:val="hybridMultilevel"/>
    <w:tmpl w:val="5E8C7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5544C"/>
    <w:multiLevelType w:val="hybridMultilevel"/>
    <w:tmpl w:val="5E8C7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D7D7E"/>
    <w:multiLevelType w:val="hybridMultilevel"/>
    <w:tmpl w:val="55D65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016CD"/>
    <w:multiLevelType w:val="hybridMultilevel"/>
    <w:tmpl w:val="400A172C"/>
    <w:lvl w:ilvl="0" w:tplc="CF8484D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E43BE"/>
    <w:multiLevelType w:val="hybridMultilevel"/>
    <w:tmpl w:val="15C0BC9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F1D7C"/>
    <w:multiLevelType w:val="multilevel"/>
    <w:tmpl w:val="A5F66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74448A6"/>
    <w:multiLevelType w:val="hybridMultilevel"/>
    <w:tmpl w:val="89E8F2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00A69"/>
    <w:multiLevelType w:val="hybridMultilevel"/>
    <w:tmpl w:val="37C625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1" w15:restartNumberingAfterBreak="0">
    <w:nsid w:val="7CC60AAC"/>
    <w:multiLevelType w:val="hybridMultilevel"/>
    <w:tmpl w:val="B3B816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6068178">
    <w:abstractNumId w:val="21"/>
  </w:num>
  <w:num w:numId="2" w16cid:durableId="506332395">
    <w:abstractNumId w:val="11"/>
  </w:num>
  <w:num w:numId="3" w16cid:durableId="1273585678">
    <w:abstractNumId w:val="24"/>
  </w:num>
  <w:num w:numId="4" w16cid:durableId="1186288507">
    <w:abstractNumId w:val="9"/>
  </w:num>
  <w:num w:numId="5" w16cid:durableId="1307399435">
    <w:abstractNumId w:val="3"/>
  </w:num>
  <w:num w:numId="6" w16cid:durableId="1737387770">
    <w:abstractNumId w:val="16"/>
  </w:num>
  <w:num w:numId="7" w16cid:durableId="1715545253">
    <w:abstractNumId w:val="23"/>
  </w:num>
  <w:num w:numId="8" w16cid:durableId="2031834704">
    <w:abstractNumId w:val="42"/>
  </w:num>
  <w:num w:numId="9" w16cid:durableId="799766322">
    <w:abstractNumId w:val="5"/>
  </w:num>
  <w:num w:numId="10" w16cid:durableId="14354279">
    <w:abstractNumId w:val="40"/>
  </w:num>
  <w:num w:numId="11" w16cid:durableId="607737466">
    <w:abstractNumId w:val="26"/>
  </w:num>
  <w:num w:numId="12" w16cid:durableId="284309358">
    <w:abstractNumId w:val="20"/>
  </w:num>
  <w:num w:numId="13" w16cid:durableId="151881416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330244">
    <w:abstractNumId w:val="8"/>
  </w:num>
  <w:num w:numId="15" w16cid:durableId="1867331693">
    <w:abstractNumId w:val="2"/>
  </w:num>
  <w:num w:numId="16" w16cid:durableId="38286507">
    <w:abstractNumId w:val="32"/>
  </w:num>
  <w:num w:numId="17" w16cid:durableId="542013545">
    <w:abstractNumId w:val="18"/>
  </w:num>
  <w:num w:numId="18" w16cid:durableId="1844391175">
    <w:abstractNumId w:val="7"/>
  </w:num>
  <w:num w:numId="19" w16cid:durableId="1172719941">
    <w:abstractNumId w:val="15"/>
  </w:num>
  <w:num w:numId="20" w16cid:durableId="296840812">
    <w:abstractNumId w:val="34"/>
  </w:num>
  <w:num w:numId="21" w16cid:durableId="475143543">
    <w:abstractNumId w:val="37"/>
  </w:num>
  <w:num w:numId="22" w16cid:durableId="1434091317">
    <w:abstractNumId w:val="1"/>
  </w:num>
  <w:num w:numId="23" w16cid:durableId="1087966949">
    <w:abstractNumId w:val="33"/>
  </w:num>
  <w:num w:numId="24" w16cid:durableId="11351746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07915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1775771">
    <w:abstractNumId w:val="27"/>
  </w:num>
  <w:num w:numId="27" w16cid:durableId="5207699">
    <w:abstractNumId w:val="13"/>
  </w:num>
  <w:num w:numId="28" w16cid:durableId="1555653209">
    <w:abstractNumId w:val="25"/>
  </w:num>
  <w:num w:numId="29" w16cid:durableId="5971022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2640278">
    <w:abstractNumId w:val="35"/>
  </w:num>
  <w:num w:numId="31" w16cid:durableId="1806897056">
    <w:abstractNumId w:val="28"/>
  </w:num>
  <w:num w:numId="32" w16cid:durableId="765351034">
    <w:abstractNumId w:val="39"/>
  </w:num>
  <w:num w:numId="33" w16cid:durableId="854421962">
    <w:abstractNumId w:val="29"/>
  </w:num>
  <w:num w:numId="34" w16cid:durableId="1815684198">
    <w:abstractNumId w:val="36"/>
  </w:num>
  <w:num w:numId="35" w16cid:durableId="2123451123">
    <w:abstractNumId w:val="4"/>
  </w:num>
  <w:num w:numId="36" w16cid:durableId="1780298538">
    <w:abstractNumId w:val="41"/>
  </w:num>
  <w:num w:numId="37" w16cid:durableId="1659192533">
    <w:abstractNumId w:val="31"/>
  </w:num>
  <w:num w:numId="38" w16cid:durableId="706373378">
    <w:abstractNumId w:val="38"/>
  </w:num>
  <w:num w:numId="39" w16cid:durableId="1011105642">
    <w:abstractNumId w:val="6"/>
  </w:num>
  <w:num w:numId="40" w16cid:durableId="1487548220">
    <w:abstractNumId w:val="19"/>
  </w:num>
  <w:num w:numId="41" w16cid:durableId="998579737">
    <w:abstractNumId w:val="12"/>
  </w:num>
  <w:num w:numId="42" w16cid:durableId="196106109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033C4"/>
    <w:rsid w:val="0001069F"/>
    <w:rsid w:val="0001327F"/>
    <w:rsid w:val="00013E95"/>
    <w:rsid w:val="0002051B"/>
    <w:rsid w:val="00023AEB"/>
    <w:rsid w:val="000248BD"/>
    <w:rsid w:val="000249B2"/>
    <w:rsid w:val="00026DC0"/>
    <w:rsid w:val="00032CC6"/>
    <w:rsid w:val="00033275"/>
    <w:rsid w:val="00034E19"/>
    <w:rsid w:val="00037CFF"/>
    <w:rsid w:val="000411D9"/>
    <w:rsid w:val="000430A9"/>
    <w:rsid w:val="0006144D"/>
    <w:rsid w:val="00061D47"/>
    <w:rsid w:val="000749A4"/>
    <w:rsid w:val="000753A4"/>
    <w:rsid w:val="00075902"/>
    <w:rsid w:val="00076E90"/>
    <w:rsid w:val="000773E9"/>
    <w:rsid w:val="000836A0"/>
    <w:rsid w:val="00087C7E"/>
    <w:rsid w:val="000935E6"/>
    <w:rsid w:val="00097230"/>
    <w:rsid w:val="00097270"/>
    <w:rsid w:val="000A5FAE"/>
    <w:rsid w:val="000A6B08"/>
    <w:rsid w:val="000B1FD1"/>
    <w:rsid w:val="000B258E"/>
    <w:rsid w:val="000D0353"/>
    <w:rsid w:val="000D24B7"/>
    <w:rsid w:val="000E3A90"/>
    <w:rsid w:val="000E4459"/>
    <w:rsid w:val="000E6BF4"/>
    <w:rsid w:val="000F2453"/>
    <w:rsid w:val="00102B03"/>
    <w:rsid w:val="001102F1"/>
    <w:rsid w:val="001111B8"/>
    <w:rsid w:val="00112EFF"/>
    <w:rsid w:val="00120ACC"/>
    <w:rsid w:val="00125034"/>
    <w:rsid w:val="0013100E"/>
    <w:rsid w:val="00133E11"/>
    <w:rsid w:val="0013436E"/>
    <w:rsid w:val="0013503F"/>
    <w:rsid w:val="001355E1"/>
    <w:rsid w:val="00136C52"/>
    <w:rsid w:val="00137E4D"/>
    <w:rsid w:val="001445CB"/>
    <w:rsid w:val="0015776A"/>
    <w:rsid w:val="00157AC4"/>
    <w:rsid w:val="001654AC"/>
    <w:rsid w:val="00171341"/>
    <w:rsid w:val="0017191A"/>
    <w:rsid w:val="001808A2"/>
    <w:rsid w:val="0018488B"/>
    <w:rsid w:val="00190A78"/>
    <w:rsid w:val="0019329B"/>
    <w:rsid w:val="00196D29"/>
    <w:rsid w:val="001A7AC9"/>
    <w:rsid w:val="001B6549"/>
    <w:rsid w:val="001C7B8D"/>
    <w:rsid w:val="001C7E03"/>
    <w:rsid w:val="001D4CBE"/>
    <w:rsid w:val="001E0669"/>
    <w:rsid w:val="001E1073"/>
    <w:rsid w:val="001E535C"/>
    <w:rsid w:val="001E682B"/>
    <w:rsid w:val="001E6E35"/>
    <w:rsid w:val="001E7EDD"/>
    <w:rsid w:val="001F0DB3"/>
    <w:rsid w:val="001F5A3A"/>
    <w:rsid w:val="002045FC"/>
    <w:rsid w:val="00207C0A"/>
    <w:rsid w:val="0021252F"/>
    <w:rsid w:val="00213A10"/>
    <w:rsid w:val="002203D7"/>
    <w:rsid w:val="00221E51"/>
    <w:rsid w:val="00222504"/>
    <w:rsid w:val="00225324"/>
    <w:rsid w:val="00230A3B"/>
    <w:rsid w:val="00233EBB"/>
    <w:rsid w:val="0024103F"/>
    <w:rsid w:val="0024538A"/>
    <w:rsid w:val="00247A55"/>
    <w:rsid w:val="00255724"/>
    <w:rsid w:val="00255AD6"/>
    <w:rsid w:val="00263F1D"/>
    <w:rsid w:val="00265962"/>
    <w:rsid w:val="00265AF0"/>
    <w:rsid w:val="00275026"/>
    <w:rsid w:val="0027573E"/>
    <w:rsid w:val="002951EF"/>
    <w:rsid w:val="002A1946"/>
    <w:rsid w:val="002A684A"/>
    <w:rsid w:val="002B787C"/>
    <w:rsid w:val="002C040B"/>
    <w:rsid w:val="002C2B5D"/>
    <w:rsid w:val="002C3826"/>
    <w:rsid w:val="002C3FC9"/>
    <w:rsid w:val="002D4669"/>
    <w:rsid w:val="002D7DF4"/>
    <w:rsid w:val="002E2389"/>
    <w:rsid w:val="002E354B"/>
    <w:rsid w:val="002E76DC"/>
    <w:rsid w:val="002E782C"/>
    <w:rsid w:val="002E7EEB"/>
    <w:rsid w:val="002F14B7"/>
    <w:rsid w:val="002F1E7B"/>
    <w:rsid w:val="002F4982"/>
    <w:rsid w:val="002F7005"/>
    <w:rsid w:val="00305E60"/>
    <w:rsid w:val="00306DBB"/>
    <w:rsid w:val="00314995"/>
    <w:rsid w:val="003151DB"/>
    <w:rsid w:val="0032236A"/>
    <w:rsid w:val="003235F8"/>
    <w:rsid w:val="00333012"/>
    <w:rsid w:val="00335DDD"/>
    <w:rsid w:val="0034011B"/>
    <w:rsid w:val="00341076"/>
    <w:rsid w:val="0034772C"/>
    <w:rsid w:val="00347A82"/>
    <w:rsid w:val="00350B64"/>
    <w:rsid w:val="00353F87"/>
    <w:rsid w:val="00357707"/>
    <w:rsid w:val="003667B4"/>
    <w:rsid w:val="003674D1"/>
    <w:rsid w:val="00367BE4"/>
    <w:rsid w:val="00371E0B"/>
    <w:rsid w:val="00372E4A"/>
    <w:rsid w:val="00374A2C"/>
    <w:rsid w:val="00374B14"/>
    <w:rsid w:val="00377C4E"/>
    <w:rsid w:val="00380C75"/>
    <w:rsid w:val="003926E2"/>
    <w:rsid w:val="003940B5"/>
    <w:rsid w:val="003A4B90"/>
    <w:rsid w:val="003A63F3"/>
    <w:rsid w:val="003A698D"/>
    <w:rsid w:val="003B0C48"/>
    <w:rsid w:val="003B2175"/>
    <w:rsid w:val="003B28D3"/>
    <w:rsid w:val="003B6583"/>
    <w:rsid w:val="003B7DD3"/>
    <w:rsid w:val="003C2CAC"/>
    <w:rsid w:val="003D1EE0"/>
    <w:rsid w:val="003D2146"/>
    <w:rsid w:val="003D3868"/>
    <w:rsid w:val="003D45A4"/>
    <w:rsid w:val="003D4DD7"/>
    <w:rsid w:val="003D6B88"/>
    <w:rsid w:val="003E03EE"/>
    <w:rsid w:val="003E0409"/>
    <w:rsid w:val="003E05D1"/>
    <w:rsid w:val="003E0C28"/>
    <w:rsid w:val="003E1C25"/>
    <w:rsid w:val="003E2947"/>
    <w:rsid w:val="003E5BB8"/>
    <w:rsid w:val="003F0915"/>
    <w:rsid w:val="00401309"/>
    <w:rsid w:val="004014DD"/>
    <w:rsid w:val="004021A1"/>
    <w:rsid w:val="0040479D"/>
    <w:rsid w:val="00413188"/>
    <w:rsid w:val="00415578"/>
    <w:rsid w:val="004173A8"/>
    <w:rsid w:val="0042479C"/>
    <w:rsid w:val="00424F16"/>
    <w:rsid w:val="00431398"/>
    <w:rsid w:val="00433D53"/>
    <w:rsid w:val="004375E8"/>
    <w:rsid w:val="004477A4"/>
    <w:rsid w:val="00454CB7"/>
    <w:rsid w:val="00456DA3"/>
    <w:rsid w:val="0045721A"/>
    <w:rsid w:val="0046219D"/>
    <w:rsid w:val="004700D6"/>
    <w:rsid w:val="00470682"/>
    <w:rsid w:val="00474263"/>
    <w:rsid w:val="00482018"/>
    <w:rsid w:val="004977CD"/>
    <w:rsid w:val="004A03FD"/>
    <w:rsid w:val="004A0717"/>
    <w:rsid w:val="004A6B3A"/>
    <w:rsid w:val="004B0069"/>
    <w:rsid w:val="004C0D5D"/>
    <w:rsid w:val="004C3993"/>
    <w:rsid w:val="004C603F"/>
    <w:rsid w:val="004C6A0D"/>
    <w:rsid w:val="004D09F6"/>
    <w:rsid w:val="004D4831"/>
    <w:rsid w:val="004D74E8"/>
    <w:rsid w:val="004E682A"/>
    <w:rsid w:val="004F0D29"/>
    <w:rsid w:val="004F1543"/>
    <w:rsid w:val="004F2A46"/>
    <w:rsid w:val="00502D57"/>
    <w:rsid w:val="005045ED"/>
    <w:rsid w:val="005075CD"/>
    <w:rsid w:val="0051619F"/>
    <w:rsid w:val="00520BAC"/>
    <w:rsid w:val="00527115"/>
    <w:rsid w:val="00530897"/>
    <w:rsid w:val="00537AD5"/>
    <w:rsid w:val="00544970"/>
    <w:rsid w:val="00547A93"/>
    <w:rsid w:val="005510BE"/>
    <w:rsid w:val="00554359"/>
    <w:rsid w:val="005576AB"/>
    <w:rsid w:val="005606F5"/>
    <w:rsid w:val="00560F59"/>
    <w:rsid w:val="00564682"/>
    <w:rsid w:val="00565140"/>
    <w:rsid w:val="00567784"/>
    <w:rsid w:val="005739A9"/>
    <w:rsid w:val="00575DE9"/>
    <w:rsid w:val="00576A94"/>
    <w:rsid w:val="00576D78"/>
    <w:rsid w:val="005828BB"/>
    <w:rsid w:val="005830BA"/>
    <w:rsid w:val="00590706"/>
    <w:rsid w:val="005915FD"/>
    <w:rsid w:val="00594F10"/>
    <w:rsid w:val="005A1AB5"/>
    <w:rsid w:val="005B3310"/>
    <w:rsid w:val="005C349D"/>
    <w:rsid w:val="005C606F"/>
    <w:rsid w:val="005D3129"/>
    <w:rsid w:val="005D4734"/>
    <w:rsid w:val="005D71CC"/>
    <w:rsid w:val="005D7642"/>
    <w:rsid w:val="005F2104"/>
    <w:rsid w:val="005F62E0"/>
    <w:rsid w:val="00600466"/>
    <w:rsid w:val="00602151"/>
    <w:rsid w:val="00607849"/>
    <w:rsid w:val="006120D6"/>
    <w:rsid w:val="006125DF"/>
    <w:rsid w:val="006176D0"/>
    <w:rsid w:val="00617C8D"/>
    <w:rsid w:val="00623558"/>
    <w:rsid w:val="00623D19"/>
    <w:rsid w:val="006251F1"/>
    <w:rsid w:val="006254C6"/>
    <w:rsid w:val="00631B28"/>
    <w:rsid w:val="0063710C"/>
    <w:rsid w:val="0063749D"/>
    <w:rsid w:val="00640DFA"/>
    <w:rsid w:val="00644054"/>
    <w:rsid w:val="0064493B"/>
    <w:rsid w:val="00660F3D"/>
    <w:rsid w:val="006667E2"/>
    <w:rsid w:val="00677042"/>
    <w:rsid w:val="006917D1"/>
    <w:rsid w:val="00692F0D"/>
    <w:rsid w:val="0069308D"/>
    <w:rsid w:val="006A109D"/>
    <w:rsid w:val="006A2160"/>
    <w:rsid w:val="006A586E"/>
    <w:rsid w:val="006A6444"/>
    <w:rsid w:val="006A7079"/>
    <w:rsid w:val="006B11C0"/>
    <w:rsid w:val="006B2584"/>
    <w:rsid w:val="006B7238"/>
    <w:rsid w:val="006B7C67"/>
    <w:rsid w:val="006C69D9"/>
    <w:rsid w:val="006C77F9"/>
    <w:rsid w:val="006D207F"/>
    <w:rsid w:val="006D3534"/>
    <w:rsid w:val="006D6D43"/>
    <w:rsid w:val="006E7073"/>
    <w:rsid w:val="006F0E89"/>
    <w:rsid w:val="006F19C2"/>
    <w:rsid w:val="006F1A5D"/>
    <w:rsid w:val="006F1F77"/>
    <w:rsid w:val="007064D6"/>
    <w:rsid w:val="0071150D"/>
    <w:rsid w:val="007121D6"/>
    <w:rsid w:val="007123F0"/>
    <w:rsid w:val="007125D2"/>
    <w:rsid w:val="00714CA5"/>
    <w:rsid w:val="00715CB8"/>
    <w:rsid w:val="007238D4"/>
    <w:rsid w:val="00724210"/>
    <w:rsid w:val="00727985"/>
    <w:rsid w:val="0073270A"/>
    <w:rsid w:val="0073785E"/>
    <w:rsid w:val="00737983"/>
    <w:rsid w:val="0075256A"/>
    <w:rsid w:val="0076034F"/>
    <w:rsid w:val="00771833"/>
    <w:rsid w:val="00773BC3"/>
    <w:rsid w:val="00775282"/>
    <w:rsid w:val="00784C3C"/>
    <w:rsid w:val="007914EC"/>
    <w:rsid w:val="00792DD9"/>
    <w:rsid w:val="0079542D"/>
    <w:rsid w:val="007A2E85"/>
    <w:rsid w:val="007A4046"/>
    <w:rsid w:val="007C3F13"/>
    <w:rsid w:val="007D0525"/>
    <w:rsid w:val="007D1862"/>
    <w:rsid w:val="007D1B2A"/>
    <w:rsid w:val="007D2618"/>
    <w:rsid w:val="007D3496"/>
    <w:rsid w:val="007D517F"/>
    <w:rsid w:val="007E2EFC"/>
    <w:rsid w:val="007E562D"/>
    <w:rsid w:val="007F14B1"/>
    <w:rsid w:val="007F4013"/>
    <w:rsid w:val="007F7A08"/>
    <w:rsid w:val="00800859"/>
    <w:rsid w:val="00800989"/>
    <w:rsid w:val="00804296"/>
    <w:rsid w:val="008062C3"/>
    <w:rsid w:val="00807447"/>
    <w:rsid w:val="00810BA5"/>
    <w:rsid w:val="00810D3B"/>
    <w:rsid w:val="00811620"/>
    <w:rsid w:val="00811EB6"/>
    <w:rsid w:val="00820546"/>
    <w:rsid w:val="00825C27"/>
    <w:rsid w:val="00832AC5"/>
    <w:rsid w:val="00837A6A"/>
    <w:rsid w:val="00840572"/>
    <w:rsid w:val="008509C6"/>
    <w:rsid w:val="00851D98"/>
    <w:rsid w:val="008607D5"/>
    <w:rsid w:val="00862541"/>
    <w:rsid w:val="008653DF"/>
    <w:rsid w:val="008655CB"/>
    <w:rsid w:val="00872499"/>
    <w:rsid w:val="00884F3A"/>
    <w:rsid w:val="00886933"/>
    <w:rsid w:val="00887CC5"/>
    <w:rsid w:val="008926B8"/>
    <w:rsid w:val="008954E2"/>
    <w:rsid w:val="00895AC8"/>
    <w:rsid w:val="008969A3"/>
    <w:rsid w:val="00896D6C"/>
    <w:rsid w:val="008971E5"/>
    <w:rsid w:val="008A21D9"/>
    <w:rsid w:val="008A56BD"/>
    <w:rsid w:val="008A6283"/>
    <w:rsid w:val="008A76F8"/>
    <w:rsid w:val="008B557E"/>
    <w:rsid w:val="008D0A0A"/>
    <w:rsid w:val="008D2707"/>
    <w:rsid w:val="008D40E4"/>
    <w:rsid w:val="008D7BD8"/>
    <w:rsid w:val="008E2E51"/>
    <w:rsid w:val="008E7120"/>
    <w:rsid w:val="008F290F"/>
    <w:rsid w:val="008F3CED"/>
    <w:rsid w:val="00901571"/>
    <w:rsid w:val="009072F3"/>
    <w:rsid w:val="0091124A"/>
    <w:rsid w:val="009203ED"/>
    <w:rsid w:val="00920787"/>
    <w:rsid w:val="00921F67"/>
    <w:rsid w:val="00923DB1"/>
    <w:rsid w:val="009256BA"/>
    <w:rsid w:val="0092630B"/>
    <w:rsid w:val="00926E6B"/>
    <w:rsid w:val="00927D4A"/>
    <w:rsid w:val="009426F2"/>
    <w:rsid w:val="009444FB"/>
    <w:rsid w:val="00950A79"/>
    <w:rsid w:val="00972520"/>
    <w:rsid w:val="009731BE"/>
    <w:rsid w:val="009734EF"/>
    <w:rsid w:val="00977A0A"/>
    <w:rsid w:val="009872DD"/>
    <w:rsid w:val="00990104"/>
    <w:rsid w:val="00992D12"/>
    <w:rsid w:val="00993B64"/>
    <w:rsid w:val="00995D8B"/>
    <w:rsid w:val="00996CED"/>
    <w:rsid w:val="009A2363"/>
    <w:rsid w:val="009A56DD"/>
    <w:rsid w:val="009A59C0"/>
    <w:rsid w:val="009C24B5"/>
    <w:rsid w:val="009C6D81"/>
    <w:rsid w:val="009D4D0E"/>
    <w:rsid w:val="009E182C"/>
    <w:rsid w:val="009E56C3"/>
    <w:rsid w:val="009E70DB"/>
    <w:rsid w:val="009E73B9"/>
    <w:rsid w:val="009F3AF2"/>
    <w:rsid w:val="009F711C"/>
    <w:rsid w:val="00A008F2"/>
    <w:rsid w:val="00A03B79"/>
    <w:rsid w:val="00A13DC8"/>
    <w:rsid w:val="00A15B12"/>
    <w:rsid w:val="00A24083"/>
    <w:rsid w:val="00A42E57"/>
    <w:rsid w:val="00A43E85"/>
    <w:rsid w:val="00A44955"/>
    <w:rsid w:val="00A46AB6"/>
    <w:rsid w:val="00A47B91"/>
    <w:rsid w:val="00A50D5C"/>
    <w:rsid w:val="00A55486"/>
    <w:rsid w:val="00A612C6"/>
    <w:rsid w:val="00A641F9"/>
    <w:rsid w:val="00A72394"/>
    <w:rsid w:val="00A74092"/>
    <w:rsid w:val="00A75B3B"/>
    <w:rsid w:val="00A91A3F"/>
    <w:rsid w:val="00A9549A"/>
    <w:rsid w:val="00AA2CBE"/>
    <w:rsid w:val="00AB2175"/>
    <w:rsid w:val="00AC1092"/>
    <w:rsid w:val="00AC50B2"/>
    <w:rsid w:val="00AC52BE"/>
    <w:rsid w:val="00AC65CD"/>
    <w:rsid w:val="00AD0A9F"/>
    <w:rsid w:val="00AD2229"/>
    <w:rsid w:val="00AD5840"/>
    <w:rsid w:val="00AE507A"/>
    <w:rsid w:val="00AE6FBC"/>
    <w:rsid w:val="00AF0818"/>
    <w:rsid w:val="00AF6888"/>
    <w:rsid w:val="00AF6D03"/>
    <w:rsid w:val="00B021D1"/>
    <w:rsid w:val="00B02895"/>
    <w:rsid w:val="00B03DEF"/>
    <w:rsid w:val="00B05BB8"/>
    <w:rsid w:val="00B06715"/>
    <w:rsid w:val="00B07411"/>
    <w:rsid w:val="00B110B8"/>
    <w:rsid w:val="00B1197B"/>
    <w:rsid w:val="00B233C8"/>
    <w:rsid w:val="00B46442"/>
    <w:rsid w:val="00B52602"/>
    <w:rsid w:val="00B55CB1"/>
    <w:rsid w:val="00B64105"/>
    <w:rsid w:val="00B754ED"/>
    <w:rsid w:val="00B80620"/>
    <w:rsid w:val="00B8276A"/>
    <w:rsid w:val="00B83489"/>
    <w:rsid w:val="00B84F7C"/>
    <w:rsid w:val="00B9087A"/>
    <w:rsid w:val="00B91E80"/>
    <w:rsid w:val="00B938B9"/>
    <w:rsid w:val="00B948BF"/>
    <w:rsid w:val="00B94AEF"/>
    <w:rsid w:val="00BA08FF"/>
    <w:rsid w:val="00BB47FB"/>
    <w:rsid w:val="00BB4FD0"/>
    <w:rsid w:val="00BD1EDA"/>
    <w:rsid w:val="00BD3307"/>
    <w:rsid w:val="00BD4537"/>
    <w:rsid w:val="00BD5750"/>
    <w:rsid w:val="00BD6EFE"/>
    <w:rsid w:val="00BD742B"/>
    <w:rsid w:val="00BD7D33"/>
    <w:rsid w:val="00BE17DD"/>
    <w:rsid w:val="00BF1FF4"/>
    <w:rsid w:val="00BF6F3C"/>
    <w:rsid w:val="00C1190E"/>
    <w:rsid w:val="00C1385A"/>
    <w:rsid w:val="00C154F3"/>
    <w:rsid w:val="00C17F89"/>
    <w:rsid w:val="00C23F6F"/>
    <w:rsid w:val="00C249C0"/>
    <w:rsid w:val="00C32CBE"/>
    <w:rsid w:val="00C37F01"/>
    <w:rsid w:val="00C40102"/>
    <w:rsid w:val="00C40E29"/>
    <w:rsid w:val="00C41302"/>
    <w:rsid w:val="00C41EBF"/>
    <w:rsid w:val="00C4315D"/>
    <w:rsid w:val="00C477E1"/>
    <w:rsid w:val="00C47ACD"/>
    <w:rsid w:val="00C5539A"/>
    <w:rsid w:val="00C64A28"/>
    <w:rsid w:val="00C66068"/>
    <w:rsid w:val="00C661F6"/>
    <w:rsid w:val="00C769B1"/>
    <w:rsid w:val="00C8038B"/>
    <w:rsid w:val="00C830BB"/>
    <w:rsid w:val="00C84511"/>
    <w:rsid w:val="00C97ACE"/>
    <w:rsid w:val="00CA681B"/>
    <w:rsid w:val="00CB004B"/>
    <w:rsid w:val="00CB214A"/>
    <w:rsid w:val="00CB3772"/>
    <w:rsid w:val="00CB4304"/>
    <w:rsid w:val="00CB4F6A"/>
    <w:rsid w:val="00CB53C8"/>
    <w:rsid w:val="00CB5F7B"/>
    <w:rsid w:val="00CC0054"/>
    <w:rsid w:val="00CC2AC6"/>
    <w:rsid w:val="00CC3607"/>
    <w:rsid w:val="00CC51E5"/>
    <w:rsid w:val="00CC727E"/>
    <w:rsid w:val="00CC7822"/>
    <w:rsid w:val="00CD041E"/>
    <w:rsid w:val="00CD092B"/>
    <w:rsid w:val="00CD29D6"/>
    <w:rsid w:val="00CD2E4C"/>
    <w:rsid w:val="00CE230A"/>
    <w:rsid w:val="00CE70CF"/>
    <w:rsid w:val="00CE78E7"/>
    <w:rsid w:val="00CF0479"/>
    <w:rsid w:val="00CF1863"/>
    <w:rsid w:val="00CF67DA"/>
    <w:rsid w:val="00CF700B"/>
    <w:rsid w:val="00CF78A0"/>
    <w:rsid w:val="00D00662"/>
    <w:rsid w:val="00D03C3B"/>
    <w:rsid w:val="00D04D12"/>
    <w:rsid w:val="00D04F94"/>
    <w:rsid w:val="00D07816"/>
    <w:rsid w:val="00D10750"/>
    <w:rsid w:val="00D169FB"/>
    <w:rsid w:val="00D26810"/>
    <w:rsid w:val="00D26D1C"/>
    <w:rsid w:val="00D30111"/>
    <w:rsid w:val="00D353EC"/>
    <w:rsid w:val="00D36BEC"/>
    <w:rsid w:val="00D40E77"/>
    <w:rsid w:val="00D41514"/>
    <w:rsid w:val="00D436F4"/>
    <w:rsid w:val="00D44759"/>
    <w:rsid w:val="00D44BB5"/>
    <w:rsid w:val="00D451CC"/>
    <w:rsid w:val="00D66ADF"/>
    <w:rsid w:val="00D66FFA"/>
    <w:rsid w:val="00D75439"/>
    <w:rsid w:val="00D76035"/>
    <w:rsid w:val="00D814BA"/>
    <w:rsid w:val="00D827DB"/>
    <w:rsid w:val="00D90A34"/>
    <w:rsid w:val="00D91E44"/>
    <w:rsid w:val="00D94CD5"/>
    <w:rsid w:val="00D9618B"/>
    <w:rsid w:val="00DA34AF"/>
    <w:rsid w:val="00DA7E58"/>
    <w:rsid w:val="00DB6C7A"/>
    <w:rsid w:val="00DB7137"/>
    <w:rsid w:val="00DB7313"/>
    <w:rsid w:val="00DC3981"/>
    <w:rsid w:val="00DC4346"/>
    <w:rsid w:val="00DC5561"/>
    <w:rsid w:val="00DD4D64"/>
    <w:rsid w:val="00DE33E4"/>
    <w:rsid w:val="00DF5A61"/>
    <w:rsid w:val="00E004CC"/>
    <w:rsid w:val="00E02DC9"/>
    <w:rsid w:val="00E05E25"/>
    <w:rsid w:val="00E060E9"/>
    <w:rsid w:val="00E1742B"/>
    <w:rsid w:val="00E2116C"/>
    <w:rsid w:val="00E253FF"/>
    <w:rsid w:val="00E25DCB"/>
    <w:rsid w:val="00E27AD7"/>
    <w:rsid w:val="00E32CCD"/>
    <w:rsid w:val="00E33B21"/>
    <w:rsid w:val="00E402B9"/>
    <w:rsid w:val="00E432AE"/>
    <w:rsid w:val="00E43CF4"/>
    <w:rsid w:val="00E55F94"/>
    <w:rsid w:val="00E56267"/>
    <w:rsid w:val="00E56615"/>
    <w:rsid w:val="00E56F7A"/>
    <w:rsid w:val="00E632C5"/>
    <w:rsid w:val="00E66594"/>
    <w:rsid w:val="00E732EA"/>
    <w:rsid w:val="00E76848"/>
    <w:rsid w:val="00E768B7"/>
    <w:rsid w:val="00E82BF0"/>
    <w:rsid w:val="00E82CAE"/>
    <w:rsid w:val="00E8407E"/>
    <w:rsid w:val="00E84606"/>
    <w:rsid w:val="00E9739D"/>
    <w:rsid w:val="00EA0E33"/>
    <w:rsid w:val="00EA4D88"/>
    <w:rsid w:val="00EA507C"/>
    <w:rsid w:val="00EB07CE"/>
    <w:rsid w:val="00EB2A3A"/>
    <w:rsid w:val="00EB55EA"/>
    <w:rsid w:val="00EB63D9"/>
    <w:rsid w:val="00EB6630"/>
    <w:rsid w:val="00EC276B"/>
    <w:rsid w:val="00EC710D"/>
    <w:rsid w:val="00EC76A9"/>
    <w:rsid w:val="00EF4DC5"/>
    <w:rsid w:val="00EF5FE9"/>
    <w:rsid w:val="00F01469"/>
    <w:rsid w:val="00F0332E"/>
    <w:rsid w:val="00F05D47"/>
    <w:rsid w:val="00F129A7"/>
    <w:rsid w:val="00F22196"/>
    <w:rsid w:val="00F242B8"/>
    <w:rsid w:val="00F444C4"/>
    <w:rsid w:val="00F51AE1"/>
    <w:rsid w:val="00F51BB5"/>
    <w:rsid w:val="00F51C40"/>
    <w:rsid w:val="00F61492"/>
    <w:rsid w:val="00F64E4F"/>
    <w:rsid w:val="00F667BB"/>
    <w:rsid w:val="00F70908"/>
    <w:rsid w:val="00F72CE2"/>
    <w:rsid w:val="00F7361C"/>
    <w:rsid w:val="00F75186"/>
    <w:rsid w:val="00F76E42"/>
    <w:rsid w:val="00F8199C"/>
    <w:rsid w:val="00F81E60"/>
    <w:rsid w:val="00F933B7"/>
    <w:rsid w:val="00F958E9"/>
    <w:rsid w:val="00F95E7F"/>
    <w:rsid w:val="00F96BA0"/>
    <w:rsid w:val="00FA1653"/>
    <w:rsid w:val="00FA24B1"/>
    <w:rsid w:val="00FA5068"/>
    <w:rsid w:val="00FB371A"/>
    <w:rsid w:val="00FB41C7"/>
    <w:rsid w:val="00FB521B"/>
    <w:rsid w:val="00FC527C"/>
    <w:rsid w:val="00FC5CA1"/>
    <w:rsid w:val="00FD1E46"/>
    <w:rsid w:val="00FD4B88"/>
    <w:rsid w:val="00FD666E"/>
    <w:rsid w:val="00FE07CD"/>
    <w:rsid w:val="00FE1635"/>
    <w:rsid w:val="00FE2439"/>
    <w:rsid w:val="00FE40A2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D24B7"/>
    <w:pPr>
      <w:spacing w:after="0"/>
      <w:jc w:val="center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71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07C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Izteiksmgs">
    <w:name w:val="Strong"/>
    <w:uiPriority w:val="22"/>
    <w:qFormat/>
    <w:rsid w:val="00C84511"/>
    <w:rPr>
      <w:rFonts w:cs="Times New Roman"/>
      <w:b/>
      <w:bCs/>
    </w:rPr>
  </w:style>
  <w:style w:type="character" w:styleId="Lappusesnumurs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Parasts"/>
    <w:next w:val="Pamatteksts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Pamatteksts">
    <w:name w:val="Body Text"/>
    <w:basedOn w:val="Parasts"/>
    <w:link w:val="PamattekstsRakstz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raksts">
    <w:name w:val="List"/>
    <w:basedOn w:val="Pamatteksts"/>
    <w:rsid w:val="00C84511"/>
    <w:rPr>
      <w:rFonts w:cs="Mangal"/>
    </w:rPr>
  </w:style>
  <w:style w:type="paragraph" w:styleId="Parakstszemobjekta">
    <w:name w:val="caption"/>
    <w:basedOn w:val="Parasts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Saturs1">
    <w:name w:val="toc 1"/>
    <w:basedOn w:val="Parasts"/>
    <w:next w:val="Parasts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Parasts"/>
    <w:next w:val="Parasts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Parasts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C84511"/>
  </w:style>
  <w:style w:type="paragraph" w:customStyle="1" w:styleId="Nodaa">
    <w:name w:val="Nodaļa"/>
    <w:basedOn w:val="Parasts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link w:val="Pamattekstaatkpe3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Pamattekstaatkpe3Rakstz">
    <w:name w:val="Pamatteksta atkāpe 3 Rakstz."/>
    <w:basedOn w:val="Noklusjumarindkopasfonts"/>
    <w:link w:val="Pamattekstaatkpe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mattekstsaratkpi">
    <w:name w:val="Body Text Indent"/>
    <w:basedOn w:val="Parasts"/>
    <w:link w:val="Pamattekstsaratkpi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styleId="Neatrisintapieminana">
    <w:name w:val="Unresolved Mention"/>
    <w:basedOn w:val="Noklusjumarindkopasfonts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305E60"/>
    <w:rPr>
      <w:rFonts w:ascii="Calibri" w:eastAsia="Calibri" w:hAnsi="Calibri" w:cs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E7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07C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libere@bauskasnovad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ura.libere@bauskasnovad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ura.libere@bauskasnovads.l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8706B-4B76-41E7-84B1-3C7E267E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3019</Words>
  <Characters>1722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Br</dc:creator>
  <cp:lastModifiedBy>Tīna Tikuma</cp:lastModifiedBy>
  <cp:revision>2</cp:revision>
  <cp:lastPrinted>2020-01-22T15:47:00Z</cp:lastPrinted>
  <dcterms:created xsi:type="dcterms:W3CDTF">2025-10-23T07:17:00Z</dcterms:created>
  <dcterms:modified xsi:type="dcterms:W3CDTF">2025-10-23T07:17:00Z</dcterms:modified>
</cp:coreProperties>
</file>