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F55B5" w14:textId="26669F82" w:rsidR="001D212C" w:rsidRPr="00D418C5" w:rsidRDefault="00636BFB" w:rsidP="00636BFB">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06B7FF50" w14:textId="10F68BBF"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w:t>
      </w:r>
      <w:r w:rsidR="007022F0">
        <w:rPr>
          <w:rFonts w:ascii="Times New Roman" w:hAnsi="Times New Roman"/>
          <w:b/>
          <w:sz w:val="26"/>
          <w:szCs w:val="26"/>
        </w:rPr>
        <w:t xml:space="preserve"> iegāde </w:t>
      </w:r>
      <w:r w:rsidR="00636BFB">
        <w:rPr>
          <w:rFonts w:ascii="Times New Roman" w:hAnsi="Times New Roman"/>
          <w:b/>
          <w:sz w:val="26"/>
          <w:szCs w:val="26"/>
        </w:rPr>
        <w:t xml:space="preserve">Iecavas </w:t>
      </w:r>
      <w:r w:rsidR="007022F0">
        <w:rPr>
          <w:rFonts w:ascii="Times New Roman" w:hAnsi="Times New Roman"/>
          <w:b/>
          <w:sz w:val="26"/>
          <w:szCs w:val="26"/>
        </w:rPr>
        <w:t>apvienības pārvaldes vajadzībām</w:t>
      </w:r>
    </w:p>
    <w:p w14:paraId="5BCA4B85" w14:textId="1E9FF326"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636BFB">
        <w:rPr>
          <w:rFonts w:ascii="Times New Roman" w:hAnsi="Times New Roman"/>
          <w:b/>
          <w:bCs/>
          <w:sz w:val="26"/>
          <w:szCs w:val="26"/>
        </w:rPr>
        <w:t>IAP 2025/34/CA</w:t>
      </w:r>
    </w:p>
    <w:p w14:paraId="35E4C3ED" w14:textId="77777777" w:rsidR="00B87D0E" w:rsidRPr="00D418C5" w:rsidRDefault="00B87D0E">
      <w:pPr>
        <w:spacing w:after="0"/>
        <w:jc w:val="both"/>
        <w:rPr>
          <w:rFonts w:ascii="Times New Roman" w:eastAsia="Times New Roman" w:hAnsi="Times New Roman"/>
          <w:sz w:val="24"/>
          <w:szCs w:val="24"/>
        </w:rPr>
      </w:pPr>
    </w:p>
    <w:p w14:paraId="243D27C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393485" w14:paraId="7A13A099" w14:textId="77777777" w:rsidTr="008659B8">
        <w:trPr>
          <w:trHeight w:val="235"/>
        </w:trPr>
        <w:tc>
          <w:tcPr>
            <w:tcW w:w="2664" w:type="dxa"/>
            <w:shd w:val="clear" w:color="auto" w:fill="BFBFBF"/>
            <w:vAlign w:val="center"/>
          </w:tcPr>
          <w:p w14:paraId="592AC39F"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589F808E" w14:textId="622E3829"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w:t>
            </w:r>
            <w:r w:rsidR="00636BFB">
              <w:rPr>
                <w:rFonts w:ascii="Times New Roman" w:eastAsia="Times New Roman" w:hAnsi="Times New Roman"/>
                <w:sz w:val="24"/>
                <w:szCs w:val="24"/>
              </w:rPr>
              <w:t xml:space="preserve">Iecavas </w:t>
            </w:r>
            <w:r w:rsidR="00C301FC" w:rsidRPr="00D418C5">
              <w:rPr>
                <w:rFonts w:ascii="Times New Roman" w:eastAsia="Times New Roman" w:hAnsi="Times New Roman"/>
                <w:sz w:val="24"/>
                <w:szCs w:val="24"/>
              </w:rPr>
              <w:t>apvienības pārvalde”</w:t>
            </w:r>
          </w:p>
        </w:tc>
      </w:tr>
      <w:tr w:rsidR="00393485" w14:paraId="133EF85F" w14:textId="77777777" w:rsidTr="008659B8">
        <w:trPr>
          <w:trHeight w:val="229"/>
        </w:trPr>
        <w:tc>
          <w:tcPr>
            <w:tcW w:w="2664" w:type="dxa"/>
            <w:shd w:val="clear" w:color="auto" w:fill="BFBFBF"/>
            <w:vAlign w:val="center"/>
          </w:tcPr>
          <w:p w14:paraId="5E0505B1"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01B837BD" w14:textId="6752F833" w:rsidR="001D212C" w:rsidRPr="00D418C5" w:rsidRDefault="00636BFB" w:rsidP="00BD2F20">
            <w:pPr>
              <w:keepNext/>
              <w:spacing w:after="0" w:line="240" w:lineRule="auto"/>
              <w:rPr>
                <w:rFonts w:ascii="Times New Roman" w:eastAsia="Times New Roman" w:hAnsi="Times New Roman"/>
                <w:sz w:val="24"/>
                <w:szCs w:val="24"/>
              </w:rPr>
            </w:pPr>
            <w:r w:rsidRPr="000954DF">
              <w:rPr>
                <w:rFonts w:ascii="Times New Roman" w:eastAsia="Times New Roman" w:hAnsi="Times New Roman"/>
                <w:bCs/>
                <w:iCs/>
                <w:sz w:val="24"/>
                <w:szCs w:val="28"/>
              </w:rPr>
              <w:t>Skolas iela 4-40, Iecava, Bauskas nov., LV-3913</w:t>
            </w:r>
          </w:p>
        </w:tc>
      </w:tr>
      <w:tr w:rsidR="00393485" w14:paraId="04B669F0" w14:textId="77777777" w:rsidTr="008659B8">
        <w:trPr>
          <w:trHeight w:val="274"/>
        </w:trPr>
        <w:tc>
          <w:tcPr>
            <w:tcW w:w="2664" w:type="dxa"/>
            <w:shd w:val="clear" w:color="auto" w:fill="BFBFBF"/>
            <w:vAlign w:val="center"/>
          </w:tcPr>
          <w:p w14:paraId="71CB1C84"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1811FA27" w14:textId="1C19F018" w:rsidR="001D212C" w:rsidRPr="00D418C5" w:rsidRDefault="00636BFB" w:rsidP="00C301FC">
            <w:pPr>
              <w:pStyle w:val="Default"/>
              <w:rPr>
                <w:rFonts w:eastAsia="Calibri"/>
              </w:rPr>
            </w:pPr>
            <w:r w:rsidRPr="007D58E0">
              <w:rPr>
                <w:rFonts w:eastAsia="Times New Roman"/>
                <w:bCs/>
                <w:iCs/>
                <w:szCs w:val="28"/>
              </w:rPr>
              <w:t>9000</w:t>
            </w:r>
            <w:r>
              <w:rPr>
                <w:rFonts w:eastAsia="Times New Roman"/>
                <w:bCs/>
                <w:iCs/>
                <w:szCs w:val="28"/>
              </w:rPr>
              <w:t>0056376</w:t>
            </w:r>
          </w:p>
        </w:tc>
      </w:tr>
    </w:tbl>
    <w:p w14:paraId="650ABF67"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685DBA7E" w14:textId="605E106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noProof/>
          <w:sz w:val="24"/>
          <w:szCs w:val="24"/>
        </w:rPr>
        <w:t xml:space="preserve">Floristikas </w:t>
      </w:r>
      <w:r>
        <w:rPr>
          <w:rFonts w:ascii="Times New Roman" w:hAnsi="Times New Roman"/>
          <w:b/>
          <w:sz w:val="24"/>
          <w:szCs w:val="24"/>
        </w:rPr>
        <w:t>materiālu</w:t>
      </w:r>
      <w:r w:rsidR="007022F0">
        <w:rPr>
          <w:rFonts w:ascii="Times New Roman" w:hAnsi="Times New Roman"/>
          <w:b/>
          <w:sz w:val="24"/>
          <w:szCs w:val="24"/>
        </w:rPr>
        <w:t xml:space="preserve"> iegāde </w:t>
      </w:r>
      <w:r w:rsidR="00636BFB">
        <w:rPr>
          <w:rFonts w:ascii="Times New Roman" w:hAnsi="Times New Roman"/>
          <w:b/>
          <w:sz w:val="24"/>
          <w:szCs w:val="24"/>
        </w:rPr>
        <w:t>Iecavas</w:t>
      </w:r>
      <w:r w:rsidR="007022F0">
        <w:rPr>
          <w:rFonts w:ascii="Times New Roman" w:hAnsi="Times New Roman"/>
          <w:b/>
          <w:sz w:val="24"/>
          <w:szCs w:val="24"/>
        </w:rPr>
        <w:t xml:space="preserve"> apvienības pārvaldes vajadzībām</w:t>
      </w:r>
      <w:r w:rsidR="006E7111" w:rsidRPr="00D418C5">
        <w:rPr>
          <w:rFonts w:ascii="Times New Roman" w:eastAsia="Times New Roman" w:hAnsi="Times New Roman"/>
          <w:sz w:val="24"/>
          <w:szCs w:val="24"/>
        </w:rPr>
        <w:t xml:space="preserve"> </w:t>
      </w:r>
      <w:r w:rsidR="007022F0">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6EC85913" w14:textId="72E72ED8"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636BFB">
        <w:rPr>
          <w:rFonts w:ascii="Times New Roman" w:eastAsia="Times New Roman" w:hAnsi="Times New Roman"/>
          <w:sz w:val="24"/>
          <w:szCs w:val="24"/>
        </w:rPr>
        <w:t>IAP 2025/34/CA</w:t>
      </w:r>
    </w:p>
    <w:p w14:paraId="170E1DEC"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139EAF7E" w14:textId="464C8029" w:rsidR="00CA4246" w:rsidRDefault="00636BFB" w:rsidP="0046327A">
      <w:pPr>
        <w:pStyle w:val="ListParagraph"/>
        <w:spacing w:after="120" w:line="240" w:lineRule="auto"/>
        <w:ind w:left="284"/>
        <w:contextualSpacing w:val="0"/>
        <w:jc w:val="both"/>
        <w:rPr>
          <w:rFonts w:ascii="Times New Roman" w:eastAsia="Times New Roman" w:hAnsi="Times New Roman"/>
          <w:sz w:val="24"/>
          <w:szCs w:val="24"/>
        </w:rPr>
      </w:pPr>
      <w:r>
        <w:rPr>
          <w:rFonts w:ascii="Times New Roman" w:eastAsia="Times New Roman" w:hAnsi="Times New Roman"/>
          <w:sz w:val="24"/>
          <w:szCs w:val="24"/>
        </w:rPr>
        <w:t>Lāsma Meļņika</w:t>
      </w:r>
      <w:r w:rsidR="00000000" w:rsidRPr="00D418C5">
        <w:rPr>
          <w:rFonts w:ascii="Times New Roman" w:eastAsia="Times New Roman" w:hAnsi="Times New Roman"/>
          <w:sz w:val="24"/>
          <w:szCs w:val="24"/>
        </w:rPr>
        <w:t>, Bauskas novada pašvaldības iestādes “</w:t>
      </w:r>
      <w:r>
        <w:rPr>
          <w:rFonts w:ascii="Times New Roman" w:eastAsia="Times New Roman" w:hAnsi="Times New Roman"/>
          <w:sz w:val="24"/>
          <w:szCs w:val="24"/>
        </w:rPr>
        <w:t xml:space="preserve">Iecavas </w:t>
      </w:r>
      <w:r w:rsidR="00000000" w:rsidRPr="00D418C5">
        <w:rPr>
          <w:rFonts w:ascii="Times New Roman" w:eastAsia="Times New Roman" w:hAnsi="Times New Roman"/>
          <w:sz w:val="24"/>
          <w:szCs w:val="24"/>
        </w:rPr>
        <w:t xml:space="preserve">apvienības pārvalde” jurista palīdze, tālr. </w:t>
      </w:r>
      <w:r>
        <w:rPr>
          <w:rFonts w:ascii="Times New Roman" w:eastAsia="Times New Roman" w:hAnsi="Times New Roman"/>
          <w:sz w:val="24"/>
          <w:szCs w:val="24"/>
        </w:rPr>
        <w:t>29522243</w:t>
      </w:r>
      <w:r w:rsidR="00000000" w:rsidRPr="00D418C5">
        <w:rPr>
          <w:rFonts w:ascii="Times New Roman" w:eastAsia="Times New Roman" w:hAnsi="Times New Roman"/>
          <w:sz w:val="24"/>
          <w:szCs w:val="24"/>
        </w:rPr>
        <w:t>, e-pasts</w:t>
      </w:r>
      <w:r w:rsidR="00F807E2">
        <w:rPr>
          <w:rFonts w:ascii="Times New Roman" w:eastAsia="Times New Roman" w:hAnsi="Times New Roman"/>
          <w:sz w:val="24"/>
          <w:szCs w:val="24"/>
        </w:rPr>
        <w:t>:</w:t>
      </w:r>
      <w:r w:rsidR="00000000" w:rsidRPr="00D418C5">
        <w:rPr>
          <w:rFonts w:ascii="Times New Roman" w:eastAsia="Times New Roman" w:hAnsi="Times New Roman"/>
          <w:sz w:val="24"/>
          <w:szCs w:val="24"/>
        </w:rPr>
        <w:t xml:space="preserve"> </w:t>
      </w:r>
      <w:hyperlink r:id="rId9" w:history="1">
        <w:r w:rsidRPr="00D475F0">
          <w:rPr>
            <w:rStyle w:val="Hyperlink"/>
            <w:rFonts w:ascii="Times New Roman" w:eastAsia="Times New Roman" w:hAnsi="Times New Roman"/>
            <w:sz w:val="24"/>
            <w:szCs w:val="24"/>
          </w:rPr>
          <w:t>lasma.melnika@bauskasnovads.lv</w:t>
        </w:r>
      </w:hyperlink>
      <w:r w:rsidR="00000000" w:rsidRPr="00D418C5">
        <w:rPr>
          <w:rFonts w:ascii="Times New Roman" w:eastAsia="Times New Roman" w:hAnsi="Times New Roman"/>
          <w:sz w:val="24"/>
          <w:szCs w:val="24"/>
        </w:rPr>
        <w:t>.</w:t>
      </w:r>
    </w:p>
    <w:p w14:paraId="49BF368F"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79CF838" w14:textId="5E0F34DA"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636BFB">
        <w:rPr>
          <w:rFonts w:ascii="Times New Roman" w:eastAsia="Times New Roman" w:hAnsi="Times New Roman"/>
          <w:b/>
          <w:sz w:val="24"/>
          <w:szCs w:val="24"/>
        </w:rPr>
        <w:t>5</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636BFB">
        <w:rPr>
          <w:rFonts w:ascii="Times New Roman" w:eastAsia="Times New Roman" w:hAnsi="Times New Roman"/>
          <w:b/>
          <w:sz w:val="24"/>
          <w:szCs w:val="24"/>
        </w:rPr>
        <w:t>27</w:t>
      </w:r>
      <w:r w:rsidR="00065947" w:rsidRPr="005D7731">
        <w:rPr>
          <w:rFonts w:ascii="Times New Roman" w:eastAsia="Times New Roman" w:hAnsi="Times New Roman"/>
          <w:b/>
          <w:sz w:val="24"/>
          <w:szCs w:val="24"/>
        </w:rPr>
        <w:t>.</w:t>
      </w:r>
      <w:r w:rsidR="0046327A" w:rsidRPr="005D7731">
        <w:rPr>
          <w:rFonts w:ascii="Times New Roman" w:eastAsia="Times New Roman" w:hAnsi="Times New Roman"/>
          <w:b/>
          <w:sz w:val="24"/>
          <w:szCs w:val="24"/>
        </w:rPr>
        <w:t> </w:t>
      </w:r>
      <w:r w:rsidR="00636BFB">
        <w:rPr>
          <w:rFonts w:ascii="Times New Roman" w:eastAsia="Times New Roman" w:hAnsi="Times New Roman"/>
          <w:b/>
          <w:sz w:val="24"/>
          <w:szCs w:val="24"/>
        </w:rPr>
        <w:t>novembrim</w:t>
      </w:r>
      <w:r w:rsidR="002A4568" w:rsidRPr="005D7731">
        <w:rPr>
          <w:rFonts w:ascii="Times New Roman" w:eastAsia="Times New Roman" w:hAnsi="Times New Roman"/>
          <w:b/>
          <w:sz w:val="24"/>
          <w:szCs w:val="24"/>
        </w:rPr>
        <w:t xml:space="preserve"> plkst. 12</w:t>
      </w:r>
      <w:r w:rsidRPr="005D7731">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636BFB">
        <w:rPr>
          <w:rFonts w:ascii="Times New Roman" w:eastAsia="Times New Roman" w:hAnsi="Times New Roman"/>
          <w:color w:val="0563C1"/>
          <w:sz w:val="24"/>
          <w:szCs w:val="24"/>
          <w:u w:val="single"/>
        </w:rPr>
        <w:t>lasma.melnika</w:t>
      </w:r>
      <w:r w:rsidR="00DC61F6" w:rsidRPr="00D418C5">
        <w:rPr>
          <w:rFonts w:ascii="Times New Roman" w:eastAsia="Times New Roman" w:hAnsi="Times New Roman"/>
          <w:color w:val="0563C1"/>
          <w:sz w:val="24"/>
          <w:szCs w:val="24"/>
          <w:u w:val="single"/>
        </w:rPr>
        <w:t>@</w:t>
      </w:r>
      <w:r w:rsidR="008659B8">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6BEB683D"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410ADB94" w14:textId="77777777" w:rsidR="0096250F" w:rsidRPr="0096250F" w:rsidRDefault="00000000" w:rsidP="0096250F">
      <w:pPr>
        <w:pStyle w:val="ListParagraph"/>
        <w:numPr>
          <w:ilvl w:val="1"/>
          <w:numId w:val="12"/>
        </w:numPr>
        <w:spacing w:after="0" w:line="240" w:lineRule="auto"/>
        <w:ind w:left="709" w:right="-33" w:hanging="425"/>
        <w:jc w:val="both"/>
        <w:rPr>
          <w:rFonts w:ascii="Times New Roman" w:hAnsi="Times New Roman"/>
          <w:sz w:val="24"/>
          <w:szCs w:val="24"/>
        </w:rPr>
      </w:pPr>
      <w:r w:rsidRPr="0096250F">
        <w:rPr>
          <w:rFonts w:ascii="Times New Roman" w:eastAsia="Times New Roman" w:hAnsi="Times New Roman"/>
          <w:sz w:val="24"/>
          <w:szCs w:val="24"/>
        </w:rPr>
        <w:t xml:space="preserve">Līguma izpildes laiks: </w:t>
      </w:r>
      <w:r w:rsidR="007022F0" w:rsidRPr="0096250F">
        <w:rPr>
          <w:rFonts w:ascii="Times New Roman" w:eastAsia="Times New Roman" w:hAnsi="Times New Roman"/>
          <w:b/>
          <w:bCs/>
          <w:sz w:val="24"/>
          <w:szCs w:val="24"/>
        </w:rPr>
        <w:t>12 mēneši no</w:t>
      </w:r>
      <w:r w:rsidR="007022F0" w:rsidRPr="0096250F">
        <w:rPr>
          <w:rFonts w:ascii="Times New Roman" w:eastAsia="Times New Roman" w:hAnsi="Times New Roman"/>
          <w:sz w:val="24"/>
          <w:szCs w:val="24"/>
        </w:rPr>
        <w:t xml:space="preserve"> </w:t>
      </w:r>
      <w:r w:rsidR="007022F0" w:rsidRPr="0096250F">
        <w:rPr>
          <w:rFonts w:ascii="Times New Roman" w:eastAsia="Times New Roman" w:hAnsi="Times New Roman"/>
          <w:b/>
          <w:sz w:val="24"/>
          <w:szCs w:val="24"/>
        </w:rPr>
        <w:t xml:space="preserve">līguma noslēgšanas vai līdz paredzamās līgumcenas izlietojumam, </w:t>
      </w:r>
      <w:r w:rsidR="007022F0" w:rsidRPr="0096250F">
        <w:rPr>
          <w:rFonts w:ascii="Times New Roman" w:eastAsia="Times New Roman" w:hAnsi="Times New Roman"/>
          <w:color w:val="000000"/>
          <w:sz w:val="24"/>
          <w:szCs w:val="20"/>
          <w:lang w:eastAsia="lv-LV"/>
        </w:rPr>
        <w:t>atkarībā no tā, kurš no nosacījumiem iestājas pirmais.</w:t>
      </w:r>
      <w:r w:rsidRPr="0096250F">
        <w:rPr>
          <w:rFonts w:ascii="Times New Roman" w:hAnsi="Times New Roman"/>
          <w:sz w:val="24"/>
          <w:szCs w:val="24"/>
        </w:rPr>
        <w:t xml:space="preserve"> Ja līdz minētajam termiņam Līguma summa nav iztērēta, </w:t>
      </w:r>
      <w:r w:rsidR="00720EEA">
        <w:rPr>
          <w:rFonts w:ascii="Times New Roman" w:hAnsi="Times New Roman"/>
          <w:sz w:val="24"/>
          <w:szCs w:val="24"/>
        </w:rPr>
        <w:t>līdzēji</w:t>
      </w:r>
      <w:r w:rsidRPr="0096250F">
        <w:rPr>
          <w:rFonts w:ascii="Times New Roman" w:hAnsi="Times New Roman"/>
          <w:sz w:val="24"/>
          <w:szCs w:val="24"/>
        </w:rPr>
        <w:t xml:space="preserve"> var rakstiski vienoties par Līguma termiņa pagarināšanu līdz Līguma summas sasniegšanai.</w:t>
      </w:r>
    </w:p>
    <w:p w14:paraId="58969A80" w14:textId="77777777" w:rsidR="00DE116C" w:rsidRPr="007022F0" w:rsidRDefault="00000000" w:rsidP="00CB5571">
      <w:pPr>
        <w:pStyle w:val="ListParagraph"/>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8659B8">
        <w:rPr>
          <w:rFonts w:ascii="Times New Roman" w:eastAsia="Times New Roman" w:hAnsi="Times New Roman"/>
          <w:sz w:val="24"/>
          <w:szCs w:val="24"/>
        </w:rPr>
        <w:t>s</w:t>
      </w:r>
      <w:r w:rsidR="00065947">
        <w:rPr>
          <w:rFonts w:ascii="Times New Roman" w:eastAsia="Times New Roman" w:hAnsi="Times New Roman"/>
          <w:sz w:val="24"/>
          <w:szCs w:val="24"/>
        </w:rPr>
        <w:t>askaņā ar tehnisko specifikāciju</w:t>
      </w:r>
      <w:r w:rsidR="007022F0">
        <w:rPr>
          <w:rFonts w:ascii="Times New Roman" w:eastAsia="Times New Roman" w:hAnsi="Times New Roman"/>
          <w:sz w:val="24"/>
          <w:szCs w:val="24"/>
        </w:rPr>
        <w:t>.</w:t>
      </w:r>
    </w:p>
    <w:p w14:paraId="24B20342" w14:textId="77777777" w:rsidR="007022F0" w:rsidRPr="00D418C5" w:rsidRDefault="00000000" w:rsidP="007022F0">
      <w:pPr>
        <w:pStyle w:val="ListParagraph"/>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5C33BDE3"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48088F2C" w14:textId="77777777" w:rsidR="008659B8" w:rsidRPr="00863420" w:rsidRDefault="00000000" w:rsidP="008659B8">
      <w:pPr>
        <w:pStyle w:val="ListParagraph"/>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B695F6F" w14:textId="77777777" w:rsidR="008659B8" w:rsidRPr="008E420F" w:rsidRDefault="00000000" w:rsidP="008659B8">
      <w:pPr>
        <w:pStyle w:val="ListParagraph"/>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647ECDA2"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6FA3B569" w14:textId="77777777" w:rsidR="001D212C" w:rsidRDefault="00000000" w:rsidP="00720EEA">
      <w:pPr>
        <w:pStyle w:val="ListParagraph"/>
        <w:spacing w:before="120" w:after="120" w:line="240" w:lineRule="auto"/>
        <w:ind w:left="792" w:hanging="508"/>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76737D1E" w14:textId="5A1F757F" w:rsidR="007022F0" w:rsidRPr="000F7965" w:rsidRDefault="00000000" w:rsidP="007022F0">
      <w:pPr>
        <w:pStyle w:val="ListParagraph"/>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8659B8">
        <w:rPr>
          <w:rFonts w:ascii="Times New Roman" w:hAnsi="Times New Roman"/>
          <w:b/>
          <w:bCs/>
          <w:sz w:val="24"/>
          <w:szCs w:val="24"/>
        </w:rPr>
        <w:t>4</w:t>
      </w:r>
      <w:r w:rsidR="00636BFB">
        <w:rPr>
          <w:rFonts w:ascii="Times New Roman" w:hAnsi="Times New Roman"/>
          <w:b/>
          <w:bCs/>
          <w:sz w:val="24"/>
          <w:szCs w:val="24"/>
        </w:rPr>
        <w:t> </w:t>
      </w:r>
      <w:r w:rsidR="008659B8">
        <w:rPr>
          <w:rFonts w:ascii="Times New Roman" w:hAnsi="Times New Roman"/>
          <w:b/>
          <w:bCs/>
          <w:sz w:val="24"/>
          <w:szCs w:val="24"/>
        </w:rPr>
        <w:t>0</w:t>
      </w:r>
      <w:r w:rsidR="00636BFB">
        <w:rPr>
          <w:rFonts w:ascii="Times New Roman" w:hAnsi="Times New Roman"/>
          <w:b/>
          <w:bCs/>
          <w:sz w:val="24"/>
          <w:szCs w:val="24"/>
        </w:rPr>
        <w:t>00,00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4793F164" w14:textId="77777777" w:rsidR="007022F0" w:rsidRDefault="00000000" w:rsidP="007022F0">
      <w:pPr>
        <w:pStyle w:val="ListParagraph"/>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11A06F29"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52D5259A" w14:textId="1D513A6D" w:rsidR="00BB3ABF" w:rsidRPr="003B0632" w:rsidRDefault="00000000" w:rsidP="003B0632">
      <w:pPr>
        <w:pStyle w:val="ListParagraph"/>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lastRenderedPageBreak/>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w:t>
      </w:r>
      <w:r w:rsidR="00636BFB">
        <w:rPr>
          <w:rFonts w:ascii="Times New Roman" w:eastAsia="Times New Roman" w:hAnsi="Times New Roman"/>
          <w:sz w:val="24"/>
          <w:szCs w:val="24"/>
        </w:rPr>
        <w:t xml:space="preserve">cenu aptaujas </w:t>
      </w:r>
      <w:r w:rsidRPr="003B0632">
        <w:rPr>
          <w:rFonts w:ascii="Times New Roman" w:eastAsia="Times New Roman" w:hAnsi="Times New Roman"/>
          <w:sz w:val="24"/>
          <w:szCs w:val="24"/>
        </w:rPr>
        <w:t xml:space="preserve">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56105724" w14:textId="77777777" w:rsidR="003B0632" w:rsidRPr="003B0632" w:rsidRDefault="00000000" w:rsidP="003B0632">
      <w:pPr>
        <w:pStyle w:val="ListParagraph"/>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4BEBE3E2" w14:textId="77777777" w:rsidR="003B0632" w:rsidRPr="003B0632" w:rsidRDefault="003B0632" w:rsidP="003B0632">
      <w:pPr>
        <w:pStyle w:val="ListParagraph"/>
        <w:tabs>
          <w:tab w:val="left" w:pos="426"/>
          <w:tab w:val="num" w:pos="912"/>
        </w:tabs>
        <w:spacing w:before="40" w:after="0" w:line="240" w:lineRule="auto"/>
        <w:ind w:left="851" w:hanging="567"/>
        <w:jc w:val="both"/>
        <w:rPr>
          <w:rFonts w:ascii="Times New Roman" w:eastAsia="Times New Roman" w:hAnsi="Times New Roman"/>
          <w:sz w:val="24"/>
          <w:szCs w:val="24"/>
        </w:rPr>
      </w:pPr>
    </w:p>
    <w:p w14:paraId="6B5EC028"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noProof/>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2CFEA8A2"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40980A1F" w14:textId="10446CAF"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w:t>
      </w:r>
      <w:r w:rsidR="00636BFB">
        <w:rPr>
          <w:rFonts w:ascii="Times New Roman" w:hAnsi="Times New Roman"/>
          <w:b/>
          <w:sz w:val="26"/>
          <w:szCs w:val="26"/>
        </w:rPr>
        <w:t xml:space="preserve">Iecavas </w:t>
      </w:r>
      <w:r>
        <w:rPr>
          <w:rFonts w:ascii="Times New Roman" w:hAnsi="Times New Roman"/>
          <w:b/>
          <w:sz w:val="26"/>
          <w:szCs w:val="26"/>
        </w:rPr>
        <w:t>apvienības pārvaldes vajadzībām</w:t>
      </w:r>
    </w:p>
    <w:p w14:paraId="53735C9D" w14:textId="77777777" w:rsidR="00636BFB" w:rsidRPr="00637DC7" w:rsidRDefault="00000000" w:rsidP="00636BFB">
      <w:pPr>
        <w:spacing w:after="0" w:line="240" w:lineRule="auto"/>
        <w:jc w:val="center"/>
        <w:rPr>
          <w:rFonts w:ascii="Times New Roman" w:eastAsia="Times New Roman" w:hAnsi="Times New Roman"/>
          <w:b/>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00636BFB">
        <w:rPr>
          <w:rFonts w:ascii="Times New Roman" w:hAnsi="Times New Roman"/>
          <w:b/>
          <w:bCs/>
          <w:sz w:val="26"/>
          <w:szCs w:val="26"/>
        </w:rPr>
        <w:t>IAP 2025/34/CA</w:t>
      </w:r>
    </w:p>
    <w:p w14:paraId="23C914BD" w14:textId="0BB4D8B7" w:rsidR="00CE39EB" w:rsidRPr="006E7111" w:rsidRDefault="00CE39EB" w:rsidP="0070494A">
      <w:pPr>
        <w:spacing w:after="0" w:line="240" w:lineRule="auto"/>
        <w:jc w:val="center"/>
        <w:rPr>
          <w:rFonts w:ascii="Times New Roman" w:hAnsi="Times New Roman"/>
          <w:b/>
          <w:bCs/>
          <w:sz w:val="26"/>
          <w:szCs w:val="26"/>
        </w:rPr>
      </w:pPr>
    </w:p>
    <w:p w14:paraId="742D6974"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0D337C55"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0B357FA8" w14:textId="77777777" w:rsidR="00212EAC" w:rsidRPr="00D129AA" w:rsidRDefault="00000000" w:rsidP="00485311">
      <w:pPr>
        <w:numPr>
          <w:ilvl w:val="0"/>
          <w:numId w:val="36"/>
        </w:numPr>
        <w:tabs>
          <w:tab w:val="clear" w:pos="735"/>
          <w:tab w:val="num" w:pos="426"/>
        </w:tabs>
        <w:spacing w:before="120" w:after="0" w:line="240" w:lineRule="auto"/>
        <w:ind w:left="425" w:hanging="425"/>
        <w:jc w:val="both"/>
        <w:rPr>
          <w:rFonts w:ascii="Times New Roman" w:hAnsi="Times New Roman"/>
          <w:color w:val="FF0000"/>
          <w:sz w:val="24"/>
          <w:szCs w:val="24"/>
        </w:rPr>
      </w:pPr>
      <w:r>
        <w:rPr>
          <w:rFonts w:ascii="Times New Roman" w:hAnsi="Times New Roman"/>
          <w:sz w:val="24"/>
          <w:szCs w:val="24"/>
        </w:rPr>
        <w:t xml:space="preserve">Pasūtītājs </w:t>
      </w:r>
      <w:r w:rsidR="00720EEA">
        <w:rPr>
          <w:rFonts w:ascii="Times New Roman" w:hAnsi="Times New Roman"/>
          <w:sz w:val="24"/>
          <w:szCs w:val="24"/>
        </w:rPr>
        <w:t xml:space="preserve">Pretendenta tirdzniecības vietā </w:t>
      </w:r>
      <w:r>
        <w:rPr>
          <w:rFonts w:ascii="Times New Roman" w:hAnsi="Times New Roman"/>
          <w:sz w:val="24"/>
          <w:szCs w:val="24"/>
        </w:rPr>
        <w:t xml:space="preserve">iegādāsies floristikas materiālus (turpmāk – preces). </w:t>
      </w:r>
    </w:p>
    <w:p w14:paraId="1E6EFB0B" w14:textId="6D028A41" w:rsidR="00E30BDB" w:rsidRPr="00E30BDB" w:rsidRDefault="00000000" w:rsidP="00485311">
      <w:pPr>
        <w:pStyle w:val="ListParagraph"/>
        <w:numPr>
          <w:ilvl w:val="0"/>
          <w:numId w:val="36"/>
        </w:numPr>
        <w:spacing w:before="120" w:after="0" w:line="240" w:lineRule="auto"/>
        <w:ind w:left="425" w:hanging="425"/>
        <w:contextualSpacing w:val="0"/>
        <w:jc w:val="both"/>
        <w:rPr>
          <w:rFonts w:ascii="Times New Roman" w:eastAsia="Times New Roman" w:hAnsi="Times New Roman"/>
          <w:sz w:val="24"/>
          <w:szCs w:val="24"/>
        </w:rPr>
      </w:pPr>
      <w:r w:rsidRPr="00E30BDB">
        <w:rPr>
          <w:rFonts w:ascii="Times New Roman" w:hAnsi="Times New Roman"/>
          <w:sz w:val="24"/>
        </w:rPr>
        <w:t xml:space="preserve">Pretendents nodrošina preču iegādi </w:t>
      </w:r>
      <w:r w:rsidRPr="00E30BDB">
        <w:rPr>
          <w:rFonts w:ascii="Times New Roman" w:hAnsi="Times New Roman"/>
          <w:b/>
          <w:bCs/>
          <w:sz w:val="24"/>
        </w:rPr>
        <w:t>ne tālāk kā 50 km</w:t>
      </w:r>
      <w:r w:rsidRPr="00E30BDB">
        <w:rPr>
          <w:rFonts w:ascii="Times New Roman" w:hAnsi="Times New Roman"/>
          <w:sz w:val="24"/>
        </w:rPr>
        <w:t xml:space="preserve"> no </w:t>
      </w:r>
      <w:r w:rsidR="00636BFB">
        <w:rPr>
          <w:rFonts w:ascii="Times New Roman" w:hAnsi="Times New Roman"/>
          <w:sz w:val="24"/>
        </w:rPr>
        <w:t>Iecavas</w:t>
      </w:r>
      <w:r w:rsidRPr="00E30BDB">
        <w:rPr>
          <w:rFonts w:ascii="Times New Roman" w:hAnsi="Times New Roman"/>
          <w:sz w:val="24"/>
        </w:rPr>
        <w:t xml:space="preserve"> apvienības pārvaldes </w:t>
      </w:r>
      <w:r w:rsidR="00636BFB">
        <w:rPr>
          <w:rFonts w:ascii="Times New Roman" w:hAnsi="Times New Roman"/>
          <w:sz w:val="24"/>
        </w:rPr>
        <w:t xml:space="preserve">kolas ielā 4-40, Iecavā, </w:t>
      </w:r>
      <w:r w:rsidRPr="00E30BDB">
        <w:rPr>
          <w:rFonts w:ascii="Times New Roman" w:hAnsi="Times New Roman"/>
          <w:sz w:val="24"/>
        </w:rPr>
        <w:t>Bauskas nov.</w:t>
      </w:r>
      <w:r w:rsidRPr="00E30BDB">
        <w:rPr>
          <w:rFonts w:ascii="Times New Roman" w:hAnsi="Times New Roman"/>
          <w:i/>
          <w:iCs/>
          <w:sz w:val="24"/>
        </w:rPr>
        <w:t xml:space="preserve"> Pasūtītājam ir tiesības veikt pretendenta norādītā attāluma pareizības pārbaudi (interneta vietnes "Google" sadaļas "Maps" piedāvātais rīks "Saņemt norādes" un tā apakšrīks "Ar automašīnu").</w:t>
      </w:r>
    </w:p>
    <w:p w14:paraId="22A19284" w14:textId="77777777" w:rsidR="0096250F" w:rsidRPr="002A497E" w:rsidRDefault="00000000" w:rsidP="0096250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BB5FCF">
        <w:rPr>
          <w:rFonts w:ascii="Times New Roman" w:hAnsi="Times New Roman"/>
          <w:sz w:val="24"/>
          <w:szCs w:val="24"/>
        </w:rPr>
        <w:t>Finanšu piedāvājumā</w:t>
      </w:r>
      <w:r w:rsidRPr="002A497E">
        <w:rPr>
          <w:rFonts w:ascii="Times New Roman" w:hAnsi="Times New Roman"/>
          <w:sz w:val="24"/>
          <w:szCs w:val="24"/>
        </w:rPr>
        <w:t xml:space="preserve"> minētās preces līguma darbības laikā Pasūtītājs iegādāsies par cenām, kas norādītas Finanšu piedāvājumā, vai par tirdzniecības vietā esošajām cenām, ja tās ir zemākas par piedāvājuma cenām. Pārējās preces tiks iegādātas  par attiecīgajām tā brīža cenām (“plaukta cena”) tirdzniecības vietā. </w:t>
      </w:r>
    </w:p>
    <w:p w14:paraId="2B7E8A4D" w14:textId="77777777" w:rsidR="00DA11ED" w:rsidRPr="0096250F"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pasūtītājam izvēlēties mazumtirdzniecībā pieejamajos </w:t>
      </w:r>
      <w:r w:rsidR="0096250F">
        <w:rPr>
          <w:rFonts w:ascii="Times New Roman" w:hAnsi="Times New Roman"/>
          <w:sz w:val="24"/>
          <w:szCs w:val="24"/>
        </w:rPr>
        <w:t>floristikas materiālus</w:t>
      </w:r>
      <w:r w:rsidRPr="003352D2">
        <w:rPr>
          <w:rFonts w:ascii="Times New Roman" w:hAnsi="Times New Roman"/>
          <w:sz w:val="24"/>
          <w:szCs w:val="24"/>
        </w:rPr>
        <w:t>,</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6250F" w:rsidRPr="0096250F">
        <w:rPr>
          <w:rFonts w:ascii="Times New Roman" w:hAnsi="Times New Roman"/>
          <w:sz w:val="24"/>
          <w:szCs w:val="24"/>
        </w:rPr>
        <w:t>5</w:t>
      </w:r>
      <w:r w:rsidRPr="0096250F">
        <w:rPr>
          <w:rFonts w:ascii="Times New Roman" w:hAnsi="Times New Roman"/>
          <w:sz w:val="24"/>
          <w:szCs w:val="24"/>
        </w:rPr>
        <w:t>.punktā</w:t>
      </w:r>
      <w:r w:rsidR="009D6ED2" w:rsidRPr="0096250F">
        <w:rPr>
          <w:rFonts w:ascii="Times New Roman" w:hAnsi="Times New Roman"/>
          <w:sz w:val="24"/>
          <w:szCs w:val="24"/>
        </w:rPr>
        <w:t>.</w:t>
      </w:r>
      <w:r w:rsidRPr="0096250F">
        <w:rPr>
          <w:rFonts w:ascii="Times New Roman" w:hAnsi="Times New Roman"/>
          <w:sz w:val="24"/>
          <w:szCs w:val="24"/>
        </w:rPr>
        <w:t xml:space="preserve"> </w:t>
      </w:r>
    </w:p>
    <w:p w14:paraId="308C763A" w14:textId="77777777" w:rsid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w:t>
      </w:r>
    </w:p>
    <w:p w14:paraId="4B477CD0" w14:textId="77777777" w:rsidR="00636BFB" w:rsidRDefault="00636BFB" w:rsidP="00636BFB">
      <w:pPr>
        <w:spacing w:before="120"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4315"/>
        <w:gridCol w:w="4315"/>
      </w:tblGrid>
      <w:tr w:rsidR="00636BFB" w14:paraId="67DE4FFC" w14:textId="77777777" w:rsidTr="00502AF8">
        <w:tc>
          <w:tcPr>
            <w:tcW w:w="4315" w:type="dxa"/>
          </w:tcPr>
          <w:p w14:paraId="51184421" w14:textId="679C710D" w:rsidR="00636BFB" w:rsidRPr="00636BFB" w:rsidRDefault="00636BFB" w:rsidP="00502AF8">
            <w:pPr>
              <w:rPr>
                <w:b/>
                <w:bCs/>
                <w:sz w:val="32"/>
                <w:szCs w:val="32"/>
              </w:rPr>
            </w:pPr>
            <w:r w:rsidRPr="00636BFB">
              <w:rPr>
                <w:b/>
                <w:bCs/>
                <w:sz w:val="32"/>
                <w:szCs w:val="32"/>
              </w:rPr>
              <w:t>Preces apraksts:</w:t>
            </w:r>
          </w:p>
        </w:tc>
        <w:tc>
          <w:tcPr>
            <w:tcW w:w="4315" w:type="dxa"/>
          </w:tcPr>
          <w:p w14:paraId="2AFA8573" w14:textId="46D4980D" w:rsidR="00636BFB" w:rsidRPr="00636BFB" w:rsidRDefault="00636BFB" w:rsidP="00502AF8">
            <w:pPr>
              <w:rPr>
                <w:b/>
                <w:bCs/>
                <w:noProof/>
                <w:sz w:val="32"/>
                <w:szCs w:val="32"/>
              </w:rPr>
            </w:pPr>
            <w:r w:rsidRPr="00636BFB">
              <w:rPr>
                <w:b/>
                <w:bCs/>
                <w:noProof/>
                <w:sz w:val="32"/>
                <w:szCs w:val="32"/>
              </w:rPr>
              <w:t>Preces vizualizācija:</w:t>
            </w:r>
          </w:p>
        </w:tc>
      </w:tr>
      <w:tr w:rsidR="00636BFB" w14:paraId="3C47BBD7" w14:textId="77777777" w:rsidTr="00502AF8">
        <w:tc>
          <w:tcPr>
            <w:tcW w:w="4315" w:type="dxa"/>
          </w:tcPr>
          <w:p w14:paraId="3A8E3C3A" w14:textId="77777777" w:rsidR="00636BFB" w:rsidRDefault="00636BFB" w:rsidP="00502AF8">
            <w:r w:rsidRPr="008E6EAE">
              <w:t>Akrila filca loksnes (24 gb.)</w:t>
            </w:r>
          </w:p>
          <w:p w14:paraId="7DA93F27" w14:textId="77777777" w:rsidR="00636BFB" w:rsidRDefault="00636BFB" w:rsidP="00502AF8"/>
          <w:p w14:paraId="60E8C350" w14:textId="77777777" w:rsidR="00636BFB" w:rsidRPr="008E6EAE" w:rsidRDefault="00636BFB" w:rsidP="00502AF8">
            <w:r>
              <w:t>I</w:t>
            </w:r>
            <w:r w:rsidRPr="008E6EAE">
              <w:t>epakojumā 10 dažādu, košu krāsu loksnes, kopskaitā 24 loksnes, katra loksne 20x30 cm liela un 1,5 mm bieza.</w:t>
            </w:r>
          </w:p>
          <w:p w14:paraId="5C99AF8C" w14:textId="77777777" w:rsidR="00636BFB" w:rsidRDefault="00636BFB" w:rsidP="00502AF8"/>
        </w:tc>
        <w:tc>
          <w:tcPr>
            <w:tcW w:w="4315" w:type="dxa"/>
          </w:tcPr>
          <w:p w14:paraId="0EF085BF" w14:textId="77777777" w:rsidR="00636BFB" w:rsidRDefault="00636BFB" w:rsidP="00502AF8">
            <w:r>
              <w:rPr>
                <w:noProof/>
              </w:rPr>
              <mc:AlternateContent>
                <mc:Choice Requires="wps">
                  <w:drawing>
                    <wp:inline distT="0" distB="0" distL="0" distR="0" wp14:anchorId="6C0D6C8F" wp14:editId="5A0A90E6">
                      <wp:extent cx="304800" cy="304800"/>
                      <wp:effectExtent l="0" t="0" r="0" b="0"/>
                      <wp:docPr id="155275683" name="AutoShape 2" descr="Akrila filca loksnes (24 g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0A0EA" id="AutoShape 2" o:spid="_x0000_s1026" alt="Akrila filca loksnes (24 g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265B792" wp14:editId="73404B14">
                      <wp:extent cx="304800" cy="304800"/>
                      <wp:effectExtent l="0" t="0" r="0" b="0"/>
                      <wp:docPr id="1685521788" name="AutoShape 4" descr="Akrila filca loksnes (24 g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2469B" id="AutoShape 4" o:spid="_x0000_s1026" alt="Akrila filca loksnes (24 g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48D45D1" wp14:editId="3ABC06AB">
                  <wp:extent cx="1295400" cy="1295400"/>
                  <wp:effectExtent l="0" t="0" r="0" b="0"/>
                  <wp:docPr id="83612701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inline>
              </w:drawing>
            </w:r>
          </w:p>
        </w:tc>
      </w:tr>
      <w:tr w:rsidR="00636BFB" w14:paraId="062357CE" w14:textId="77777777" w:rsidTr="00502AF8">
        <w:tc>
          <w:tcPr>
            <w:tcW w:w="4315" w:type="dxa"/>
          </w:tcPr>
          <w:p w14:paraId="26FDFD93" w14:textId="77777777" w:rsidR="00636BFB" w:rsidRPr="008E6EAE" w:rsidRDefault="00636BFB" w:rsidP="00502AF8">
            <w:r w:rsidRPr="008E6EAE">
              <w:t>Cietējoša plastika, balta (500 g)</w:t>
            </w:r>
          </w:p>
        </w:tc>
        <w:tc>
          <w:tcPr>
            <w:tcW w:w="4315" w:type="dxa"/>
          </w:tcPr>
          <w:p w14:paraId="78F5BB67" w14:textId="77777777" w:rsidR="00636BFB" w:rsidRDefault="00636BFB" w:rsidP="00502AF8">
            <w:r>
              <w:rPr>
                <w:noProof/>
              </w:rPr>
              <w:drawing>
                <wp:inline distT="0" distB="0" distL="0" distR="0" wp14:anchorId="5A589A3F" wp14:editId="142251B5">
                  <wp:extent cx="1143000" cy="1143000"/>
                  <wp:effectExtent l="0" t="0" r="0" b="0"/>
                  <wp:docPr id="165617657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tc>
      </w:tr>
      <w:tr w:rsidR="00636BFB" w14:paraId="784F89B7" w14:textId="77777777" w:rsidTr="00502AF8">
        <w:tc>
          <w:tcPr>
            <w:tcW w:w="4315" w:type="dxa"/>
          </w:tcPr>
          <w:p w14:paraId="14EC3735" w14:textId="77777777" w:rsidR="00636BFB" w:rsidRDefault="00636BFB" w:rsidP="00502AF8">
            <w:r w:rsidRPr="008E6EAE">
              <w:t>Krāsainais papīrs (A4, 80 g, 290 gb.)</w:t>
            </w:r>
            <w:r>
              <w:t xml:space="preserve"> </w:t>
            </w:r>
          </w:p>
          <w:p w14:paraId="450E96AA" w14:textId="77777777" w:rsidR="00636BFB" w:rsidRDefault="00636BFB" w:rsidP="00502AF8"/>
          <w:p w14:paraId="5BB6CA41" w14:textId="77777777" w:rsidR="00636BFB" w:rsidRPr="008E6EAE" w:rsidRDefault="00636BFB" w:rsidP="00502AF8">
            <w:r w:rsidRPr="008E6EAE">
              <w:t>Komplektā ietilpst dažādu krāsu 290 A4 krāsaina papīra loksnes 80 gr. (21 x 30 cm).</w:t>
            </w:r>
          </w:p>
        </w:tc>
        <w:tc>
          <w:tcPr>
            <w:tcW w:w="4315" w:type="dxa"/>
          </w:tcPr>
          <w:p w14:paraId="0E79F8EE" w14:textId="77777777" w:rsidR="00636BFB" w:rsidRDefault="00636BFB" w:rsidP="00502AF8">
            <w:r>
              <w:rPr>
                <w:noProof/>
              </w:rPr>
              <w:drawing>
                <wp:inline distT="0" distB="0" distL="0" distR="0" wp14:anchorId="03A55909" wp14:editId="79555E4C">
                  <wp:extent cx="1455420" cy="1455420"/>
                  <wp:effectExtent l="0" t="0" r="0" b="0"/>
                  <wp:docPr id="89103190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pic:spPr>
                      </pic:pic>
                    </a:graphicData>
                  </a:graphic>
                </wp:inline>
              </w:drawing>
            </w:r>
          </w:p>
        </w:tc>
      </w:tr>
      <w:tr w:rsidR="00636BFB" w14:paraId="3A1214D5" w14:textId="77777777" w:rsidTr="00502AF8">
        <w:tc>
          <w:tcPr>
            <w:tcW w:w="4315" w:type="dxa"/>
          </w:tcPr>
          <w:p w14:paraId="1E6327B8" w14:textId="77777777" w:rsidR="00636BFB" w:rsidRDefault="00636BFB" w:rsidP="00502AF8">
            <w:r w:rsidRPr="008E6EAE">
              <w:lastRenderedPageBreak/>
              <w:t>Kreppapīra ruļļi - standarta krāsas (8 gb). Izmērs: 25 x 60 cm</w:t>
            </w:r>
          </w:p>
          <w:p w14:paraId="5CF78998" w14:textId="77777777" w:rsidR="00636BFB" w:rsidRPr="008E6EAE" w:rsidRDefault="00636BFB" w:rsidP="00502AF8"/>
        </w:tc>
        <w:tc>
          <w:tcPr>
            <w:tcW w:w="4315" w:type="dxa"/>
          </w:tcPr>
          <w:p w14:paraId="1F667E90" w14:textId="77777777" w:rsidR="00636BFB" w:rsidRDefault="00636BFB" w:rsidP="00502AF8">
            <w:pPr>
              <w:rPr>
                <w:noProof/>
              </w:rPr>
            </w:pPr>
            <w:r>
              <w:rPr>
                <w:noProof/>
              </w:rPr>
              <w:drawing>
                <wp:inline distT="0" distB="0" distL="0" distR="0" wp14:anchorId="5B0F7402" wp14:editId="7AE247DD">
                  <wp:extent cx="1303020" cy="1303020"/>
                  <wp:effectExtent l="0" t="0" r="0" b="0"/>
                  <wp:docPr id="85903441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pic:spPr>
                      </pic:pic>
                    </a:graphicData>
                  </a:graphic>
                </wp:inline>
              </w:drawing>
            </w:r>
          </w:p>
        </w:tc>
      </w:tr>
      <w:tr w:rsidR="00636BFB" w14:paraId="49ECEB72" w14:textId="77777777" w:rsidTr="00502AF8">
        <w:tc>
          <w:tcPr>
            <w:tcW w:w="4315" w:type="dxa"/>
          </w:tcPr>
          <w:p w14:paraId="62B603E5" w14:textId="77777777" w:rsidR="00636BFB" w:rsidRDefault="00636BFB" w:rsidP="00502AF8">
            <w:r w:rsidRPr="006562F9">
              <w:t>Otu komplekts ar apaļām birstītēm (8 gb.)</w:t>
            </w:r>
          </w:p>
          <w:p w14:paraId="7BC06432" w14:textId="77777777" w:rsidR="00636BFB" w:rsidRPr="006562F9" w:rsidRDefault="00636BFB" w:rsidP="00502AF8">
            <w:r w:rsidRPr="006562F9">
              <w:t>Otas ar apaļu birstīti no neilona sariņiem īsā koka rokturī, piemērotas gan plānām, gan biezām krāsām, iepakojumā 8 gb., otu izmēri 0-22, birstīšu izmēri 1,5-8 mm.</w:t>
            </w:r>
          </w:p>
        </w:tc>
        <w:tc>
          <w:tcPr>
            <w:tcW w:w="4315" w:type="dxa"/>
          </w:tcPr>
          <w:p w14:paraId="1ED0C39C" w14:textId="77777777" w:rsidR="00636BFB" w:rsidRDefault="00636BFB" w:rsidP="00502AF8">
            <w:r>
              <w:rPr>
                <w:noProof/>
              </w:rPr>
              <w:drawing>
                <wp:inline distT="0" distB="0" distL="0" distR="0" wp14:anchorId="55EBF301" wp14:editId="57D641CE">
                  <wp:extent cx="1363980" cy="1363980"/>
                  <wp:effectExtent l="0" t="0" r="7620" b="7620"/>
                  <wp:docPr id="12668478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3980" cy="1363980"/>
                          </a:xfrm>
                          <a:prstGeom prst="rect">
                            <a:avLst/>
                          </a:prstGeom>
                          <a:noFill/>
                        </pic:spPr>
                      </pic:pic>
                    </a:graphicData>
                  </a:graphic>
                </wp:inline>
              </w:drawing>
            </w:r>
          </w:p>
        </w:tc>
      </w:tr>
      <w:tr w:rsidR="00636BFB" w14:paraId="6F9FF032" w14:textId="77777777" w:rsidTr="00502AF8">
        <w:tc>
          <w:tcPr>
            <w:tcW w:w="4315" w:type="dxa"/>
          </w:tcPr>
          <w:p w14:paraId="211161F6" w14:textId="77777777" w:rsidR="00636BFB" w:rsidRDefault="00636BFB" w:rsidP="00502AF8">
            <w:r>
              <w:t xml:space="preserve"> </w:t>
            </w:r>
            <w:r w:rsidRPr="006562F9">
              <w:t>Kanva</w:t>
            </w:r>
            <w:r>
              <w:t>.</w:t>
            </w:r>
          </w:p>
          <w:p w14:paraId="32E7E346" w14:textId="77777777" w:rsidR="00636BFB" w:rsidRPr="006562F9" w:rsidRDefault="00636BFB" w:rsidP="00502AF8">
            <w:r w:rsidRPr="006562F9">
              <w:t>Labas kvalitātes kanva, kuras pamats ir smags kartona panelis, kanvas izmērs 40 x 50 cm, biezums 3 mm.</w:t>
            </w:r>
          </w:p>
        </w:tc>
        <w:tc>
          <w:tcPr>
            <w:tcW w:w="4315" w:type="dxa"/>
          </w:tcPr>
          <w:p w14:paraId="0506C428" w14:textId="77777777" w:rsidR="00636BFB" w:rsidRDefault="00636BFB" w:rsidP="00502AF8">
            <w:r>
              <w:rPr>
                <w:noProof/>
              </w:rPr>
              <w:drawing>
                <wp:inline distT="0" distB="0" distL="0" distR="0" wp14:anchorId="51A770E0" wp14:editId="1FA21094">
                  <wp:extent cx="1095375" cy="1095375"/>
                  <wp:effectExtent l="0" t="0" r="9525" b="9525"/>
                  <wp:docPr id="87791682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16828" name="Attēls 87791682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tc>
      </w:tr>
      <w:tr w:rsidR="00636BFB" w14:paraId="6AA9224B" w14:textId="77777777" w:rsidTr="00502AF8">
        <w:tc>
          <w:tcPr>
            <w:tcW w:w="4315" w:type="dxa"/>
          </w:tcPr>
          <w:p w14:paraId="65CE9ACF" w14:textId="77777777" w:rsidR="00636BFB" w:rsidRDefault="00636BFB" w:rsidP="00502AF8">
            <w:r w:rsidRPr="006562F9">
              <w:t>Eļļas krāsas "ROSA Studio" (12 x 20ml)</w:t>
            </w:r>
            <w:r>
              <w:t>.</w:t>
            </w:r>
          </w:p>
          <w:p w14:paraId="4215DFB9" w14:textId="77777777" w:rsidR="00636BFB" w:rsidRPr="006562F9" w:rsidRDefault="00636BFB" w:rsidP="00502AF8">
            <w:r w:rsidRPr="006562F9">
              <w:t>Kvalitatīvas eļļas krāsas, paredzētas profesionāliem māksliniekiem un amatieriem.</w:t>
            </w:r>
          </w:p>
        </w:tc>
        <w:tc>
          <w:tcPr>
            <w:tcW w:w="4315" w:type="dxa"/>
          </w:tcPr>
          <w:p w14:paraId="5C34A4F5" w14:textId="77777777" w:rsidR="00636BFB" w:rsidRDefault="00636BFB" w:rsidP="00502AF8">
            <w:r>
              <w:rPr>
                <w:noProof/>
              </w:rPr>
              <w:drawing>
                <wp:inline distT="0" distB="0" distL="0" distR="0" wp14:anchorId="2762B105" wp14:editId="102DC996">
                  <wp:extent cx="1379220" cy="1379220"/>
                  <wp:effectExtent l="0" t="0" r="0" b="0"/>
                  <wp:docPr id="36155828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pic:spPr>
                      </pic:pic>
                    </a:graphicData>
                  </a:graphic>
                </wp:inline>
              </w:drawing>
            </w:r>
          </w:p>
        </w:tc>
      </w:tr>
      <w:tr w:rsidR="00636BFB" w14:paraId="1E290D01" w14:textId="77777777" w:rsidTr="00502AF8">
        <w:tc>
          <w:tcPr>
            <w:tcW w:w="4315" w:type="dxa"/>
          </w:tcPr>
          <w:p w14:paraId="75958889" w14:textId="77777777" w:rsidR="00636BFB" w:rsidRPr="004B3153" w:rsidRDefault="00636BFB" w:rsidP="00502AF8">
            <w:r w:rsidRPr="004B3153">
              <w:t>Kartons ar dažādiem rakstiem. Izmērs: A4, svars 250 g. Iepakojumā 20 gb</w:t>
            </w:r>
          </w:p>
        </w:tc>
        <w:tc>
          <w:tcPr>
            <w:tcW w:w="4315" w:type="dxa"/>
          </w:tcPr>
          <w:p w14:paraId="04A3E230" w14:textId="77777777" w:rsidR="00636BFB" w:rsidRDefault="00636BFB" w:rsidP="00502AF8">
            <w:r>
              <w:rPr>
                <w:noProof/>
              </w:rPr>
              <w:drawing>
                <wp:inline distT="0" distB="0" distL="0" distR="0" wp14:anchorId="479B3EE2" wp14:editId="29C83134">
                  <wp:extent cx="1219200" cy="1219200"/>
                  <wp:effectExtent l="0" t="0" r="0" b="0"/>
                  <wp:docPr id="10236718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inline>
              </w:drawing>
            </w:r>
          </w:p>
        </w:tc>
      </w:tr>
      <w:tr w:rsidR="00636BFB" w14:paraId="7309EC4A" w14:textId="77777777" w:rsidTr="00502AF8">
        <w:tc>
          <w:tcPr>
            <w:tcW w:w="4315" w:type="dxa"/>
          </w:tcPr>
          <w:p w14:paraId="27E4905E" w14:textId="77777777" w:rsidR="00636BFB" w:rsidRPr="004B3153" w:rsidRDefault="00636BFB" w:rsidP="00502AF8">
            <w:r w:rsidRPr="004B3153">
              <w:t>Komplektā ietilpst 15 dažādu krāsu gofrēta kartona loksnes 80 gr. (50 x 70 cm).</w:t>
            </w:r>
          </w:p>
        </w:tc>
        <w:tc>
          <w:tcPr>
            <w:tcW w:w="4315" w:type="dxa"/>
          </w:tcPr>
          <w:p w14:paraId="0683380D" w14:textId="77777777" w:rsidR="00636BFB" w:rsidRDefault="00636BFB" w:rsidP="00502AF8">
            <w:pPr>
              <w:rPr>
                <w:noProof/>
              </w:rPr>
            </w:pPr>
            <w:r>
              <w:rPr>
                <w:noProof/>
              </w:rPr>
              <w:drawing>
                <wp:inline distT="0" distB="0" distL="0" distR="0" wp14:anchorId="00146E36" wp14:editId="2AD4CAAF">
                  <wp:extent cx="1318260" cy="1318260"/>
                  <wp:effectExtent l="0" t="0" r="0" b="0"/>
                  <wp:docPr id="992029967"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pic:spPr>
                      </pic:pic>
                    </a:graphicData>
                  </a:graphic>
                </wp:inline>
              </w:drawing>
            </w:r>
          </w:p>
        </w:tc>
      </w:tr>
      <w:tr w:rsidR="00636BFB" w14:paraId="37C40A02" w14:textId="77777777" w:rsidTr="00502AF8">
        <w:tc>
          <w:tcPr>
            <w:tcW w:w="4315" w:type="dxa"/>
          </w:tcPr>
          <w:p w14:paraId="5EBABB1B" w14:textId="77777777" w:rsidR="00636BFB" w:rsidRPr="004B3153" w:rsidRDefault="00636BFB" w:rsidP="00502AF8">
            <w:r w:rsidRPr="004B3153">
              <w:t>Marķieri stiklam un porcelānam ar spīdumiem 2-4 mm (12 gb.)</w:t>
            </w:r>
          </w:p>
        </w:tc>
        <w:tc>
          <w:tcPr>
            <w:tcW w:w="4315" w:type="dxa"/>
          </w:tcPr>
          <w:p w14:paraId="3CA8EE20" w14:textId="77777777" w:rsidR="00636BFB" w:rsidRDefault="00636BFB" w:rsidP="00502AF8">
            <w:r>
              <w:rPr>
                <w:noProof/>
              </w:rPr>
              <w:drawing>
                <wp:inline distT="0" distB="0" distL="0" distR="0" wp14:anchorId="407076D7" wp14:editId="358BE05C">
                  <wp:extent cx="1123950" cy="1123950"/>
                  <wp:effectExtent l="0" t="0" r="0" b="0"/>
                  <wp:docPr id="199787996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79963" name="Attēls 19978799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p>
        </w:tc>
      </w:tr>
      <w:tr w:rsidR="00636BFB" w14:paraId="5916BDAE" w14:textId="77777777" w:rsidTr="00502AF8">
        <w:tc>
          <w:tcPr>
            <w:tcW w:w="4315" w:type="dxa"/>
          </w:tcPr>
          <w:p w14:paraId="76C0B408" w14:textId="77777777" w:rsidR="00636BFB" w:rsidRDefault="00636BFB" w:rsidP="00502AF8">
            <w:r w:rsidRPr="000569DC">
              <w:lastRenderedPageBreak/>
              <w:t>Saspraudes paredzētas brošu un piespraužu izveidei; to garums ir 15 mm, iepakojumā 10 gb.</w:t>
            </w:r>
          </w:p>
        </w:tc>
        <w:tc>
          <w:tcPr>
            <w:tcW w:w="4315" w:type="dxa"/>
          </w:tcPr>
          <w:p w14:paraId="59C797C8" w14:textId="77777777" w:rsidR="00636BFB" w:rsidRDefault="00636BFB" w:rsidP="00502AF8">
            <w:r>
              <w:rPr>
                <w:noProof/>
              </w:rPr>
              <w:drawing>
                <wp:inline distT="0" distB="0" distL="0" distR="0" wp14:anchorId="522B037C" wp14:editId="5731929F">
                  <wp:extent cx="1028700" cy="1028700"/>
                  <wp:effectExtent l="0" t="0" r="0" b="0"/>
                  <wp:docPr id="40061720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inline>
              </w:drawing>
            </w:r>
          </w:p>
        </w:tc>
      </w:tr>
      <w:tr w:rsidR="00636BFB" w14:paraId="073A82E2" w14:textId="77777777" w:rsidTr="00502AF8">
        <w:tc>
          <w:tcPr>
            <w:tcW w:w="4315" w:type="dxa"/>
          </w:tcPr>
          <w:p w14:paraId="587796DF" w14:textId="77777777" w:rsidR="00636BFB" w:rsidRPr="000569DC" w:rsidRDefault="00636BFB" w:rsidP="00502AF8">
            <w:r w:rsidRPr="000569DC">
              <w:t>Alumīnija stieple (3 mm, 29 m)</w:t>
            </w:r>
          </w:p>
        </w:tc>
        <w:tc>
          <w:tcPr>
            <w:tcW w:w="4315" w:type="dxa"/>
          </w:tcPr>
          <w:p w14:paraId="7EE3E0F8" w14:textId="77777777" w:rsidR="00636BFB" w:rsidRDefault="00636BFB" w:rsidP="00502AF8">
            <w:r>
              <w:rPr>
                <w:noProof/>
              </w:rPr>
              <w:drawing>
                <wp:inline distT="0" distB="0" distL="0" distR="0" wp14:anchorId="23D2D127" wp14:editId="69AE9484">
                  <wp:extent cx="1171575" cy="1171575"/>
                  <wp:effectExtent l="0" t="0" r="9525" b="9525"/>
                  <wp:docPr id="108931484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p>
        </w:tc>
      </w:tr>
      <w:tr w:rsidR="00636BFB" w14:paraId="7C7E4B02" w14:textId="77777777" w:rsidTr="00502AF8">
        <w:tc>
          <w:tcPr>
            <w:tcW w:w="4315" w:type="dxa"/>
          </w:tcPr>
          <w:p w14:paraId="6ABBC415" w14:textId="77777777" w:rsidR="00636BFB" w:rsidRPr="00F664C2" w:rsidRDefault="00636BFB" w:rsidP="00502AF8">
            <w:r w:rsidRPr="000569DC">
              <w:t>Karstās līmes stienīši. Diametrs - 7mm, garums - 200mm. Iepakojumā 8 gb.</w:t>
            </w:r>
          </w:p>
        </w:tc>
        <w:tc>
          <w:tcPr>
            <w:tcW w:w="4315" w:type="dxa"/>
          </w:tcPr>
          <w:p w14:paraId="405E4B5F" w14:textId="77777777" w:rsidR="00636BFB" w:rsidRDefault="00636BFB" w:rsidP="00502AF8">
            <w:r>
              <w:rPr>
                <w:noProof/>
              </w:rPr>
              <w:drawing>
                <wp:inline distT="0" distB="0" distL="0" distR="0" wp14:anchorId="69847380" wp14:editId="194FF6C1">
                  <wp:extent cx="1455420" cy="1455420"/>
                  <wp:effectExtent l="0" t="0" r="0" b="0"/>
                  <wp:docPr id="111228927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pic:spPr>
                      </pic:pic>
                    </a:graphicData>
                  </a:graphic>
                </wp:inline>
              </w:drawing>
            </w:r>
          </w:p>
        </w:tc>
      </w:tr>
      <w:tr w:rsidR="00636BFB" w14:paraId="415DFA60" w14:textId="77777777" w:rsidTr="00502AF8">
        <w:tc>
          <w:tcPr>
            <w:tcW w:w="4315" w:type="dxa"/>
          </w:tcPr>
          <w:p w14:paraId="14108138" w14:textId="77777777" w:rsidR="00636BFB" w:rsidRPr="000569DC" w:rsidRDefault="00636BFB" w:rsidP="00502AF8">
            <w:r w:rsidRPr="000569DC">
              <w:t>Karstās līmes stienītis (D 10 mm, 20 cm, 1 gb.)</w:t>
            </w:r>
          </w:p>
        </w:tc>
        <w:tc>
          <w:tcPr>
            <w:tcW w:w="4315" w:type="dxa"/>
          </w:tcPr>
          <w:p w14:paraId="5839EDA0" w14:textId="77777777" w:rsidR="00636BFB" w:rsidRDefault="00636BFB" w:rsidP="00502AF8">
            <w:pPr>
              <w:rPr>
                <w:noProof/>
              </w:rPr>
            </w:pPr>
            <w:r>
              <w:rPr>
                <w:noProof/>
              </w:rPr>
              <w:drawing>
                <wp:inline distT="0" distB="0" distL="0" distR="0" wp14:anchorId="2BBA0A41" wp14:editId="1B2825AC">
                  <wp:extent cx="1272540" cy="1272540"/>
                  <wp:effectExtent l="0" t="0" r="3810" b="3810"/>
                  <wp:docPr id="1551448640"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pic:spPr>
                      </pic:pic>
                    </a:graphicData>
                  </a:graphic>
                </wp:inline>
              </w:drawing>
            </w:r>
          </w:p>
        </w:tc>
      </w:tr>
      <w:tr w:rsidR="00636BFB" w14:paraId="2D30BC67" w14:textId="77777777" w:rsidTr="00502AF8">
        <w:tc>
          <w:tcPr>
            <w:tcW w:w="4315" w:type="dxa"/>
          </w:tcPr>
          <w:p w14:paraId="4D5B1A41" w14:textId="77777777" w:rsidR="00636BFB" w:rsidRDefault="00636BFB" w:rsidP="00502AF8">
            <w:r w:rsidRPr="00F664C2">
              <w:t>Dekorāciju pagatavošanas komplekts "Lieldienu cāļi"</w:t>
            </w:r>
          </w:p>
          <w:p w14:paraId="3B0B003D" w14:textId="77777777" w:rsidR="00636BFB" w:rsidRPr="00F664C2" w:rsidRDefault="00636BFB" w:rsidP="00502AF8">
            <w:r w:rsidRPr="00F664C2">
              <w:t>Radošais komplekts lieldienu dekorāciju pagatvošanai. Komplektā iekļautas spalvas, knābji, kājas, olas, actiņas, instrumenti veidošanai.</w:t>
            </w:r>
          </w:p>
        </w:tc>
        <w:tc>
          <w:tcPr>
            <w:tcW w:w="4315" w:type="dxa"/>
          </w:tcPr>
          <w:p w14:paraId="3014E8B9" w14:textId="77777777" w:rsidR="00636BFB" w:rsidRDefault="00636BFB" w:rsidP="00502AF8">
            <w:pPr>
              <w:rPr>
                <w:noProof/>
              </w:rPr>
            </w:pPr>
            <w:r>
              <w:rPr>
                <w:noProof/>
              </w:rPr>
              <w:drawing>
                <wp:inline distT="0" distB="0" distL="0" distR="0" wp14:anchorId="6E3A0AF4" wp14:editId="43C319D1">
                  <wp:extent cx="1114425" cy="1114425"/>
                  <wp:effectExtent l="0" t="0" r="9525" b="9525"/>
                  <wp:docPr id="181780787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pic:spPr>
                      </pic:pic>
                    </a:graphicData>
                  </a:graphic>
                </wp:inline>
              </w:drawing>
            </w:r>
          </w:p>
        </w:tc>
      </w:tr>
      <w:tr w:rsidR="00636BFB" w14:paraId="1DE0E194" w14:textId="77777777" w:rsidTr="00502AF8">
        <w:tc>
          <w:tcPr>
            <w:tcW w:w="4315" w:type="dxa"/>
          </w:tcPr>
          <w:p w14:paraId="41B881ED" w14:textId="77777777" w:rsidR="00636BFB" w:rsidRDefault="00636BFB" w:rsidP="00502AF8">
            <w:r w:rsidRPr="00F664C2">
              <w:t>Dekoru veidošanas komplekts - bēši sarkans</w:t>
            </w:r>
            <w:r>
              <w:t>.</w:t>
            </w:r>
          </w:p>
          <w:p w14:paraId="5E5D3803" w14:textId="77777777" w:rsidR="00636BFB" w:rsidRPr="00F664C2" w:rsidRDefault="00636BFB" w:rsidP="00502AF8">
            <w:r w:rsidRPr="00F664C2">
              <w:t>Dekoru veidošanas komplekts - bēši sarkans. Sastāvā: rakstains papīrs, parasts papīrs, mirdzošais papīrs, papīra strēmeles, spīdumi, fliteļi, aukliņas, lentes un veidnes.</w:t>
            </w:r>
          </w:p>
        </w:tc>
        <w:tc>
          <w:tcPr>
            <w:tcW w:w="4315" w:type="dxa"/>
          </w:tcPr>
          <w:p w14:paraId="393ABFE7" w14:textId="77777777" w:rsidR="00636BFB" w:rsidRDefault="00636BFB" w:rsidP="00502AF8">
            <w:r>
              <w:rPr>
                <w:noProof/>
              </w:rPr>
              <w:drawing>
                <wp:inline distT="0" distB="0" distL="0" distR="0" wp14:anchorId="2EC24569" wp14:editId="6DEDA8DB">
                  <wp:extent cx="1447800" cy="1447800"/>
                  <wp:effectExtent l="0" t="0" r="0" b="0"/>
                  <wp:docPr id="1329000298"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pic:spPr>
                      </pic:pic>
                    </a:graphicData>
                  </a:graphic>
                </wp:inline>
              </w:drawing>
            </w:r>
          </w:p>
        </w:tc>
      </w:tr>
      <w:tr w:rsidR="00636BFB" w14:paraId="415783A9" w14:textId="77777777" w:rsidTr="00502AF8">
        <w:tc>
          <w:tcPr>
            <w:tcW w:w="4315" w:type="dxa"/>
          </w:tcPr>
          <w:p w14:paraId="573AAA61" w14:textId="77777777" w:rsidR="00636BFB" w:rsidRDefault="00636BFB" w:rsidP="00502AF8">
            <w:r>
              <w:t>Atslēgu piekariņi.</w:t>
            </w:r>
          </w:p>
          <w:p w14:paraId="00A72D40" w14:textId="77777777" w:rsidR="00636BFB" w:rsidRDefault="00636BFB" w:rsidP="00502AF8">
            <w:r w:rsidRPr="00F664C2">
              <w:t>Komplektā ietilpst 4 dažādu dizainu 100 akrila atslēgu piekariņi (no katra dizaina pa 25 piekariņiem), kuru izmērs ir robežās no 4 līdz 5 cm.</w:t>
            </w:r>
          </w:p>
        </w:tc>
        <w:tc>
          <w:tcPr>
            <w:tcW w:w="4315" w:type="dxa"/>
          </w:tcPr>
          <w:p w14:paraId="287F93D8" w14:textId="77777777" w:rsidR="00636BFB" w:rsidRDefault="00636BFB" w:rsidP="00502AF8">
            <w:r>
              <w:rPr>
                <w:noProof/>
              </w:rPr>
              <w:drawing>
                <wp:inline distT="0" distB="0" distL="0" distR="0" wp14:anchorId="5173BFFC" wp14:editId="60990C13">
                  <wp:extent cx="1152525" cy="1152525"/>
                  <wp:effectExtent l="0" t="0" r="9525" b="9525"/>
                  <wp:docPr id="116833347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inline>
              </w:drawing>
            </w:r>
          </w:p>
        </w:tc>
      </w:tr>
      <w:tr w:rsidR="00636BFB" w14:paraId="71B06379" w14:textId="77777777" w:rsidTr="00502AF8">
        <w:tc>
          <w:tcPr>
            <w:tcW w:w="4315" w:type="dxa"/>
          </w:tcPr>
          <w:p w14:paraId="5562C698" w14:textId="77777777" w:rsidR="00636BFB" w:rsidRPr="00F664C2" w:rsidRDefault="00636BFB" w:rsidP="00502AF8">
            <w:r w:rsidRPr="00F664C2">
              <w:lastRenderedPageBreak/>
              <w:t>Koka konfekšu kociņi. Garums 15cm, platums 19mm, komplektā 24 gb.</w:t>
            </w:r>
          </w:p>
        </w:tc>
        <w:tc>
          <w:tcPr>
            <w:tcW w:w="4315" w:type="dxa"/>
          </w:tcPr>
          <w:p w14:paraId="49698F6F" w14:textId="77777777" w:rsidR="00636BFB" w:rsidRDefault="00636BFB" w:rsidP="00502AF8">
            <w:r>
              <w:t xml:space="preserve"> </w:t>
            </w:r>
            <w:r>
              <w:rPr>
                <w:noProof/>
              </w:rPr>
              <w:drawing>
                <wp:inline distT="0" distB="0" distL="0" distR="0" wp14:anchorId="6A711376" wp14:editId="0F04788D">
                  <wp:extent cx="1333500" cy="1333500"/>
                  <wp:effectExtent l="0" t="0" r="0" b="0"/>
                  <wp:docPr id="30136789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inline>
              </w:drawing>
            </w:r>
          </w:p>
        </w:tc>
      </w:tr>
      <w:tr w:rsidR="00636BFB" w14:paraId="2AE28C5B" w14:textId="77777777" w:rsidTr="00502AF8">
        <w:tc>
          <w:tcPr>
            <w:tcW w:w="4315" w:type="dxa"/>
          </w:tcPr>
          <w:p w14:paraId="16E5041B" w14:textId="77777777" w:rsidR="00636BFB" w:rsidRDefault="00636BFB" w:rsidP="00502AF8">
            <w:r w:rsidRPr="000D0A67">
              <w:t>Apaļas kastes (7 gb.)</w:t>
            </w:r>
          </w:p>
          <w:p w14:paraId="6ADB500E" w14:textId="77777777" w:rsidR="00636BFB" w:rsidRPr="000D0A67" w:rsidRDefault="00636BFB" w:rsidP="00502AF8">
            <w:r w:rsidRPr="00F664C2">
              <w:t>Apaļas, balta kartona, ar rokām darinātas kastes ar vāku. Iepakojumā 7 dažādu izmēru kastes. Lielākās kastes diametrs 21 cm, augstums 7 cm. Kastu diametri ir 8.5, 10.5, 13, 15, 16.5, 18.5, 21 cm, augstumi 3.5, 4, 4.5, 5, 5.5, 6, 7 cm.</w:t>
            </w:r>
          </w:p>
        </w:tc>
        <w:tc>
          <w:tcPr>
            <w:tcW w:w="4315" w:type="dxa"/>
          </w:tcPr>
          <w:p w14:paraId="7A9B1787" w14:textId="77777777" w:rsidR="00636BFB" w:rsidRDefault="00636BFB" w:rsidP="00502AF8">
            <w:r>
              <w:rPr>
                <w:noProof/>
              </w:rPr>
              <w:drawing>
                <wp:inline distT="0" distB="0" distL="0" distR="0" wp14:anchorId="3991752A" wp14:editId="1C48B216">
                  <wp:extent cx="1914525" cy="1114425"/>
                  <wp:effectExtent l="0" t="0" r="9525" b="9525"/>
                  <wp:docPr id="1349466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6306" name=""/>
                          <pic:cNvPicPr/>
                        </pic:nvPicPr>
                        <pic:blipFill>
                          <a:blip r:embed="rId28"/>
                          <a:stretch>
                            <a:fillRect/>
                          </a:stretch>
                        </pic:blipFill>
                        <pic:spPr>
                          <a:xfrm>
                            <a:off x="0" y="0"/>
                            <a:ext cx="1914525" cy="1114425"/>
                          </a:xfrm>
                          <a:prstGeom prst="rect">
                            <a:avLst/>
                          </a:prstGeom>
                        </pic:spPr>
                      </pic:pic>
                    </a:graphicData>
                  </a:graphic>
                </wp:inline>
              </w:drawing>
            </w:r>
          </w:p>
        </w:tc>
      </w:tr>
      <w:tr w:rsidR="00636BFB" w14:paraId="358194A1" w14:textId="77777777" w:rsidTr="00502AF8">
        <w:tc>
          <w:tcPr>
            <w:tcW w:w="4315" w:type="dxa"/>
          </w:tcPr>
          <w:p w14:paraId="502F51B4" w14:textId="77777777" w:rsidR="00636BFB" w:rsidRDefault="00636BFB" w:rsidP="00502AF8">
            <w:r w:rsidRPr="000D0A67">
              <w:t>Olu trauciņš (6.5cm)</w:t>
            </w:r>
          </w:p>
          <w:p w14:paraId="425E4DA4" w14:textId="77777777" w:rsidR="00636BFB" w:rsidRPr="000D0A67" w:rsidRDefault="00636BFB" w:rsidP="00502AF8">
            <w:r w:rsidRPr="000D0A67">
              <w:t>Balts porcelāna olu trauciņš - tā augstums ir 6,5 cm. Trauciņu var dekorēt ar porcelāna vai stikla marķieriem, krāsām.</w:t>
            </w:r>
          </w:p>
        </w:tc>
        <w:tc>
          <w:tcPr>
            <w:tcW w:w="4315" w:type="dxa"/>
          </w:tcPr>
          <w:p w14:paraId="36D571F5" w14:textId="77777777" w:rsidR="00636BFB" w:rsidRDefault="00636BFB" w:rsidP="00502AF8">
            <w:pPr>
              <w:rPr>
                <w:noProof/>
              </w:rPr>
            </w:pPr>
            <w:r>
              <w:rPr>
                <w:noProof/>
              </w:rPr>
              <w:drawing>
                <wp:inline distT="0" distB="0" distL="0" distR="0" wp14:anchorId="2BE4CA10" wp14:editId="03289A03">
                  <wp:extent cx="1143000" cy="1143000"/>
                  <wp:effectExtent l="0" t="0" r="0" b="0"/>
                  <wp:docPr id="1145129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29455" name=""/>
                          <pic:cNvPicPr/>
                        </pic:nvPicPr>
                        <pic:blipFill>
                          <a:blip r:embed="rId29"/>
                          <a:stretch>
                            <a:fillRect/>
                          </a:stretch>
                        </pic:blipFill>
                        <pic:spPr>
                          <a:xfrm>
                            <a:off x="0" y="0"/>
                            <a:ext cx="1143000" cy="1143000"/>
                          </a:xfrm>
                          <a:prstGeom prst="rect">
                            <a:avLst/>
                          </a:prstGeom>
                        </pic:spPr>
                      </pic:pic>
                    </a:graphicData>
                  </a:graphic>
                </wp:inline>
              </w:drawing>
            </w:r>
          </w:p>
        </w:tc>
      </w:tr>
      <w:tr w:rsidR="00636BFB" w14:paraId="2D6099A8" w14:textId="77777777" w:rsidTr="00502AF8">
        <w:tc>
          <w:tcPr>
            <w:tcW w:w="4315" w:type="dxa"/>
          </w:tcPr>
          <w:p w14:paraId="472FA90C" w14:textId="77777777" w:rsidR="00636BFB" w:rsidRPr="000D0A67" w:rsidRDefault="00636BFB" w:rsidP="00502AF8">
            <w:pPr>
              <w:tabs>
                <w:tab w:val="left" w:pos="2244"/>
              </w:tabs>
            </w:pPr>
            <w:r w:rsidRPr="000D0A67">
              <w:t>Akrila krāsas audumam DECOLA (5x20 ml) + 2 kontūras + šķīdinātājs</w:t>
            </w:r>
          </w:p>
          <w:p w14:paraId="0A7512EB" w14:textId="77777777" w:rsidR="00636BFB" w:rsidRDefault="00636BFB" w:rsidP="00502AF8">
            <w:pPr>
              <w:tabs>
                <w:tab w:val="left" w:pos="2244"/>
              </w:tabs>
            </w:pPr>
          </w:p>
        </w:tc>
        <w:tc>
          <w:tcPr>
            <w:tcW w:w="4315" w:type="dxa"/>
          </w:tcPr>
          <w:p w14:paraId="486387E1" w14:textId="77777777" w:rsidR="00636BFB" w:rsidRDefault="00636BFB" w:rsidP="00502AF8">
            <w:pPr>
              <w:rPr>
                <w:noProof/>
              </w:rPr>
            </w:pPr>
            <w:r>
              <w:rPr>
                <w:noProof/>
              </w:rPr>
              <w:drawing>
                <wp:inline distT="0" distB="0" distL="0" distR="0" wp14:anchorId="47A92288" wp14:editId="3E9E9326">
                  <wp:extent cx="1657350" cy="990600"/>
                  <wp:effectExtent l="0" t="0" r="0" b="0"/>
                  <wp:docPr id="939000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00223" name=""/>
                          <pic:cNvPicPr/>
                        </pic:nvPicPr>
                        <pic:blipFill>
                          <a:blip r:embed="rId30"/>
                          <a:stretch>
                            <a:fillRect/>
                          </a:stretch>
                        </pic:blipFill>
                        <pic:spPr>
                          <a:xfrm>
                            <a:off x="0" y="0"/>
                            <a:ext cx="1657350" cy="990600"/>
                          </a:xfrm>
                          <a:prstGeom prst="rect">
                            <a:avLst/>
                          </a:prstGeom>
                        </pic:spPr>
                      </pic:pic>
                    </a:graphicData>
                  </a:graphic>
                </wp:inline>
              </w:drawing>
            </w:r>
          </w:p>
        </w:tc>
      </w:tr>
      <w:tr w:rsidR="00636BFB" w14:paraId="30BFB2BC" w14:textId="77777777" w:rsidTr="00502AF8">
        <w:tc>
          <w:tcPr>
            <w:tcW w:w="4315" w:type="dxa"/>
          </w:tcPr>
          <w:p w14:paraId="6DF3907B" w14:textId="77777777" w:rsidR="00636BFB" w:rsidRDefault="00636BFB" w:rsidP="00502AF8">
            <w:r w:rsidRPr="000D0A67">
              <w:t>Auduma maisiņš garo rokturi, 42x38 cm.</w:t>
            </w:r>
          </w:p>
        </w:tc>
        <w:tc>
          <w:tcPr>
            <w:tcW w:w="4315" w:type="dxa"/>
          </w:tcPr>
          <w:p w14:paraId="33FA9F58" w14:textId="77777777" w:rsidR="00636BFB" w:rsidRDefault="00636BFB" w:rsidP="00502AF8">
            <w:pPr>
              <w:rPr>
                <w:noProof/>
              </w:rPr>
            </w:pPr>
            <w:r>
              <w:rPr>
                <w:noProof/>
              </w:rPr>
              <w:drawing>
                <wp:inline distT="0" distB="0" distL="0" distR="0" wp14:anchorId="647FFE2E" wp14:editId="1D4721B3">
                  <wp:extent cx="1304925" cy="1085850"/>
                  <wp:effectExtent l="0" t="0" r="9525" b="0"/>
                  <wp:docPr id="20810142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14297" name=""/>
                          <pic:cNvPicPr/>
                        </pic:nvPicPr>
                        <pic:blipFill>
                          <a:blip r:embed="rId31"/>
                          <a:stretch>
                            <a:fillRect/>
                          </a:stretch>
                        </pic:blipFill>
                        <pic:spPr>
                          <a:xfrm>
                            <a:off x="0" y="0"/>
                            <a:ext cx="1304925" cy="1085850"/>
                          </a:xfrm>
                          <a:prstGeom prst="rect">
                            <a:avLst/>
                          </a:prstGeom>
                        </pic:spPr>
                      </pic:pic>
                    </a:graphicData>
                  </a:graphic>
                </wp:inline>
              </w:drawing>
            </w:r>
          </w:p>
        </w:tc>
      </w:tr>
      <w:tr w:rsidR="00636BFB" w14:paraId="28CDED15" w14:textId="77777777" w:rsidTr="00502AF8">
        <w:tc>
          <w:tcPr>
            <w:tcW w:w="4315" w:type="dxa"/>
          </w:tcPr>
          <w:p w14:paraId="45389FE0" w14:textId="77777777" w:rsidR="00636BFB" w:rsidRPr="000D0A67" w:rsidRDefault="00636BFB" w:rsidP="00502AF8">
            <w:r w:rsidRPr="000D0A67">
              <w:t>Koka pērlīšu mix (300 g)</w:t>
            </w:r>
            <w:r>
              <w:t>.</w:t>
            </w:r>
          </w:p>
        </w:tc>
        <w:tc>
          <w:tcPr>
            <w:tcW w:w="4315" w:type="dxa"/>
          </w:tcPr>
          <w:p w14:paraId="285A3C74" w14:textId="77777777" w:rsidR="00636BFB" w:rsidRDefault="00636BFB" w:rsidP="00502AF8">
            <w:pPr>
              <w:rPr>
                <w:noProof/>
              </w:rPr>
            </w:pPr>
            <w:r>
              <w:rPr>
                <w:noProof/>
              </w:rPr>
              <w:drawing>
                <wp:inline distT="0" distB="0" distL="0" distR="0" wp14:anchorId="4CE49496" wp14:editId="7825200C">
                  <wp:extent cx="923925" cy="923925"/>
                  <wp:effectExtent l="0" t="0" r="9525" b="9525"/>
                  <wp:docPr id="928796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96978" name=""/>
                          <pic:cNvPicPr/>
                        </pic:nvPicPr>
                        <pic:blipFill>
                          <a:blip r:embed="rId32"/>
                          <a:stretch>
                            <a:fillRect/>
                          </a:stretch>
                        </pic:blipFill>
                        <pic:spPr>
                          <a:xfrm>
                            <a:off x="0" y="0"/>
                            <a:ext cx="923925" cy="923925"/>
                          </a:xfrm>
                          <a:prstGeom prst="rect">
                            <a:avLst/>
                          </a:prstGeom>
                        </pic:spPr>
                      </pic:pic>
                    </a:graphicData>
                  </a:graphic>
                </wp:inline>
              </w:drawing>
            </w:r>
          </w:p>
        </w:tc>
      </w:tr>
      <w:tr w:rsidR="00636BFB" w14:paraId="0F1689E4" w14:textId="77777777" w:rsidTr="00502AF8">
        <w:tc>
          <w:tcPr>
            <w:tcW w:w="4315" w:type="dxa"/>
          </w:tcPr>
          <w:p w14:paraId="7F0D0848" w14:textId="77777777" w:rsidR="00636BFB" w:rsidRDefault="00636BFB" w:rsidP="00502AF8">
            <w:pPr>
              <w:tabs>
                <w:tab w:val="left" w:pos="1044"/>
              </w:tabs>
            </w:pPr>
            <w:r w:rsidRPr="000D0A67">
              <w:t>Elastīga aukla (250 m)</w:t>
            </w:r>
            <w:r>
              <w:t>.</w:t>
            </w:r>
          </w:p>
          <w:p w14:paraId="3203A133" w14:textId="77777777" w:rsidR="00636BFB" w:rsidRPr="000D0A67" w:rsidRDefault="00636BFB" w:rsidP="00502AF8">
            <w:pPr>
              <w:tabs>
                <w:tab w:val="left" w:pos="1044"/>
              </w:tabs>
            </w:pPr>
            <w:r w:rsidRPr="000D0A67">
              <w:t>Elastīga aukla baltā krāsā, aukla 1 mm bieza un 250 m gara.</w:t>
            </w:r>
          </w:p>
        </w:tc>
        <w:tc>
          <w:tcPr>
            <w:tcW w:w="4315" w:type="dxa"/>
          </w:tcPr>
          <w:p w14:paraId="504C02DC" w14:textId="77777777" w:rsidR="00636BFB" w:rsidRDefault="00636BFB" w:rsidP="00502AF8">
            <w:pPr>
              <w:rPr>
                <w:noProof/>
              </w:rPr>
            </w:pPr>
            <w:r>
              <w:rPr>
                <w:noProof/>
              </w:rPr>
              <w:drawing>
                <wp:inline distT="0" distB="0" distL="0" distR="0" wp14:anchorId="434B593B" wp14:editId="3CAB036D">
                  <wp:extent cx="971550" cy="971550"/>
                  <wp:effectExtent l="0" t="0" r="0" b="0"/>
                  <wp:docPr id="17661896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89675" name=""/>
                          <pic:cNvPicPr/>
                        </pic:nvPicPr>
                        <pic:blipFill>
                          <a:blip r:embed="rId33"/>
                          <a:stretch>
                            <a:fillRect/>
                          </a:stretch>
                        </pic:blipFill>
                        <pic:spPr>
                          <a:xfrm>
                            <a:off x="0" y="0"/>
                            <a:ext cx="971550" cy="971550"/>
                          </a:xfrm>
                          <a:prstGeom prst="rect">
                            <a:avLst/>
                          </a:prstGeom>
                        </pic:spPr>
                      </pic:pic>
                    </a:graphicData>
                  </a:graphic>
                </wp:inline>
              </w:drawing>
            </w:r>
          </w:p>
        </w:tc>
      </w:tr>
      <w:tr w:rsidR="00636BFB" w14:paraId="0022D5AD" w14:textId="77777777" w:rsidTr="00502AF8">
        <w:tc>
          <w:tcPr>
            <w:tcW w:w="4315" w:type="dxa"/>
          </w:tcPr>
          <w:p w14:paraId="6EB4ACBE" w14:textId="77777777" w:rsidR="00636BFB" w:rsidRDefault="00636BFB" w:rsidP="00502AF8">
            <w:pPr>
              <w:tabs>
                <w:tab w:val="left" w:pos="1044"/>
              </w:tabs>
            </w:pPr>
            <w:r>
              <w:t>Molberts</w:t>
            </w:r>
          </w:p>
          <w:p w14:paraId="2453E8B7" w14:textId="77777777" w:rsidR="00636BFB" w:rsidRDefault="00636BFB" w:rsidP="00502AF8">
            <w:pPr>
              <w:tabs>
                <w:tab w:val="left" w:pos="1044"/>
              </w:tabs>
            </w:pPr>
            <w:r w:rsidRPr="006562F9">
              <w:t>Mazs dekoratīvs koka molberts, kura izmēri ir šādi: augstums 11,5 cm, platums 7 cm, biezums 5,5 cm.</w:t>
            </w:r>
          </w:p>
        </w:tc>
        <w:tc>
          <w:tcPr>
            <w:tcW w:w="4315" w:type="dxa"/>
          </w:tcPr>
          <w:p w14:paraId="42137957" w14:textId="77777777" w:rsidR="00636BFB" w:rsidRDefault="00636BFB" w:rsidP="00502AF8">
            <w:pPr>
              <w:rPr>
                <w:noProof/>
              </w:rPr>
            </w:pPr>
            <w:r>
              <w:rPr>
                <w:noProof/>
              </w:rPr>
              <w:drawing>
                <wp:inline distT="0" distB="0" distL="0" distR="0" wp14:anchorId="07AF4205" wp14:editId="69846FFD">
                  <wp:extent cx="1181100" cy="1095375"/>
                  <wp:effectExtent l="0" t="0" r="0" b="9525"/>
                  <wp:docPr id="18490650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65080" name=""/>
                          <pic:cNvPicPr/>
                        </pic:nvPicPr>
                        <pic:blipFill>
                          <a:blip r:embed="rId34"/>
                          <a:stretch>
                            <a:fillRect/>
                          </a:stretch>
                        </pic:blipFill>
                        <pic:spPr>
                          <a:xfrm>
                            <a:off x="0" y="0"/>
                            <a:ext cx="1181100" cy="1095375"/>
                          </a:xfrm>
                          <a:prstGeom prst="rect">
                            <a:avLst/>
                          </a:prstGeom>
                        </pic:spPr>
                      </pic:pic>
                    </a:graphicData>
                  </a:graphic>
                </wp:inline>
              </w:drawing>
            </w:r>
          </w:p>
        </w:tc>
      </w:tr>
      <w:tr w:rsidR="00636BFB" w14:paraId="53E2FCB6" w14:textId="77777777" w:rsidTr="00502AF8">
        <w:tc>
          <w:tcPr>
            <w:tcW w:w="4315" w:type="dxa"/>
          </w:tcPr>
          <w:p w14:paraId="536C03DF" w14:textId="77777777" w:rsidR="00636BFB" w:rsidRPr="00BF1B3E" w:rsidRDefault="00636BFB" w:rsidP="00502AF8">
            <w:pPr>
              <w:tabs>
                <w:tab w:val="left" w:pos="1044"/>
              </w:tabs>
            </w:pPr>
            <w:r w:rsidRPr="00BF1B3E">
              <w:lastRenderedPageBreak/>
              <w:t>Divpusējo flomāsteru komplekts (48gb)</w:t>
            </w:r>
          </w:p>
        </w:tc>
        <w:tc>
          <w:tcPr>
            <w:tcW w:w="4315" w:type="dxa"/>
          </w:tcPr>
          <w:p w14:paraId="71DD5A6D" w14:textId="77777777" w:rsidR="00636BFB" w:rsidRDefault="00636BFB" w:rsidP="00502AF8">
            <w:pPr>
              <w:rPr>
                <w:noProof/>
              </w:rPr>
            </w:pPr>
            <w:r>
              <w:rPr>
                <w:noProof/>
              </w:rPr>
              <w:drawing>
                <wp:inline distT="0" distB="0" distL="0" distR="0" wp14:anchorId="18C92344" wp14:editId="775A9FD2">
                  <wp:extent cx="1043940" cy="1043940"/>
                  <wp:effectExtent l="0" t="0" r="3810" b="3810"/>
                  <wp:docPr id="18657951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95122" name=""/>
                          <pic:cNvPicPr/>
                        </pic:nvPicPr>
                        <pic:blipFill>
                          <a:blip r:embed="rId35"/>
                          <a:stretch>
                            <a:fillRect/>
                          </a:stretch>
                        </pic:blipFill>
                        <pic:spPr>
                          <a:xfrm rot="10800000" flipV="1">
                            <a:off x="0" y="0"/>
                            <a:ext cx="1043940" cy="1043940"/>
                          </a:xfrm>
                          <a:prstGeom prst="rect">
                            <a:avLst/>
                          </a:prstGeom>
                        </pic:spPr>
                      </pic:pic>
                    </a:graphicData>
                  </a:graphic>
                </wp:inline>
              </w:drawing>
            </w:r>
          </w:p>
        </w:tc>
      </w:tr>
      <w:tr w:rsidR="00636BFB" w14:paraId="67D3967C" w14:textId="77777777" w:rsidTr="00502AF8">
        <w:tc>
          <w:tcPr>
            <w:tcW w:w="4315" w:type="dxa"/>
          </w:tcPr>
          <w:p w14:paraId="4605A85C" w14:textId="77777777" w:rsidR="00636BFB" w:rsidRPr="00BF1B3E" w:rsidRDefault="00636BFB" w:rsidP="00502AF8">
            <w:pPr>
              <w:tabs>
                <w:tab w:val="left" w:pos="1044"/>
              </w:tabs>
            </w:pPr>
            <w:r w:rsidRPr="00BF1B3E">
              <w:t>Guaša krāsas "Gamma" (12 krāsas)</w:t>
            </w:r>
          </w:p>
        </w:tc>
        <w:tc>
          <w:tcPr>
            <w:tcW w:w="4315" w:type="dxa"/>
          </w:tcPr>
          <w:p w14:paraId="6218ADE2" w14:textId="77777777" w:rsidR="00636BFB" w:rsidRDefault="00636BFB" w:rsidP="00502AF8">
            <w:pPr>
              <w:rPr>
                <w:noProof/>
              </w:rPr>
            </w:pPr>
            <w:r>
              <w:rPr>
                <w:noProof/>
              </w:rPr>
              <w:drawing>
                <wp:inline distT="0" distB="0" distL="0" distR="0" wp14:anchorId="6AB23D5D" wp14:editId="52E8FF36">
                  <wp:extent cx="1325880" cy="1163895"/>
                  <wp:effectExtent l="0" t="0" r="7620" b="0"/>
                  <wp:docPr id="63824133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8057" cy="1165806"/>
                          </a:xfrm>
                          <a:prstGeom prst="rect">
                            <a:avLst/>
                          </a:prstGeom>
                          <a:noFill/>
                        </pic:spPr>
                      </pic:pic>
                    </a:graphicData>
                  </a:graphic>
                </wp:inline>
              </w:drawing>
            </w:r>
          </w:p>
        </w:tc>
      </w:tr>
      <w:tr w:rsidR="00636BFB" w14:paraId="5D3D874F" w14:textId="77777777" w:rsidTr="00502AF8">
        <w:tc>
          <w:tcPr>
            <w:tcW w:w="4315" w:type="dxa"/>
          </w:tcPr>
          <w:p w14:paraId="3B40F5A7" w14:textId="77777777" w:rsidR="00636BFB" w:rsidRPr="00BF1B3E" w:rsidRDefault="00636BFB" w:rsidP="00502AF8">
            <w:pPr>
              <w:tabs>
                <w:tab w:val="left" w:pos="1044"/>
              </w:tabs>
            </w:pPr>
            <w:r w:rsidRPr="00BF1B3E">
              <w:t>Krāsainie zīmuļi "MAPED Color'Peps Star" (36 krāsas)</w:t>
            </w:r>
          </w:p>
        </w:tc>
        <w:tc>
          <w:tcPr>
            <w:tcW w:w="4315" w:type="dxa"/>
          </w:tcPr>
          <w:p w14:paraId="461CE301" w14:textId="77777777" w:rsidR="00636BFB" w:rsidRDefault="00636BFB" w:rsidP="00502AF8">
            <w:pPr>
              <w:rPr>
                <w:noProof/>
              </w:rPr>
            </w:pPr>
            <w:r>
              <w:rPr>
                <w:noProof/>
              </w:rPr>
              <w:drawing>
                <wp:inline distT="0" distB="0" distL="0" distR="0" wp14:anchorId="4F93A012" wp14:editId="6D70AA21">
                  <wp:extent cx="1264920" cy="1264920"/>
                  <wp:effectExtent l="0" t="0" r="0" b="0"/>
                  <wp:docPr id="1260784427"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pic:spPr>
                      </pic:pic>
                    </a:graphicData>
                  </a:graphic>
                </wp:inline>
              </w:drawing>
            </w:r>
          </w:p>
        </w:tc>
      </w:tr>
      <w:tr w:rsidR="00636BFB" w14:paraId="22748B36" w14:textId="77777777" w:rsidTr="00502AF8">
        <w:tc>
          <w:tcPr>
            <w:tcW w:w="4315" w:type="dxa"/>
          </w:tcPr>
          <w:p w14:paraId="1C7CDBC3" w14:textId="77777777" w:rsidR="00636BFB" w:rsidRPr="00BF1B3E" w:rsidRDefault="00636BFB" w:rsidP="00502AF8">
            <w:pPr>
              <w:tabs>
                <w:tab w:val="left" w:pos="1044"/>
              </w:tabs>
            </w:pPr>
            <w:r w:rsidRPr="00BF1B3E">
              <w:t>Zīmēšanas albums A4 (50 lpp)</w:t>
            </w:r>
          </w:p>
        </w:tc>
        <w:tc>
          <w:tcPr>
            <w:tcW w:w="4315" w:type="dxa"/>
          </w:tcPr>
          <w:p w14:paraId="7D077731" w14:textId="77777777" w:rsidR="00636BFB" w:rsidRDefault="00636BFB" w:rsidP="00502AF8">
            <w:pPr>
              <w:rPr>
                <w:noProof/>
              </w:rPr>
            </w:pPr>
            <w:r>
              <w:rPr>
                <w:noProof/>
              </w:rPr>
              <w:drawing>
                <wp:inline distT="0" distB="0" distL="0" distR="0" wp14:anchorId="163B9ACB" wp14:editId="07AE1951">
                  <wp:extent cx="1508760" cy="1508760"/>
                  <wp:effectExtent l="0" t="0" r="0" b="0"/>
                  <wp:docPr id="201249648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pic:spPr>
                      </pic:pic>
                    </a:graphicData>
                  </a:graphic>
                </wp:inline>
              </w:drawing>
            </w:r>
          </w:p>
        </w:tc>
      </w:tr>
    </w:tbl>
    <w:p w14:paraId="6930E654" w14:textId="77777777" w:rsidR="00636BFB" w:rsidRDefault="00636BFB" w:rsidP="00636BFB">
      <w:pPr>
        <w:spacing w:before="120" w:after="0" w:line="240" w:lineRule="auto"/>
        <w:jc w:val="both"/>
        <w:rPr>
          <w:rFonts w:ascii="Times New Roman" w:hAnsi="Times New Roman"/>
          <w:sz w:val="24"/>
          <w:szCs w:val="24"/>
        </w:rPr>
      </w:pPr>
    </w:p>
    <w:p w14:paraId="021A040B" w14:textId="77777777" w:rsidR="00D3074F" w:rsidRDefault="00D3074F" w:rsidP="00D3074F">
      <w:pPr>
        <w:spacing w:after="0" w:line="240" w:lineRule="auto"/>
        <w:jc w:val="both"/>
        <w:rPr>
          <w:rFonts w:ascii="Times New Roman" w:hAnsi="Times New Roman"/>
          <w:sz w:val="24"/>
          <w:szCs w:val="24"/>
        </w:rPr>
      </w:pPr>
    </w:p>
    <w:p w14:paraId="3B19D74A" w14:textId="77777777" w:rsidR="0011647F"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Tirdzniecības vietā jābūt pieejam</w:t>
      </w:r>
      <w:r w:rsidR="007F6169" w:rsidRPr="00D3074F">
        <w:rPr>
          <w:rFonts w:ascii="Times New Roman" w:hAnsi="Times New Roman"/>
          <w:sz w:val="24"/>
          <w:szCs w:val="24"/>
        </w:rPr>
        <w:t>ie</w:t>
      </w:r>
      <w:r w:rsidRPr="00D3074F">
        <w:rPr>
          <w:rFonts w:ascii="Times New Roman" w:hAnsi="Times New Roman"/>
          <w:sz w:val="24"/>
          <w:szCs w:val="24"/>
        </w:rPr>
        <w:t>m</w:t>
      </w:r>
      <w:r w:rsidR="007F6169" w:rsidRPr="00D3074F">
        <w:rPr>
          <w:rFonts w:ascii="Times New Roman" w:hAnsi="Times New Roman"/>
          <w:sz w:val="24"/>
          <w:szCs w:val="24"/>
        </w:rPr>
        <w:t xml:space="preserve"> </w:t>
      </w:r>
      <w:r w:rsidRPr="00D3074F">
        <w:rPr>
          <w:rFonts w:ascii="Times New Roman" w:hAnsi="Times New Roman"/>
          <w:sz w:val="24"/>
          <w:szCs w:val="24"/>
        </w:rPr>
        <w:t>vismaz 80% no plānotā sortimenta.</w:t>
      </w:r>
    </w:p>
    <w:p w14:paraId="6964FBB0" w14:textId="77777777" w:rsidR="003352D2"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 xml:space="preserve">Ja tirdzniecības vietā nav viss plānotais sortiments, tad preces var </w:t>
      </w:r>
      <w:r w:rsidR="004F1677" w:rsidRPr="00D3074F">
        <w:rPr>
          <w:rFonts w:ascii="Times New Roman" w:hAnsi="Times New Roman"/>
          <w:sz w:val="24"/>
          <w:szCs w:val="24"/>
        </w:rPr>
        <w:t>iepriekš pasūtīt un saņemt tirdzniecības vietā</w:t>
      </w:r>
      <w:r w:rsidRPr="00D3074F">
        <w:rPr>
          <w:rFonts w:ascii="Times New Roman" w:hAnsi="Times New Roman"/>
          <w:sz w:val="24"/>
          <w:szCs w:val="24"/>
        </w:rPr>
        <w:t>.</w:t>
      </w:r>
    </w:p>
    <w:p w14:paraId="62187C8E" w14:textId="77777777" w:rsidR="00434A51" w:rsidRPr="00D3074F" w:rsidRDefault="00000000" w:rsidP="00D3074F">
      <w:pPr>
        <w:widowControl w:val="0"/>
        <w:tabs>
          <w:tab w:val="left" w:pos="0"/>
        </w:tabs>
        <w:suppressAutoHyphens/>
        <w:spacing w:after="0" w:line="240" w:lineRule="auto"/>
        <w:ind w:left="142" w:hanging="142"/>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Pircēja pilnvarota persona var veikt </w:t>
      </w:r>
      <w:r w:rsidR="00CA7A6A" w:rsidRPr="00D3074F">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reču saņemšanu Pārdevēja tirdzniecības vietā/ās:</w:t>
      </w:r>
    </w:p>
    <w:p w14:paraId="606F49D2" w14:textId="77777777" w:rsidR="00434A51" w:rsidRPr="00D3074F" w:rsidRDefault="00000000" w:rsidP="00D3074F">
      <w:pPr>
        <w:pStyle w:val="ListParagraph"/>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bez iepriekšēja pasūtījuma veikšanas, nepieciešamās </w:t>
      </w:r>
      <w:r w:rsidR="00252B54">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reces atlasot uz vietas tirdzniecības vietā;</w:t>
      </w:r>
    </w:p>
    <w:p w14:paraId="286FEF42" w14:textId="77777777" w:rsidR="00434A51" w:rsidRPr="00D3074F" w:rsidRDefault="00000000" w:rsidP="00D3074F">
      <w:pPr>
        <w:pStyle w:val="ListParagraph"/>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ar iepriekšēju pasūtījumu, nosūtot elektronisku pieprasījumu Pārdevēja līgumā noteiktajai kontaktpersonai. </w:t>
      </w:r>
    </w:p>
    <w:p w14:paraId="693A7504" w14:textId="77777777" w:rsidR="003352D2" w:rsidRPr="003352D2" w:rsidRDefault="00000000" w:rsidP="00CA7A6A">
      <w:pPr>
        <w:spacing w:before="120" w:after="0"/>
        <w:jc w:val="both"/>
        <w:rPr>
          <w:rFonts w:ascii="Times New Roman" w:hAnsi="Times New Roman"/>
          <w:i/>
          <w:sz w:val="24"/>
          <w:szCs w:val="24"/>
        </w:rPr>
      </w:pPr>
      <w:r>
        <w:rPr>
          <w:rFonts w:ascii="Times New Roman" w:hAnsi="Times New Roman"/>
          <w:i/>
          <w:sz w:val="24"/>
          <w:szCs w:val="24"/>
        </w:rPr>
        <w:t>P</w:t>
      </w:r>
      <w:r w:rsidRPr="003352D2">
        <w:rPr>
          <w:rFonts w:ascii="Times New Roman" w:hAnsi="Times New Roman"/>
          <w:i/>
          <w:sz w:val="24"/>
          <w:szCs w:val="24"/>
        </w:rPr>
        <w:t xml:space="preserve">asūtītājs pērk preces atkarībā no tam radušās vajadzības un finanšu iespējām. </w:t>
      </w:r>
    </w:p>
    <w:p w14:paraId="02A80395" w14:textId="77777777" w:rsidR="00A67C6B" w:rsidRDefault="00000000" w:rsidP="00D3074F">
      <w:pPr>
        <w:spacing w:after="0" w:line="240" w:lineRule="auto"/>
        <w:rPr>
          <w:rFonts w:ascii="Times New Roman" w:hAnsi="Times New Roman"/>
          <w:b/>
          <w:color w:val="000000" w:themeColor="text1"/>
          <w:sz w:val="24"/>
          <w:szCs w:val="24"/>
        </w:rPr>
      </w:pPr>
      <w:r w:rsidRPr="003352D2">
        <w:rPr>
          <w:rFonts w:ascii="Times New Roman" w:hAnsi="Times New Roman"/>
          <w:sz w:val="24"/>
          <w:szCs w:val="24"/>
        </w:rPr>
        <w:t>Norādītie izmēri var atšķirties no Tehniskajā specifikācijā</w:t>
      </w:r>
      <w:r w:rsidR="00434A51">
        <w:rPr>
          <w:rFonts w:ascii="Times New Roman" w:hAnsi="Times New Roman"/>
          <w:sz w:val="24"/>
          <w:szCs w:val="24"/>
        </w:rPr>
        <w:t xml:space="preserve"> un Finanšu piedāvājuma veidlapā</w:t>
      </w:r>
      <w:r w:rsidRPr="003352D2">
        <w:rPr>
          <w:rFonts w:ascii="Times New Roman" w:hAnsi="Times New Roman"/>
          <w:sz w:val="24"/>
          <w:szCs w:val="24"/>
        </w:rPr>
        <w:t xml:space="preserve">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029E188A" w14:textId="77777777" w:rsidR="007560E2" w:rsidRDefault="00000000" w:rsidP="00D3074F">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06201C76"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8F0996E"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32CAF96" w14:textId="77777777" w:rsidR="00636BFB" w:rsidRPr="00E31C80" w:rsidRDefault="00636BFB" w:rsidP="00636BFB">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Iecavas apvienības pārvaldes vajadzībām</w:t>
      </w:r>
    </w:p>
    <w:p w14:paraId="7458FABC" w14:textId="77777777" w:rsidR="00636BFB" w:rsidRPr="00637DC7" w:rsidRDefault="00636BFB" w:rsidP="00636BFB">
      <w:pPr>
        <w:spacing w:after="0" w:line="240" w:lineRule="auto"/>
        <w:jc w:val="center"/>
        <w:rPr>
          <w:rFonts w:ascii="Times New Roman" w:eastAsia="Times New Roman" w:hAnsi="Times New Roman"/>
          <w:b/>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Pr>
          <w:rFonts w:ascii="Times New Roman" w:hAnsi="Times New Roman"/>
          <w:b/>
          <w:bCs/>
          <w:sz w:val="26"/>
          <w:szCs w:val="26"/>
        </w:rPr>
        <w:t>IAP 2025/34/CA</w:t>
      </w:r>
    </w:p>
    <w:p w14:paraId="34868A59"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393485" w14:paraId="5A58A067"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876383F"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393485" w14:paraId="4A1A02F2" w14:textId="77777777" w:rsidTr="0070494A">
        <w:trPr>
          <w:cantSplit/>
        </w:trPr>
        <w:tc>
          <w:tcPr>
            <w:tcW w:w="3414" w:type="dxa"/>
            <w:gridSpan w:val="2"/>
            <w:tcBorders>
              <w:top w:val="single" w:sz="4" w:space="0" w:color="auto"/>
            </w:tcBorders>
          </w:tcPr>
          <w:p w14:paraId="150E6F41"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5CED04D" w14:textId="77777777" w:rsidR="00D418C5" w:rsidRPr="00D418C5" w:rsidRDefault="00D418C5" w:rsidP="006148CC">
            <w:pPr>
              <w:spacing w:after="0" w:line="240" w:lineRule="auto"/>
              <w:rPr>
                <w:rFonts w:ascii="Times New Roman" w:hAnsi="Times New Roman"/>
                <w:sz w:val="24"/>
                <w:szCs w:val="24"/>
              </w:rPr>
            </w:pPr>
          </w:p>
        </w:tc>
      </w:tr>
      <w:tr w:rsidR="00393485" w14:paraId="5DD0C79F" w14:textId="77777777" w:rsidTr="0070494A">
        <w:trPr>
          <w:cantSplit/>
        </w:trPr>
        <w:tc>
          <w:tcPr>
            <w:tcW w:w="3414" w:type="dxa"/>
            <w:gridSpan w:val="2"/>
          </w:tcPr>
          <w:p w14:paraId="62EFEA1C"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8F5191A" w14:textId="77777777" w:rsidR="00D418C5" w:rsidRPr="00D418C5" w:rsidRDefault="00D418C5" w:rsidP="006148CC">
            <w:pPr>
              <w:spacing w:after="0" w:line="240" w:lineRule="auto"/>
              <w:rPr>
                <w:rFonts w:ascii="Times New Roman" w:hAnsi="Times New Roman"/>
                <w:sz w:val="24"/>
                <w:szCs w:val="24"/>
              </w:rPr>
            </w:pPr>
          </w:p>
        </w:tc>
      </w:tr>
      <w:tr w:rsidR="00393485" w14:paraId="07E476C3" w14:textId="77777777" w:rsidTr="0070494A">
        <w:trPr>
          <w:cantSplit/>
        </w:trPr>
        <w:tc>
          <w:tcPr>
            <w:tcW w:w="3414" w:type="dxa"/>
            <w:gridSpan w:val="2"/>
          </w:tcPr>
          <w:p w14:paraId="2D86FC0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2E8037AB" w14:textId="77777777" w:rsidR="00D418C5" w:rsidRPr="00D418C5" w:rsidRDefault="00D418C5" w:rsidP="006148CC">
            <w:pPr>
              <w:spacing w:after="0" w:line="240" w:lineRule="auto"/>
              <w:rPr>
                <w:rFonts w:ascii="Times New Roman" w:hAnsi="Times New Roman"/>
                <w:sz w:val="24"/>
                <w:szCs w:val="24"/>
              </w:rPr>
            </w:pPr>
          </w:p>
        </w:tc>
      </w:tr>
      <w:tr w:rsidR="00393485" w14:paraId="36ED3946" w14:textId="77777777" w:rsidTr="0070494A">
        <w:trPr>
          <w:cantSplit/>
        </w:trPr>
        <w:tc>
          <w:tcPr>
            <w:tcW w:w="3414" w:type="dxa"/>
            <w:gridSpan w:val="2"/>
          </w:tcPr>
          <w:p w14:paraId="62ACCFEF"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AB1ED67" w14:textId="77777777" w:rsidR="00D418C5" w:rsidRPr="00D418C5" w:rsidRDefault="00D418C5" w:rsidP="006148CC">
            <w:pPr>
              <w:spacing w:after="0" w:line="240" w:lineRule="auto"/>
              <w:rPr>
                <w:rFonts w:ascii="Times New Roman" w:hAnsi="Times New Roman"/>
                <w:sz w:val="24"/>
                <w:szCs w:val="24"/>
              </w:rPr>
            </w:pPr>
          </w:p>
        </w:tc>
      </w:tr>
      <w:tr w:rsidR="00393485" w14:paraId="65EA57F9" w14:textId="77777777" w:rsidTr="0070494A">
        <w:trPr>
          <w:cantSplit/>
        </w:trPr>
        <w:tc>
          <w:tcPr>
            <w:tcW w:w="3414" w:type="dxa"/>
            <w:gridSpan w:val="2"/>
          </w:tcPr>
          <w:p w14:paraId="45BAF66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308B2A81" w14:textId="77777777" w:rsidR="00D418C5" w:rsidRPr="00D418C5" w:rsidRDefault="00D418C5" w:rsidP="006148CC">
            <w:pPr>
              <w:spacing w:after="0" w:line="240" w:lineRule="auto"/>
              <w:rPr>
                <w:rFonts w:ascii="Times New Roman" w:hAnsi="Times New Roman"/>
                <w:sz w:val="24"/>
                <w:szCs w:val="24"/>
              </w:rPr>
            </w:pPr>
          </w:p>
        </w:tc>
      </w:tr>
      <w:tr w:rsidR="00393485" w14:paraId="0FCAAC35" w14:textId="77777777" w:rsidTr="0070494A">
        <w:trPr>
          <w:cantSplit/>
        </w:trPr>
        <w:tc>
          <w:tcPr>
            <w:tcW w:w="3414" w:type="dxa"/>
            <w:gridSpan w:val="2"/>
          </w:tcPr>
          <w:p w14:paraId="6A3DE5B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63A36E48" w14:textId="77777777" w:rsidR="00D418C5" w:rsidRPr="00D418C5" w:rsidRDefault="00D418C5" w:rsidP="006148CC">
            <w:pPr>
              <w:spacing w:after="0" w:line="240" w:lineRule="auto"/>
              <w:rPr>
                <w:rFonts w:ascii="Times New Roman" w:hAnsi="Times New Roman"/>
                <w:sz w:val="24"/>
                <w:szCs w:val="24"/>
              </w:rPr>
            </w:pPr>
          </w:p>
        </w:tc>
      </w:tr>
      <w:tr w:rsidR="00393485" w14:paraId="700E96DA" w14:textId="77777777" w:rsidTr="0070494A">
        <w:trPr>
          <w:cantSplit/>
        </w:trPr>
        <w:tc>
          <w:tcPr>
            <w:tcW w:w="3414" w:type="dxa"/>
            <w:gridSpan w:val="2"/>
          </w:tcPr>
          <w:p w14:paraId="6D3D1DE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5CB03C85" w14:textId="77777777" w:rsidR="00D418C5" w:rsidRPr="00D418C5" w:rsidRDefault="00D418C5" w:rsidP="006148CC">
            <w:pPr>
              <w:spacing w:after="0" w:line="240" w:lineRule="auto"/>
              <w:rPr>
                <w:rFonts w:ascii="Times New Roman" w:hAnsi="Times New Roman"/>
                <w:sz w:val="24"/>
                <w:szCs w:val="24"/>
              </w:rPr>
            </w:pPr>
          </w:p>
        </w:tc>
      </w:tr>
      <w:tr w:rsidR="00393485" w14:paraId="68674C7E" w14:textId="77777777" w:rsidTr="0070494A">
        <w:trPr>
          <w:cantSplit/>
          <w:trHeight w:val="70"/>
        </w:trPr>
        <w:tc>
          <w:tcPr>
            <w:tcW w:w="9493" w:type="dxa"/>
            <w:gridSpan w:val="3"/>
            <w:tcBorders>
              <w:bottom w:val="single" w:sz="4" w:space="0" w:color="auto"/>
            </w:tcBorders>
          </w:tcPr>
          <w:p w14:paraId="7ABE0F8B" w14:textId="77777777" w:rsidR="00D418C5" w:rsidRPr="00D418C5" w:rsidRDefault="00D418C5" w:rsidP="006148CC">
            <w:pPr>
              <w:spacing w:after="0" w:line="240" w:lineRule="auto"/>
              <w:rPr>
                <w:rFonts w:ascii="Times New Roman" w:hAnsi="Times New Roman"/>
                <w:sz w:val="24"/>
                <w:szCs w:val="24"/>
              </w:rPr>
            </w:pPr>
          </w:p>
        </w:tc>
      </w:tr>
      <w:tr w:rsidR="00393485" w14:paraId="1E05584B"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DEE677F"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393485" w14:paraId="2C7C5B1A" w14:textId="77777777" w:rsidTr="0070494A">
        <w:trPr>
          <w:cantSplit/>
        </w:trPr>
        <w:tc>
          <w:tcPr>
            <w:tcW w:w="2189" w:type="dxa"/>
          </w:tcPr>
          <w:p w14:paraId="4E18F0F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2DE104A8" w14:textId="77777777" w:rsidR="00D418C5" w:rsidRPr="00D418C5" w:rsidRDefault="00D418C5" w:rsidP="006148CC">
            <w:pPr>
              <w:spacing w:after="0" w:line="240" w:lineRule="auto"/>
              <w:rPr>
                <w:rFonts w:ascii="Times New Roman" w:hAnsi="Times New Roman"/>
                <w:sz w:val="24"/>
                <w:szCs w:val="24"/>
              </w:rPr>
            </w:pPr>
          </w:p>
        </w:tc>
      </w:tr>
      <w:tr w:rsidR="00393485" w14:paraId="380203FC" w14:textId="77777777" w:rsidTr="0070494A">
        <w:trPr>
          <w:cantSplit/>
        </w:trPr>
        <w:tc>
          <w:tcPr>
            <w:tcW w:w="2189" w:type="dxa"/>
          </w:tcPr>
          <w:p w14:paraId="39BFC58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D094753"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393485" w14:paraId="574CF688" w14:textId="77777777" w:rsidTr="0070494A">
        <w:trPr>
          <w:cantSplit/>
        </w:trPr>
        <w:tc>
          <w:tcPr>
            <w:tcW w:w="2189" w:type="dxa"/>
          </w:tcPr>
          <w:p w14:paraId="405FA34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008A920" w14:textId="77777777" w:rsidR="00D418C5" w:rsidRPr="00D418C5" w:rsidRDefault="00D418C5" w:rsidP="006148CC">
            <w:pPr>
              <w:spacing w:after="0" w:line="240" w:lineRule="auto"/>
              <w:rPr>
                <w:rFonts w:ascii="Times New Roman" w:hAnsi="Times New Roman"/>
                <w:sz w:val="24"/>
                <w:szCs w:val="24"/>
              </w:rPr>
            </w:pPr>
          </w:p>
        </w:tc>
      </w:tr>
      <w:tr w:rsidR="00393485" w14:paraId="01A511FE" w14:textId="77777777" w:rsidTr="0070494A">
        <w:trPr>
          <w:cantSplit/>
        </w:trPr>
        <w:tc>
          <w:tcPr>
            <w:tcW w:w="2189" w:type="dxa"/>
          </w:tcPr>
          <w:p w14:paraId="3E9AAB4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EAA9864" w14:textId="77777777" w:rsidR="00D418C5" w:rsidRPr="00D418C5" w:rsidRDefault="00D418C5" w:rsidP="006148CC">
            <w:pPr>
              <w:spacing w:after="0" w:line="240" w:lineRule="auto"/>
              <w:rPr>
                <w:rFonts w:ascii="Times New Roman" w:hAnsi="Times New Roman"/>
                <w:sz w:val="24"/>
                <w:szCs w:val="24"/>
              </w:rPr>
            </w:pPr>
          </w:p>
        </w:tc>
      </w:tr>
    </w:tbl>
    <w:p w14:paraId="34AFF2B3" w14:textId="77777777" w:rsidR="00D418C5" w:rsidRPr="00D418C5" w:rsidRDefault="00D418C5" w:rsidP="00D418C5">
      <w:pPr>
        <w:spacing w:after="0" w:line="240" w:lineRule="auto"/>
        <w:jc w:val="both"/>
        <w:rPr>
          <w:rFonts w:ascii="Times New Roman" w:hAnsi="Times New Roman"/>
          <w:sz w:val="24"/>
          <w:szCs w:val="24"/>
        </w:rPr>
      </w:pPr>
    </w:p>
    <w:p w14:paraId="5CFE840F" w14:textId="60DA0DA4"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w:t>
      </w:r>
      <w:r w:rsidR="00636BFB">
        <w:rPr>
          <w:rFonts w:ascii="Times New Roman" w:eastAsia="Times New Roman" w:hAnsi="Times New Roman"/>
          <w:sz w:val="24"/>
          <w:szCs w:val="24"/>
        </w:rPr>
        <w:t xml:space="preserve">cenu aptaujas </w:t>
      </w:r>
      <w:r w:rsidRPr="00C4336C">
        <w:rPr>
          <w:rFonts w:ascii="Times New Roman" w:eastAsia="Times New Roman" w:hAnsi="Times New Roman"/>
          <w:b/>
          <w:bCs/>
          <w:noProof/>
          <w:sz w:val="24"/>
          <w:szCs w:val="24"/>
        </w:rPr>
        <w:t>“</w:t>
      </w:r>
      <w:r w:rsidR="00BB5FCF">
        <w:rPr>
          <w:rFonts w:ascii="Times New Roman" w:hAnsi="Times New Roman"/>
          <w:b/>
          <w:noProof/>
          <w:sz w:val="24"/>
          <w:szCs w:val="24"/>
        </w:rPr>
        <w:t>Floristikas</w:t>
      </w:r>
      <w:r w:rsidR="00BB5FCF">
        <w:rPr>
          <w:rFonts w:ascii="Times New Roman" w:hAnsi="Times New Roman"/>
          <w:b/>
          <w:sz w:val="24"/>
          <w:szCs w:val="24"/>
        </w:rPr>
        <w:t xml:space="preserve"> materiālu</w:t>
      </w:r>
      <w:r w:rsidR="003352D2">
        <w:rPr>
          <w:rFonts w:ascii="Times New Roman" w:hAnsi="Times New Roman"/>
          <w:b/>
          <w:sz w:val="24"/>
          <w:szCs w:val="24"/>
        </w:rPr>
        <w:t xml:space="preserve"> iegāde </w:t>
      </w:r>
      <w:r w:rsidR="00636BFB">
        <w:rPr>
          <w:rFonts w:ascii="Times New Roman" w:hAnsi="Times New Roman"/>
          <w:b/>
          <w:sz w:val="24"/>
          <w:szCs w:val="24"/>
        </w:rPr>
        <w:t xml:space="preserve">Iecavas </w:t>
      </w:r>
      <w:r w:rsidR="003352D2">
        <w:rPr>
          <w:rFonts w:ascii="Times New Roman" w:hAnsi="Times New Roman"/>
          <w:b/>
          <w:sz w:val="24"/>
          <w:szCs w:val="24"/>
        </w:rPr>
        <w:t>apvienības pārvaldes vajadzībām</w:t>
      </w:r>
      <w:r w:rsidRPr="00C4336C">
        <w:rPr>
          <w:rFonts w:ascii="Times New Roman" w:eastAsia="Times New Roman" w:hAnsi="Times New Roman"/>
          <w:b/>
          <w:sz w:val="24"/>
          <w:szCs w:val="24"/>
        </w:rPr>
        <w:t>”, identifikācijas numurs</w:t>
      </w:r>
      <w:r w:rsidR="00636BFB">
        <w:rPr>
          <w:rFonts w:ascii="Times New Roman" w:hAnsi="Times New Roman"/>
          <w:b/>
          <w:bCs/>
          <w:sz w:val="24"/>
          <w:szCs w:val="24"/>
        </w:rPr>
        <w:t xml:space="preserve"> </w:t>
      </w:r>
      <w:r w:rsidR="00636BFB">
        <w:rPr>
          <w:rFonts w:ascii="Times New Roman" w:hAnsi="Times New Roman"/>
          <w:b/>
          <w:bCs/>
          <w:sz w:val="26"/>
          <w:szCs w:val="26"/>
        </w:rPr>
        <w:t>IAP 2025/34/CA</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w:t>
      </w:r>
      <w:r w:rsidR="00636BFB">
        <w:rPr>
          <w:rFonts w:ascii="Times New Roman" w:eastAsia="Times New Roman" w:hAnsi="Times New Roman"/>
          <w:sz w:val="24"/>
          <w:szCs w:val="24"/>
        </w:rPr>
        <w:t>reču nodrošinājumu</w:t>
      </w:r>
      <w:r w:rsidRPr="00C4336C">
        <w:rPr>
          <w:rFonts w:ascii="Times New Roman" w:eastAsia="Times New Roman" w:hAnsi="Times New Roman"/>
          <w:sz w:val="24"/>
          <w:szCs w:val="24"/>
        </w:rPr>
        <w:t xml:space="preserve"> par šādu cenu</w:t>
      </w:r>
      <w:r w:rsidR="00CF727C" w:rsidRPr="00C4336C">
        <w:rPr>
          <w:rFonts w:ascii="Times New Roman" w:eastAsia="Times New Roman" w:hAnsi="Times New Roman"/>
          <w:sz w:val="24"/>
          <w:szCs w:val="24"/>
        </w:rPr>
        <w:t xml:space="preserve">: </w:t>
      </w:r>
    </w:p>
    <w:p w14:paraId="2B1D2049"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393485" w14:paraId="2AFC3690" w14:textId="77777777" w:rsidTr="00872390">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76C50D0"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Nr.p.k.</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164E932"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752EE65"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Mērv.</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3905A42"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23E346FB"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6126DD14"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393485" w14:paraId="3750370D"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8C5F42D" w14:textId="77777777" w:rsidR="00E43C11" w:rsidRPr="002E2F28" w:rsidRDefault="00E43C11" w:rsidP="00E43C11">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D352F39" w14:textId="77777777" w:rsidR="00E43C11" w:rsidRPr="00F75781" w:rsidRDefault="00E43C11" w:rsidP="00F75781">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C61857C"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44AAF7B" w14:textId="77777777" w:rsidR="00E43C11" w:rsidRPr="002E2F28" w:rsidRDefault="00E43C11" w:rsidP="00E43C11">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103AB576" w14:textId="77777777" w:rsidR="00E43C11" w:rsidRPr="00716CA2" w:rsidRDefault="00E43C11" w:rsidP="00E43C11">
            <w:pPr>
              <w:spacing w:after="0" w:line="240" w:lineRule="auto"/>
              <w:jc w:val="center"/>
              <w:rPr>
                <w:rFonts w:ascii="Times New Roman" w:hAnsi="Times New Roman"/>
                <w:b/>
                <w:sz w:val="24"/>
                <w:szCs w:val="24"/>
              </w:rPr>
            </w:pPr>
          </w:p>
        </w:tc>
      </w:tr>
      <w:tr w:rsidR="00393485" w14:paraId="1E676477"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vAlign w:val="center"/>
          </w:tcPr>
          <w:p w14:paraId="1B5CB6A1" w14:textId="77777777" w:rsidR="00F75781"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tcPr>
          <w:p w14:paraId="4ED70E36" w14:textId="548EAA0F" w:rsidR="00F75781" w:rsidRPr="00636BFB" w:rsidRDefault="00636BFB" w:rsidP="00636BFB">
            <w:r w:rsidRPr="008E6EAE">
              <w:t>Akrila filca loksnes (24 gb.)</w:t>
            </w:r>
          </w:p>
        </w:tc>
        <w:tc>
          <w:tcPr>
            <w:tcW w:w="983" w:type="dxa"/>
            <w:tcBorders>
              <w:top w:val="single" w:sz="4" w:space="0" w:color="00000A"/>
              <w:left w:val="single" w:sz="4" w:space="0" w:color="00000A"/>
              <w:bottom w:val="single" w:sz="4" w:space="0" w:color="00000A"/>
              <w:right w:val="single" w:sz="4" w:space="0" w:color="00000A"/>
            </w:tcBorders>
          </w:tcPr>
          <w:p w14:paraId="2B4911A6" w14:textId="3F2E6956" w:rsidR="00F75781" w:rsidRPr="00803A9C" w:rsidRDefault="00636BFB" w:rsidP="00F75781">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2D36D397" w14:textId="77777777" w:rsidR="00F75781" w:rsidRPr="00803A9C" w:rsidRDefault="00000000" w:rsidP="00F75781">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2B6009DE" w14:textId="77777777" w:rsidR="00F75781" w:rsidRPr="00716CA2" w:rsidRDefault="00F75781" w:rsidP="00F75781">
            <w:pPr>
              <w:spacing w:after="0" w:line="240" w:lineRule="auto"/>
              <w:jc w:val="center"/>
              <w:rPr>
                <w:rFonts w:ascii="Times New Roman" w:hAnsi="Times New Roman"/>
                <w:b/>
                <w:sz w:val="24"/>
                <w:szCs w:val="24"/>
              </w:rPr>
            </w:pPr>
          </w:p>
        </w:tc>
      </w:tr>
      <w:tr w:rsidR="00393485" w14:paraId="3758B1DE"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vAlign w:val="center"/>
          </w:tcPr>
          <w:p w14:paraId="7F85E266"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tcPr>
          <w:p w14:paraId="4E4B5399" w14:textId="765BCF88" w:rsidR="00872390" w:rsidRPr="00803A9C" w:rsidRDefault="00636BFB" w:rsidP="00872390">
            <w:pPr>
              <w:spacing w:after="0" w:line="240" w:lineRule="auto"/>
              <w:rPr>
                <w:rFonts w:ascii="Times New Roman" w:hAnsi="Times New Roman"/>
                <w:sz w:val="24"/>
                <w:szCs w:val="24"/>
                <w:lang w:eastAsia="lv-LV"/>
              </w:rPr>
            </w:pPr>
            <w:r w:rsidRPr="008E6EAE">
              <w:t>Cietējoša plastika, balta (500 g)</w:t>
            </w:r>
          </w:p>
        </w:tc>
        <w:tc>
          <w:tcPr>
            <w:tcW w:w="983" w:type="dxa"/>
            <w:tcBorders>
              <w:top w:val="single" w:sz="4" w:space="0" w:color="00000A"/>
              <w:left w:val="single" w:sz="4" w:space="0" w:color="00000A"/>
              <w:bottom w:val="single" w:sz="4" w:space="0" w:color="00000A"/>
              <w:right w:val="single" w:sz="4" w:space="0" w:color="00000A"/>
            </w:tcBorders>
          </w:tcPr>
          <w:p w14:paraId="3AD2E7D4"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48148249"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55D7154B"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CC295A6"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60AC6065"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tcPr>
          <w:p w14:paraId="4FFAFF39" w14:textId="65982E80" w:rsidR="00872390" w:rsidRPr="00636BFB" w:rsidRDefault="00636BFB" w:rsidP="00636BFB">
            <w:r w:rsidRPr="008E6EAE">
              <w:t>Krāsainais papīrs (A4, 80 g, 290 gb.)</w:t>
            </w:r>
            <w:r>
              <w:t xml:space="preserve"> </w:t>
            </w:r>
          </w:p>
        </w:tc>
        <w:tc>
          <w:tcPr>
            <w:tcW w:w="983" w:type="dxa"/>
            <w:tcBorders>
              <w:top w:val="single" w:sz="4" w:space="0" w:color="00000A"/>
              <w:left w:val="single" w:sz="4" w:space="0" w:color="00000A"/>
              <w:bottom w:val="single" w:sz="4" w:space="0" w:color="00000A"/>
              <w:right w:val="single" w:sz="4" w:space="0" w:color="00000A"/>
            </w:tcBorders>
          </w:tcPr>
          <w:p w14:paraId="6B1E0333" w14:textId="72A491E7" w:rsidR="00872390"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r w:rsidR="00000000" w:rsidRPr="00803A9C">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vAlign w:val="center"/>
          </w:tcPr>
          <w:p w14:paraId="796D9F07"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7D7AD822"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25E2FB19"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7FF3E089"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tcPr>
          <w:p w14:paraId="49F9E2E0" w14:textId="7E135D92" w:rsidR="00872390" w:rsidRPr="00803A9C" w:rsidRDefault="00636BFB" w:rsidP="00872390">
            <w:pPr>
              <w:spacing w:after="0"/>
              <w:ind w:hanging="51"/>
              <w:rPr>
                <w:rFonts w:ascii="Times New Roman" w:hAnsi="Times New Roman"/>
                <w:iCs/>
                <w:sz w:val="24"/>
                <w:szCs w:val="24"/>
              </w:rPr>
            </w:pPr>
            <w:r w:rsidRPr="008E6EAE">
              <w:t>Kreppapīra ruļļi - standarta krāsas (8 gb)</w:t>
            </w:r>
          </w:p>
        </w:tc>
        <w:tc>
          <w:tcPr>
            <w:tcW w:w="983" w:type="dxa"/>
            <w:tcBorders>
              <w:top w:val="single" w:sz="4" w:space="0" w:color="00000A"/>
              <w:left w:val="single" w:sz="4" w:space="0" w:color="00000A"/>
              <w:bottom w:val="single" w:sz="4" w:space="0" w:color="00000A"/>
              <w:right w:val="single" w:sz="4" w:space="0" w:color="00000A"/>
            </w:tcBorders>
          </w:tcPr>
          <w:p w14:paraId="12819600" w14:textId="03195269" w:rsidR="00872390"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106443B0"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71856790"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4EAE3CDC"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FC7A442"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tcPr>
          <w:p w14:paraId="78F537F6" w14:textId="493D829B" w:rsidR="00872390" w:rsidRPr="00636BFB" w:rsidRDefault="00636BFB" w:rsidP="00636BFB">
            <w:r w:rsidRPr="006562F9">
              <w:t>Otu komplekts ar apaļām birstītēm (8 gb.)</w:t>
            </w:r>
          </w:p>
        </w:tc>
        <w:tc>
          <w:tcPr>
            <w:tcW w:w="983" w:type="dxa"/>
            <w:tcBorders>
              <w:top w:val="single" w:sz="4" w:space="0" w:color="00000A"/>
              <w:left w:val="single" w:sz="4" w:space="0" w:color="00000A"/>
              <w:bottom w:val="single" w:sz="4" w:space="0" w:color="00000A"/>
              <w:right w:val="single" w:sz="4" w:space="0" w:color="00000A"/>
            </w:tcBorders>
          </w:tcPr>
          <w:p w14:paraId="7270DD36" w14:textId="126776B0" w:rsidR="00872390"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6EE362C4"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2450E6AD"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37DE7019"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D619EBD"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tcPr>
          <w:p w14:paraId="751371D4" w14:textId="722B8D4C" w:rsidR="00872390" w:rsidRPr="00803A9C" w:rsidRDefault="00636BFB" w:rsidP="00872390">
            <w:pPr>
              <w:spacing w:after="0"/>
              <w:ind w:hanging="51"/>
              <w:rPr>
                <w:rFonts w:ascii="Times New Roman" w:hAnsi="Times New Roman"/>
                <w:iCs/>
                <w:sz w:val="24"/>
                <w:szCs w:val="24"/>
              </w:rPr>
            </w:pPr>
            <w:r>
              <w:rPr>
                <w:rFonts w:ascii="Times New Roman" w:hAnsi="Times New Roman"/>
                <w:iCs/>
                <w:sz w:val="24"/>
                <w:szCs w:val="24"/>
              </w:rPr>
              <w:t xml:space="preserve">Kanva </w:t>
            </w:r>
            <w:r w:rsidRPr="006562F9">
              <w:t>40 x 50 cm, biezums 3 mm.</w:t>
            </w:r>
          </w:p>
        </w:tc>
        <w:tc>
          <w:tcPr>
            <w:tcW w:w="983" w:type="dxa"/>
            <w:tcBorders>
              <w:top w:val="single" w:sz="4" w:space="0" w:color="00000A"/>
              <w:left w:val="single" w:sz="4" w:space="0" w:color="00000A"/>
              <w:bottom w:val="single" w:sz="4" w:space="0" w:color="00000A"/>
              <w:right w:val="single" w:sz="4" w:space="0" w:color="00000A"/>
            </w:tcBorders>
          </w:tcPr>
          <w:p w14:paraId="0602C290"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vAlign w:val="center"/>
          </w:tcPr>
          <w:p w14:paraId="32EEBB32"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0B903F70"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2522646"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6B7F42B3"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tcPr>
          <w:p w14:paraId="0C2EC225" w14:textId="5A8EA75E" w:rsidR="00872390" w:rsidRPr="00636BFB" w:rsidRDefault="00636BFB" w:rsidP="00636BFB">
            <w:r w:rsidRPr="006562F9">
              <w:t>Eļļas krāsas "ROSA Studio" (12 x 20ml)</w:t>
            </w:r>
          </w:p>
        </w:tc>
        <w:tc>
          <w:tcPr>
            <w:tcW w:w="983" w:type="dxa"/>
            <w:tcBorders>
              <w:top w:val="single" w:sz="4" w:space="0" w:color="00000A"/>
              <w:left w:val="single" w:sz="4" w:space="0" w:color="00000A"/>
              <w:bottom w:val="single" w:sz="4" w:space="0" w:color="00000A"/>
              <w:right w:val="single" w:sz="4" w:space="0" w:color="00000A"/>
            </w:tcBorders>
          </w:tcPr>
          <w:p w14:paraId="78DAB551"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iepakoj.</w:t>
            </w:r>
          </w:p>
        </w:tc>
        <w:tc>
          <w:tcPr>
            <w:tcW w:w="943" w:type="dxa"/>
            <w:tcBorders>
              <w:top w:val="single" w:sz="4" w:space="0" w:color="00000A"/>
              <w:left w:val="single" w:sz="4" w:space="0" w:color="00000A"/>
              <w:bottom w:val="single" w:sz="4" w:space="0" w:color="00000A"/>
              <w:right w:val="single" w:sz="4" w:space="0" w:color="00000A"/>
            </w:tcBorders>
            <w:vAlign w:val="center"/>
          </w:tcPr>
          <w:p w14:paraId="796AE73F"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153661C9"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5C0D019B"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0493257F"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tcPr>
          <w:p w14:paraId="1C12395A" w14:textId="77181536" w:rsidR="00872390" w:rsidRPr="00803A9C" w:rsidRDefault="00636BFB" w:rsidP="00872390">
            <w:pPr>
              <w:spacing w:after="0"/>
              <w:ind w:hanging="51"/>
              <w:rPr>
                <w:rFonts w:ascii="Times New Roman" w:hAnsi="Times New Roman"/>
                <w:iCs/>
                <w:sz w:val="24"/>
                <w:szCs w:val="24"/>
              </w:rPr>
            </w:pPr>
            <w:r w:rsidRPr="004B3153">
              <w:t>Kartons ar dažādiem rakstiem. Izmērs: A4, svars 250 g. Iepakojumā 20 gb</w:t>
            </w:r>
          </w:p>
        </w:tc>
        <w:tc>
          <w:tcPr>
            <w:tcW w:w="983" w:type="dxa"/>
            <w:tcBorders>
              <w:top w:val="single" w:sz="4" w:space="0" w:color="00000A"/>
              <w:left w:val="single" w:sz="4" w:space="0" w:color="00000A"/>
              <w:bottom w:val="single" w:sz="4" w:space="0" w:color="00000A"/>
              <w:right w:val="single" w:sz="4" w:space="0" w:color="00000A"/>
            </w:tcBorders>
          </w:tcPr>
          <w:p w14:paraId="022EFEBA" w14:textId="0CF9B37A" w:rsidR="00872390"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5FEECE8E"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67770523"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F8332FD"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7A0374BE"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tcPr>
          <w:p w14:paraId="71A28A44" w14:textId="1B3976E0" w:rsidR="00872390" w:rsidRPr="00803A9C" w:rsidRDefault="00636BFB" w:rsidP="00872390">
            <w:pPr>
              <w:spacing w:after="0"/>
              <w:ind w:hanging="51"/>
              <w:rPr>
                <w:rFonts w:ascii="Times New Roman" w:hAnsi="Times New Roman"/>
                <w:iCs/>
                <w:sz w:val="24"/>
                <w:szCs w:val="24"/>
              </w:rPr>
            </w:pPr>
            <w:r w:rsidRPr="004B3153">
              <w:t>15 dažādu krāsu gofrēta kartona loksnes 80 gr. (50 x 70 cm).</w:t>
            </w:r>
          </w:p>
        </w:tc>
        <w:tc>
          <w:tcPr>
            <w:tcW w:w="983" w:type="dxa"/>
            <w:tcBorders>
              <w:top w:val="single" w:sz="4" w:space="0" w:color="00000A"/>
              <w:left w:val="single" w:sz="4" w:space="0" w:color="00000A"/>
              <w:bottom w:val="single" w:sz="4" w:space="0" w:color="00000A"/>
              <w:right w:val="single" w:sz="4" w:space="0" w:color="00000A"/>
            </w:tcBorders>
          </w:tcPr>
          <w:p w14:paraId="039F4C9E" w14:textId="4F6F4AEC" w:rsidR="00872390"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114AEAE5"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02220E17"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3FDC7B79" w14:textId="77777777" w:rsidTr="00872390">
        <w:tc>
          <w:tcPr>
            <w:tcW w:w="943" w:type="dxa"/>
            <w:tcBorders>
              <w:top w:val="single" w:sz="4" w:space="0" w:color="00000A"/>
              <w:left w:val="single" w:sz="4" w:space="0" w:color="00000A"/>
              <w:bottom w:val="single" w:sz="4" w:space="0" w:color="00000A"/>
              <w:right w:val="single" w:sz="4" w:space="0" w:color="00000A"/>
            </w:tcBorders>
            <w:vAlign w:val="center"/>
          </w:tcPr>
          <w:p w14:paraId="1747FB51" w14:textId="77777777" w:rsidR="000A59C1"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r w:rsidR="007560E2">
              <w:rPr>
                <w:rFonts w:ascii="Times New Roman" w:hAnsi="Times New Roman"/>
                <w:sz w:val="24"/>
                <w:szCs w:val="24"/>
              </w:rPr>
              <w:t>0</w:t>
            </w:r>
            <w:r>
              <w:rPr>
                <w:rFonts w:ascii="Times New Roman" w:hAnsi="Times New Roman"/>
                <w:sz w:val="24"/>
                <w:szCs w:val="24"/>
              </w:rPr>
              <w:t>.</w:t>
            </w:r>
          </w:p>
        </w:tc>
        <w:tc>
          <w:tcPr>
            <w:tcW w:w="4408" w:type="dxa"/>
            <w:tcBorders>
              <w:top w:val="single" w:sz="4" w:space="0" w:color="00000A"/>
              <w:left w:val="single" w:sz="4" w:space="0" w:color="00000A"/>
              <w:bottom w:val="single" w:sz="4" w:space="0" w:color="00000A"/>
              <w:right w:val="single" w:sz="4" w:space="0" w:color="00000A"/>
            </w:tcBorders>
          </w:tcPr>
          <w:p w14:paraId="3F811018" w14:textId="4BB384FC" w:rsidR="000A59C1" w:rsidRPr="00803A9C" w:rsidRDefault="00636BFB" w:rsidP="00872390">
            <w:pPr>
              <w:spacing w:after="0"/>
              <w:ind w:hanging="51"/>
              <w:rPr>
                <w:rFonts w:ascii="Times New Roman" w:hAnsi="Times New Roman"/>
                <w:sz w:val="24"/>
                <w:szCs w:val="24"/>
              </w:rPr>
            </w:pPr>
            <w:r w:rsidRPr="004B3153">
              <w:t>Marķieri stiklam un porcelānam ar spīdumiem 2-4 mm (12 gb.)</w:t>
            </w:r>
          </w:p>
        </w:tc>
        <w:tc>
          <w:tcPr>
            <w:tcW w:w="983" w:type="dxa"/>
            <w:tcBorders>
              <w:top w:val="single" w:sz="4" w:space="0" w:color="00000A"/>
              <w:left w:val="single" w:sz="4" w:space="0" w:color="00000A"/>
              <w:bottom w:val="single" w:sz="4" w:space="0" w:color="00000A"/>
              <w:right w:val="single" w:sz="4" w:space="0" w:color="00000A"/>
            </w:tcBorders>
          </w:tcPr>
          <w:p w14:paraId="55532F00" w14:textId="7B9A0E1B" w:rsidR="000A59C1" w:rsidRPr="00803A9C" w:rsidRDefault="00636BFB" w:rsidP="00872390">
            <w:pPr>
              <w:spacing w:after="0" w:line="240" w:lineRule="auto"/>
              <w:rPr>
                <w:rFonts w:ascii="Times New Roman" w:hAnsi="Times New Roman"/>
                <w:sz w:val="24"/>
                <w:szCs w:val="24"/>
              </w:rPr>
            </w:pPr>
            <w:r>
              <w:rPr>
                <w:rFonts w:ascii="Times New Roman" w:hAnsi="Times New Roman"/>
                <w:sz w:val="24"/>
                <w:szCs w:val="24"/>
              </w:rPr>
              <w:t>kompl.</w:t>
            </w:r>
          </w:p>
        </w:tc>
        <w:tc>
          <w:tcPr>
            <w:tcW w:w="943" w:type="dxa"/>
            <w:tcBorders>
              <w:top w:val="single" w:sz="4" w:space="0" w:color="00000A"/>
              <w:left w:val="single" w:sz="4" w:space="0" w:color="00000A"/>
              <w:bottom w:val="single" w:sz="4" w:space="0" w:color="00000A"/>
              <w:right w:val="single" w:sz="4" w:space="0" w:color="00000A"/>
            </w:tcBorders>
            <w:vAlign w:val="center"/>
          </w:tcPr>
          <w:p w14:paraId="733EFB5F" w14:textId="77777777" w:rsidR="000A59C1"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tcPr>
          <w:p w14:paraId="523E6CB0" w14:textId="77777777" w:rsidR="000A59C1" w:rsidRPr="00716CA2" w:rsidRDefault="000A59C1" w:rsidP="00872390">
            <w:pPr>
              <w:spacing w:after="0" w:line="240" w:lineRule="auto"/>
              <w:jc w:val="center"/>
              <w:rPr>
                <w:rFonts w:ascii="Times New Roman" w:hAnsi="Times New Roman"/>
                <w:b/>
                <w:sz w:val="24"/>
                <w:szCs w:val="24"/>
              </w:rPr>
            </w:pPr>
          </w:p>
        </w:tc>
      </w:tr>
      <w:tr w:rsidR="00393485" w14:paraId="332BCFE6"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08799B24" w14:textId="77777777" w:rsidR="00872390" w:rsidRPr="00924F70" w:rsidRDefault="00000000" w:rsidP="00872390">
            <w:pPr>
              <w:spacing w:after="0" w:line="240" w:lineRule="auto"/>
              <w:jc w:val="right"/>
              <w:rPr>
                <w:rFonts w:ascii="Times New Roman" w:hAnsi="Times New Roman"/>
                <w:sz w:val="24"/>
                <w:szCs w:val="24"/>
              </w:rPr>
            </w:pPr>
            <w:r>
              <w:rPr>
                <w:rFonts w:ascii="Times New Roman" w:hAnsi="Times New Roman"/>
                <w:sz w:val="24"/>
                <w:szCs w:val="24"/>
              </w:rPr>
              <w:lastRenderedPageBreak/>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vAlign w:val="center"/>
          </w:tcPr>
          <w:p w14:paraId="3C4160D0" w14:textId="77777777" w:rsidR="00872390" w:rsidRPr="00924F70" w:rsidRDefault="00872390" w:rsidP="00872390">
            <w:pPr>
              <w:spacing w:after="0" w:line="240" w:lineRule="auto"/>
              <w:jc w:val="right"/>
              <w:rPr>
                <w:rFonts w:ascii="Times New Roman" w:hAnsi="Times New Roman"/>
                <w:sz w:val="24"/>
                <w:szCs w:val="24"/>
              </w:rPr>
            </w:pPr>
          </w:p>
        </w:tc>
      </w:tr>
      <w:tr w:rsidR="00393485" w14:paraId="5698446B"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32D37735"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vAlign w:val="center"/>
          </w:tcPr>
          <w:p w14:paraId="7590FF1F" w14:textId="77777777" w:rsidR="00872390" w:rsidRPr="00924F70" w:rsidRDefault="00872390" w:rsidP="00872390">
            <w:pPr>
              <w:spacing w:after="0" w:line="240" w:lineRule="auto"/>
              <w:jc w:val="right"/>
              <w:rPr>
                <w:rFonts w:ascii="Times New Roman" w:hAnsi="Times New Roman"/>
                <w:sz w:val="24"/>
                <w:szCs w:val="24"/>
              </w:rPr>
            </w:pPr>
          </w:p>
        </w:tc>
      </w:tr>
      <w:tr w:rsidR="00393485" w14:paraId="0A061CDF" w14:textId="77777777" w:rsidTr="00872390">
        <w:tc>
          <w:tcPr>
            <w:tcW w:w="7277" w:type="dxa"/>
            <w:gridSpan w:val="4"/>
            <w:tcBorders>
              <w:top w:val="single" w:sz="4" w:space="0" w:color="00000A"/>
              <w:left w:val="single" w:sz="4" w:space="0" w:color="00000A"/>
              <w:bottom w:val="single" w:sz="4" w:space="0" w:color="00000A"/>
              <w:right w:val="single" w:sz="4" w:space="0" w:color="auto"/>
            </w:tcBorders>
            <w:vAlign w:val="center"/>
          </w:tcPr>
          <w:p w14:paraId="2A8595F6"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vAlign w:val="center"/>
          </w:tcPr>
          <w:p w14:paraId="61D6D715" w14:textId="77777777" w:rsidR="00872390" w:rsidRPr="00924F70" w:rsidRDefault="00872390" w:rsidP="00872390">
            <w:pPr>
              <w:spacing w:after="0" w:line="240" w:lineRule="auto"/>
              <w:jc w:val="right"/>
              <w:rPr>
                <w:rFonts w:ascii="Times New Roman" w:hAnsi="Times New Roman"/>
                <w:sz w:val="24"/>
                <w:szCs w:val="24"/>
              </w:rPr>
            </w:pPr>
          </w:p>
        </w:tc>
      </w:tr>
    </w:tbl>
    <w:p w14:paraId="278E3B21" w14:textId="77777777" w:rsidR="00A25B67" w:rsidRDefault="00A25B67" w:rsidP="00A25B67">
      <w:pPr>
        <w:spacing w:after="0" w:line="240" w:lineRule="auto"/>
        <w:jc w:val="both"/>
        <w:rPr>
          <w:rFonts w:ascii="Times New Roman" w:eastAsia="Times New Roman" w:hAnsi="Times New Roman"/>
          <w:iCs/>
          <w:sz w:val="24"/>
          <w:szCs w:val="24"/>
        </w:rPr>
      </w:pPr>
    </w:p>
    <w:p w14:paraId="167F2999"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76B866F"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63111E79" w14:textId="77777777" w:rsidR="00012B2E"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 xml:space="preserve">Apliecinu, ka pretendents pasūtītājam nodrošinās iespēju iegādāties preces saskaņā ar </w:t>
      </w:r>
      <w:r w:rsidR="00740AA8">
        <w:rPr>
          <w:rFonts w:ascii="Times New Roman" w:eastAsia="Times New Roman" w:hAnsi="Times New Roman"/>
          <w:iCs/>
          <w:sz w:val="24"/>
          <w:szCs w:val="24"/>
        </w:rPr>
        <w:t>T</w:t>
      </w:r>
      <w:r>
        <w:rPr>
          <w:rFonts w:ascii="Times New Roman" w:eastAsia="Times New Roman" w:hAnsi="Times New Roman"/>
          <w:iCs/>
          <w:sz w:val="24"/>
          <w:szCs w:val="24"/>
        </w:rPr>
        <w:t>ehnisko specifikāciju.</w:t>
      </w:r>
    </w:p>
    <w:p w14:paraId="22CAF31B" w14:textId="7BC500EB" w:rsidR="00E30BDB" w:rsidRPr="002A7DFB" w:rsidRDefault="00000000" w:rsidP="00E30BDB">
      <w:pPr>
        <w:spacing w:after="120" w:line="240" w:lineRule="auto"/>
        <w:ind w:firstLine="567"/>
        <w:jc w:val="both"/>
        <w:rPr>
          <w:rFonts w:ascii="Times New Roman" w:eastAsia="Times New Roman" w:hAnsi="Times New Roman"/>
          <w:iCs/>
          <w:color w:val="0070C0"/>
          <w:sz w:val="24"/>
          <w:szCs w:val="24"/>
        </w:rPr>
      </w:pPr>
      <w:r w:rsidRPr="00BA00D7">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(norāda adresi)_______________________ līdz </w:t>
      </w:r>
      <w:r w:rsidR="00636BFB">
        <w:rPr>
          <w:rFonts w:ascii="Times New Roman" w:hAnsi="Times New Roman"/>
          <w:iCs/>
          <w:sz w:val="24"/>
          <w:szCs w:val="24"/>
        </w:rPr>
        <w:t>Iecavas</w:t>
      </w:r>
      <w:r w:rsidRPr="002A7DFB">
        <w:rPr>
          <w:rFonts w:ascii="Times New Roman" w:hAnsi="Times New Roman"/>
          <w:iCs/>
          <w:sz w:val="24"/>
          <w:szCs w:val="24"/>
        </w:rPr>
        <w:t xml:space="preserve"> apvienības pārvaldei </w:t>
      </w:r>
      <w:r w:rsidR="00636BFB">
        <w:rPr>
          <w:rFonts w:ascii="Times New Roman" w:hAnsi="Times New Roman"/>
          <w:iCs/>
          <w:sz w:val="24"/>
          <w:szCs w:val="24"/>
        </w:rPr>
        <w:t>Skolas</w:t>
      </w:r>
      <w:r w:rsidRPr="002A7DFB">
        <w:rPr>
          <w:rFonts w:ascii="Times New Roman" w:hAnsi="Times New Roman"/>
          <w:iCs/>
          <w:sz w:val="24"/>
          <w:szCs w:val="24"/>
        </w:rPr>
        <w:t xml:space="preserve"> ielā </w:t>
      </w:r>
      <w:r w:rsidR="00636BFB">
        <w:rPr>
          <w:rFonts w:ascii="Times New Roman" w:hAnsi="Times New Roman"/>
          <w:iCs/>
          <w:sz w:val="24"/>
          <w:szCs w:val="24"/>
        </w:rPr>
        <w:t>4-40</w:t>
      </w:r>
      <w:r w:rsidRPr="002A7DFB">
        <w:rPr>
          <w:rFonts w:ascii="Times New Roman" w:hAnsi="Times New Roman"/>
          <w:iCs/>
          <w:sz w:val="24"/>
          <w:szCs w:val="24"/>
        </w:rPr>
        <w:t xml:space="preserve">, </w:t>
      </w:r>
      <w:r w:rsidR="00636BFB">
        <w:rPr>
          <w:rFonts w:ascii="Times New Roman" w:hAnsi="Times New Roman"/>
          <w:iCs/>
          <w:sz w:val="24"/>
          <w:szCs w:val="24"/>
        </w:rPr>
        <w:t>Iecavā</w:t>
      </w:r>
      <w:r w:rsidRPr="002A7DFB">
        <w:rPr>
          <w:rFonts w:ascii="Times New Roman" w:hAnsi="Times New Roman"/>
          <w:iCs/>
          <w:sz w:val="24"/>
          <w:szCs w:val="24"/>
        </w:rPr>
        <w:t>,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BA00D7">
        <w:rPr>
          <w:rFonts w:ascii="Times New Roman" w:hAnsi="Times New Roman"/>
          <w:b/>
          <w:bCs/>
          <w:iCs/>
          <w:sz w:val="24"/>
          <w:szCs w:val="24"/>
        </w:rPr>
        <w:t>______ km</w:t>
      </w:r>
      <w:r w:rsidRPr="002A7DFB">
        <w:rPr>
          <w:rFonts w:ascii="Times New Roman" w:hAnsi="Times New Roman"/>
          <w:iCs/>
          <w:sz w:val="24"/>
          <w:szCs w:val="24"/>
        </w:rPr>
        <w:t>.</w:t>
      </w:r>
    </w:p>
    <w:bookmarkEnd w:id="0"/>
    <w:p w14:paraId="5EDD22E8" w14:textId="2ABA06B2"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 xml:space="preserve">Ar šo apliecinu savu dalību minētajā </w:t>
      </w:r>
      <w:r w:rsidR="00636BFB">
        <w:rPr>
          <w:rFonts w:ascii="Times New Roman" w:eastAsia="Times New Roman" w:hAnsi="Times New Roman"/>
          <w:sz w:val="24"/>
          <w:szCs w:val="24"/>
        </w:rPr>
        <w:t xml:space="preserve">cenu aptaujā </w:t>
      </w:r>
      <w:r w:rsidRPr="00A25B67">
        <w:rPr>
          <w:rFonts w:ascii="Times New Roman" w:eastAsia="Times New Roman" w:hAnsi="Times New Roman"/>
          <w:sz w:val="24"/>
          <w:szCs w:val="24"/>
        </w:rPr>
        <w:t>un apstiprinu, ka esmu iepazinies ar tās noteikumiem un Tehnisko specifikāciju, un piekrītu visiem tajā minētajiem nosacījumiem, tie ir skaidri un saprotami, iebildumu un pretenziju pret tiem nav.</w:t>
      </w:r>
    </w:p>
    <w:p w14:paraId="6490FEC9"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393485" w14:paraId="29EF2E41" w14:textId="77777777" w:rsidTr="000E2030">
        <w:trPr>
          <w:trHeight w:val="435"/>
          <w:jc w:val="center"/>
        </w:trPr>
        <w:tc>
          <w:tcPr>
            <w:tcW w:w="3356" w:type="dxa"/>
            <w:shd w:val="clear" w:color="auto" w:fill="BFBFBF"/>
            <w:vAlign w:val="center"/>
          </w:tcPr>
          <w:p w14:paraId="298B636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372107B" w14:textId="77777777" w:rsidR="00D418C5" w:rsidRPr="00D418C5" w:rsidRDefault="00D418C5" w:rsidP="006148CC">
            <w:pPr>
              <w:spacing w:after="0" w:line="240" w:lineRule="auto"/>
              <w:rPr>
                <w:rFonts w:ascii="Times New Roman" w:hAnsi="Times New Roman"/>
                <w:bCs/>
                <w:sz w:val="24"/>
                <w:szCs w:val="24"/>
              </w:rPr>
            </w:pPr>
          </w:p>
        </w:tc>
      </w:tr>
      <w:tr w:rsidR="00393485" w14:paraId="2DE64105" w14:textId="77777777" w:rsidTr="000E2030">
        <w:trPr>
          <w:trHeight w:val="435"/>
          <w:jc w:val="center"/>
        </w:trPr>
        <w:tc>
          <w:tcPr>
            <w:tcW w:w="3356" w:type="dxa"/>
            <w:shd w:val="clear" w:color="auto" w:fill="BFBFBF"/>
            <w:vAlign w:val="center"/>
          </w:tcPr>
          <w:p w14:paraId="57CE38D9"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1D67B061" w14:textId="77777777" w:rsidR="00D418C5" w:rsidRPr="00D418C5" w:rsidRDefault="00D418C5" w:rsidP="006148CC">
            <w:pPr>
              <w:spacing w:after="0" w:line="240" w:lineRule="auto"/>
              <w:rPr>
                <w:rFonts w:ascii="Times New Roman" w:hAnsi="Times New Roman"/>
                <w:bCs/>
                <w:sz w:val="24"/>
                <w:szCs w:val="24"/>
              </w:rPr>
            </w:pPr>
          </w:p>
        </w:tc>
      </w:tr>
      <w:tr w:rsidR="00393485" w14:paraId="7B38FA1F" w14:textId="77777777" w:rsidTr="000E2030">
        <w:trPr>
          <w:trHeight w:val="435"/>
          <w:jc w:val="center"/>
        </w:trPr>
        <w:tc>
          <w:tcPr>
            <w:tcW w:w="3356" w:type="dxa"/>
            <w:shd w:val="clear" w:color="auto" w:fill="BFBFBF"/>
            <w:vAlign w:val="center"/>
          </w:tcPr>
          <w:p w14:paraId="7559371A"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FootnoteReferen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AA3DBED" w14:textId="77777777" w:rsidR="00D418C5" w:rsidRPr="00D418C5" w:rsidRDefault="00D418C5" w:rsidP="006148CC">
            <w:pPr>
              <w:spacing w:after="0" w:line="240" w:lineRule="auto"/>
              <w:rPr>
                <w:rFonts w:ascii="Times New Roman" w:hAnsi="Times New Roman"/>
                <w:bCs/>
                <w:sz w:val="24"/>
                <w:szCs w:val="24"/>
              </w:rPr>
            </w:pPr>
          </w:p>
        </w:tc>
      </w:tr>
      <w:tr w:rsidR="00393485" w14:paraId="73F5C9BC" w14:textId="77777777" w:rsidTr="000E2030">
        <w:trPr>
          <w:trHeight w:val="435"/>
          <w:jc w:val="center"/>
        </w:trPr>
        <w:tc>
          <w:tcPr>
            <w:tcW w:w="3356" w:type="dxa"/>
            <w:shd w:val="clear" w:color="auto" w:fill="BFBFBF"/>
            <w:vAlign w:val="center"/>
          </w:tcPr>
          <w:p w14:paraId="53E06E2C"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3EF7203" w14:textId="77777777" w:rsidR="00D418C5" w:rsidRPr="00D418C5" w:rsidRDefault="00D418C5" w:rsidP="006148CC">
            <w:pPr>
              <w:spacing w:after="0" w:line="240" w:lineRule="auto"/>
              <w:rPr>
                <w:rFonts w:ascii="Times New Roman" w:hAnsi="Times New Roman"/>
                <w:bCs/>
                <w:sz w:val="24"/>
                <w:szCs w:val="24"/>
              </w:rPr>
            </w:pPr>
          </w:p>
        </w:tc>
      </w:tr>
    </w:tbl>
    <w:p w14:paraId="374919AC" w14:textId="77777777" w:rsidR="0021569B" w:rsidRDefault="0021569B" w:rsidP="00D418C5">
      <w:pPr>
        <w:jc w:val="right"/>
        <w:rPr>
          <w:rFonts w:ascii="Times New Roman" w:hAnsi="Times New Roman"/>
        </w:rPr>
      </w:pPr>
    </w:p>
    <w:sectPr w:rsidR="0021569B" w:rsidSect="003352D2">
      <w:footerReference w:type="default" r:id="rId39"/>
      <w:footerReference w:type="first" r:id="rId40"/>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B506" w14:textId="77777777" w:rsidR="00E55632" w:rsidRDefault="00E55632">
      <w:pPr>
        <w:spacing w:after="0" w:line="240" w:lineRule="auto"/>
      </w:pPr>
      <w:r>
        <w:separator/>
      </w:r>
    </w:p>
  </w:endnote>
  <w:endnote w:type="continuationSeparator" w:id="0">
    <w:p w14:paraId="108BBC25" w14:textId="77777777" w:rsidR="00E55632" w:rsidRDefault="00E5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0C19"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648FDE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941C3E2" w14:textId="77777777" w:rsidR="0063396A" w:rsidRDefault="00000000">
    <w:r>
      <w:t xml:space="preserve">          </w:t>
    </w:r>
  </w:p>
  <w:p w14:paraId="6B04B90C" w14:textId="77777777" w:rsidR="00393485"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0B99" w14:textId="77777777" w:rsidR="00B83C00" w:rsidRDefault="00000000">
    <w:r>
      <w:t xml:space="preserve">          </w:t>
    </w:r>
    <w:r>
      <w:t xml:space="preserve">Šis </w:t>
    </w:r>
    <w:r>
      <w:t>dokuments ir parakstīts ar drošu elektronisko parakstu un satur laika zīmogu</w:t>
    </w:r>
  </w:p>
  <w:p w14:paraId="4564AA06" w14:textId="77777777" w:rsidR="0098323D" w:rsidRDefault="00000000">
    <w:r>
      <w:t xml:space="preserve">          Šis dokuments ir parakstīts ar drošu elektronisko parakstu un satur laika zīmogu</w:t>
    </w:r>
  </w:p>
  <w:p w14:paraId="41DB7FEC" w14:textId="77777777" w:rsidR="0063396A" w:rsidRDefault="00000000">
    <w:r>
      <w:t xml:space="preserve">          Šis dokuments ir parakstīts ar drošu elektronisko parakstu un satur laika zīmogu</w:t>
    </w:r>
  </w:p>
  <w:p w14:paraId="1CC74F1D" w14:textId="77777777" w:rsidR="00D73FCE" w:rsidRDefault="00000000">
    <w:r>
      <w:t xml:space="preserve">          Šis dokuments ir parakstīts ar drošu elektronisko parakstu un satur laika zīmogu</w:t>
    </w:r>
  </w:p>
  <w:p w14:paraId="2532BEDD" w14:textId="77777777" w:rsidR="00CB4C3F" w:rsidRDefault="00000000">
    <w:r>
      <w:t xml:space="preserve">          Šis dokuments ir parakstīts ar drošu elektronisko parakstu un satur laika zīmogu</w:t>
    </w:r>
  </w:p>
  <w:p w14:paraId="26D0E806" w14:textId="77777777" w:rsidR="00896CA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2C23F" w14:textId="77777777" w:rsidR="00E55632" w:rsidRDefault="00E55632">
      <w:pPr>
        <w:spacing w:after="0" w:line="240" w:lineRule="auto"/>
      </w:pPr>
      <w:r>
        <w:separator/>
      </w:r>
    </w:p>
  </w:footnote>
  <w:footnote w:type="continuationSeparator" w:id="0">
    <w:p w14:paraId="3AD59883" w14:textId="77777777" w:rsidR="00E55632" w:rsidRDefault="00E55632">
      <w:pPr>
        <w:spacing w:after="0" w:line="240" w:lineRule="auto"/>
      </w:pPr>
      <w:r>
        <w:continuationSeparator/>
      </w:r>
    </w:p>
  </w:footnote>
  <w:footnote w:id="1">
    <w:p w14:paraId="063AC66A" w14:textId="77777777" w:rsidR="00D418C5" w:rsidRDefault="00000000" w:rsidP="00D418C5">
      <w:pPr>
        <w:pStyle w:val="FootnoteText"/>
      </w:pPr>
      <w:r>
        <w:rPr>
          <w:rStyle w:val="FootnoteReferen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687E413A">
      <w:start w:val="1"/>
      <w:numFmt w:val="decimal"/>
      <w:lvlText w:val="%1."/>
      <w:lvlJc w:val="left"/>
      <w:pPr>
        <w:ind w:left="1287" w:hanging="360"/>
      </w:pPr>
    </w:lvl>
    <w:lvl w:ilvl="1" w:tplc="E182E234" w:tentative="1">
      <w:start w:val="1"/>
      <w:numFmt w:val="lowerLetter"/>
      <w:lvlText w:val="%2."/>
      <w:lvlJc w:val="left"/>
      <w:pPr>
        <w:ind w:left="2007" w:hanging="360"/>
      </w:pPr>
    </w:lvl>
    <w:lvl w:ilvl="2" w:tplc="7DF6B9C2" w:tentative="1">
      <w:start w:val="1"/>
      <w:numFmt w:val="lowerRoman"/>
      <w:lvlText w:val="%3."/>
      <w:lvlJc w:val="right"/>
      <w:pPr>
        <w:ind w:left="2727" w:hanging="180"/>
      </w:pPr>
    </w:lvl>
    <w:lvl w:ilvl="3" w:tplc="BCEC19BA" w:tentative="1">
      <w:start w:val="1"/>
      <w:numFmt w:val="decimal"/>
      <w:lvlText w:val="%4."/>
      <w:lvlJc w:val="left"/>
      <w:pPr>
        <w:ind w:left="3447" w:hanging="360"/>
      </w:pPr>
    </w:lvl>
    <w:lvl w:ilvl="4" w:tplc="560EC79C" w:tentative="1">
      <w:start w:val="1"/>
      <w:numFmt w:val="lowerLetter"/>
      <w:lvlText w:val="%5."/>
      <w:lvlJc w:val="left"/>
      <w:pPr>
        <w:ind w:left="4167" w:hanging="360"/>
      </w:pPr>
    </w:lvl>
    <w:lvl w:ilvl="5" w:tplc="3F7CFBC2" w:tentative="1">
      <w:start w:val="1"/>
      <w:numFmt w:val="lowerRoman"/>
      <w:lvlText w:val="%6."/>
      <w:lvlJc w:val="right"/>
      <w:pPr>
        <w:ind w:left="4887" w:hanging="180"/>
      </w:pPr>
    </w:lvl>
    <w:lvl w:ilvl="6" w:tplc="F84E9276" w:tentative="1">
      <w:start w:val="1"/>
      <w:numFmt w:val="decimal"/>
      <w:lvlText w:val="%7."/>
      <w:lvlJc w:val="left"/>
      <w:pPr>
        <w:ind w:left="5607" w:hanging="360"/>
      </w:pPr>
    </w:lvl>
    <w:lvl w:ilvl="7" w:tplc="368E4760" w:tentative="1">
      <w:start w:val="1"/>
      <w:numFmt w:val="lowerLetter"/>
      <w:lvlText w:val="%8."/>
      <w:lvlJc w:val="left"/>
      <w:pPr>
        <w:ind w:left="6327" w:hanging="360"/>
      </w:pPr>
    </w:lvl>
    <w:lvl w:ilvl="8" w:tplc="A40625C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A17812E4">
      <w:start w:val="1"/>
      <w:numFmt w:val="bullet"/>
      <w:lvlText w:val=""/>
      <w:lvlJc w:val="left"/>
      <w:pPr>
        <w:ind w:left="720" w:hanging="360"/>
      </w:pPr>
      <w:rPr>
        <w:rFonts w:ascii="Wingdings" w:hAnsi="Wingdings" w:hint="default"/>
      </w:rPr>
    </w:lvl>
    <w:lvl w:ilvl="1" w:tplc="01E28AA2" w:tentative="1">
      <w:start w:val="1"/>
      <w:numFmt w:val="bullet"/>
      <w:lvlText w:val="o"/>
      <w:lvlJc w:val="left"/>
      <w:pPr>
        <w:ind w:left="1440" w:hanging="360"/>
      </w:pPr>
      <w:rPr>
        <w:rFonts w:ascii="Courier New" w:hAnsi="Courier New" w:cs="Courier New" w:hint="default"/>
      </w:rPr>
    </w:lvl>
    <w:lvl w:ilvl="2" w:tplc="03F4E57C" w:tentative="1">
      <w:start w:val="1"/>
      <w:numFmt w:val="bullet"/>
      <w:lvlText w:val=""/>
      <w:lvlJc w:val="left"/>
      <w:pPr>
        <w:ind w:left="2160" w:hanging="360"/>
      </w:pPr>
      <w:rPr>
        <w:rFonts w:ascii="Wingdings" w:hAnsi="Wingdings" w:hint="default"/>
      </w:rPr>
    </w:lvl>
    <w:lvl w:ilvl="3" w:tplc="877417AC" w:tentative="1">
      <w:start w:val="1"/>
      <w:numFmt w:val="bullet"/>
      <w:lvlText w:val=""/>
      <w:lvlJc w:val="left"/>
      <w:pPr>
        <w:ind w:left="2880" w:hanging="360"/>
      </w:pPr>
      <w:rPr>
        <w:rFonts w:ascii="Symbol" w:hAnsi="Symbol" w:hint="default"/>
      </w:rPr>
    </w:lvl>
    <w:lvl w:ilvl="4" w:tplc="A3405CC4" w:tentative="1">
      <w:start w:val="1"/>
      <w:numFmt w:val="bullet"/>
      <w:lvlText w:val="o"/>
      <w:lvlJc w:val="left"/>
      <w:pPr>
        <w:ind w:left="3600" w:hanging="360"/>
      </w:pPr>
      <w:rPr>
        <w:rFonts w:ascii="Courier New" w:hAnsi="Courier New" w:cs="Courier New" w:hint="default"/>
      </w:rPr>
    </w:lvl>
    <w:lvl w:ilvl="5" w:tplc="39A26C00" w:tentative="1">
      <w:start w:val="1"/>
      <w:numFmt w:val="bullet"/>
      <w:lvlText w:val=""/>
      <w:lvlJc w:val="left"/>
      <w:pPr>
        <w:ind w:left="4320" w:hanging="360"/>
      </w:pPr>
      <w:rPr>
        <w:rFonts w:ascii="Wingdings" w:hAnsi="Wingdings" w:hint="default"/>
      </w:rPr>
    </w:lvl>
    <w:lvl w:ilvl="6" w:tplc="BF42C868" w:tentative="1">
      <w:start w:val="1"/>
      <w:numFmt w:val="bullet"/>
      <w:lvlText w:val=""/>
      <w:lvlJc w:val="left"/>
      <w:pPr>
        <w:ind w:left="5040" w:hanging="360"/>
      </w:pPr>
      <w:rPr>
        <w:rFonts w:ascii="Symbol" w:hAnsi="Symbol" w:hint="default"/>
      </w:rPr>
    </w:lvl>
    <w:lvl w:ilvl="7" w:tplc="B6207242" w:tentative="1">
      <w:start w:val="1"/>
      <w:numFmt w:val="bullet"/>
      <w:lvlText w:val="o"/>
      <w:lvlJc w:val="left"/>
      <w:pPr>
        <w:ind w:left="5760" w:hanging="360"/>
      </w:pPr>
      <w:rPr>
        <w:rFonts w:ascii="Courier New" w:hAnsi="Courier New" w:cs="Courier New" w:hint="default"/>
      </w:rPr>
    </w:lvl>
    <w:lvl w:ilvl="8" w:tplc="B73E38C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9508C71E">
      <w:start w:val="1"/>
      <w:numFmt w:val="decimal"/>
      <w:lvlText w:val="%1."/>
      <w:lvlJc w:val="left"/>
      <w:pPr>
        <w:ind w:left="1080" w:hanging="360"/>
      </w:pPr>
      <w:rPr>
        <w:rFonts w:hint="default"/>
      </w:rPr>
    </w:lvl>
    <w:lvl w:ilvl="1" w:tplc="52284D98" w:tentative="1">
      <w:start w:val="1"/>
      <w:numFmt w:val="lowerLetter"/>
      <w:lvlText w:val="%2."/>
      <w:lvlJc w:val="left"/>
      <w:pPr>
        <w:ind w:left="1800" w:hanging="360"/>
      </w:pPr>
    </w:lvl>
    <w:lvl w:ilvl="2" w:tplc="3AF6804C" w:tentative="1">
      <w:start w:val="1"/>
      <w:numFmt w:val="lowerRoman"/>
      <w:lvlText w:val="%3."/>
      <w:lvlJc w:val="right"/>
      <w:pPr>
        <w:ind w:left="2520" w:hanging="180"/>
      </w:pPr>
    </w:lvl>
    <w:lvl w:ilvl="3" w:tplc="814012D8" w:tentative="1">
      <w:start w:val="1"/>
      <w:numFmt w:val="decimal"/>
      <w:lvlText w:val="%4."/>
      <w:lvlJc w:val="left"/>
      <w:pPr>
        <w:ind w:left="3240" w:hanging="360"/>
      </w:pPr>
    </w:lvl>
    <w:lvl w:ilvl="4" w:tplc="59BC1E8C" w:tentative="1">
      <w:start w:val="1"/>
      <w:numFmt w:val="lowerLetter"/>
      <w:lvlText w:val="%5."/>
      <w:lvlJc w:val="left"/>
      <w:pPr>
        <w:ind w:left="3960" w:hanging="360"/>
      </w:pPr>
    </w:lvl>
    <w:lvl w:ilvl="5" w:tplc="26AE5FA8" w:tentative="1">
      <w:start w:val="1"/>
      <w:numFmt w:val="lowerRoman"/>
      <w:lvlText w:val="%6."/>
      <w:lvlJc w:val="right"/>
      <w:pPr>
        <w:ind w:left="4680" w:hanging="180"/>
      </w:pPr>
    </w:lvl>
    <w:lvl w:ilvl="6" w:tplc="2BC6D3D8" w:tentative="1">
      <w:start w:val="1"/>
      <w:numFmt w:val="decimal"/>
      <w:lvlText w:val="%7."/>
      <w:lvlJc w:val="left"/>
      <w:pPr>
        <w:ind w:left="5400" w:hanging="360"/>
      </w:pPr>
    </w:lvl>
    <w:lvl w:ilvl="7" w:tplc="B684592E" w:tentative="1">
      <w:start w:val="1"/>
      <w:numFmt w:val="lowerLetter"/>
      <w:lvlText w:val="%8."/>
      <w:lvlJc w:val="left"/>
      <w:pPr>
        <w:ind w:left="6120" w:hanging="360"/>
      </w:pPr>
    </w:lvl>
    <w:lvl w:ilvl="8" w:tplc="8C8A0F32"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C322883E">
      <w:start w:val="1"/>
      <w:numFmt w:val="decimal"/>
      <w:lvlText w:val="%1."/>
      <w:lvlJc w:val="left"/>
      <w:pPr>
        <w:ind w:left="1004" w:hanging="360"/>
      </w:pPr>
    </w:lvl>
    <w:lvl w:ilvl="1" w:tplc="17183202" w:tentative="1">
      <w:start w:val="1"/>
      <w:numFmt w:val="lowerLetter"/>
      <w:lvlText w:val="%2."/>
      <w:lvlJc w:val="left"/>
      <w:pPr>
        <w:ind w:left="1724" w:hanging="360"/>
      </w:pPr>
    </w:lvl>
    <w:lvl w:ilvl="2" w:tplc="D996E678" w:tentative="1">
      <w:start w:val="1"/>
      <w:numFmt w:val="lowerRoman"/>
      <w:lvlText w:val="%3."/>
      <w:lvlJc w:val="right"/>
      <w:pPr>
        <w:ind w:left="2444" w:hanging="180"/>
      </w:pPr>
    </w:lvl>
    <w:lvl w:ilvl="3" w:tplc="25D6C9FC" w:tentative="1">
      <w:start w:val="1"/>
      <w:numFmt w:val="decimal"/>
      <w:lvlText w:val="%4."/>
      <w:lvlJc w:val="left"/>
      <w:pPr>
        <w:ind w:left="3164" w:hanging="360"/>
      </w:pPr>
    </w:lvl>
    <w:lvl w:ilvl="4" w:tplc="6382E2A4" w:tentative="1">
      <w:start w:val="1"/>
      <w:numFmt w:val="lowerLetter"/>
      <w:lvlText w:val="%5."/>
      <w:lvlJc w:val="left"/>
      <w:pPr>
        <w:ind w:left="3884" w:hanging="360"/>
      </w:pPr>
    </w:lvl>
    <w:lvl w:ilvl="5" w:tplc="5C9EA110" w:tentative="1">
      <w:start w:val="1"/>
      <w:numFmt w:val="lowerRoman"/>
      <w:lvlText w:val="%6."/>
      <w:lvlJc w:val="right"/>
      <w:pPr>
        <w:ind w:left="4604" w:hanging="180"/>
      </w:pPr>
    </w:lvl>
    <w:lvl w:ilvl="6" w:tplc="6554CA8A" w:tentative="1">
      <w:start w:val="1"/>
      <w:numFmt w:val="decimal"/>
      <w:lvlText w:val="%7."/>
      <w:lvlJc w:val="left"/>
      <w:pPr>
        <w:ind w:left="5324" w:hanging="360"/>
      </w:pPr>
    </w:lvl>
    <w:lvl w:ilvl="7" w:tplc="9692DA9E" w:tentative="1">
      <w:start w:val="1"/>
      <w:numFmt w:val="lowerLetter"/>
      <w:lvlText w:val="%8."/>
      <w:lvlJc w:val="left"/>
      <w:pPr>
        <w:ind w:left="6044" w:hanging="360"/>
      </w:pPr>
    </w:lvl>
    <w:lvl w:ilvl="8" w:tplc="89BA120E" w:tentative="1">
      <w:start w:val="1"/>
      <w:numFmt w:val="lowerRoman"/>
      <w:lvlText w:val="%9."/>
      <w:lvlJc w:val="right"/>
      <w:pPr>
        <w:ind w:left="6764" w:hanging="180"/>
      </w:pPr>
    </w:lvl>
  </w:abstractNum>
  <w:abstractNum w:abstractNumId="5" w15:restartNumberingAfterBreak="0">
    <w:nsid w:val="125C05DC"/>
    <w:multiLevelType w:val="hybridMultilevel"/>
    <w:tmpl w:val="41FCB500"/>
    <w:lvl w:ilvl="0" w:tplc="01B25F18">
      <w:start w:val="1"/>
      <w:numFmt w:val="decimal"/>
      <w:lvlText w:val="%1)"/>
      <w:lvlJc w:val="left"/>
      <w:pPr>
        <w:ind w:left="720" w:hanging="360"/>
      </w:pPr>
      <w:rPr>
        <w:rFonts w:hint="default"/>
      </w:rPr>
    </w:lvl>
    <w:lvl w:ilvl="1" w:tplc="80EECEC8" w:tentative="1">
      <w:start w:val="1"/>
      <w:numFmt w:val="lowerLetter"/>
      <w:lvlText w:val="%2."/>
      <w:lvlJc w:val="left"/>
      <w:pPr>
        <w:ind w:left="1440" w:hanging="360"/>
      </w:pPr>
    </w:lvl>
    <w:lvl w:ilvl="2" w:tplc="85601552" w:tentative="1">
      <w:start w:val="1"/>
      <w:numFmt w:val="lowerRoman"/>
      <w:lvlText w:val="%3."/>
      <w:lvlJc w:val="right"/>
      <w:pPr>
        <w:ind w:left="2160" w:hanging="180"/>
      </w:pPr>
    </w:lvl>
    <w:lvl w:ilvl="3" w:tplc="30626474" w:tentative="1">
      <w:start w:val="1"/>
      <w:numFmt w:val="decimal"/>
      <w:lvlText w:val="%4."/>
      <w:lvlJc w:val="left"/>
      <w:pPr>
        <w:ind w:left="2880" w:hanging="360"/>
      </w:pPr>
    </w:lvl>
    <w:lvl w:ilvl="4" w:tplc="3984E864" w:tentative="1">
      <w:start w:val="1"/>
      <w:numFmt w:val="lowerLetter"/>
      <w:lvlText w:val="%5."/>
      <w:lvlJc w:val="left"/>
      <w:pPr>
        <w:ind w:left="3600" w:hanging="360"/>
      </w:pPr>
    </w:lvl>
    <w:lvl w:ilvl="5" w:tplc="FE3E3BD0" w:tentative="1">
      <w:start w:val="1"/>
      <w:numFmt w:val="lowerRoman"/>
      <w:lvlText w:val="%6."/>
      <w:lvlJc w:val="right"/>
      <w:pPr>
        <w:ind w:left="4320" w:hanging="180"/>
      </w:pPr>
    </w:lvl>
    <w:lvl w:ilvl="6" w:tplc="128A7DB0" w:tentative="1">
      <w:start w:val="1"/>
      <w:numFmt w:val="decimal"/>
      <w:lvlText w:val="%7."/>
      <w:lvlJc w:val="left"/>
      <w:pPr>
        <w:ind w:left="5040" w:hanging="360"/>
      </w:pPr>
    </w:lvl>
    <w:lvl w:ilvl="7" w:tplc="5900C072" w:tentative="1">
      <w:start w:val="1"/>
      <w:numFmt w:val="lowerLetter"/>
      <w:lvlText w:val="%8."/>
      <w:lvlJc w:val="left"/>
      <w:pPr>
        <w:ind w:left="5760" w:hanging="360"/>
      </w:pPr>
    </w:lvl>
    <w:lvl w:ilvl="8" w:tplc="4AF05952"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AE6E33"/>
    <w:multiLevelType w:val="hybridMultilevel"/>
    <w:tmpl w:val="41FCB500"/>
    <w:lvl w:ilvl="0" w:tplc="F094F6F8">
      <w:start w:val="1"/>
      <w:numFmt w:val="decimal"/>
      <w:lvlText w:val="%1)"/>
      <w:lvlJc w:val="left"/>
      <w:pPr>
        <w:ind w:left="720" w:hanging="360"/>
      </w:pPr>
      <w:rPr>
        <w:rFonts w:hint="default"/>
      </w:rPr>
    </w:lvl>
    <w:lvl w:ilvl="1" w:tplc="251296E0" w:tentative="1">
      <w:start w:val="1"/>
      <w:numFmt w:val="lowerLetter"/>
      <w:lvlText w:val="%2."/>
      <w:lvlJc w:val="left"/>
      <w:pPr>
        <w:ind w:left="1440" w:hanging="360"/>
      </w:pPr>
    </w:lvl>
    <w:lvl w:ilvl="2" w:tplc="BEA098E6" w:tentative="1">
      <w:start w:val="1"/>
      <w:numFmt w:val="lowerRoman"/>
      <w:lvlText w:val="%3."/>
      <w:lvlJc w:val="right"/>
      <w:pPr>
        <w:ind w:left="2160" w:hanging="180"/>
      </w:pPr>
    </w:lvl>
    <w:lvl w:ilvl="3" w:tplc="1FDEE2C2" w:tentative="1">
      <w:start w:val="1"/>
      <w:numFmt w:val="decimal"/>
      <w:lvlText w:val="%4."/>
      <w:lvlJc w:val="left"/>
      <w:pPr>
        <w:ind w:left="2880" w:hanging="360"/>
      </w:pPr>
    </w:lvl>
    <w:lvl w:ilvl="4" w:tplc="D6BC7D38" w:tentative="1">
      <w:start w:val="1"/>
      <w:numFmt w:val="lowerLetter"/>
      <w:lvlText w:val="%5."/>
      <w:lvlJc w:val="left"/>
      <w:pPr>
        <w:ind w:left="3600" w:hanging="360"/>
      </w:pPr>
    </w:lvl>
    <w:lvl w:ilvl="5" w:tplc="6748A9EC" w:tentative="1">
      <w:start w:val="1"/>
      <w:numFmt w:val="lowerRoman"/>
      <w:lvlText w:val="%6."/>
      <w:lvlJc w:val="right"/>
      <w:pPr>
        <w:ind w:left="4320" w:hanging="180"/>
      </w:pPr>
    </w:lvl>
    <w:lvl w:ilvl="6" w:tplc="5596B392" w:tentative="1">
      <w:start w:val="1"/>
      <w:numFmt w:val="decimal"/>
      <w:lvlText w:val="%7."/>
      <w:lvlJc w:val="left"/>
      <w:pPr>
        <w:ind w:left="5040" w:hanging="360"/>
      </w:pPr>
    </w:lvl>
    <w:lvl w:ilvl="7" w:tplc="71265618" w:tentative="1">
      <w:start w:val="1"/>
      <w:numFmt w:val="lowerLetter"/>
      <w:lvlText w:val="%8."/>
      <w:lvlJc w:val="left"/>
      <w:pPr>
        <w:ind w:left="5760" w:hanging="360"/>
      </w:pPr>
    </w:lvl>
    <w:lvl w:ilvl="8" w:tplc="448AC676" w:tentative="1">
      <w:start w:val="1"/>
      <w:numFmt w:val="lowerRoman"/>
      <w:lvlText w:val="%9."/>
      <w:lvlJc w:val="right"/>
      <w:pPr>
        <w:ind w:left="6480" w:hanging="180"/>
      </w:p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396C7E"/>
    <w:multiLevelType w:val="hybridMultilevel"/>
    <w:tmpl w:val="EE7EDDE2"/>
    <w:lvl w:ilvl="0" w:tplc="12583096">
      <w:start w:val="1"/>
      <w:numFmt w:val="decimal"/>
      <w:lvlText w:val="%1)"/>
      <w:lvlJc w:val="left"/>
      <w:pPr>
        <w:ind w:left="720" w:hanging="360"/>
      </w:pPr>
      <w:rPr>
        <w:rFonts w:hint="default"/>
        <w:sz w:val="24"/>
        <w:szCs w:val="24"/>
      </w:rPr>
    </w:lvl>
    <w:lvl w:ilvl="1" w:tplc="54D85F00" w:tentative="1">
      <w:start w:val="1"/>
      <w:numFmt w:val="lowerLetter"/>
      <w:lvlText w:val="%2."/>
      <w:lvlJc w:val="left"/>
      <w:pPr>
        <w:ind w:left="1440" w:hanging="360"/>
      </w:pPr>
    </w:lvl>
    <w:lvl w:ilvl="2" w:tplc="01BCEFD0" w:tentative="1">
      <w:start w:val="1"/>
      <w:numFmt w:val="lowerRoman"/>
      <w:lvlText w:val="%3."/>
      <w:lvlJc w:val="right"/>
      <w:pPr>
        <w:ind w:left="2160" w:hanging="180"/>
      </w:pPr>
    </w:lvl>
    <w:lvl w:ilvl="3" w:tplc="86C491C6" w:tentative="1">
      <w:start w:val="1"/>
      <w:numFmt w:val="decimal"/>
      <w:lvlText w:val="%4."/>
      <w:lvlJc w:val="left"/>
      <w:pPr>
        <w:ind w:left="2880" w:hanging="360"/>
      </w:pPr>
    </w:lvl>
    <w:lvl w:ilvl="4" w:tplc="F1723890" w:tentative="1">
      <w:start w:val="1"/>
      <w:numFmt w:val="lowerLetter"/>
      <w:lvlText w:val="%5."/>
      <w:lvlJc w:val="left"/>
      <w:pPr>
        <w:ind w:left="3600" w:hanging="360"/>
      </w:pPr>
    </w:lvl>
    <w:lvl w:ilvl="5" w:tplc="4606D14A" w:tentative="1">
      <w:start w:val="1"/>
      <w:numFmt w:val="lowerRoman"/>
      <w:lvlText w:val="%6."/>
      <w:lvlJc w:val="right"/>
      <w:pPr>
        <w:ind w:left="4320" w:hanging="180"/>
      </w:pPr>
    </w:lvl>
    <w:lvl w:ilvl="6" w:tplc="813C627E" w:tentative="1">
      <w:start w:val="1"/>
      <w:numFmt w:val="decimal"/>
      <w:lvlText w:val="%7."/>
      <w:lvlJc w:val="left"/>
      <w:pPr>
        <w:ind w:left="5040" w:hanging="360"/>
      </w:pPr>
    </w:lvl>
    <w:lvl w:ilvl="7" w:tplc="D466C96E" w:tentative="1">
      <w:start w:val="1"/>
      <w:numFmt w:val="lowerLetter"/>
      <w:lvlText w:val="%8."/>
      <w:lvlJc w:val="left"/>
      <w:pPr>
        <w:ind w:left="5760" w:hanging="360"/>
      </w:pPr>
    </w:lvl>
    <w:lvl w:ilvl="8" w:tplc="1F4AE1B4" w:tentative="1">
      <w:start w:val="1"/>
      <w:numFmt w:val="lowerRoman"/>
      <w:lvlText w:val="%9."/>
      <w:lvlJc w:val="right"/>
      <w:pPr>
        <w:ind w:left="6480" w:hanging="18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3210DDE6">
      <w:start w:val="1"/>
      <w:numFmt w:val="decimal"/>
      <w:lvlText w:val="%1."/>
      <w:lvlJc w:val="left"/>
      <w:pPr>
        <w:ind w:left="720" w:hanging="360"/>
      </w:pPr>
      <w:rPr>
        <w:rFonts w:hint="default"/>
      </w:rPr>
    </w:lvl>
    <w:lvl w:ilvl="1" w:tplc="6E0641FE" w:tentative="1">
      <w:start w:val="1"/>
      <w:numFmt w:val="lowerLetter"/>
      <w:lvlText w:val="%2."/>
      <w:lvlJc w:val="left"/>
      <w:pPr>
        <w:ind w:left="1440" w:hanging="360"/>
      </w:pPr>
    </w:lvl>
    <w:lvl w:ilvl="2" w:tplc="3E1AE800" w:tentative="1">
      <w:start w:val="1"/>
      <w:numFmt w:val="lowerRoman"/>
      <w:lvlText w:val="%3."/>
      <w:lvlJc w:val="right"/>
      <w:pPr>
        <w:ind w:left="2160" w:hanging="180"/>
      </w:pPr>
    </w:lvl>
    <w:lvl w:ilvl="3" w:tplc="FE28EA5A" w:tentative="1">
      <w:start w:val="1"/>
      <w:numFmt w:val="decimal"/>
      <w:lvlText w:val="%4."/>
      <w:lvlJc w:val="left"/>
      <w:pPr>
        <w:ind w:left="2880" w:hanging="360"/>
      </w:pPr>
    </w:lvl>
    <w:lvl w:ilvl="4" w:tplc="361890FE" w:tentative="1">
      <w:start w:val="1"/>
      <w:numFmt w:val="lowerLetter"/>
      <w:lvlText w:val="%5."/>
      <w:lvlJc w:val="left"/>
      <w:pPr>
        <w:ind w:left="3600" w:hanging="360"/>
      </w:pPr>
    </w:lvl>
    <w:lvl w:ilvl="5" w:tplc="C2A0312C" w:tentative="1">
      <w:start w:val="1"/>
      <w:numFmt w:val="lowerRoman"/>
      <w:lvlText w:val="%6."/>
      <w:lvlJc w:val="right"/>
      <w:pPr>
        <w:ind w:left="4320" w:hanging="180"/>
      </w:pPr>
    </w:lvl>
    <w:lvl w:ilvl="6" w:tplc="CE12394A" w:tentative="1">
      <w:start w:val="1"/>
      <w:numFmt w:val="decimal"/>
      <w:lvlText w:val="%7."/>
      <w:lvlJc w:val="left"/>
      <w:pPr>
        <w:ind w:left="5040" w:hanging="360"/>
      </w:pPr>
    </w:lvl>
    <w:lvl w:ilvl="7" w:tplc="45C041A0" w:tentative="1">
      <w:start w:val="1"/>
      <w:numFmt w:val="lowerLetter"/>
      <w:lvlText w:val="%8."/>
      <w:lvlJc w:val="left"/>
      <w:pPr>
        <w:ind w:left="5760" w:hanging="360"/>
      </w:pPr>
    </w:lvl>
    <w:lvl w:ilvl="8" w:tplc="0816B23C" w:tentative="1">
      <w:start w:val="1"/>
      <w:numFmt w:val="lowerRoman"/>
      <w:lvlText w:val="%9."/>
      <w:lvlJc w:val="right"/>
      <w:pPr>
        <w:ind w:left="6480" w:hanging="180"/>
      </w:pPr>
    </w:lvl>
  </w:abstractNum>
  <w:abstractNum w:abstractNumId="20" w15:restartNumberingAfterBreak="0">
    <w:nsid w:val="33CE3174"/>
    <w:multiLevelType w:val="hybridMultilevel"/>
    <w:tmpl w:val="C94018EE"/>
    <w:lvl w:ilvl="0" w:tplc="EBD285CE">
      <w:start w:val="1"/>
      <w:numFmt w:val="decimal"/>
      <w:lvlText w:val="%1)"/>
      <w:lvlJc w:val="left"/>
      <w:pPr>
        <w:ind w:left="720" w:hanging="360"/>
      </w:pPr>
      <w:rPr>
        <w:rFonts w:hint="default"/>
      </w:rPr>
    </w:lvl>
    <w:lvl w:ilvl="1" w:tplc="94BEB9AC" w:tentative="1">
      <w:start w:val="1"/>
      <w:numFmt w:val="lowerLetter"/>
      <w:lvlText w:val="%2."/>
      <w:lvlJc w:val="left"/>
      <w:pPr>
        <w:ind w:left="1440" w:hanging="360"/>
      </w:pPr>
    </w:lvl>
    <w:lvl w:ilvl="2" w:tplc="AB66D872" w:tentative="1">
      <w:start w:val="1"/>
      <w:numFmt w:val="lowerRoman"/>
      <w:lvlText w:val="%3."/>
      <w:lvlJc w:val="right"/>
      <w:pPr>
        <w:ind w:left="2160" w:hanging="180"/>
      </w:pPr>
    </w:lvl>
    <w:lvl w:ilvl="3" w:tplc="29BEE3AE" w:tentative="1">
      <w:start w:val="1"/>
      <w:numFmt w:val="decimal"/>
      <w:lvlText w:val="%4."/>
      <w:lvlJc w:val="left"/>
      <w:pPr>
        <w:ind w:left="2880" w:hanging="360"/>
      </w:pPr>
    </w:lvl>
    <w:lvl w:ilvl="4" w:tplc="40CA017A" w:tentative="1">
      <w:start w:val="1"/>
      <w:numFmt w:val="lowerLetter"/>
      <w:lvlText w:val="%5."/>
      <w:lvlJc w:val="left"/>
      <w:pPr>
        <w:ind w:left="3600" w:hanging="360"/>
      </w:pPr>
    </w:lvl>
    <w:lvl w:ilvl="5" w:tplc="0EE4B174" w:tentative="1">
      <w:start w:val="1"/>
      <w:numFmt w:val="lowerRoman"/>
      <w:lvlText w:val="%6."/>
      <w:lvlJc w:val="right"/>
      <w:pPr>
        <w:ind w:left="4320" w:hanging="180"/>
      </w:pPr>
    </w:lvl>
    <w:lvl w:ilvl="6" w:tplc="5D3C388C" w:tentative="1">
      <w:start w:val="1"/>
      <w:numFmt w:val="decimal"/>
      <w:lvlText w:val="%7."/>
      <w:lvlJc w:val="left"/>
      <w:pPr>
        <w:ind w:left="5040" w:hanging="360"/>
      </w:pPr>
    </w:lvl>
    <w:lvl w:ilvl="7" w:tplc="CDB678F0" w:tentative="1">
      <w:start w:val="1"/>
      <w:numFmt w:val="lowerLetter"/>
      <w:lvlText w:val="%8."/>
      <w:lvlJc w:val="left"/>
      <w:pPr>
        <w:ind w:left="5760" w:hanging="360"/>
      </w:pPr>
    </w:lvl>
    <w:lvl w:ilvl="8" w:tplc="F674710C"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FB0DDD"/>
    <w:multiLevelType w:val="hybridMultilevel"/>
    <w:tmpl w:val="A3EAE94C"/>
    <w:lvl w:ilvl="0" w:tplc="B3C413EC">
      <w:start w:val="3"/>
      <w:numFmt w:val="bullet"/>
      <w:lvlText w:val="-"/>
      <w:lvlJc w:val="left"/>
      <w:pPr>
        <w:ind w:left="1069" w:hanging="360"/>
      </w:pPr>
      <w:rPr>
        <w:rFonts w:ascii="Times New Roman" w:eastAsia="SimSun" w:hAnsi="Times New Roman" w:cs="Times New Roman" w:hint="default"/>
      </w:rPr>
    </w:lvl>
    <w:lvl w:ilvl="1" w:tplc="838AA78E" w:tentative="1">
      <w:start w:val="1"/>
      <w:numFmt w:val="bullet"/>
      <w:lvlText w:val="o"/>
      <w:lvlJc w:val="left"/>
      <w:pPr>
        <w:ind w:left="1789" w:hanging="360"/>
      </w:pPr>
      <w:rPr>
        <w:rFonts w:ascii="Courier New" w:hAnsi="Courier New" w:cs="Courier New" w:hint="default"/>
      </w:rPr>
    </w:lvl>
    <w:lvl w:ilvl="2" w:tplc="6A6E8F28" w:tentative="1">
      <w:start w:val="1"/>
      <w:numFmt w:val="bullet"/>
      <w:lvlText w:val=""/>
      <w:lvlJc w:val="left"/>
      <w:pPr>
        <w:ind w:left="2509" w:hanging="360"/>
      </w:pPr>
      <w:rPr>
        <w:rFonts w:ascii="Wingdings" w:hAnsi="Wingdings" w:hint="default"/>
      </w:rPr>
    </w:lvl>
    <w:lvl w:ilvl="3" w:tplc="792E6034" w:tentative="1">
      <w:start w:val="1"/>
      <w:numFmt w:val="bullet"/>
      <w:lvlText w:val=""/>
      <w:lvlJc w:val="left"/>
      <w:pPr>
        <w:ind w:left="3229" w:hanging="360"/>
      </w:pPr>
      <w:rPr>
        <w:rFonts w:ascii="Symbol" w:hAnsi="Symbol" w:hint="default"/>
      </w:rPr>
    </w:lvl>
    <w:lvl w:ilvl="4" w:tplc="49BADEF0" w:tentative="1">
      <w:start w:val="1"/>
      <w:numFmt w:val="bullet"/>
      <w:lvlText w:val="o"/>
      <w:lvlJc w:val="left"/>
      <w:pPr>
        <w:ind w:left="3949" w:hanging="360"/>
      </w:pPr>
      <w:rPr>
        <w:rFonts w:ascii="Courier New" w:hAnsi="Courier New" w:cs="Courier New" w:hint="default"/>
      </w:rPr>
    </w:lvl>
    <w:lvl w:ilvl="5" w:tplc="50A2D39C" w:tentative="1">
      <w:start w:val="1"/>
      <w:numFmt w:val="bullet"/>
      <w:lvlText w:val=""/>
      <w:lvlJc w:val="left"/>
      <w:pPr>
        <w:ind w:left="4669" w:hanging="360"/>
      </w:pPr>
      <w:rPr>
        <w:rFonts w:ascii="Wingdings" w:hAnsi="Wingdings" w:hint="default"/>
      </w:rPr>
    </w:lvl>
    <w:lvl w:ilvl="6" w:tplc="965CDAFC" w:tentative="1">
      <w:start w:val="1"/>
      <w:numFmt w:val="bullet"/>
      <w:lvlText w:val=""/>
      <w:lvlJc w:val="left"/>
      <w:pPr>
        <w:ind w:left="5389" w:hanging="360"/>
      </w:pPr>
      <w:rPr>
        <w:rFonts w:ascii="Symbol" w:hAnsi="Symbol" w:hint="default"/>
      </w:rPr>
    </w:lvl>
    <w:lvl w:ilvl="7" w:tplc="A46E97AC" w:tentative="1">
      <w:start w:val="1"/>
      <w:numFmt w:val="bullet"/>
      <w:lvlText w:val="o"/>
      <w:lvlJc w:val="left"/>
      <w:pPr>
        <w:ind w:left="6109" w:hanging="360"/>
      </w:pPr>
      <w:rPr>
        <w:rFonts w:ascii="Courier New" w:hAnsi="Courier New" w:cs="Courier New" w:hint="default"/>
      </w:rPr>
    </w:lvl>
    <w:lvl w:ilvl="8" w:tplc="123A9B1A" w:tentative="1">
      <w:start w:val="1"/>
      <w:numFmt w:val="bullet"/>
      <w:lvlText w:val=""/>
      <w:lvlJc w:val="left"/>
      <w:pPr>
        <w:ind w:left="6829" w:hanging="360"/>
      </w:pPr>
      <w:rPr>
        <w:rFonts w:ascii="Wingdings" w:hAnsi="Wingdings" w:hint="default"/>
      </w:rPr>
    </w:lvl>
  </w:abstractNum>
  <w:abstractNum w:abstractNumId="23"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4" w15:restartNumberingAfterBreak="0">
    <w:nsid w:val="44134B1D"/>
    <w:multiLevelType w:val="hybridMultilevel"/>
    <w:tmpl w:val="8BBAC6F2"/>
    <w:lvl w:ilvl="0" w:tplc="B8D8E9B6">
      <w:start w:val="1"/>
      <w:numFmt w:val="decimal"/>
      <w:lvlText w:val="%1."/>
      <w:lvlJc w:val="left"/>
      <w:pPr>
        <w:ind w:left="1080" w:hanging="360"/>
      </w:pPr>
      <w:rPr>
        <w:rFonts w:hint="default"/>
      </w:rPr>
    </w:lvl>
    <w:lvl w:ilvl="1" w:tplc="79344D7E" w:tentative="1">
      <w:start w:val="1"/>
      <w:numFmt w:val="lowerLetter"/>
      <w:lvlText w:val="%2."/>
      <w:lvlJc w:val="left"/>
      <w:pPr>
        <w:ind w:left="1800" w:hanging="360"/>
      </w:pPr>
    </w:lvl>
    <w:lvl w:ilvl="2" w:tplc="3FBC64F0" w:tentative="1">
      <w:start w:val="1"/>
      <w:numFmt w:val="lowerRoman"/>
      <w:lvlText w:val="%3."/>
      <w:lvlJc w:val="right"/>
      <w:pPr>
        <w:ind w:left="2520" w:hanging="180"/>
      </w:pPr>
    </w:lvl>
    <w:lvl w:ilvl="3" w:tplc="CEA42834" w:tentative="1">
      <w:start w:val="1"/>
      <w:numFmt w:val="decimal"/>
      <w:lvlText w:val="%4."/>
      <w:lvlJc w:val="left"/>
      <w:pPr>
        <w:ind w:left="3240" w:hanging="360"/>
      </w:pPr>
    </w:lvl>
    <w:lvl w:ilvl="4" w:tplc="C9344B0C" w:tentative="1">
      <w:start w:val="1"/>
      <w:numFmt w:val="lowerLetter"/>
      <w:lvlText w:val="%5."/>
      <w:lvlJc w:val="left"/>
      <w:pPr>
        <w:ind w:left="3960" w:hanging="360"/>
      </w:pPr>
    </w:lvl>
    <w:lvl w:ilvl="5" w:tplc="9FBC58C2" w:tentative="1">
      <w:start w:val="1"/>
      <w:numFmt w:val="lowerRoman"/>
      <w:lvlText w:val="%6."/>
      <w:lvlJc w:val="right"/>
      <w:pPr>
        <w:ind w:left="4680" w:hanging="180"/>
      </w:pPr>
    </w:lvl>
    <w:lvl w:ilvl="6" w:tplc="79E23992" w:tentative="1">
      <w:start w:val="1"/>
      <w:numFmt w:val="decimal"/>
      <w:lvlText w:val="%7."/>
      <w:lvlJc w:val="left"/>
      <w:pPr>
        <w:ind w:left="5400" w:hanging="360"/>
      </w:pPr>
    </w:lvl>
    <w:lvl w:ilvl="7" w:tplc="16DEC8E6" w:tentative="1">
      <w:start w:val="1"/>
      <w:numFmt w:val="lowerLetter"/>
      <w:lvlText w:val="%8."/>
      <w:lvlJc w:val="left"/>
      <w:pPr>
        <w:ind w:left="6120" w:hanging="360"/>
      </w:pPr>
    </w:lvl>
    <w:lvl w:ilvl="8" w:tplc="A5682322" w:tentative="1">
      <w:start w:val="1"/>
      <w:numFmt w:val="lowerRoman"/>
      <w:lvlText w:val="%9."/>
      <w:lvlJc w:val="right"/>
      <w:pPr>
        <w:ind w:left="6840" w:hanging="180"/>
      </w:pPr>
    </w:lvl>
  </w:abstractNum>
  <w:abstractNum w:abstractNumId="25"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9EEA27E2">
      <w:start w:val="1"/>
      <w:numFmt w:val="upperRoman"/>
      <w:lvlText w:val="%1."/>
      <w:lvlJc w:val="left"/>
      <w:pPr>
        <w:tabs>
          <w:tab w:val="num" w:pos="1080"/>
        </w:tabs>
        <w:ind w:left="1080" w:hanging="720"/>
      </w:pPr>
      <w:rPr>
        <w:rFonts w:hint="default"/>
        <w:b/>
        <w:i w:val="0"/>
        <w:sz w:val="28"/>
      </w:rPr>
    </w:lvl>
    <w:lvl w:ilvl="1" w:tplc="781C2BB8">
      <w:start w:val="23"/>
      <w:numFmt w:val="bullet"/>
      <w:lvlText w:val="-"/>
      <w:lvlJc w:val="left"/>
      <w:pPr>
        <w:tabs>
          <w:tab w:val="num" w:pos="1440"/>
        </w:tabs>
        <w:ind w:left="1440" w:hanging="360"/>
      </w:pPr>
      <w:rPr>
        <w:rFonts w:ascii="Times New Roman" w:eastAsia="Times New Roman" w:hAnsi="Times New Roman" w:cs="Times New Roman" w:hint="default"/>
      </w:rPr>
    </w:lvl>
    <w:lvl w:ilvl="2" w:tplc="839C65D0" w:tentative="1">
      <w:start w:val="1"/>
      <w:numFmt w:val="lowerRoman"/>
      <w:lvlText w:val="%3."/>
      <w:lvlJc w:val="right"/>
      <w:pPr>
        <w:tabs>
          <w:tab w:val="num" w:pos="2160"/>
        </w:tabs>
        <w:ind w:left="2160" w:hanging="180"/>
      </w:pPr>
    </w:lvl>
    <w:lvl w:ilvl="3" w:tplc="70DAC56E" w:tentative="1">
      <w:start w:val="1"/>
      <w:numFmt w:val="decimal"/>
      <w:lvlText w:val="%4."/>
      <w:lvlJc w:val="left"/>
      <w:pPr>
        <w:tabs>
          <w:tab w:val="num" w:pos="2880"/>
        </w:tabs>
        <w:ind w:left="2880" w:hanging="360"/>
      </w:pPr>
    </w:lvl>
    <w:lvl w:ilvl="4" w:tplc="A04E7590" w:tentative="1">
      <w:start w:val="1"/>
      <w:numFmt w:val="lowerLetter"/>
      <w:lvlText w:val="%5."/>
      <w:lvlJc w:val="left"/>
      <w:pPr>
        <w:tabs>
          <w:tab w:val="num" w:pos="3600"/>
        </w:tabs>
        <w:ind w:left="3600" w:hanging="360"/>
      </w:pPr>
    </w:lvl>
    <w:lvl w:ilvl="5" w:tplc="708AB850" w:tentative="1">
      <w:start w:val="1"/>
      <w:numFmt w:val="lowerRoman"/>
      <w:lvlText w:val="%6."/>
      <w:lvlJc w:val="right"/>
      <w:pPr>
        <w:tabs>
          <w:tab w:val="num" w:pos="4320"/>
        </w:tabs>
        <w:ind w:left="4320" w:hanging="180"/>
      </w:pPr>
    </w:lvl>
    <w:lvl w:ilvl="6" w:tplc="446E9A16" w:tentative="1">
      <w:start w:val="1"/>
      <w:numFmt w:val="decimal"/>
      <w:lvlText w:val="%7."/>
      <w:lvlJc w:val="left"/>
      <w:pPr>
        <w:tabs>
          <w:tab w:val="num" w:pos="5040"/>
        </w:tabs>
        <w:ind w:left="5040" w:hanging="360"/>
      </w:pPr>
    </w:lvl>
    <w:lvl w:ilvl="7" w:tplc="E8D6F62A" w:tentative="1">
      <w:start w:val="1"/>
      <w:numFmt w:val="lowerLetter"/>
      <w:lvlText w:val="%8."/>
      <w:lvlJc w:val="left"/>
      <w:pPr>
        <w:tabs>
          <w:tab w:val="num" w:pos="5760"/>
        </w:tabs>
        <w:ind w:left="5760" w:hanging="360"/>
      </w:pPr>
    </w:lvl>
    <w:lvl w:ilvl="8" w:tplc="36AA8A58" w:tentative="1">
      <w:start w:val="1"/>
      <w:numFmt w:val="lowerRoman"/>
      <w:lvlText w:val="%9."/>
      <w:lvlJc w:val="right"/>
      <w:pPr>
        <w:tabs>
          <w:tab w:val="num" w:pos="6480"/>
        </w:tabs>
        <w:ind w:left="6480" w:hanging="180"/>
      </w:pPr>
    </w:lvl>
  </w:abstractNum>
  <w:abstractNum w:abstractNumId="27"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4A2078A6"/>
    <w:multiLevelType w:val="hybridMultilevel"/>
    <w:tmpl w:val="EE7EDDE2"/>
    <w:lvl w:ilvl="0" w:tplc="4D10AE34">
      <w:start w:val="1"/>
      <w:numFmt w:val="decimal"/>
      <w:lvlText w:val="%1)"/>
      <w:lvlJc w:val="left"/>
      <w:pPr>
        <w:ind w:left="720" w:hanging="360"/>
      </w:pPr>
      <w:rPr>
        <w:rFonts w:hint="default"/>
        <w:sz w:val="24"/>
        <w:szCs w:val="24"/>
      </w:rPr>
    </w:lvl>
    <w:lvl w:ilvl="1" w:tplc="8708A524" w:tentative="1">
      <w:start w:val="1"/>
      <w:numFmt w:val="lowerLetter"/>
      <w:lvlText w:val="%2."/>
      <w:lvlJc w:val="left"/>
      <w:pPr>
        <w:ind w:left="1440" w:hanging="360"/>
      </w:pPr>
    </w:lvl>
    <w:lvl w:ilvl="2" w:tplc="C0C4B6C0" w:tentative="1">
      <w:start w:val="1"/>
      <w:numFmt w:val="lowerRoman"/>
      <w:lvlText w:val="%3."/>
      <w:lvlJc w:val="right"/>
      <w:pPr>
        <w:ind w:left="2160" w:hanging="180"/>
      </w:pPr>
    </w:lvl>
    <w:lvl w:ilvl="3" w:tplc="8CA2AABE" w:tentative="1">
      <w:start w:val="1"/>
      <w:numFmt w:val="decimal"/>
      <w:lvlText w:val="%4."/>
      <w:lvlJc w:val="left"/>
      <w:pPr>
        <w:ind w:left="2880" w:hanging="360"/>
      </w:pPr>
    </w:lvl>
    <w:lvl w:ilvl="4" w:tplc="B9FA60CE" w:tentative="1">
      <w:start w:val="1"/>
      <w:numFmt w:val="lowerLetter"/>
      <w:lvlText w:val="%5."/>
      <w:lvlJc w:val="left"/>
      <w:pPr>
        <w:ind w:left="3600" w:hanging="360"/>
      </w:pPr>
    </w:lvl>
    <w:lvl w:ilvl="5" w:tplc="497ED240" w:tentative="1">
      <w:start w:val="1"/>
      <w:numFmt w:val="lowerRoman"/>
      <w:lvlText w:val="%6."/>
      <w:lvlJc w:val="right"/>
      <w:pPr>
        <w:ind w:left="4320" w:hanging="180"/>
      </w:pPr>
    </w:lvl>
    <w:lvl w:ilvl="6" w:tplc="615EB530" w:tentative="1">
      <w:start w:val="1"/>
      <w:numFmt w:val="decimal"/>
      <w:lvlText w:val="%7."/>
      <w:lvlJc w:val="left"/>
      <w:pPr>
        <w:ind w:left="5040" w:hanging="360"/>
      </w:pPr>
    </w:lvl>
    <w:lvl w:ilvl="7" w:tplc="8BDE33BA" w:tentative="1">
      <w:start w:val="1"/>
      <w:numFmt w:val="lowerLetter"/>
      <w:lvlText w:val="%8."/>
      <w:lvlJc w:val="left"/>
      <w:pPr>
        <w:ind w:left="5760" w:hanging="360"/>
      </w:pPr>
    </w:lvl>
    <w:lvl w:ilvl="8" w:tplc="C3589D78" w:tentative="1">
      <w:start w:val="1"/>
      <w:numFmt w:val="lowerRoman"/>
      <w:lvlText w:val="%9."/>
      <w:lvlJc w:val="right"/>
      <w:pPr>
        <w:ind w:left="6480" w:hanging="180"/>
      </w:pPr>
    </w:lvl>
  </w:abstractNum>
  <w:abstractNum w:abstractNumId="29" w15:restartNumberingAfterBreak="0">
    <w:nsid w:val="4A821103"/>
    <w:multiLevelType w:val="hybridMultilevel"/>
    <w:tmpl w:val="06B47CC8"/>
    <w:lvl w:ilvl="0" w:tplc="AB9E6774">
      <w:start w:val="1"/>
      <w:numFmt w:val="decimal"/>
      <w:lvlText w:val="%1)"/>
      <w:lvlJc w:val="left"/>
      <w:pPr>
        <w:ind w:left="720" w:hanging="360"/>
      </w:pPr>
      <w:rPr>
        <w:rFonts w:hint="default"/>
      </w:rPr>
    </w:lvl>
    <w:lvl w:ilvl="1" w:tplc="3CD087E2" w:tentative="1">
      <w:start w:val="1"/>
      <w:numFmt w:val="lowerLetter"/>
      <w:lvlText w:val="%2."/>
      <w:lvlJc w:val="left"/>
      <w:pPr>
        <w:ind w:left="1440" w:hanging="360"/>
      </w:pPr>
    </w:lvl>
    <w:lvl w:ilvl="2" w:tplc="60528E3A" w:tentative="1">
      <w:start w:val="1"/>
      <w:numFmt w:val="lowerRoman"/>
      <w:lvlText w:val="%3."/>
      <w:lvlJc w:val="right"/>
      <w:pPr>
        <w:ind w:left="2160" w:hanging="180"/>
      </w:pPr>
    </w:lvl>
    <w:lvl w:ilvl="3" w:tplc="DEF04912" w:tentative="1">
      <w:start w:val="1"/>
      <w:numFmt w:val="decimal"/>
      <w:lvlText w:val="%4."/>
      <w:lvlJc w:val="left"/>
      <w:pPr>
        <w:ind w:left="2880" w:hanging="360"/>
      </w:pPr>
    </w:lvl>
    <w:lvl w:ilvl="4" w:tplc="92AEC096" w:tentative="1">
      <w:start w:val="1"/>
      <w:numFmt w:val="lowerLetter"/>
      <w:lvlText w:val="%5."/>
      <w:lvlJc w:val="left"/>
      <w:pPr>
        <w:ind w:left="3600" w:hanging="360"/>
      </w:pPr>
    </w:lvl>
    <w:lvl w:ilvl="5" w:tplc="E0A833F0" w:tentative="1">
      <w:start w:val="1"/>
      <w:numFmt w:val="lowerRoman"/>
      <w:lvlText w:val="%6."/>
      <w:lvlJc w:val="right"/>
      <w:pPr>
        <w:ind w:left="4320" w:hanging="180"/>
      </w:pPr>
    </w:lvl>
    <w:lvl w:ilvl="6" w:tplc="D2DA70B0" w:tentative="1">
      <w:start w:val="1"/>
      <w:numFmt w:val="decimal"/>
      <w:lvlText w:val="%7."/>
      <w:lvlJc w:val="left"/>
      <w:pPr>
        <w:ind w:left="5040" w:hanging="360"/>
      </w:pPr>
    </w:lvl>
    <w:lvl w:ilvl="7" w:tplc="6930BEEA" w:tentative="1">
      <w:start w:val="1"/>
      <w:numFmt w:val="lowerLetter"/>
      <w:lvlText w:val="%8."/>
      <w:lvlJc w:val="left"/>
      <w:pPr>
        <w:ind w:left="5760" w:hanging="360"/>
      </w:pPr>
    </w:lvl>
    <w:lvl w:ilvl="8" w:tplc="BE626FCA" w:tentative="1">
      <w:start w:val="1"/>
      <w:numFmt w:val="lowerRoman"/>
      <w:lvlText w:val="%9."/>
      <w:lvlJc w:val="right"/>
      <w:pPr>
        <w:ind w:left="6480"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FFA27B7E">
      <w:start w:val="1"/>
      <w:numFmt w:val="bullet"/>
      <w:lvlText w:val=""/>
      <w:lvlJc w:val="left"/>
      <w:pPr>
        <w:ind w:left="1440" w:hanging="360"/>
      </w:pPr>
      <w:rPr>
        <w:rFonts w:ascii="Wingdings" w:hAnsi="Wingdings" w:hint="default"/>
      </w:rPr>
    </w:lvl>
    <w:lvl w:ilvl="1" w:tplc="224872CA" w:tentative="1">
      <w:start w:val="1"/>
      <w:numFmt w:val="bullet"/>
      <w:lvlText w:val="o"/>
      <w:lvlJc w:val="left"/>
      <w:pPr>
        <w:ind w:left="2160" w:hanging="360"/>
      </w:pPr>
      <w:rPr>
        <w:rFonts w:ascii="Courier New" w:hAnsi="Courier New" w:cs="Courier New" w:hint="default"/>
      </w:rPr>
    </w:lvl>
    <w:lvl w:ilvl="2" w:tplc="189092CA" w:tentative="1">
      <w:start w:val="1"/>
      <w:numFmt w:val="bullet"/>
      <w:lvlText w:val=""/>
      <w:lvlJc w:val="left"/>
      <w:pPr>
        <w:ind w:left="2880" w:hanging="360"/>
      </w:pPr>
      <w:rPr>
        <w:rFonts w:ascii="Wingdings" w:hAnsi="Wingdings" w:hint="default"/>
      </w:rPr>
    </w:lvl>
    <w:lvl w:ilvl="3" w:tplc="E08CDDEA" w:tentative="1">
      <w:start w:val="1"/>
      <w:numFmt w:val="bullet"/>
      <w:lvlText w:val=""/>
      <w:lvlJc w:val="left"/>
      <w:pPr>
        <w:ind w:left="3600" w:hanging="360"/>
      </w:pPr>
      <w:rPr>
        <w:rFonts w:ascii="Symbol" w:hAnsi="Symbol" w:hint="default"/>
      </w:rPr>
    </w:lvl>
    <w:lvl w:ilvl="4" w:tplc="D778D8FA" w:tentative="1">
      <w:start w:val="1"/>
      <w:numFmt w:val="bullet"/>
      <w:lvlText w:val="o"/>
      <w:lvlJc w:val="left"/>
      <w:pPr>
        <w:ind w:left="4320" w:hanging="360"/>
      </w:pPr>
      <w:rPr>
        <w:rFonts w:ascii="Courier New" w:hAnsi="Courier New" w:cs="Courier New" w:hint="default"/>
      </w:rPr>
    </w:lvl>
    <w:lvl w:ilvl="5" w:tplc="8238246A" w:tentative="1">
      <w:start w:val="1"/>
      <w:numFmt w:val="bullet"/>
      <w:lvlText w:val=""/>
      <w:lvlJc w:val="left"/>
      <w:pPr>
        <w:ind w:left="5040" w:hanging="360"/>
      </w:pPr>
      <w:rPr>
        <w:rFonts w:ascii="Wingdings" w:hAnsi="Wingdings" w:hint="default"/>
      </w:rPr>
    </w:lvl>
    <w:lvl w:ilvl="6" w:tplc="77A45BE4" w:tentative="1">
      <w:start w:val="1"/>
      <w:numFmt w:val="bullet"/>
      <w:lvlText w:val=""/>
      <w:lvlJc w:val="left"/>
      <w:pPr>
        <w:ind w:left="5760" w:hanging="360"/>
      </w:pPr>
      <w:rPr>
        <w:rFonts w:ascii="Symbol" w:hAnsi="Symbol" w:hint="default"/>
      </w:rPr>
    </w:lvl>
    <w:lvl w:ilvl="7" w:tplc="D4F42ED2" w:tentative="1">
      <w:start w:val="1"/>
      <w:numFmt w:val="bullet"/>
      <w:lvlText w:val="o"/>
      <w:lvlJc w:val="left"/>
      <w:pPr>
        <w:ind w:left="6480" w:hanging="360"/>
      </w:pPr>
      <w:rPr>
        <w:rFonts w:ascii="Courier New" w:hAnsi="Courier New" w:cs="Courier New" w:hint="default"/>
      </w:rPr>
    </w:lvl>
    <w:lvl w:ilvl="8" w:tplc="8264B462" w:tentative="1">
      <w:start w:val="1"/>
      <w:numFmt w:val="bullet"/>
      <w:lvlText w:val=""/>
      <w:lvlJc w:val="left"/>
      <w:pPr>
        <w:ind w:left="7200" w:hanging="360"/>
      </w:pPr>
      <w:rPr>
        <w:rFonts w:ascii="Wingdings" w:hAnsi="Wingdings" w:hint="default"/>
      </w:r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F0019BF"/>
    <w:multiLevelType w:val="multilevel"/>
    <w:tmpl w:val="AAB679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2457EE"/>
    <w:multiLevelType w:val="hybridMultilevel"/>
    <w:tmpl w:val="2F8A4CD4"/>
    <w:lvl w:ilvl="0" w:tplc="11287E94">
      <w:start w:val="1"/>
      <w:numFmt w:val="decimal"/>
      <w:lvlText w:val="%1)"/>
      <w:lvlJc w:val="left"/>
      <w:pPr>
        <w:ind w:left="720" w:hanging="360"/>
      </w:pPr>
      <w:rPr>
        <w:rFonts w:hint="default"/>
      </w:rPr>
    </w:lvl>
    <w:lvl w:ilvl="1" w:tplc="987E8E22" w:tentative="1">
      <w:start w:val="1"/>
      <w:numFmt w:val="lowerLetter"/>
      <w:lvlText w:val="%2."/>
      <w:lvlJc w:val="left"/>
      <w:pPr>
        <w:ind w:left="1440" w:hanging="360"/>
      </w:pPr>
    </w:lvl>
    <w:lvl w:ilvl="2" w:tplc="43DA98F6" w:tentative="1">
      <w:start w:val="1"/>
      <w:numFmt w:val="lowerRoman"/>
      <w:lvlText w:val="%3."/>
      <w:lvlJc w:val="right"/>
      <w:pPr>
        <w:ind w:left="2160" w:hanging="180"/>
      </w:pPr>
    </w:lvl>
    <w:lvl w:ilvl="3" w:tplc="A656A6EA" w:tentative="1">
      <w:start w:val="1"/>
      <w:numFmt w:val="decimal"/>
      <w:lvlText w:val="%4."/>
      <w:lvlJc w:val="left"/>
      <w:pPr>
        <w:ind w:left="2880" w:hanging="360"/>
      </w:pPr>
    </w:lvl>
    <w:lvl w:ilvl="4" w:tplc="CF1E655A" w:tentative="1">
      <w:start w:val="1"/>
      <w:numFmt w:val="lowerLetter"/>
      <w:lvlText w:val="%5."/>
      <w:lvlJc w:val="left"/>
      <w:pPr>
        <w:ind w:left="3600" w:hanging="360"/>
      </w:pPr>
    </w:lvl>
    <w:lvl w:ilvl="5" w:tplc="95DE0682" w:tentative="1">
      <w:start w:val="1"/>
      <w:numFmt w:val="lowerRoman"/>
      <w:lvlText w:val="%6."/>
      <w:lvlJc w:val="right"/>
      <w:pPr>
        <w:ind w:left="4320" w:hanging="180"/>
      </w:pPr>
    </w:lvl>
    <w:lvl w:ilvl="6" w:tplc="007E35DA" w:tentative="1">
      <w:start w:val="1"/>
      <w:numFmt w:val="decimal"/>
      <w:lvlText w:val="%7."/>
      <w:lvlJc w:val="left"/>
      <w:pPr>
        <w:ind w:left="5040" w:hanging="360"/>
      </w:pPr>
    </w:lvl>
    <w:lvl w:ilvl="7" w:tplc="6C325B60" w:tentative="1">
      <w:start w:val="1"/>
      <w:numFmt w:val="lowerLetter"/>
      <w:lvlText w:val="%8."/>
      <w:lvlJc w:val="left"/>
      <w:pPr>
        <w:ind w:left="5760" w:hanging="360"/>
      </w:pPr>
    </w:lvl>
    <w:lvl w:ilvl="8" w:tplc="F88A67FE" w:tentative="1">
      <w:start w:val="1"/>
      <w:numFmt w:val="lowerRoman"/>
      <w:lvlText w:val="%9."/>
      <w:lvlJc w:val="right"/>
      <w:pPr>
        <w:ind w:left="6480" w:hanging="180"/>
      </w:pPr>
    </w:lvl>
  </w:abstractNum>
  <w:abstractNum w:abstractNumId="36"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5A31E5"/>
    <w:multiLevelType w:val="hybridMultilevel"/>
    <w:tmpl w:val="8D9036EC"/>
    <w:lvl w:ilvl="0" w:tplc="95CE8304">
      <w:start w:val="1"/>
      <w:numFmt w:val="decimal"/>
      <w:lvlText w:val="%1."/>
      <w:lvlJc w:val="left"/>
      <w:pPr>
        <w:tabs>
          <w:tab w:val="num" w:pos="735"/>
        </w:tabs>
        <w:ind w:left="735" w:hanging="375"/>
      </w:pPr>
      <w:rPr>
        <w:rFonts w:hint="default"/>
        <w:i w:val="0"/>
        <w:color w:val="auto"/>
      </w:rPr>
    </w:lvl>
    <w:lvl w:ilvl="1" w:tplc="D78A6ABE" w:tentative="1">
      <w:start w:val="1"/>
      <w:numFmt w:val="lowerLetter"/>
      <w:lvlText w:val="%2."/>
      <w:lvlJc w:val="left"/>
      <w:pPr>
        <w:ind w:left="1440" w:hanging="360"/>
      </w:pPr>
    </w:lvl>
    <w:lvl w:ilvl="2" w:tplc="55924E30" w:tentative="1">
      <w:start w:val="1"/>
      <w:numFmt w:val="lowerRoman"/>
      <w:lvlText w:val="%3."/>
      <w:lvlJc w:val="right"/>
      <w:pPr>
        <w:ind w:left="2160" w:hanging="180"/>
      </w:pPr>
    </w:lvl>
    <w:lvl w:ilvl="3" w:tplc="1674B306" w:tentative="1">
      <w:start w:val="1"/>
      <w:numFmt w:val="decimal"/>
      <w:lvlText w:val="%4."/>
      <w:lvlJc w:val="left"/>
      <w:pPr>
        <w:ind w:left="2880" w:hanging="360"/>
      </w:pPr>
    </w:lvl>
    <w:lvl w:ilvl="4" w:tplc="8FA66804" w:tentative="1">
      <w:start w:val="1"/>
      <w:numFmt w:val="lowerLetter"/>
      <w:lvlText w:val="%5."/>
      <w:lvlJc w:val="left"/>
      <w:pPr>
        <w:ind w:left="3600" w:hanging="360"/>
      </w:pPr>
    </w:lvl>
    <w:lvl w:ilvl="5" w:tplc="E0B2B8D6" w:tentative="1">
      <w:start w:val="1"/>
      <w:numFmt w:val="lowerRoman"/>
      <w:lvlText w:val="%6."/>
      <w:lvlJc w:val="right"/>
      <w:pPr>
        <w:ind w:left="4320" w:hanging="180"/>
      </w:pPr>
    </w:lvl>
    <w:lvl w:ilvl="6" w:tplc="A162A474" w:tentative="1">
      <w:start w:val="1"/>
      <w:numFmt w:val="decimal"/>
      <w:lvlText w:val="%7."/>
      <w:lvlJc w:val="left"/>
      <w:pPr>
        <w:ind w:left="5040" w:hanging="360"/>
      </w:pPr>
    </w:lvl>
    <w:lvl w:ilvl="7" w:tplc="980EC750" w:tentative="1">
      <w:start w:val="1"/>
      <w:numFmt w:val="lowerLetter"/>
      <w:lvlText w:val="%8."/>
      <w:lvlJc w:val="left"/>
      <w:pPr>
        <w:ind w:left="5760" w:hanging="360"/>
      </w:pPr>
    </w:lvl>
    <w:lvl w:ilvl="8" w:tplc="D910BB96" w:tentative="1">
      <w:start w:val="1"/>
      <w:numFmt w:val="lowerRoman"/>
      <w:lvlText w:val="%9."/>
      <w:lvlJc w:val="right"/>
      <w:pPr>
        <w:ind w:left="6480" w:hanging="180"/>
      </w:pPr>
    </w:lvl>
  </w:abstractNum>
  <w:abstractNum w:abstractNumId="39"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7B1D5A2C"/>
    <w:multiLevelType w:val="hybridMultilevel"/>
    <w:tmpl w:val="4AB684AC"/>
    <w:lvl w:ilvl="0" w:tplc="8D3A7DCE">
      <w:start w:val="1"/>
      <w:numFmt w:val="decimal"/>
      <w:lvlText w:val="%1."/>
      <w:lvlJc w:val="left"/>
      <w:pPr>
        <w:ind w:left="720" w:hanging="360"/>
      </w:pPr>
      <w:rPr>
        <w:rFonts w:hint="default"/>
        <w:b w:val="0"/>
        <w:i w:val="0"/>
        <w:strike w:val="0"/>
      </w:rPr>
    </w:lvl>
    <w:lvl w:ilvl="1" w:tplc="B666E342" w:tentative="1">
      <w:start w:val="1"/>
      <w:numFmt w:val="lowerLetter"/>
      <w:lvlText w:val="%2."/>
      <w:lvlJc w:val="left"/>
      <w:pPr>
        <w:ind w:left="1440" w:hanging="360"/>
      </w:pPr>
    </w:lvl>
    <w:lvl w:ilvl="2" w:tplc="DF262E14" w:tentative="1">
      <w:start w:val="1"/>
      <w:numFmt w:val="lowerRoman"/>
      <w:lvlText w:val="%3."/>
      <w:lvlJc w:val="right"/>
      <w:pPr>
        <w:ind w:left="2160" w:hanging="180"/>
      </w:pPr>
    </w:lvl>
    <w:lvl w:ilvl="3" w:tplc="2370C882" w:tentative="1">
      <w:start w:val="1"/>
      <w:numFmt w:val="decimal"/>
      <w:lvlText w:val="%4."/>
      <w:lvlJc w:val="left"/>
      <w:pPr>
        <w:ind w:left="2880" w:hanging="360"/>
      </w:pPr>
    </w:lvl>
    <w:lvl w:ilvl="4" w:tplc="B72CA0B0" w:tentative="1">
      <w:start w:val="1"/>
      <w:numFmt w:val="lowerLetter"/>
      <w:lvlText w:val="%5."/>
      <w:lvlJc w:val="left"/>
      <w:pPr>
        <w:ind w:left="3600" w:hanging="360"/>
      </w:pPr>
    </w:lvl>
    <w:lvl w:ilvl="5" w:tplc="14E4DFE4" w:tentative="1">
      <w:start w:val="1"/>
      <w:numFmt w:val="lowerRoman"/>
      <w:lvlText w:val="%6."/>
      <w:lvlJc w:val="right"/>
      <w:pPr>
        <w:ind w:left="4320" w:hanging="180"/>
      </w:pPr>
    </w:lvl>
    <w:lvl w:ilvl="6" w:tplc="AEE65404" w:tentative="1">
      <w:start w:val="1"/>
      <w:numFmt w:val="decimal"/>
      <w:lvlText w:val="%7."/>
      <w:lvlJc w:val="left"/>
      <w:pPr>
        <w:ind w:left="5040" w:hanging="360"/>
      </w:pPr>
    </w:lvl>
    <w:lvl w:ilvl="7" w:tplc="AE6AC5D6" w:tentative="1">
      <w:start w:val="1"/>
      <w:numFmt w:val="lowerLetter"/>
      <w:lvlText w:val="%8."/>
      <w:lvlJc w:val="left"/>
      <w:pPr>
        <w:ind w:left="5760" w:hanging="360"/>
      </w:pPr>
    </w:lvl>
    <w:lvl w:ilvl="8" w:tplc="4A66928C" w:tentative="1">
      <w:start w:val="1"/>
      <w:numFmt w:val="lowerRoman"/>
      <w:lvlText w:val="%9."/>
      <w:lvlJc w:val="right"/>
      <w:pPr>
        <w:ind w:left="6480" w:hanging="180"/>
      </w:pPr>
    </w:lvl>
  </w:abstractNum>
  <w:abstractNum w:abstractNumId="41" w15:restartNumberingAfterBreak="0">
    <w:nsid w:val="7D2E3391"/>
    <w:multiLevelType w:val="hybridMultilevel"/>
    <w:tmpl w:val="BB9600DE"/>
    <w:lvl w:ilvl="0" w:tplc="89449084">
      <w:start w:val="1"/>
      <w:numFmt w:val="decimal"/>
      <w:lvlText w:val="%1)"/>
      <w:lvlJc w:val="left"/>
      <w:pPr>
        <w:ind w:left="720" w:hanging="360"/>
      </w:pPr>
      <w:rPr>
        <w:rFonts w:hint="default"/>
      </w:rPr>
    </w:lvl>
    <w:lvl w:ilvl="1" w:tplc="7AC6717E" w:tentative="1">
      <w:start w:val="1"/>
      <w:numFmt w:val="lowerLetter"/>
      <w:lvlText w:val="%2."/>
      <w:lvlJc w:val="left"/>
      <w:pPr>
        <w:ind w:left="1440" w:hanging="360"/>
      </w:pPr>
    </w:lvl>
    <w:lvl w:ilvl="2" w:tplc="8562730C" w:tentative="1">
      <w:start w:val="1"/>
      <w:numFmt w:val="lowerRoman"/>
      <w:lvlText w:val="%3."/>
      <w:lvlJc w:val="right"/>
      <w:pPr>
        <w:ind w:left="2160" w:hanging="180"/>
      </w:pPr>
    </w:lvl>
    <w:lvl w:ilvl="3" w:tplc="35A45E68" w:tentative="1">
      <w:start w:val="1"/>
      <w:numFmt w:val="decimal"/>
      <w:lvlText w:val="%4."/>
      <w:lvlJc w:val="left"/>
      <w:pPr>
        <w:ind w:left="2880" w:hanging="360"/>
      </w:pPr>
    </w:lvl>
    <w:lvl w:ilvl="4" w:tplc="3E629D92" w:tentative="1">
      <w:start w:val="1"/>
      <w:numFmt w:val="lowerLetter"/>
      <w:lvlText w:val="%5."/>
      <w:lvlJc w:val="left"/>
      <w:pPr>
        <w:ind w:left="3600" w:hanging="360"/>
      </w:pPr>
    </w:lvl>
    <w:lvl w:ilvl="5" w:tplc="8D102BF2" w:tentative="1">
      <w:start w:val="1"/>
      <w:numFmt w:val="lowerRoman"/>
      <w:lvlText w:val="%6."/>
      <w:lvlJc w:val="right"/>
      <w:pPr>
        <w:ind w:left="4320" w:hanging="180"/>
      </w:pPr>
    </w:lvl>
    <w:lvl w:ilvl="6" w:tplc="3BCA36A4" w:tentative="1">
      <w:start w:val="1"/>
      <w:numFmt w:val="decimal"/>
      <w:lvlText w:val="%7."/>
      <w:lvlJc w:val="left"/>
      <w:pPr>
        <w:ind w:left="5040" w:hanging="360"/>
      </w:pPr>
    </w:lvl>
    <w:lvl w:ilvl="7" w:tplc="AA60D67E" w:tentative="1">
      <w:start w:val="1"/>
      <w:numFmt w:val="lowerLetter"/>
      <w:lvlText w:val="%8."/>
      <w:lvlJc w:val="left"/>
      <w:pPr>
        <w:ind w:left="5760" w:hanging="360"/>
      </w:pPr>
    </w:lvl>
    <w:lvl w:ilvl="8" w:tplc="2D1E5424" w:tentative="1">
      <w:start w:val="1"/>
      <w:numFmt w:val="lowerRoman"/>
      <w:lvlText w:val="%9."/>
      <w:lvlJc w:val="right"/>
      <w:pPr>
        <w:ind w:left="6480" w:hanging="180"/>
      </w:pPr>
    </w:lvl>
  </w:abstractNum>
  <w:num w:numId="1" w16cid:durableId="416439199">
    <w:abstractNumId w:val="7"/>
  </w:num>
  <w:num w:numId="2" w16cid:durableId="1120681964">
    <w:abstractNumId w:val="11"/>
  </w:num>
  <w:num w:numId="3" w16cid:durableId="79985814">
    <w:abstractNumId w:val="10"/>
  </w:num>
  <w:num w:numId="4" w16cid:durableId="573899479">
    <w:abstractNumId w:val="32"/>
  </w:num>
  <w:num w:numId="5" w16cid:durableId="1417943178">
    <w:abstractNumId w:val="14"/>
  </w:num>
  <w:num w:numId="6" w16cid:durableId="1037001101">
    <w:abstractNumId w:val="21"/>
  </w:num>
  <w:num w:numId="7" w16cid:durableId="1336180437">
    <w:abstractNumId w:val="25"/>
  </w:num>
  <w:num w:numId="8" w16cid:durableId="826631771">
    <w:abstractNumId w:val="6"/>
  </w:num>
  <w:num w:numId="9" w16cid:durableId="314140166">
    <w:abstractNumId w:val="9"/>
  </w:num>
  <w:num w:numId="10" w16cid:durableId="1390810572">
    <w:abstractNumId w:val="30"/>
  </w:num>
  <w:num w:numId="11" w16cid:durableId="490372031">
    <w:abstractNumId w:val="13"/>
  </w:num>
  <w:num w:numId="12" w16cid:durableId="467825057">
    <w:abstractNumId w:val="36"/>
  </w:num>
  <w:num w:numId="13" w16cid:durableId="1119759010">
    <w:abstractNumId w:val="33"/>
  </w:num>
  <w:num w:numId="14" w16cid:durableId="559557170">
    <w:abstractNumId w:val="0"/>
  </w:num>
  <w:num w:numId="15" w16cid:durableId="779568300">
    <w:abstractNumId w:val="3"/>
  </w:num>
  <w:num w:numId="16" w16cid:durableId="221019049">
    <w:abstractNumId w:val="19"/>
  </w:num>
  <w:num w:numId="17" w16cid:durableId="1255938635">
    <w:abstractNumId w:val="16"/>
  </w:num>
  <w:num w:numId="18" w16cid:durableId="1212955860">
    <w:abstractNumId w:val="40"/>
  </w:num>
  <w:num w:numId="19" w16cid:durableId="2035229388">
    <w:abstractNumId w:val="31"/>
  </w:num>
  <w:num w:numId="20" w16cid:durableId="1853908518">
    <w:abstractNumId w:val="24"/>
  </w:num>
  <w:num w:numId="21" w16cid:durableId="375088093">
    <w:abstractNumId w:val="2"/>
  </w:num>
  <w:num w:numId="22" w16cid:durableId="1406537077">
    <w:abstractNumId w:val="26"/>
  </w:num>
  <w:num w:numId="23" w16cid:durableId="837888721">
    <w:abstractNumId w:val="4"/>
  </w:num>
  <w:num w:numId="24" w16cid:durableId="709964637">
    <w:abstractNumId w:val="8"/>
  </w:num>
  <w:num w:numId="25" w16cid:durableId="1846558038">
    <w:abstractNumId w:val="37"/>
  </w:num>
  <w:num w:numId="26" w16cid:durableId="1742941902">
    <w:abstractNumId w:val="1"/>
  </w:num>
  <w:num w:numId="27" w16cid:durableId="832257758">
    <w:abstractNumId w:val="18"/>
  </w:num>
  <w:num w:numId="28" w16cid:durableId="78258649">
    <w:abstractNumId w:val="17"/>
  </w:num>
  <w:num w:numId="29" w16cid:durableId="166501590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52233">
    <w:abstractNumId w:val="23"/>
  </w:num>
  <w:num w:numId="31" w16cid:durableId="1231383823">
    <w:abstractNumId w:val="41"/>
  </w:num>
  <w:num w:numId="32" w16cid:durableId="1247223380">
    <w:abstractNumId w:val="5"/>
  </w:num>
  <w:num w:numId="33" w16cid:durableId="519466342">
    <w:abstractNumId w:val="12"/>
  </w:num>
  <w:num w:numId="34" w16cid:durableId="1096294774">
    <w:abstractNumId w:val="28"/>
  </w:num>
  <w:num w:numId="35" w16cid:durableId="1133714309">
    <w:abstractNumId w:val="15"/>
  </w:num>
  <w:num w:numId="36" w16cid:durableId="1333610268">
    <w:abstractNumId w:val="38"/>
  </w:num>
  <w:num w:numId="37" w16cid:durableId="30886282">
    <w:abstractNumId w:val="29"/>
  </w:num>
  <w:num w:numId="38" w16cid:durableId="1399397768">
    <w:abstractNumId w:val="20"/>
  </w:num>
  <w:num w:numId="39" w16cid:durableId="896892821">
    <w:abstractNumId w:val="39"/>
  </w:num>
  <w:num w:numId="40" w16cid:durableId="1448162345">
    <w:abstractNumId w:val="35"/>
  </w:num>
  <w:num w:numId="41" w16cid:durableId="664165507">
    <w:abstractNumId w:val="34"/>
  </w:num>
  <w:num w:numId="42" w16cid:durableId="16346047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7167"/>
    <w:rsid w:val="00021D6C"/>
    <w:rsid w:val="000235DB"/>
    <w:rsid w:val="0002650A"/>
    <w:rsid w:val="0003632C"/>
    <w:rsid w:val="00037250"/>
    <w:rsid w:val="00054D75"/>
    <w:rsid w:val="00057E4C"/>
    <w:rsid w:val="00065947"/>
    <w:rsid w:val="0006716F"/>
    <w:rsid w:val="00094AAB"/>
    <w:rsid w:val="000A0B77"/>
    <w:rsid w:val="000A59C1"/>
    <w:rsid w:val="000A5FB1"/>
    <w:rsid w:val="000B101E"/>
    <w:rsid w:val="000D2007"/>
    <w:rsid w:val="000D37CB"/>
    <w:rsid w:val="000D6459"/>
    <w:rsid w:val="000E2030"/>
    <w:rsid w:val="000F7965"/>
    <w:rsid w:val="00103EA4"/>
    <w:rsid w:val="00112B27"/>
    <w:rsid w:val="00112CAB"/>
    <w:rsid w:val="00115E38"/>
    <w:rsid w:val="0011647F"/>
    <w:rsid w:val="00123C13"/>
    <w:rsid w:val="00131925"/>
    <w:rsid w:val="0013386E"/>
    <w:rsid w:val="001343CA"/>
    <w:rsid w:val="00145DF9"/>
    <w:rsid w:val="001466CD"/>
    <w:rsid w:val="00155F80"/>
    <w:rsid w:val="00155F88"/>
    <w:rsid w:val="00172DC5"/>
    <w:rsid w:val="0018182E"/>
    <w:rsid w:val="001834E6"/>
    <w:rsid w:val="00185749"/>
    <w:rsid w:val="001A32FC"/>
    <w:rsid w:val="001C1A81"/>
    <w:rsid w:val="001C4065"/>
    <w:rsid w:val="001C7487"/>
    <w:rsid w:val="001D212C"/>
    <w:rsid w:val="001D63FB"/>
    <w:rsid w:val="001E3500"/>
    <w:rsid w:val="001E44BA"/>
    <w:rsid w:val="001E7DCD"/>
    <w:rsid w:val="001F641A"/>
    <w:rsid w:val="0021061E"/>
    <w:rsid w:val="0021242B"/>
    <w:rsid w:val="00212EAC"/>
    <w:rsid w:val="0021569B"/>
    <w:rsid w:val="00225E04"/>
    <w:rsid w:val="0023353A"/>
    <w:rsid w:val="00240B92"/>
    <w:rsid w:val="0024142C"/>
    <w:rsid w:val="00241C57"/>
    <w:rsid w:val="00251B45"/>
    <w:rsid w:val="00252B54"/>
    <w:rsid w:val="00253278"/>
    <w:rsid w:val="00255308"/>
    <w:rsid w:val="00256303"/>
    <w:rsid w:val="002604A8"/>
    <w:rsid w:val="00262430"/>
    <w:rsid w:val="00266BD3"/>
    <w:rsid w:val="00267E9E"/>
    <w:rsid w:val="00274415"/>
    <w:rsid w:val="00277A30"/>
    <w:rsid w:val="00284586"/>
    <w:rsid w:val="002A4568"/>
    <w:rsid w:val="002A497E"/>
    <w:rsid w:val="002A4E73"/>
    <w:rsid w:val="002A7DFB"/>
    <w:rsid w:val="002C2D42"/>
    <w:rsid w:val="002D0C07"/>
    <w:rsid w:val="002E2F28"/>
    <w:rsid w:val="002E756D"/>
    <w:rsid w:val="002F0A71"/>
    <w:rsid w:val="002F4F1C"/>
    <w:rsid w:val="003043D9"/>
    <w:rsid w:val="00307E72"/>
    <w:rsid w:val="0031147A"/>
    <w:rsid w:val="00313BCE"/>
    <w:rsid w:val="00313D81"/>
    <w:rsid w:val="003263A4"/>
    <w:rsid w:val="00332606"/>
    <w:rsid w:val="003352D2"/>
    <w:rsid w:val="00342B64"/>
    <w:rsid w:val="00347EA6"/>
    <w:rsid w:val="00353D35"/>
    <w:rsid w:val="00354016"/>
    <w:rsid w:val="00357C8E"/>
    <w:rsid w:val="00365596"/>
    <w:rsid w:val="00370410"/>
    <w:rsid w:val="003708B6"/>
    <w:rsid w:val="00370CD9"/>
    <w:rsid w:val="00381FDC"/>
    <w:rsid w:val="00386CF4"/>
    <w:rsid w:val="003932D9"/>
    <w:rsid w:val="00393485"/>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2FC6"/>
    <w:rsid w:val="00433C88"/>
    <w:rsid w:val="00434A51"/>
    <w:rsid w:val="00434EB5"/>
    <w:rsid w:val="00440D21"/>
    <w:rsid w:val="004453E4"/>
    <w:rsid w:val="00446794"/>
    <w:rsid w:val="00450164"/>
    <w:rsid w:val="00456595"/>
    <w:rsid w:val="0046327A"/>
    <w:rsid w:val="00467512"/>
    <w:rsid w:val="004758A8"/>
    <w:rsid w:val="00482D78"/>
    <w:rsid w:val="004852A1"/>
    <w:rsid w:val="00485311"/>
    <w:rsid w:val="00485828"/>
    <w:rsid w:val="00485991"/>
    <w:rsid w:val="00486252"/>
    <w:rsid w:val="00490C38"/>
    <w:rsid w:val="00491D8F"/>
    <w:rsid w:val="004B2555"/>
    <w:rsid w:val="004B53CF"/>
    <w:rsid w:val="004B7536"/>
    <w:rsid w:val="004C78EC"/>
    <w:rsid w:val="004D0506"/>
    <w:rsid w:val="004D6ABA"/>
    <w:rsid w:val="004E40D3"/>
    <w:rsid w:val="004E6126"/>
    <w:rsid w:val="004F1677"/>
    <w:rsid w:val="004F24F3"/>
    <w:rsid w:val="004F3B53"/>
    <w:rsid w:val="004F7B81"/>
    <w:rsid w:val="004F7C6A"/>
    <w:rsid w:val="004F7D81"/>
    <w:rsid w:val="0051228A"/>
    <w:rsid w:val="00520D28"/>
    <w:rsid w:val="00525159"/>
    <w:rsid w:val="00526AD6"/>
    <w:rsid w:val="00526C5B"/>
    <w:rsid w:val="00536190"/>
    <w:rsid w:val="0054026A"/>
    <w:rsid w:val="00541F57"/>
    <w:rsid w:val="00543FBE"/>
    <w:rsid w:val="00543FF2"/>
    <w:rsid w:val="0054416B"/>
    <w:rsid w:val="005445FD"/>
    <w:rsid w:val="005535ED"/>
    <w:rsid w:val="00565280"/>
    <w:rsid w:val="00566CEA"/>
    <w:rsid w:val="00586588"/>
    <w:rsid w:val="00595BA7"/>
    <w:rsid w:val="005A1DA2"/>
    <w:rsid w:val="005B25D1"/>
    <w:rsid w:val="005D7731"/>
    <w:rsid w:val="005E2118"/>
    <w:rsid w:val="005E3603"/>
    <w:rsid w:val="005E605A"/>
    <w:rsid w:val="005E71A5"/>
    <w:rsid w:val="005F45FF"/>
    <w:rsid w:val="005F7EA2"/>
    <w:rsid w:val="00605B3C"/>
    <w:rsid w:val="00610AC6"/>
    <w:rsid w:val="006148CC"/>
    <w:rsid w:val="00622445"/>
    <w:rsid w:val="0063396A"/>
    <w:rsid w:val="006354C1"/>
    <w:rsid w:val="0063625A"/>
    <w:rsid w:val="00636BFB"/>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1899"/>
    <w:rsid w:val="006954A3"/>
    <w:rsid w:val="00697D3B"/>
    <w:rsid w:val="006A0228"/>
    <w:rsid w:val="006C0624"/>
    <w:rsid w:val="006D5292"/>
    <w:rsid w:val="006E00C5"/>
    <w:rsid w:val="006E51ED"/>
    <w:rsid w:val="006E7111"/>
    <w:rsid w:val="006E7738"/>
    <w:rsid w:val="006E7E21"/>
    <w:rsid w:val="006F1131"/>
    <w:rsid w:val="006F651E"/>
    <w:rsid w:val="007018DE"/>
    <w:rsid w:val="007022F0"/>
    <w:rsid w:val="0070494A"/>
    <w:rsid w:val="00705980"/>
    <w:rsid w:val="00711D32"/>
    <w:rsid w:val="00714995"/>
    <w:rsid w:val="00715693"/>
    <w:rsid w:val="00716330"/>
    <w:rsid w:val="00716CA2"/>
    <w:rsid w:val="00720EEA"/>
    <w:rsid w:val="00721D75"/>
    <w:rsid w:val="0072240F"/>
    <w:rsid w:val="00726D04"/>
    <w:rsid w:val="007337F8"/>
    <w:rsid w:val="007362AB"/>
    <w:rsid w:val="00740AA8"/>
    <w:rsid w:val="00744DA4"/>
    <w:rsid w:val="00746CEE"/>
    <w:rsid w:val="0075264A"/>
    <w:rsid w:val="00753132"/>
    <w:rsid w:val="007560E2"/>
    <w:rsid w:val="00760664"/>
    <w:rsid w:val="00763F67"/>
    <w:rsid w:val="007666D3"/>
    <w:rsid w:val="00767BE0"/>
    <w:rsid w:val="00772D79"/>
    <w:rsid w:val="00772E1E"/>
    <w:rsid w:val="00776CB7"/>
    <w:rsid w:val="00780C86"/>
    <w:rsid w:val="00784639"/>
    <w:rsid w:val="007865C6"/>
    <w:rsid w:val="0078765D"/>
    <w:rsid w:val="007947E5"/>
    <w:rsid w:val="00796212"/>
    <w:rsid w:val="007A0628"/>
    <w:rsid w:val="007A25B6"/>
    <w:rsid w:val="007B4246"/>
    <w:rsid w:val="007C11F6"/>
    <w:rsid w:val="007C6E36"/>
    <w:rsid w:val="007D0118"/>
    <w:rsid w:val="007D43B3"/>
    <w:rsid w:val="007E5E84"/>
    <w:rsid w:val="007F00B5"/>
    <w:rsid w:val="007F6169"/>
    <w:rsid w:val="007F7FA1"/>
    <w:rsid w:val="00803A9C"/>
    <w:rsid w:val="00804EAC"/>
    <w:rsid w:val="00805E1F"/>
    <w:rsid w:val="00814EBD"/>
    <w:rsid w:val="00816909"/>
    <w:rsid w:val="00823423"/>
    <w:rsid w:val="00833F37"/>
    <w:rsid w:val="00835975"/>
    <w:rsid w:val="00837403"/>
    <w:rsid w:val="00842B74"/>
    <w:rsid w:val="008440EA"/>
    <w:rsid w:val="00845756"/>
    <w:rsid w:val="0085021F"/>
    <w:rsid w:val="00863420"/>
    <w:rsid w:val="008659B8"/>
    <w:rsid w:val="00872390"/>
    <w:rsid w:val="0088297D"/>
    <w:rsid w:val="00883560"/>
    <w:rsid w:val="00886AE2"/>
    <w:rsid w:val="008907DB"/>
    <w:rsid w:val="00890B64"/>
    <w:rsid w:val="00893E62"/>
    <w:rsid w:val="00896CAB"/>
    <w:rsid w:val="008A67AE"/>
    <w:rsid w:val="008B6EF1"/>
    <w:rsid w:val="008C0159"/>
    <w:rsid w:val="008E420F"/>
    <w:rsid w:val="008E5FFC"/>
    <w:rsid w:val="008F186A"/>
    <w:rsid w:val="008F28FB"/>
    <w:rsid w:val="00900B0C"/>
    <w:rsid w:val="00902A25"/>
    <w:rsid w:val="0090422F"/>
    <w:rsid w:val="009048E8"/>
    <w:rsid w:val="009049D8"/>
    <w:rsid w:val="00904E10"/>
    <w:rsid w:val="009107C1"/>
    <w:rsid w:val="00912E87"/>
    <w:rsid w:val="00914B3C"/>
    <w:rsid w:val="00917B63"/>
    <w:rsid w:val="00921DC5"/>
    <w:rsid w:val="00924F70"/>
    <w:rsid w:val="00927249"/>
    <w:rsid w:val="0092768A"/>
    <w:rsid w:val="009348AF"/>
    <w:rsid w:val="00934E16"/>
    <w:rsid w:val="00936480"/>
    <w:rsid w:val="00945E8F"/>
    <w:rsid w:val="00952509"/>
    <w:rsid w:val="00955ED6"/>
    <w:rsid w:val="009561FD"/>
    <w:rsid w:val="0095652B"/>
    <w:rsid w:val="009602CE"/>
    <w:rsid w:val="0096250F"/>
    <w:rsid w:val="009638E0"/>
    <w:rsid w:val="00965F00"/>
    <w:rsid w:val="0097119A"/>
    <w:rsid w:val="0097327A"/>
    <w:rsid w:val="00981C57"/>
    <w:rsid w:val="0098323D"/>
    <w:rsid w:val="00984317"/>
    <w:rsid w:val="00985AE8"/>
    <w:rsid w:val="0098603D"/>
    <w:rsid w:val="00986C3C"/>
    <w:rsid w:val="00996070"/>
    <w:rsid w:val="009D6ED2"/>
    <w:rsid w:val="009E23BA"/>
    <w:rsid w:val="009E37EF"/>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41F2"/>
    <w:rsid w:val="00A55BF7"/>
    <w:rsid w:val="00A61358"/>
    <w:rsid w:val="00A67C6B"/>
    <w:rsid w:val="00A74236"/>
    <w:rsid w:val="00A77D92"/>
    <w:rsid w:val="00A857A3"/>
    <w:rsid w:val="00A8693E"/>
    <w:rsid w:val="00A92EC4"/>
    <w:rsid w:val="00A956A0"/>
    <w:rsid w:val="00A961C7"/>
    <w:rsid w:val="00A97B6A"/>
    <w:rsid w:val="00AA1974"/>
    <w:rsid w:val="00AA6E01"/>
    <w:rsid w:val="00AC4749"/>
    <w:rsid w:val="00AC79E8"/>
    <w:rsid w:val="00AF1B0E"/>
    <w:rsid w:val="00AF3A62"/>
    <w:rsid w:val="00AF6DAC"/>
    <w:rsid w:val="00B02636"/>
    <w:rsid w:val="00B06AAB"/>
    <w:rsid w:val="00B278DE"/>
    <w:rsid w:val="00B354F1"/>
    <w:rsid w:val="00B36C0F"/>
    <w:rsid w:val="00B413B0"/>
    <w:rsid w:val="00B42D8F"/>
    <w:rsid w:val="00B44AC1"/>
    <w:rsid w:val="00B45DB3"/>
    <w:rsid w:val="00B474D3"/>
    <w:rsid w:val="00B47EB5"/>
    <w:rsid w:val="00B5073B"/>
    <w:rsid w:val="00B57A57"/>
    <w:rsid w:val="00B65F82"/>
    <w:rsid w:val="00B66635"/>
    <w:rsid w:val="00B7541F"/>
    <w:rsid w:val="00B75D06"/>
    <w:rsid w:val="00B76646"/>
    <w:rsid w:val="00B7788D"/>
    <w:rsid w:val="00B80C19"/>
    <w:rsid w:val="00B83C00"/>
    <w:rsid w:val="00B85FCF"/>
    <w:rsid w:val="00B87D0E"/>
    <w:rsid w:val="00B959B7"/>
    <w:rsid w:val="00BA00D7"/>
    <w:rsid w:val="00BA0D91"/>
    <w:rsid w:val="00BB383E"/>
    <w:rsid w:val="00BB3ABF"/>
    <w:rsid w:val="00BB4018"/>
    <w:rsid w:val="00BB5FCF"/>
    <w:rsid w:val="00BD2F20"/>
    <w:rsid w:val="00BE332C"/>
    <w:rsid w:val="00BE408E"/>
    <w:rsid w:val="00BE5DBB"/>
    <w:rsid w:val="00BE6C95"/>
    <w:rsid w:val="00BF5A32"/>
    <w:rsid w:val="00BF78B0"/>
    <w:rsid w:val="00BF7DC7"/>
    <w:rsid w:val="00C01BAC"/>
    <w:rsid w:val="00C04349"/>
    <w:rsid w:val="00C122DF"/>
    <w:rsid w:val="00C13380"/>
    <w:rsid w:val="00C147F4"/>
    <w:rsid w:val="00C155FF"/>
    <w:rsid w:val="00C208D0"/>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A7A6A"/>
    <w:rsid w:val="00CB14A0"/>
    <w:rsid w:val="00CB1DBF"/>
    <w:rsid w:val="00CB4C3F"/>
    <w:rsid w:val="00CB5571"/>
    <w:rsid w:val="00CC1D5B"/>
    <w:rsid w:val="00CC51E3"/>
    <w:rsid w:val="00CD2D26"/>
    <w:rsid w:val="00CD550A"/>
    <w:rsid w:val="00CE1B4E"/>
    <w:rsid w:val="00CE39EB"/>
    <w:rsid w:val="00CE675F"/>
    <w:rsid w:val="00CF1886"/>
    <w:rsid w:val="00CF54AE"/>
    <w:rsid w:val="00CF727C"/>
    <w:rsid w:val="00D03084"/>
    <w:rsid w:val="00D0318B"/>
    <w:rsid w:val="00D10B6A"/>
    <w:rsid w:val="00D129AA"/>
    <w:rsid w:val="00D20478"/>
    <w:rsid w:val="00D22CE4"/>
    <w:rsid w:val="00D27587"/>
    <w:rsid w:val="00D27917"/>
    <w:rsid w:val="00D3074F"/>
    <w:rsid w:val="00D418C5"/>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542C"/>
    <w:rsid w:val="00DD7C9D"/>
    <w:rsid w:val="00DE116C"/>
    <w:rsid w:val="00DF7279"/>
    <w:rsid w:val="00DF74AE"/>
    <w:rsid w:val="00E06D9E"/>
    <w:rsid w:val="00E15DFA"/>
    <w:rsid w:val="00E16F92"/>
    <w:rsid w:val="00E20339"/>
    <w:rsid w:val="00E27D47"/>
    <w:rsid w:val="00E30BDB"/>
    <w:rsid w:val="00E31C80"/>
    <w:rsid w:val="00E31CDD"/>
    <w:rsid w:val="00E323E0"/>
    <w:rsid w:val="00E341BA"/>
    <w:rsid w:val="00E35F60"/>
    <w:rsid w:val="00E376E9"/>
    <w:rsid w:val="00E37EA7"/>
    <w:rsid w:val="00E4306E"/>
    <w:rsid w:val="00E43C11"/>
    <w:rsid w:val="00E444CC"/>
    <w:rsid w:val="00E52357"/>
    <w:rsid w:val="00E54B65"/>
    <w:rsid w:val="00E5540A"/>
    <w:rsid w:val="00E55632"/>
    <w:rsid w:val="00E56D07"/>
    <w:rsid w:val="00E5715D"/>
    <w:rsid w:val="00E63EA4"/>
    <w:rsid w:val="00E767A3"/>
    <w:rsid w:val="00E82930"/>
    <w:rsid w:val="00E84475"/>
    <w:rsid w:val="00E9019B"/>
    <w:rsid w:val="00E907DC"/>
    <w:rsid w:val="00E90E19"/>
    <w:rsid w:val="00E926A0"/>
    <w:rsid w:val="00E94353"/>
    <w:rsid w:val="00E96DD1"/>
    <w:rsid w:val="00EA65D8"/>
    <w:rsid w:val="00EB134B"/>
    <w:rsid w:val="00EB324B"/>
    <w:rsid w:val="00EB6A1A"/>
    <w:rsid w:val="00EC4BEE"/>
    <w:rsid w:val="00ED2003"/>
    <w:rsid w:val="00ED242F"/>
    <w:rsid w:val="00ED3FC4"/>
    <w:rsid w:val="00EE1E45"/>
    <w:rsid w:val="00EE4CFB"/>
    <w:rsid w:val="00EF1229"/>
    <w:rsid w:val="00EF658F"/>
    <w:rsid w:val="00F043EC"/>
    <w:rsid w:val="00F1089E"/>
    <w:rsid w:val="00F10BA3"/>
    <w:rsid w:val="00F15C20"/>
    <w:rsid w:val="00F176C9"/>
    <w:rsid w:val="00F24F50"/>
    <w:rsid w:val="00F253C6"/>
    <w:rsid w:val="00F3115B"/>
    <w:rsid w:val="00F32819"/>
    <w:rsid w:val="00F33AE2"/>
    <w:rsid w:val="00F347CB"/>
    <w:rsid w:val="00F363E2"/>
    <w:rsid w:val="00F3707C"/>
    <w:rsid w:val="00F42794"/>
    <w:rsid w:val="00F43197"/>
    <w:rsid w:val="00F55C1D"/>
    <w:rsid w:val="00F56724"/>
    <w:rsid w:val="00F707F3"/>
    <w:rsid w:val="00F72154"/>
    <w:rsid w:val="00F75781"/>
    <w:rsid w:val="00F762D0"/>
    <w:rsid w:val="00F77246"/>
    <w:rsid w:val="00F807E2"/>
    <w:rsid w:val="00F9639F"/>
    <w:rsid w:val="00FA3F0A"/>
    <w:rsid w:val="00FA4823"/>
    <w:rsid w:val="00FB5886"/>
    <w:rsid w:val="00FB59BE"/>
    <w:rsid w:val="00FC058C"/>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6BC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CE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6F1024"/>
    <w:rPr>
      <w:color w:val="0563C1" w:themeColor="hyperlink"/>
      <w:u w:val="single"/>
    </w:rPr>
  </w:style>
  <w:style w:type="character" w:customStyle="1" w:styleId="Neatrisintapieminana1">
    <w:name w:val="Neatrisināta pieminēšana1"/>
    <w:basedOn w:val="DefaultParagraphFont"/>
    <w:uiPriority w:val="99"/>
    <w:semiHidden/>
    <w:unhideWhenUsed/>
    <w:rsid w:val="006F102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basedOn w:val="DefaultParagraphFont"/>
    <w:uiPriority w:val="99"/>
    <w:semiHidden/>
    <w:unhideWhenUsed/>
    <w:rsid w:val="00525159"/>
    <w:rPr>
      <w:sz w:val="16"/>
      <w:szCs w:val="16"/>
    </w:rPr>
  </w:style>
  <w:style w:type="paragraph" w:styleId="CommentText">
    <w:name w:val="annotation text"/>
    <w:basedOn w:val="Normal"/>
    <w:link w:val="CommentTextChar"/>
    <w:uiPriority w:val="99"/>
    <w:semiHidden/>
    <w:unhideWhenUsed/>
    <w:rsid w:val="00525159"/>
    <w:pPr>
      <w:spacing w:line="240" w:lineRule="auto"/>
    </w:pPr>
    <w:rPr>
      <w:sz w:val="20"/>
      <w:szCs w:val="20"/>
    </w:rPr>
  </w:style>
  <w:style w:type="character" w:customStyle="1" w:styleId="CommentTextChar">
    <w:name w:val="Comment Text Char"/>
    <w:basedOn w:val="DefaultParagraphFont"/>
    <w:link w:val="CommentText"/>
    <w:uiPriority w:val="99"/>
    <w:semiHidden/>
    <w:rsid w:val="00525159"/>
    <w:rPr>
      <w:rFonts w:cs="Times New Roman"/>
      <w:sz w:val="20"/>
      <w:szCs w:val="20"/>
    </w:rPr>
  </w:style>
  <w:style w:type="paragraph" w:styleId="CommentSubject">
    <w:name w:val="annotation subject"/>
    <w:basedOn w:val="CommentText"/>
    <w:next w:val="CommentText"/>
    <w:link w:val="CommentSubjectChar"/>
    <w:uiPriority w:val="99"/>
    <w:semiHidden/>
    <w:unhideWhenUsed/>
    <w:rsid w:val="00525159"/>
    <w:rPr>
      <w:b/>
      <w:bCs/>
    </w:rPr>
  </w:style>
  <w:style w:type="character" w:customStyle="1" w:styleId="CommentSubjectChar">
    <w:name w:val="Comment Subject Char"/>
    <w:basedOn w:val="CommentTextChar"/>
    <w:link w:val="CommentSubject"/>
    <w:uiPriority w:val="99"/>
    <w:semiHidden/>
    <w:rsid w:val="00525159"/>
    <w:rPr>
      <w:rFonts w:cs="Times New Roman"/>
      <w:b/>
      <w:bCs/>
      <w:sz w:val="20"/>
      <w:szCs w:val="20"/>
    </w:rPr>
  </w:style>
  <w:style w:type="paragraph" w:styleId="BalloonText">
    <w:name w:val="Balloon Text"/>
    <w:basedOn w:val="Normal"/>
    <w:link w:val="BalloonTextChar"/>
    <w:uiPriority w:val="99"/>
    <w:semiHidden/>
    <w:unhideWhenUsed/>
    <w:rsid w:val="00CB1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DBF"/>
    <w:rPr>
      <w:rFonts w:ascii="Segoe UI" w:hAnsi="Segoe UI" w:cs="Segoe UI"/>
      <w:sz w:val="18"/>
      <w:szCs w:val="18"/>
    </w:rPr>
  </w:style>
  <w:style w:type="paragraph" w:styleId="BodyText">
    <w:name w:val="Body Text"/>
    <w:aliases w:val="Body Text1"/>
    <w:basedOn w:val="Normal"/>
    <w:link w:val="BodyTextChar"/>
    <w:rsid w:val="002F0A71"/>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basedOn w:val="DefaultParagraphFont"/>
    <w:link w:val="BodyText"/>
    <w:rsid w:val="002F0A71"/>
    <w:rPr>
      <w:rFonts w:ascii="Times New Roman" w:eastAsia="Times New Roman" w:hAnsi="Times New Roman" w:cs="Times New Roman"/>
      <w:sz w:val="24"/>
      <w:szCs w:val="24"/>
    </w:rPr>
  </w:style>
  <w:style w:type="paragraph" w:styleId="FootnoteText">
    <w:name w:val="footnote text"/>
    <w:basedOn w:val="Normal"/>
    <w:link w:val="FootnoteTextChar"/>
    <w:rsid w:val="00D418C5"/>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D418C5"/>
    <w:rPr>
      <w:rFonts w:ascii="Times New Roman" w:eastAsia="Times New Roman" w:hAnsi="Times New Roman" w:cs="Times New Roman"/>
      <w:sz w:val="20"/>
      <w:szCs w:val="20"/>
      <w:lang w:eastAsia="lv-LV"/>
    </w:rPr>
  </w:style>
  <w:style w:type="character" w:styleId="FootnoteReference">
    <w:name w:val="footnote reference"/>
    <w:aliases w:val="Footnote symbol"/>
    <w:uiPriority w:val="99"/>
    <w:rsid w:val="00D418C5"/>
    <w:rPr>
      <w:vertAlign w:val="superscript"/>
    </w:rPr>
  </w:style>
  <w:style w:type="character" w:customStyle="1" w:styleId="Neatrisintapieminana2">
    <w:name w:val="Neatrisināta pieminēšana2"/>
    <w:basedOn w:val="DefaultParagraphFont"/>
    <w:uiPriority w:val="99"/>
    <w:semiHidden/>
    <w:unhideWhenUsed/>
    <w:rsid w:val="00AF6DAC"/>
    <w:rPr>
      <w:color w:val="605E5C"/>
      <w:shd w:val="clear" w:color="auto" w:fill="E1DFDD"/>
    </w:rPr>
  </w:style>
  <w:style w:type="paragraph" w:styleId="Header">
    <w:name w:val="header"/>
    <w:basedOn w:val="Normal"/>
    <w:link w:val="HeaderChar"/>
    <w:uiPriority w:val="99"/>
    <w:unhideWhenUsed/>
    <w:rsid w:val="005445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45FD"/>
    <w:rPr>
      <w:rFonts w:cs="Times New Roman"/>
    </w:rPr>
  </w:style>
  <w:style w:type="character" w:customStyle="1" w:styleId="apple-converted-space">
    <w:name w:val="apple-converted-space"/>
    <w:basedOn w:val="DefaultParagraphFont"/>
    <w:rsid w:val="00636C1C"/>
  </w:style>
  <w:style w:type="paragraph" w:customStyle="1" w:styleId="Style1">
    <w:name w:val="Style1"/>
    <w:basedOn w:val="ListParagraph"/>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 w:type="character" w:styleId="UnresolvedMention">
    <w:name w:val="Unresolved Mention"/>
    <w:basedOn w:val="DefaultParagraphFont"/>
    <w:uiPriority w:val="99"/>
    <w:rsid w:val="00865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hyperlink" Target="mailto:lasma.melnika@bauskasnovads.lv"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1505</Words>
  <Characters>8580</Characters>
  <Application>Microsoft Office Word</Application>
  <DocSecurity>0</DocSecurity>
  <Lines>71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Lāsma Meļnika</cp:lastModifiedBy>
  <cp:revision>2</cp:revision>
  <cp:lastPrinted>2023-04-24T08:43:00Z</cp:lastPrinted>
  <dcterms:created xsi:type="dcterms:W3CDTF">2025-11-20T13:12:00Z</dcterms:created>
  <dcterms:modified xsi:type="dcterms:W3CDTF">2025-11-20T13:12:00Z</dcterms:modified>
</cp:coreProperties>
</file>