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32DDAA3F" w:rsidR="002925BB" w:rsidRPr="00170D5E" w:rsidRDefault="00E531D6"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,,Kūdra 5”, Kūdra, Vecsaules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3B6E02C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E531D6">
        <w:rPr>
          <w:rFonts w:cs="Times New Roman"/>
          <w:color w:val="000000" w:themeColor="text1"/>
        </w:rPr>
        <w:t>zemes un  ēkas</w:t>
      </w:r>
      <w:r w:rsidR="00D03955">
        <w:rPr>
          <w:rFonts w:cs="Times New Roman"/>
          <w:color w:val="000000" w:themeColor="text1"/>
        </w:rPr>
        <w:t xml:space="preserve"> ,,</w:t>
      </w:r>
      <w:r w:rsidR="00E531D6">
        <w:rPr>
          <w:rFonts w:cs="Times New Roman"/>
          <w:color w:val="000000" w:themeColor="text1"/>
        </w:rPr>
        <w:t>Kūdra 5</w:t>
      </w:r>
      <w:r w:rsidR="00D03955">
        <w:rPr>
          <w:rFonts w:cs="Times New Roman"/>
          <w:color w:val="000000" w:themeColor="text1"/>
        </w:rPr>
        <w:t>”</w:t>
      </w:r>
      <w:r w:rsidR="00E531D6">
        <w:rPr>
          <w:rFonts w:cs="Times New Roman"/>
          <w:color w:val="000000" w:themeColor="text1"/>
        </w:rPr>
        <w:t>,</w:t>
      </w:r>
      <w:r w:rsidR="00D03955">
        <w:rPr>
          <w:rFonts w:cs="Times New Roman"/>
          <w:color w:val="000000" w:themeColor="text1"/>
        </w:rPr>
        <w:t xml:space="preserve"> </w:t>
      </w:r>
      <w:r w:rsidR="00E531D6">
        <w:rPr>
          <w:rFonts w:cs="Times New Roman"/>
          <w:color w:val="000000" w:themeColor="text1"/>
        </w:rPr>
        <w:t>Kūdra</w:t>
      </w:r>
      <w:r w:rsidR="00D03955">
        <w:rPr>
          <w:rFonts w:cs="Times New Roman"/>
          <w:color w:val="000000" w:themeColor="text1"/>
        </w:rPr>
        <w:t xml:space="preserve">, </w:t>
      </w:r>
      <w:r w:rsidR="00E531D6">
        <w:rPr>
          <w:rFonts w:cs="Times New Roman"/>
          <w:color w:val="000000" w:themeColor="text1"/>
        </w:rPr>
        <w:t>Vecsaules</w:t>
      </w:r>
      <w:r w:rsidR="007D50F8">
        <w:rPr>
          <w:rFonts w:cs="Times New Roman"/>
          <w:color w:val="000000" w:themeColor="text1"/>
        </w:rPr>
        <w:t xml:space="preserve"> 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E531D6">
        <w:rPr>
          <w:rFonts w:cs="Times New Roman"/>
          <w:color w:val="000000" w:themeColor="text1"/>
        </w:rPr>
        <w:t>4092 003 0071</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3F0FCE3A"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012D9A">
        <w:rPr>
          <w:rFonts w:cs="Times New Roman"/>
          <w:b/>
          <w:bCs/>
          <w:color w:val="000000" w:themeColor="text1"/>
        </w:rPr>
        <w:t>6</w:t>
      </w:r>
      <w:r w:rsidRPr="00AF73CE">
        <w:rPr>
          <w:rFonts w:cs="Times New Roman"/>
          <w:b/>
          <w:bCs/>
          <w:color w:val="000000" w:themeColor="text1"/>
        </w:rPr>
        <w:t>.</w:t>
      </w:r>
      <w:r w:rsidR="00012D9A">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012D9A">
        <w:rPr>
          <w:rFonts w:cs="Times New Roman"/>
          <w:b/>
          <w:bCs/>
          <w:color w:val="000000" w:themeColor="text1"/>
        </w:rPr>
        <w:t>11. martā</w:t>
      </w:r>
      <w:r w:rsidRPr="00AF73CE">
        <w:rPr>
          <w:rFonts w:cs="Times New Roman"/>
          <w:b/>
          <w:bCs/>
          <w:color w:val="000000" w:themeColor="text1"/>
        </w:rPr>
        <w:t xml:space="preserve"> plkst.</w:t>
      </w:r>
      <w:r w:rsidR="00012D9A">
        <w:rPr>
          <w:rFonts w:cs="Times New Roman"/>
          <w:b/>
          <w:bCs/>
        </w:rPr>
        <w:t>16.20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4D64C16B"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690224">
        <w:rPr>
          <w:rFonts w:cs="Times New Roman"/>
          <w:b/>
          <w:bCs/>
          <w:color w:val="000000" w:themeColor="text1"/>
        </w:rPr>
        <w:t>2 000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E531D6">
        <w:rPr>
          <w:rFonts w:cs="Times New Roman"/>
          <w:color w:val="000000" w:themeColor="text1"/>
        </w:rPr>
        <w:t>d</w:t>
      </w:r>
      <w:r w:rsidR="00F354B5">
        <w:rPr>
          <w:rFonts w:cs="Times New Roman"/>
          <w:color w:val="000000" w:themeColor="text1"/>
        </w:rPr>
        <w:t>iv</w:t>
      </w:r>
      <w:r w:rsidR="00D03955">
        <w:rPr>
          <w:rFonts w:cs="Times New Roman"/>
          <w:color w:val="000000" w:themeColor="text1"/>
        </w:rPr>
        <w:t xml:space="preserve">i </w:t>
      </w:r>
      <w:r w:rsidR="00690224">
        <w:rPr>
          <w:rFonts w:cs="Times New Roman"/>
          <w:color w:val="000000" w:themeColor="text1"/>
        </w:rPr>
        <w:t>tūkstoši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338B83ED"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690224">
        <w:rPr>
          <w:rFonts w:cs="Times New Roman"/>
          <w:b/>
          <w:bCs/>
          <w:color w:val="000000" w:themeColor="text1"/>
        </w:rPr>
        <w:t>2</w:t>
      </w:r>
      <w:r w:rsidR="00F354B5">
        <w:rPr>
          <w:rFonts w:cs="Times New Roman"/>
          <w:b/>
          <w:bCs/>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690224">
        <w:rPr>
          <w:rFonts w:cs="Times New Roman"/>
          <w:color w:val="000000" w:themeColor="text1"/>
        </w:rPr>
        <w:t>divi</w:t>
      </w:r>
      <w:r w:rsidR="00134CC1">
        <w:rPr>
          <w:rFonts w:cs="Times New Roman"/>
          <w:color w:val="000000" w:themeColor="text1"/>
        </w:rPr>
        <w:t xml:space="preserve"> </w:t>
      </w:r>
      <w:r w:rsidR="00253D7A">
        <w:rPr>
          <w:rFonts w:cs="Times New Roman"/>
          <w:color w:val="000000" w:themeColor="text1"/>
        </w:rPr>
        <w:t>simti</w:t>
      </w:r>
      <w:r w:rsidR="00D03955">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48D1EF8"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690224">
        <w:rPr>
          <w:rFonts w:cs="Times New Roman"/>
          <w:b/>
          <w:bCs/>
          <w:color w:val="000000" w:themeColor="text1"/>
        </w:rPr>
        <w:t>20</w:t>
      </w:r>
      <w:r w:rsidR="00134CC1">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690224">
        <w:rPr>
          <w:rFonts w:cs="Times New Roman"/>
          <w:color w:val="000000" w:themeColor="text1"/>
        </w:rPr>
        <w:t>divi</w:t>
      </w:r>
      <w:r w:rsidR="00C30F8F">
        <w:rPr>
          <w:rFonts w:cs="Times New Roman"/>
          <w:color w:val="000000" w:themeColor="text1"/>
        </w:rPr>
        <w:t xml:space="preserve"> </w:t>
      </w:r>
      <w:r w:rsidR="007D50F8">
        <w:rPr>
          <w:rFonts w:cs="Times New Roman"/>
          <w:color w:val="000000" w:themeColor="text1"/>
        </w:rPr>
        <w:t>simt</w:t>
      </w:r>
      <w:r w:rsidR="00253D7A">
        <w:rPr>
          <w:rFonts w:cs="Times New Roman"/>
          <w:color w:val="000000" w:themeColor="text1"/>
        </w:rPr>
        <w:t>i</w:t>
      </w:r>
      <w:r w:rsidR="00D03955">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D03955">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4FB72D7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4269E01D"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690224">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690224">
        <w:rPr>
          <w:color w:val="000000" w:themeColor="text1"/>
        </w:rPr>
        <w:t xml:space="preserve"> </w:t>
      </w:r>
      <w:r w:rsidR="00F3682D" w:rsidRPr="00F3682D">
        <w:rPr>
          <w:color w:val="000000" w:themeColor="text1"/>
        </w:rPr>
        <w:t xml:space="preserve">tālr. </w:t>
      </w:r>
      <w:r w:rsidR="00690224">
        <w:rPr>
          <w:color w:val="000000" w:themeColor="text1"/>
        </w:rPr>
        <w:t>28761514</w:t>
      </w:r>
      <w:r w:rsidR="00F3682D">
        <w:rPr>
          <w:color w:val="000000" w:themeColor="text1"/>
        </w:rPr>
        <w:t xml:space="preserve">, </w:t>
      </w:r>
    </w:p>
    <w:p w14:paraId="2B7DD61B" w14:textId="25B5BFA4" w:rsidR="002745CE" w:rsidRPr="00CE1667" w:rsidRDefault="00FB0E7B" w:rsidP="002745CE">
      <w:pPr>
        <w:numPr>
          <w:ilvl w:val="0"/>
          <w:numId w:val="2"/>
        </w:numPr>
        <w:ind w:left="0" w:firstLine="0"/>
        <w:jc w:val="both"/>
        <w:rPr>
          <w:rFonts w:cs="Times New Roman"/>
        </w:rPr>
      </w:pPr>
      <w:r w:rsidRPr="00861BEA">
        <w:rPr>
          <w:rFonts w:cs="Times New Roman"/>
          <w:color w:val="000000" w:themeColor="text1"/>
        </w:rPr>
        <w:t>Objekta apskates vieta un laiks –</w:t>
      </w:r>
      <w:r>
        <w:rPr>
          <w:rFonts w:cs="Times New Roman"/>
          <w:color w:val="000000" w:themeColor="text1"/>
        </w:rPr>
        <w:t xml:space="preserve"> </w:t>
      </w:r>
      <w:r w:rsidRPr="00861BEA">
        <w:rPr>
          <w:rFonts w:cs="Times New Roman"/>
          <w:color w:val="000000" w:themeColor="text1"/>
        </w:rPr>
        <w:t xml:space="preserve">pēc iepriekšējas vienošanās ar kontaktpersonu </w:t>
      </w:r>
      <w:r w:rsidR="00710EA7" w:rsidRPr="00CE1667">
        <w:rPr>
          <w:rFonts w:cs="Times New Roman"/>
        </w:rPr>
        <w:t>–</w:t>
      </w:r>
      <w:r w:rsidRPr="00CE1667">
        <w:rPr>
          <w:rFonts w:cs="Times New Roman"/>
        </w:rPr>
        <w:t xml:space="preserve"> </w:t>
      </w:r>
      <w:r w:rsidR="00CD0B63">
        <w:rPr>
          <w:rFonts w:cs="Times New Roman"/>
        </w:rPr>
        <w:t>Sandra Siliņa-Aleksejeva</w:t>
      </w:r>
      <w:r w:rsidRPr="00CE1667">
        <w:rPr>
          <w:rFonts w:cs="Times New Roman"/>
        </w:rPr>
        <w:t>, tālr.</w:t>
      </w:r>
      <w:r w:rsidR="00CD0B63">
        <w:rPr>
          <w:rFonts w:cs="Times New Roman"/>
        </w:rPr>
        <w:t>26550795</w:t>
      </w:r>
      <w:r w:rsidRPr="00CE1667">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3212986D" w14:textId="71C8D9F9" w:rsidR="001F74A3" w:rsidRDefault="002925BB" w:rsidP="001F74A3">
      <w:pPr>
        <w:pStyle w:val="BodyText"/>
        <w:numPr>
          <w:ilvl w:val="0"/>
          <w:numId w:val="2"/>
        </w:numPr>
        <w:ind w:left="0" w:firstLine="0"/>
      </w:pPr>
      <w:r w:rsidRPr="00170D5E">
        <w:rPr>
          <w:rFonts w:cs="Times New Roman"/>
        </w:rPr>
        <w:t xml:space="preserve">Nekustamais īpašums – </w:t>
      </w:r>
      <w:r w:rsidR="00CD0B63">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CD0B63">
        <w:rPr>
          <w:rFonts w:cs="Times New Roman"/>
          <w:color w:val="000000" w:themeColor="text1"/>
        </w:rPr>
        <w:t>4092 003 0071</w:t>
      </w:r>
      <w:r w:rsidRPr="00170D5E">
        <w:rPr>
          <w:rFonts w:cs="Times New Roman"/>
        </w:rPr>
        <w:t xml:space="preserve">, </w:t>
      </w:r>
      <w:r w:rsidR="00CD0B63">
        <w:rPr>
          <w:rFonts w:cs="Times New Roman"/>
        </w:rPr>
        <w:t>kas sastāv no būves ar</w:t>
      </w:r>
      <w:r w:rsidR="00875B15">
        <w:rPr>
          <w:rFonts w:cs="Times New Roman"/>
        </w:rPr>
        <w:t xml:space="preserve"> </w:t>
      </w:r>
      <w:r w:rsidR="00D03955">
        <w:rPr>
          <w:rFonts w:cs="Times New Roman"/>
        </w:rPr>
        <w:t xml:space="preserve"> kadastra apzīmējumu </w:t>
      </w:r>
      <w:r w:rsidR="00CD0B63">
        <w:rPr>
          <w:rFonts w:cs="Times New Roman"/>
        </w:rPr>
        <w:t>4092 003 0071</w:t>
      </w:r>
      <w:r w:rsidR="00D03955">
        <w:rPr>
          <w:rFonts w:cs="Times New Roman"/>
        </w:rPr>
        <w:t xml:space="preserve"> 001 un zemes vien</w:t>
      </w:r>
      <w:r w:rsidR="00EB7172">
        <w:rPr>
          <w:rFonts w:cs="Times New Roman"/>
        </w:rPr>
        <w:t>ī</w:t>
      </w:r>
      <w:r w:rsidR="00D03955">
        <w:rPr>
          <w:rFonts w:cs="Times New Roman"/>
        </w:rPr>
        <w:t xml:space="preserve">bas </w:t>
      </w:r>
      <w:r w:rsidR="00CD0B63">
        <w:rPr>
          <w:rFonts w:cs="Times New Roman"/>
        </w:rPr>
        <w:t xml:space="preserve">0,1111 ha platībā </w:t>
      </w:r>
      <w:r w:rsidR="00D03955">
        <w:rPr>
          <w:rFonts w:cs="Times New Roman"/>
        </w:rPr>
        <w:t xml:space="preserve">ar kadastra apzīmējumu </w:t>
      </w:r>
      <w:r w:rsidR="00CD0B63">
        <w:rPr>
          <w:rFonts w:cs="Times New Roman"/>
        </w:rPr>
        <w:t>4092 003 0071</w:t>
      </w:r>
      <w:r w:rsidR="002745CE">
        <w:rPr>
          <w:rFonts w:cs="Times New Roman"/>
        </w:rPr>
        <w:t>.</w:t>
      </w:r>
      <w:r w:rsidR="00EB7172">
        <w:rPr>
          <w:rFonts w:cs="Times New Roman"/>
        </w:rPr>
        <w:t xml:space="preserve"> </w:t>
      </w:r>
      <w:r w:rsidR="00CD0B63">
        <w:rPr>
          <w:rFonts w:cs="Times New Roman"/>
        </w:rPr>
        <w:t>(1.pielikums)</w:t>
      </w:r>
      <w:r w:rsidR="001F74A3">
        <w:t xml:space="preserve"> Dzīvojamās mājas kopējā platība ir  289,5 m</w:t>
      </w:r>
      <w:r w:rsidR="001F74A3" w:rsidRPr="001F74A3">
        <w:rPr>
          <w:vertAlign w:val="superscript"/>
        </w:rPr>
        <w:t>2</w:t>
      </w:r>
      <w:r w:rsidR="001F74A3">
        <w:t>. Labākais izmantošanas v</w:t>
      </w:r>
      <w:r w:rsidR="00C2655A">
        <w:t xml:space="preserve">eids - </w:t>
      </w:r>
      <w:r w:rsidR="001F74A3">
        <w:t>dzīvojamā māja ar piemājas teritoriju.</w:t>
      </w:r>
    </w:p>
    <w:p w14:paraId="43F7C3A4" w14:textId="21628C98"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CD0B63">
        <w:t xml:space="preserve">Vecsaules </w:t>
      </w:r>
      <w:r w:rsidR="007D50F8">
        <w:t>pagasta</w:t>
      </w:r>
      <w:r w:rsidR="00A655C6" w:rsidRPr="00A655C6">
        <w:t xml:space="preserve"> zemesgrāmatu nodalījumā Nr.</w:t>
      </w:r>
      <w:r w:rsidR="002A0844" w:rsidRPr="002A0844">
        <w:t xml:space="preserve"> </w:t>
      </w:r>
      <w:r w:rsidR="00CD0B63">
        <w:t>467</w:t>
      </w:r>
      <w:r w:rsidR="00A655C6" w:rsidRPr="00A655C6">
        <w:t xml:space="preserve"> uz Bauskas novada pašvaldība</w:t>
      </w:r>
      <w:r w:rsidR="00380941">
        <w:t>s</w:t>
      </w:r>
      <w:r w:rsidR="00A655C6" w:rsidRPr="00A655C6">
        <w:t xml:space="preserve"> </w:t>
      </w:r>
      <w:r w:rsidRPr="00A655C6">
        <w:t>vārda.</w:t>
      </w:r>
    </w:p>
    <w:p w14:paraId="71B643D4" w14:textId="77777777" w:rsidR="00F748C5" w:rsidRDefault="00F748C5" w:rsidP="00F748C5">
      <w:pPr>
        <w:pStyle w:val="BodyText"/>
        <w:autoSpaceDE w:val="0"/>
        <w:autoSpaceDN w:val="0"/>
        <w:adjustRightInd w:val="0"/>
      </w:pPr>
    </w:p>
    <w:p w14:paraId="6A2D50ED" w14:textId="1AEC2E3B" w:rsidR="002925BB" w:rsidRPr="00F748C5" w:rsidRDefault="002925BB" w:rsidP="00F748C5">
      <w:pPr>
        <w:pStyle w:val="BodyText"/>
        <w:autoSpaceDE w:val="0"/>
        <w:autoSpaceDN w:val="0"/>
        <w:adjustRightInd w:val="0"/>
        <w:jc w:val="center"/>
        <w:rPr>
          <w:rStyle w:val="Strong"/>
          <w:rFonts w:cs="Times New Roman"/>
          <w:b w:val="0"/>
        </w:rPr>
      </w:pPr>
      <w:r w:rsidRPr="00F748C5">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2FBF51AA" w:rsidR="002925BB" w:rsidRPr="0041439F" w:rsidRDefault="002925BB" w:rsidP="005D4BEB">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012D9A">
        <w:rPr>
          <w:rFonts w:cs="Times New Roman"/>
          <w:b/>
        </w:rPr>
        <w:t>6</w:t>
      </w:r>
      <w:r w:rsidRPr="0041439F">
        <w:rPr>
          <w:rFonts w:cs="Times New Roman"/>
          <w:b/>
        </w:rPr>
        <w:t>.</w:t>
      </w:r>
      <w:r w:rsidR="00012D9A">
        <w:rPr>
          <w:rFonts w:cs="Times New Roman"/>
          <w:b/>
        </w:rPr>
        <w:t xml:space="preserve"> </w:t>
      </w:r>
      <w:r w:rsidRPr="0041439F">
        <w:rPr>
          <w:rFonts w:cs="Times New Roman"/>
          <w:b/>
        </w:rPr>
        <w:t xml:space="preserve">gada </w:t>
      </w:r>
      <w:r w:rsidR="00012D9A">
        <w:rPr>
          <w:rFonts w:cs="Times New Roman"/>
          <w:b/>
        </w:rPr>
        <w:t>10. marta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7A26D8E7" w14:textId="77777777" w:rsidR="00710EA7" w:rsidRPr="00170D5E" w:rsidRDefault="00710EA7" w:rsidP="00710EA7">
      <w:pPr>
        <w:pStyle w:val="ListParagraph"/>
        <w:numPr>
          <w:ilvl w:val="1"/>
          <w:numId w:val="2"/>
        </w:numPr>
        <w:ind w:left="0" w:firstLine="142"/>
        <w:jc w:val="both"/>
        <w:rPr>
          <w:rFonts w:cs="Times New Roman"/>
          <w:b/>
        </w:rPr>
      </w:pPr>
      <w:r w:rsidRPr="00170D5E">
        <w:rPr>
          <w:rFonts w:cs="Times New Roman"/>
          <w:b/>
        </w:rPr>
        <w:t>fiziskai personai:</w:t>
      </w:r>
    </w:p>
    <w:p w14:paraId="3F5C1778" w14:textId="77777777" w:rsidR="00710EA7" w:rsidRPr="008C240C" w:rsidRDefault="00710EA7" w:rsidP="00710EA7">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AFD32AE" w14:textId="77777777" w:rsidR="00710EA7" w:rsidRDefault="00710EA7" w:rsidP="00710EA7">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E8E201D" w14:textId="77777777" w:rsidR="00710EA7"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maksājumu apliecinošs  dokuments par nodrošinājuma naudas samaksu;</w:t>
      </w:r>
    </w:p>
    <w:p w14:paraId="5D72EFBF" w14:textId="77777777" w:rsidR="00710EA7" w:rsidRPr="00D80BD5"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notariāli apliecināta pilnvara pilnvarotai personai, kura pārstāv šo personu izsoles procesā.</w:t>
      </w:r>
    </w:p>
    <w:p w14:paraId="1D644BEE" w14:textId="77777777" w:rsidR="00710EA7" w:rsidRPr="00170D5E" w:rsidRDefault="00710EA7" w:rsidP="00710EA7">
      <w:pPr>
        <w:pStyle w:val="BodyText"/>
        <w:rPr>
          <w:rFonts w:cs="Times New Roman"/>
          <w:b/>
        </w:rPr>
      </w:pPr>
      <w:r>
        <w:rPr>
          <w:rFonts w:cs="Times New Roman"/>
          <w:b/>
        </w:rPr>
        <w:t xml:space="preserve">   15.2.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2BC19F43" w14:textId="77777777" w:rsidR="00710EA7" w:rsidRPr="00170D5E" w:rsidRDefault="00710EA7" w:rsidP="00710EA7">
      <w:pPr>
        <w:jc w:val="both"/>
      </w:pPr>
      <w:r>
        <w:t xml:space="preserve">15.2.1.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E0790DA" w14:textId="77777777" w:rsidR="00710EA7" w:rsidRPr="00170D5E" w:rsidRDefault="00710EA7" w:rsidP="00710EA7">
      <w:pPr>
        <w:pStyle w:val="BodyText"/>
        <w:rPr>
          <w:rFonts w:cs="Times New Roman"/>
        </w:rPr>
      </w:pPr>
      <w:r>
        <w:rPr>
          <w:rFonts w:cs="Times New Roman"/>
        </w:rPr>
        <w:t xml:space="preserve">15.2.2.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434CC7EC" w14:textId="77777777" w:rsidR="00710EA7" w:rsidRPr="00331EEB" w:rsidRDefault="00710EA7" w:rsidP="00710EA7">
      <w:pPr>
        <w:pStyle w:val="BodyText"/>
        <w:rPr>
          <w:rFonts w:cs="Times New Roman"/>
          <w:color w:val="000000" w:themeColor="text1"/>
        </w:rPr>
      </w:pPr>
      <w:r>
        <w:rPr>
          <w:rFonts w:cs="Times New Roman"/>
        </w:rPr>
        <w:t>15</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39E8292" w14:textId="77777777" w:rsidR="00710EA7" w:rsidRPr="00331EEB" w:rsidRDefault="00710EA7" w:rsidP="00710EA7">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5</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23041314" w14:textId="77777777" w:rsidR="00710EA7" w:rsidRPr="008C240C" w:rsidRDefault="00710EA7" w:rsidP="00710EA7">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w:t>
      </w:r>
      <w:r>
        <w:rPr>
          <w:rFonts w:cs="Times New Roman"/>
          <w:color w:val="000000" w:themeColor="text1"/>
        </w:rPr>
        <w:t>5</w:t>
      </w:r>
      <w:r w:rsidRPr="008C240C">
        <w:rPr>
          <w:rFonts w:cs="Times New Roman"/>
          <w:color w:val="000000" w:themeColor="text1"/>
        </w:rPr>
        <w:t>.1.4.</w:t>
      </w:r>
      <w:r>
        <w:rPr>
          <w:rFonts w:cs="Times New Roman"/>
          <w:color w:val="000000" w:themeColor="text1"/>
        </w:rPr>
        <w:t>,</w:t>
      </w:r>
      <w:r w:rsidRPr="008C240C">
        <w:rPr>
          <w:rFonts w:cs="Times New Roman"/>
          <w:color w:val="000000" w:themeColor="text1"/>
        </w:rPr>
        <w:t xml:space="preserve"> 1</w:t>
      </w:r>
      <w:r>
        <w:rPr>
          <w:rFonts w:cs="Times New Roman"/>
          <w:color w:val="000000" w:themeColor="text1"/>
        </w:rPr>
        <w:t>5</w:t>
      </w:r>
      <w:r w:rsidRPr="008C240C">
        <w:rPr>
          <w:rFonts w:cs="Times New Roman"/>
          <w:color w:val="000000" w:themeColor="text1"/>
        </w:rPr>
        <w:t>.2.2. apakšpunktā norādīto dokumentu kopijas. Noteikumu 1</w:t>
      </w:r>
      <w:r>
        <w:rPr>
          <w:rFonts w:cs="Times New Roman"/>
          <w:color w:val="000000" w:themeColor="text1"/>
        </w:rPr>
        <w:t>5</w:t>
      </w:r>
      <w:r w:rsidRPr="008C240C">
        <w:rPr>
          <w:rFonts w:cs="Times New Roman"/>
          <w:color w:val="000000" w:themeColor="text1"/>
        </w:rPr>
        <w:t>.1.4. apakšpunktā norādītās pilnvaras kopiju var iesniegt, uzrādot or</w:t>
      </w:r>
      <w:r>
        <w:rPr>
          <w:rFonts w:cs="Times New Roman"/>
          <w:color w:val="000000" w:themeColor="text1"/>
        </w:rPr>
        <w:t>i</w:t>
      </w:r>
      <w:r w:rsidRPr="008C240C">
        <w:rPr>
          <w:rFonts w:cs="Times New Roman"/>
          <w:color w:val="000000" w:themeColor="text1"/>
        </w:rPr>
        <w:t>ģinālu,   1</w:t>
      </w:r>
      <w:r>
        <w:rPr>
          <w:rFonts w:cs="Times New Roman"/>
          <w:color w:val="000000" w:themeColor="text1"/>
        </w:rPr>
        <w:t>5</w:t>
      </w:r>
      <w:r w:rsidRPr="008C240C">
        <w:rPr>
          <w:rFonts w:cs="Times New Roman"/>
          <w:color w:val="000000" w:themeColor="text1"/>
        </w:rPr>
        <w:t xml:space="preserve">.2.2.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6E5C9970" w14:textId="77777777" w:rsidR="00710EA7" w:rsidRPr="00170D5E" w:rsidRDefault="00710EA7" w:rsidP="00710EA7">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w:t>
      </w:r>
      <w:r>
        <w:rPr>
          <w:rFonts w:cs="Times New Roman"/>
        </w:rPr>
        <w:t>5</w:t>
      </w:r>
      <w:r w:rsidRPr="007D1A59">
        <w:rPr>
          <w:rFonts w:cs="Times New Roman"/>
        </w:rPr>
        <w:t>.1.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Pr>
          <w:rFonts w:cs="Times New Roman"/>
        </w:rPr>
        <w:t>5</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177603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dalībnieks netiek reģistrēts, ja:</w:t>
      </w:r>
    </w:p>
    <w:p w14:paraId="0BB2E1A5" w14:textId="77777777" w:rsidR="00710EA7" w:rsidRPr="00170D5E" w:rsidRDefault="00710EA7" w:rsidP="00710EA7">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5</w:t>
      </w:r>
      <w:r w:rsidRPr="00170D5E">
        <w:rPr>
          <w:rFonts w:cs="Times New Roman"/>
        </w:rPr>
        <w:t>.punkta apakšpunktos noteiktos dokumentus;</w:t>
      </w:r>
    </w:p>
    <w:p w14:paraId="68872B50" w14:textId="77777777" w:rsidR="00710EA7" w:rsidRPr="00170D5E" w:rsidRDefault="00710EA7" w:rsidP="00710EA7">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959AFE" w14:textId="77777777" w:rsidR="00710EA7" w:rsidRPr="00170D5E" w:rsidRDefault="00710EA7" w:rsidP="00710EA7">
      <w:pPr>
        <w:pStyle w:val="BodyText"/>
        <w:ind w:left="1114"/>
        <w:rPr>
          <w:rFonts w:cs="Times New Roman"/>
        </w:rPr>
      </w:pPr>
    </w:p>
    <w:p w14:paraId="1A67D093" w14:textId="77777777" w:rsidR="00710EA7" w:rsidRPr="00170D5E" w:rsidRDefault="00710EA7" w:rsidP="00710EA7">
      <w:pPr>
        <w:numPr>
          <w:ilvl w:val="0"/>
          <w:numId w:val="1"/>
        </w:numPr>
        <w:tabs>
          <w:tab w:val="left" w:pos="360"/>
        </w:tabs>
        <w:jc w:val="center"/>
        <w:rPr>
          <w:rFonts w:cs="Times New Roman"/>
          <w:b/>
        </w:rPr>
      </w:pPr>
      <w:r w:rsidRPr="00170D5E">
        <w:rPr>
          <w:rFonts w:cs="Times New Roman"/>
          <w:b/>
        </w:rPr>
        <w:t>Izsoles process</w:t>
      </w:r>
    </w:p>
    <w:p w14:paraId="1BB96A20"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3329157B"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4A29F0F1"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460D1E8C"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sākt izsoli, piedaloties vienam izsoles dalībniekam;</w:t>
      </w:r>
    </w:p>
    <w:p w14:paraId="0059C844" w14:textId="77777777" w:rsidR="00710EA7" w:rsidRPr="00170D5E" w:rsidRDefault="00710EA7" w:rsidP="00710EA7">
      <w:pPr>
        <w:pStyle w:val="BodyText"/>
        <w:numPr>
          <w:ilvl w:val="1"/>
          <w:numId w:val="2"/>
        </w:numPr>
        <w:ind w:left="0" w:firstLine="0"/>
        <w:rPr>
          <w:rFonts w:cs="Times New Roman"/>
        </w:rPr>
      </w:pPr>
      <w:r w:rsidRPr="00170D5E">
        <w:rPr>
          <w:rFonts w:cs="Times New Roman"/>
        </w:rPr>
        <w:t>noteikt, ka izsole nenotiek.</w:t>
      </w:r>
    </w:p>
    <w:p w14:paraId="0F647F4B"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1D7428A1"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dalībniekiem, un ir pieņemts Noteikumu 2</w:t>
      </w:r>
      <w:r>
        <w:rPr>
          <w:rFonts w:cs="Times New Roman"/>
        </w:rPr>
        <w:t>1</w:t>
      </w:r>
      <w:r w:rsidRPr="00C10B00">
        <w:rPr>
          <w:rFonts w:cs="Times New Roman"/>
        </w:rPr>
        <w:t xml:space="preserve">.1.punktā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C477C2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D7334D8"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37BF174A"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38ED3D09"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04B633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672A838E"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505D679"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C01B9CC"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94198C8" w14:textId="77777777" w:rsidR="00710EA7" w:rsidRPr="001B0D8E" w:rsidRDefault="00710EA7" w:rsidP="00710EA7">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448F0A0C" w14:textId="77777777" w:rsidR="00710EA7" w:rsidRPr="00170D5E" w:rsidRDefault="00710EA7" w:rsidP="00710EA7">
      <w:pPr>
        <w:pStyle w:val="BodyText"/>
        <w:numPr>
          <w:ilvl w:val="0"/>
          <w:numId w:val="2"/>
        </w:numPr>
        <w:ind w:left="0" w:firstLine="0"/>
        <w:rPr>
          <w:rFonts w:cs="Times New Roman"/>
        </w:rPr>
      </w:pPr>
      <w:r w:rsidRPr="00170D5E">
        <w:rPr>
          <w:rFonts w:cs="Times New Roman"/>
        </w:rPr>
        <w:t>Solīšana notiek pa vienam izsoles solim.</w:t>
      </w:r>
    </w:p>
    <w:p w14:paraId="3E813C96"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7EFE123E"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740EC6DC"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5EFED50"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0701EF6" w14:textId="77777777" w:rsidR="00710EA7" w:rsidRPr="00B445F8" w:rsidRDefault="00710EA7" w:rsidP="00710EA7">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8607173" w14:textId="77777777" w:rsidR="00710EA7" w:rsidRPr="00B445F8" w:rsidRDefault="00710EA7" w:rsidP="00710EA7">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66ED1773" w14:textId="77777777" w:rsidR="00710EA7" w:rsidRPr="00E01B14" w:rsidRDefault="00710EA7" w:rsidP="00710EA7">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30A98C57"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7379BF38"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20A9AA7A" w14:textId="77777777" w:rsidR="00710EA7" w:rsidRDefault="00710EA7" w:rsidP="00710EA7">
      <w:pPr>
        <w:pStyle w:val="BodyText"/>
        <w:rPr>
          <w:rFonts w:cs="Times New Roman"/>
        </w:rPr>
      </w:pPr>
    </w:p>
    <w:p w14:paraId="27FDC9C9" w14:textId="77777777" w:rsidR="00710EA7" w:rsidRPr="00170D5E" w:rsidRDefault="00710EA7" w:rsidP="00710EA7">
      <w:pPr>
        <w:pStyle w:val="BodyText"/>
        <w:rPr>
          <w:rFonts w:cs="Times New Roman"/>
        </w:rPr>
      </w:pPr>
    </w:p>
    <w:p w14:paraId="4E32F817" w14:textId="77777777" w:rsidR="00710EA7" w:rsidRPr="00170D5E" w:rsidRDefault="00710EA7" w:rsidP="00710EA7">
      <w:pPr>
        <w:pStyle w:val="BodyText"/>
        <w:numPr>
          <w:ilvl w:val="0"/>
          <w:numId w:val="1"/>
        </w:numPr>
        <w:jc w:val="center"/>
        <w:rPr>
          <w:rFonts w:cs="Times New Roman"/>
        </w:rPr>
      </w:pPr>
      <w:r w:rsidRPr="00170D5E">
        <w:rPr>
          <w:rFonts w:cs="Times New Roman"/>
          <w:b/>
        </w:rPr>
        <w:t>Samaksas kārtība</w:t>
      </w:r>
    </w:p>
    <w:p w14:paraId="14645C8E" w14:textId="713D0D01" w:rsidR="00710EA7" w:rsidRPr="00B445F8" w:rsidRDefault="00710EA7" w:rsidP="00710EA7">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012D9A">
        <w:rPr>
          <w:rFonts w:cs="Times New Roman"/>
          <w:b/>
          <w:bCs/>
        </w:rPr>
        <w:t>6</w:t>
      </w:r>
      <w:r w:rsidRPr="00B445F8">
        <w:rPr>
          <w:rFonts w:cs="Times New Roman"/>
          <w:b/>
          <w:bCs/>
        </w:rPr>
        <w:t>.</w:t>
      </w:r>
      <w:r w:rsidR="00012D9A">
        <w:rPr>
          <w:rFonts w:cs="Times New Roman"/>
          <w:b/>
          <w:bCs/>
        </w:rPr>
        <w:t xml:space="preserve"> </w:t>
      </w:r>
      <w:r w:rsidRPr="00B445F8">
        <w:rPr>
          <w:rFonts w:cs="Times New Roman"/>
          <w:b/>
          <w:bCs/>
        </w:rPr>
        <w:t xml:space="preserve">gada </w:t>
      </w:r>
      <w:r w:rsidR="00012D9A">
        <w:rPr>
          <w:rFonts w:cs="Times New Roman"/>
          <w:b/>
          <w:bCs/>
        </w:rPr>
        <w:t>24. martam</w:t>
      </w:r>
      <w:r w:rsidRPr="00B445F8">
        <w:rPr>
          <w:rFonts w:cs="Times New Roman"/>
        </w:rPr>
        <w:t>.</w:t>
      </w:r>
    </w:p>
    <w:p w14:paraId="693F7106" w14:textId="77777777" w:rsidR="00710EA7" w:rsidRPr="00B445F8" w:rsidRDefault="00710EA7" w:rsidP="00710EA7">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1DFF149" w14:textId="77777777" w:rsidR="00710EA7" w:rsidRPr="00B445F8" w:rsidRDefault="00710EA7" w:rsidP="00710EA7">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7384BE5" w14:textId="77777777" w:rsidR="00710EA7" w:rsidRPr="00170D5E" w:rsidRDefault="00710EA7" w:rsidP="00710EA7">
      <w:pPr>
        <w:pStyle w:val="BodyText"/>
        <w:jc w:val="center"/>
        <w:rPr>
          <w:rFonts w:cs="Times New Roman"/>
          <w:b/>
        </w:rPr>
      </w:pPr>
    </w:p>
    <w:p w14:paraId="55C469E1" w14:textId="77777777" w:rsidR="00710EA7" w:rsidRPr="00170D5E" w:rsidRDefault="00710EA7" w:rsidP="00710EA7">
      <w:pPr>
        <w:pStyle w:val="BodyText"/>
        <w:jc w:val="center"/>
        <w:rPr>
          <w:rFonts w:cs="Times New Roman"/>
        </w:rPr>
      </w:pPr>
      <w:r w:rsidRPr="00170D5E">
        <w:rPr>
          <w:rFonts w:cs="Times New Roman"/>
          <w:b/>
        </w:rPr>
        <w:t>6. Nenotikusi  izsole</w:t>
      </w:r>
    </w:p>
    <w:p w14:paraId="6B1EC6D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 atzīstama par nenotikušu, ja:</w:t>
      </w:r>
    </w:p>
    <w:p w14:paraId="16BEE160" w14:textId="77777777" w:rsidR="00710EA7" w:rsidRPr="00170D5E" w:rsidRDefault="00710EA7" w:rsidP="00710EA7">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33D8ED6D"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sākumcena nav pārsolīta;</w:t>
      </w:r>
    </w:p>
    <w:p w14:paraId="2419485D" w14:textId="77777777" w:rsidR="00710EA7" w:rsidRDefault="00710EA7" w:rsidP="00710EA7">
      <w:pPr>
        <w:pStyle w:val="BodyText"/>
        <w:numPr>
          <w:ilvl w:val="1"/>
          <w:numId w:val="2"/>
        </w:numPr>
        <w:ind w:left="-142" w:firstLine="142"/>
        <w:rPr>
          <w:rFonts w:cs="Times New Roman"/>
        </w:rPr>
      </w:pPr>
      <w:r w:rsidRPr="00170D5E">
        <w:rPr>
          <w:rFonts w:cs="Times New Roman"/>
        </w:rPr>
        <w:t>noteiktajā termiņā neviens dalībnieks nav reģistrējies;</w:t>
      </w:r>
    </w:p>
    <w:p w14:paraId="78F9E27C" w14:textId="77777777" w:rsidR="00710EA7" w:rsidRPr="0002409B" w:rsidRDefault="00710EA7" w:rsidP="00710EA7">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2572B2EC" w14:textId="77777777" w:rsidR="00710EA7" w:rsidRPr="00B445F8" w:rsidRDefault="00710EA7" w:rsidP="00710EA7">
      <w:pPr>
        <w:pStyle w:val="BodyText"/>
        <w:rPr>
          <w:rFonts w:cs="Times New Roman"/>
        </w:rPr>
      </w:pPr>
    </w:p>
    <w:p w14:paraId="3C46D596" w14:textId="77777777" w:rsidR="00710EA7" w:rsidRPr="00170D5E" w:rsidRDefault="00710EA7" w:rsidP="00710EA7">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047CAAC5" w14:textId="77777777" w:rsidR="00710EA7" w:rsidRDefault="00710EA7" w:rsidP="00710EA7">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DB001C9" w14:textId="77777777" w:rsidR="00710EA7" w:rsidRPr="00B445F8" w:rsidRDefault="00710EA7" w:rsidP="00710EA7">
      <w:pPr>
        <w:pStyle w:val="BodyText"/>
        <w:numPr>
          <w:ilvl w:val="0"/>
          <w:numId w:val="2"/>
        </w:numPr>
        <w:ind w:left="0" w:firstLine="0"/>
        <w:rPr>
          <w:rFonts w:cs="Times New Roman"/>
        </w:rPr>
      </w:pPr>
      <w:r w:rsidRPr="00B445F8">
        <w:t>Komisija izsoles rezultātus apstiprina ne vēlāk kā 30 dienu laikā  no Noteikumu 4</w:t>
      </w:r>
      <w:r>
        <w:t>3</w:t>
      </w:r>
      <w:r w:rsidRPr="00B445F8">
        <w:t>.punktā noteikto maksājumu nokārtošanas</w:t>
      </w:r>
      <w:r>
        <w:rPr>
          <w:color w:val="4472C4" w:themeColor="accent1"/>
        </w:rPr>
        <w:t>.</w:t>
      </w:r>
    </w:p>
    <w:p w14:paraId="24415B08" w14:textId="77777777" w:rsidR="00710EA7" w:rsidRPr="00E534CE" w:rsidRDefault="00710EA7" w:rsidP="00710EA7">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7A4E01AB"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DA2ED11" w14:textId="77777777" w:rsidR="00710EA7" w:rsidRPr="00E534CE" w:rsidRDefault="00710EA7" w:rsidP="00710EA7">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0E6D670B" w14:textId="77777777" w:rsidR="00710EA7" w:rsidRPr="00E534CE" w:rsidRDefault="00710EA7" w:rsidP="00710EA7">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616B783"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08ADE02" w14:textId="77777777" w:rsidR="00710EA7" w:rsidRPr="00B22474" w:rsidRDefault="00710EA7" w:rsidP="00710EA7">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A7395CA"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6F4666E2"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AE5E51C"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60934A7F"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D9DD690"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konstatēti Noteikumu 50.</w:t>
      </w:r>
      <w:r>
        <w:rPr>
          <w:color w:val="000000" w:themeColor="text1"/>
        </w:rPr>
        <w:t>1</w:t>
      </w:r>
      <w:r w:rsidRPr="00B22474">
        <w:rPr>
          <w:color w:val="000000" w:themeColor="text1"/>
        </w:rPr>
        <w:t>. – 50.</w:t>
      </w:r>
      <w:r>
        <w:rPr>
          <w:color w:val="000000" w:themeColor="text1"/>
        </w:rPr>
        <w:t>4</w:t>
      </w:r>
      <w:r w:rsidRPr="00B22474">
        <w:rPr>
          <w:color w:val="000000" w:themeColor="text1"/>
        </w:rPr>
        <w:t>. apakšpunktā minētie apstākļi.</w:t>
      </w:r>
    </w:p>
    <w:p w14:paraId="7B3CFF6B" w14:textId="77777777" w:rsidR="00710EA7" w:rsidRPr="0002409B" w:rsidRDefault="00710EA7" w:rsidP="00710EA7">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Pr>
          <w:rFonts w:cs="Times New Roman"/>
          <w:lang w:bidi="ar-SA"/>
        </w:rPr>
        <w:t>0</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E1F930B" w14:textId="77777777" w:rsidR="00710EA7" w:rsidRDefault="00710EA7" w:rsidP="00710EA7">
      <w:pPr>
        <w:pStyle w:val="ListParagraph"/>
        <w:numPr>
          <w:ilvl w:val="0"/>
          <w:numId w:val="2"/>
        </w:numPr>
        <w:ind w:left="0" w:firstLine="0"/>
        <w:jc w:val="both"/>
        <w:rPr>
          <w:rFonts w:cs="Times New Roman"/>
          <w:lang w:bidi="ar-SA"/>
        </w:rPr>
      </w:pPr>
      <w:r w:rsidRPr="0002409B">
        <w:rPr>
          <w:rFonts w:cs="Times New Roman"/>
          <w:lang w:bidi="ar-SA"/>
        </w:rPr>
        <w:lastRenderedPageBreak/>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4C5911D8" w14:textId="77777777" w:rsidR="00710EA7" w:rsidRPr="00C75365" w:rsidRDefault="00710EA7" w:rsidP="00710EA7">
      <w:pPr>
        <w:pStyle w:val="ListParagraph"/>
        <w:numPr>
          <w:ilvl w:val="1"/>
          <w:numId w:val="2"/>
        </w:numPr>
        <w:ind w:left="0" w:firstLine="0"/>
        <w:jc w:val="both"/>
        <w:rPr>
          <w:rFonts w:cs="Times New Roman"/>
          <w:lang w:bidi="ar-SA"/>
        </w:rPr>
      </w:pPr>
      <w:r w:rsidRPr="00C75365">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00E6742" w14:textId="77777777" w:rsidR="00710EA7" w:rsidRPr="0002409B" w:rsidRDefault="00710EA7" w:rsidP="00710EA7">
      <w:pPr>
        <w:jc w:val="both"/>
        <w:rPr>
          <w:rFonts w:cs="Times New Roman"/>
          <w:lang w:bidi="ar-SA"/>
        </w:rPr>
      </w:pPr>
      <w:r w:rsidRPr="0002409B">
        <w:rPr>
          <w:rFonts w:cs="Times New Roman"/>
          <w:lang w:bidi="ar-SA"/>
        </w:rPr>
        <w:t>5</w:t>
      </w:r>
      <w:r>
        <w:rPr>
          <w:rFonts w:cs="Times New Roman"/>
          <w:lang w:bidi="ar-SA"/>
        </w:rPr>
        <w:t>2</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139C1603" w14:textId="77777777" w:rsidR="00710EA7" w:rsidRDefault="00710EA7" w:rsidP="00710EA7">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66052C0E" w14:textId="77777777" w:rsidR="00710EA7" w:rsidRDefault="00710EA7" w:rsidP="00710EA7">
      <w:pPr>
        <w:pStyle w:val="BodyText"/>
        <w:ind w:left="480"/>
        <w:rPr>
          <w:rFonts w:cs="Times New Roman"/>
          <w:i/>
          <w:color w:val="FF0000"/>
          <w:sz w:val="20"/>
          <w:szCs w:val="20"/>
          <w:shd w:val="clear" w:color="auto" w:fill="FFFFFF"/>
        </w:rPr>
      </w:pPr>
    </w:p>
    <w:p w14:paraId="6F78136A" w14:textId="77777777" w:rsidR="00710EA7" w:rsidRDefault="00710EA7" w:rsidP="00710EA7">
      <w:pPr>
        <w:pStyle w:val="BodyText"/>
        <w:ind w:left="480"/>
        <w:rPr>
          <w:rFonts w:cs="Times New Roman"/>
          <w:i/>
          <w:color w:val="FF0000"/>
          <w:sz w:val="20"/>
          <w:szCs w:val="20"/>
          <w:shd w:val="clear" w:color="auto" w:fill="FFFFFF"/>
        </w:rPr>
      </w:pPr>
    </w:p>
    <w:p w14:paraId="6C8DACC9" w14:textId="77777777" w:rsidR="00710EA7" w:rsidRPr="00170D5E" w:rsidRDefault="00710EA7" w:rsidP="00710EA7">
      <w:pPr>
        <w:pStyle w:val="BodyText"/>
        <w:jc w:val="center"/>
        <w:rPr>
          <w:rFonts w:cs="Times New Roman"/>
        </w:rPr>
      </w:pPr>
      <w:r w:rsidRPr="00170D5E">
        <w:rPr>
          <w:rFonts w:cs="Times New Roman"/>
          <w:b/>
        </w:rPr>
        <w:t>8. Komisijas  lēmuma  pārsūdzēšana</w:t>
      </w:r>
    </w:p>
    <w:p w14:paraId="122A8EC9" w14:textId="77777777" w:rsidR="00710EA7" w:rsidRDefault="00710EA7" w:rsidP="00710EA7">
      <w:pPr>
        <w:jc w:val="both"/>
        <w:rPr>
          <w:rFonts w:cs="Times New Roman"/>
        </w:rPr>
      </w:pPr>
      <w:r>
        <w:rPr>
          <w:rFonts w:cs="Times New Roman"/>
        </w:rPr>
        <w:t xml:space="preserve">54. </w:t>
      </w:r>
      <w:r w:rsidRPr="0002409B">
        <w:rPr>
          <w:rFonts w:cs="Times New Roman"/>
        </w:rPr>
        <w:t>Izsoles dalībniekiem ir tiesības iesniegt sūdzību Bauskas novada domei par Komisijas kā izsoles rīkotāja veiktajām darbībām 5 (piecu) dienu laikā no izsoles dienas.</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1B82CAEF"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690224">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26EB0143" w14:textId="77777777" w:rsidR="00AD0EDB" w:rsidRDefault="00AD0EDB" w:rsidP="00875B15">
      <w:pPr>
        <w:widowControl w:val="0"/>
        <w:suppressAutoHyphens/>
        <w:spacing w:line="100" w:lineRule="atLeast"/>
        <w:ind w:right="282"/>
        <w:jc w:val="both"/>
        <w:rPr>
          <w:rFonts w:cs="Times New Roman"/>
          <w:color w:val="000000" w:themeColor="text1"/>
        </w:rPr>
      </w:pPr>
    </w:p>
    <w:p w14:paraId="42236721" w14:textId="70145BEA" w:rsidR="00134CC1" w:rsidRDefault="00CD0B63">
      <w:pPr>
        <w:spacing w:after="160" w:line="259" w:lineRule="auto"/>
        <w:rPr>
          <w:noProof/>
          <w:lang w:bidi="ar-SA"/>
        </w:rPr>
      </w:pPr>
      <w:bookmarkStart w:id="5" w:name="_Hlk163559435"/>
      <w:r>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bookmarkEnd w:id="5"/>
    </w:p>
    <w:p w14:paraId="6FA87478" w14:textId="299E7DC7" w:rsidR="00EB7172" w:rsidRDefault="00CD0B63" w:rsidP="00EB7172">
      <w:pPr>
        <w:spacing w:after="160" w:line="259" w:lineRule="auto"/>
        <w:jc w:val="center"/>
      </w:pPr>
      <w:r>
        <w:rPr>
          <w:noProof/>
          <w:lang w:bidi="ar-SA"/>
        </w:rPr>
        <w:drawing>
          <wp:inline distT="0" distB="0" distL="0" distR="0" wp14:anchorId="4036CA9D" wp14:editId="404C0001">
            <wp:extent cx="5930900" cy="531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5314950"/>
                    </a:xfrm>
                    <a:prstGeom prst="rect">
                      <a:avLst/>
                    </a:prstGeom>
                    <a:noFill/>
                    <a:ln>
                      <a:noFill/>
                    </a:ln>
                  </pic:spPr>
                </pic:pic>
              </a:graphicData>
            </a:graphic>
          </wp:inline>
        </w:drawing>
      </w:r>
    </w:p>
    <w:p w14:paraId="28E9D150" w14:textId="77777777" w:rsidR="00134CC1" w:rsidRDefault="00134CC1">
      <w:pPr>
        <w:spacing w:after="160" w:line="259" w:lineRule="auto"/>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1BEE89B7" w14:textId="658F11FB" w:rsidR="00637854"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 </w:t>
      </w:r>
      <w:r w:rsidR="00CD0B63">
        <w:rPr>
          <w:b/>
          <w:bCs/>
        </w:rPr>
        <w:t>,,Kūdra 5”, Kūdra, Vecsaules</w:t>
      </w:r>
      <w:r w:rsidR="00637854">
        <w:rPr>
          <w:rFonts w:cs="Times New Roman"/>
          <w:b/>
          <w:bCs/>
          <w:color w:val="000000" w:themeColor="text1"/>
        </w:rPr>
        <w:t xml:space="preserve"> pagasts, </w:t>
      </w:r>
    </w:p>
    <w:p w14:paraId="499F6227" w14:textId="44AC2AB0" w:rsidR="00166C06" w:rsidRPr="00AF73CE" w:rsidRDefault="00637854" w:rsidP="00637854">
      <w:pPr>
        <w:ind w:right="-2"/>
        <w:jc w:val="center"/>
        <w:rPr>
          <w:b/>
          <w:bCs/>
        </w:rPr>
      </w:pPr>
      <w:r>
        <w:rPr>
          <w:rFonts w:cs="Times New Roman"/>
          <w:b/>
          <w:bCs/>
          <w:color w:val="000000" w:themeColor="text1"/>
        </w:rPr>
        <w:t>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4753387E"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r w:rsidR="004E1691">
        <w:rPr>
          <w:rFonts w:cs="Times New Roman"/>
          <w:color w:val="000000" w:themeColor="text1"/>
        </w:rPr>
        <w:t xml:space="preserve">– </w:t>
      </w:r>
      <w:r w:rsidR="00CD0B63">
        <w:rPr>
          <w:rFonts w:cs="Times New Roman"/>
          <w:color w:val="000000" w:themeColor="text1"/>
        </w:rPr>
        <w:t>,,Kūdra 5”, Kūdra, Vecsaules</w:t>
      </w:r>
      <w:r w:rsidR="00637854">
        <w:rPr>
          <w:rFonts w:cs="Times New Roman"/>
          <w:color w:val="000000" w:themeColor="text1"/>
        </w:rPr>
        <w:t xml:space="preserve"> 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EB7172">
        <w:rPr>
          <w:rFonts w:cs="Times New Roman"/>
          <w:color w:val="000000" w:themeColor="text1"/>
        </w:rPr>
        <w:t>.</w:t>
      </w:r>
      <w:r w:rsidR="00CD0B63">
        <w:rPr>
          <w:rFonts w:cs="Times New Roman"/>
          <w:color w:val="000000" w:themeColor="text1"/>
        </w:rPr>
        <w:t>4092 003 0071</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23FB6271"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61650B">
        <w:rPr>
          <w:rFonts w:cs="Times New Roman"/>
        </w:rPr>
        <w:t xml:space="preserve"> </w:t>
      </w:r>
      <w:r w:rsidR="002A1D31">
        <w:rPr>
          <w:rFonts w:cs="Times New Roman"/>
          <w:b/>
          <w:bCs/>
        </w:rPr>
        <w:t>20</w:t>
      </w:r>
      <w:r w:rsidR="00CD0B63">
        <w:rPr>
          <w:rFonts w:cs="Times New Roman"/>
          <w:b/>
          <w:bCs/>
        </w:rPr>
        <w:t>0</w:t>
      </w:r>
      <w:r w:rsidR="00084FE7">
        <w:rPr>
          <w:rFonts w:cs="Times New Roman"/>
          <w:b/>
          <w:bCs/>
        </w:rPr>
        <w:t xml:space="preserve"> </w:t>
      </w:r>
      <w:r w:rsidR="00EB7172" w:rsidRPr="00517FB3">
        <w:rPr>
          <w:rFonts w:cs="Times New Roman"/>
          <w:b/>
          <w:bCs/>
        </w:rPr>
        <w:t>EUR</w:t>
      </w:r>
      <w:r w:rsidR="00EB7172" w:rsidRPr="006D0512">
        <w:rPr>
          <w:rFonts w:cs="Times New Roman"/>
        </w:rPr>
        <w:t xml:space="preserve"> </w:t>
      </w:r>
      <w:r w:rsidR="006D0512" w:rsidRPr="006D0512">
        <w:rPr>
          <w:rFonts w:cs="Times New Roman"/>
        </w:rPr>
        <w:t>(</w:t>
      </w:r>
      <w:r w:rsidR="002A1D31">
        <w:rPr>
          <w:rFonts w:cs="Times New Roman"/>
        </w:rPr>
        <w:t>divi simti</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012D9A">
        <w:rPr>
          <w:rFonts w:cs="Times New Roman"/>
          <w:b/>
          <w:bCs/>
        </w:rPr>
        <w:t>6</w:t>
      </w:r>
      <w:r w:rsidRPr="00517FB3">
        <w:rPr>
          <w:rFonts w:cs="Times New Roman"/>
          <w:b/>
          <w:bCs/>
        </w:rPr>
        <w:t>.</w:t>
      </w:r>
      <w:r w:rsidR="00012D9A">
        <w:rPr>
          <w:rFonts w:cs="Times New Roman"/>
          <w:b/>
          <w:bCs/>
        </w:rPr>
        <w:t xml:space="preserve"> </w:t>
      </w:r>
      <w:r w:rsidRPr="00517FB3">
        <w:rPr>
          <w:rFonts w:cs="Times New Roman"/>
          <w:b/>
          <w:bCs/>
        </w:rPr>
        <w:t xml:space="preserve">gada </w:t>
      </w:r>
      <w:r w:rsidR="00012D9A">
        <w:rPr>
          <w:rFonts w:cs="Times New Roman"/>
          <w:b/>
          <w:bCs/>
        </w:rPr>
        <w:t>11. martā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012D9A">
        <w:rPr>
          <w:rFonts w:cs="Times New Roman"/>
          <w:b/>
          <w:bCs/>
        </w:rPr>
        <w:t>16.20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E1691">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6D79BD99"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690224" w:rsidRPr="00690224">
        <w:rPr>
          <w:rFonts w:cs="Times New Roman"/>
          <w:b/>
          <w:bCs/>
        </w:rPr>
        <w:t>2</w:t>
      </w:r>
      <w:r w:rsidR="00CD0B63">
        <w:rPr>
          <w:rFonts w:cs="Times New Roman"/>
          <w:b/>
          <w:bCs/>
        </w:rPr>
        <w:t xml:space="preserve"> </w:t>
      </w:r>
      <w:r w:rsidR="00690224">
        <w:rPr>
          <w:rFonts w:cs="Times New Roman"/>
          <w:b/>
          <w:bCs/>
        </w:rPr>
        <w:t>0</w:t>
      </w:r>
      <w:r w:rsidR="00CD0B63">
        <w:rPr>
          <w:rFonts w:cs="Times New Roman"/>
          <w:b/>
          <w:bCs/>
        </w:rPr>
        <w:t>00</w:t>
      </w:r>
      <w:r w:rsidR="006D0512" w:rsidRPr="00B10D6B">
        <w:rPr>
          <w:rFonts w:cs="Times New Roman"/>
          <w:b/>
          <w:bCs/>
        </w:rPr>
        <w:t xml:space="preserve"> </w:t>
      </w:r>
      <w:r w:rsidR="00EB7172" w:rsidRPr="00B10D6B">
        <w:rPr>
          <w:rFonts w:cs="Times New Roman"/>
          <w:b/>
          <w:bCs/>
        </w:rPr>
        <w:t>EUR</w:t>
      </w:r>
      <w:r w:rsidR="00EB7172" w:rsidRPr="006D0512">
        <w:rPr>
          <w:rFonts w:cs="Times New Roman"/>
        </w:rPr>
        <w:t xml:space="preserve"> </w:t>
      </w:r>
      <w:r w:rsidR="006D0512" w:rsidRPr="006D0512">
        <w:rPr>
          <w:rFonts w:cs="Times New Roman"/>
        </w:rPr>
        <w:t>(</w:t>
      </w:r>
      <w:r w:rsidR="00690224">
        <w:rPr>
          <w:rFonts w:cs="Times New Roman"/>
        </w:rPr>
        <w:t>divi</w:t>
      </w:r>
      <w:r w:rsidR="00EB7172">
        <w:rPr>
          <w:rFonts w:cs="Times New Roman"/>
        </w:rPr>
        <w:t xml:space="preserve"> </w:t>
      </w:r>
      <w:r w:rsidR="0002543E">
        <w:rPr>
          <w:rFonts w:cs="Times New Roman"/>
        </w:rPr>
        <w:t>tūkstoši</w:t>
      </w:r>
      <w:r w:rsidR="00EB7172">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DE59727" w:rsidR="00596A21" w:rsidRPr="00170D5E" w:rsidRDefault="00596A21" w:rsidP="00682D05">
      <w:pPr>
        <w:ind w:left="720"/>
        <w:outlineLvl w:val="0"/>
        <w:rPr>
          <w:rFonts w:cs="Times New Roman"/>
        </w:rPr>
      </w:pPr>
      <w:r w:rsidRPr="00170D5E">
        <w:rPr>
          <w:rFonts w:cs="Times New Roman"/>
        </w:rPr>
        <w:t>Apliecība izdota 202</w:t>
      </w:r>
      <w:r w:rsidR="00012D9A">
        <w:rPr>
          <w:rFonts w:cs="Times New Roman"/>
        </w:rPr>
        <w:t>6</w:t>
      </w:r>
      <w:r w:rsidRPr="00170D5E">
        <w:rPr>
          <w:rFonts w:cs="Times New Roman"/>
        </w:rPr>
        <w:t>.</w:t>
      </w:r>
      <w:r w:rsidR="00012D9A">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2EBA34F2"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012D9A">
        <w:rPr>
          <w:rFonts w:cs="Times New Roman"/>
          <w:b/>
          <w:bCs/>
        </w:rPr>
        <w:t>6</w:t>
      </w:r>
      <w:r w:rsidRPr="001C456A">
        <w:rPr>
          <w:rFonts w:cs="Times New Roman"/>
          <w:b/>
          <w:bCs/>
        </w:rPr>
        <w:t>.</w:t>
      </w:r>
      <w:r w:rsidR="00012D9A">
        <w:rPr>
          <w:rFonts w:cs="Times New Roman"/>
          <w:b/>
          <w:bCs/>
        </w:rPr>
        <w:t xml:space="preserve"> </w:t>
      </w:r>
      <w:r w:rsidRPr="001C456A">
        <w:rPr>
          <w:rFonts w:cs="Times New Roman"/>
          <w:b/>
          <w:bCs/>
        </w:rPr>
        <w:t>gada</w:t>
      </w:r>
      <w:r w:rsidR="00B374AD" w:rsidRPr="001C456A">
        <w:rPr>
          <w:rFonts w:cs="Times New Roman"/>
          <w:b/>
          <w:bCs/>
        </w:rPr>
        <w:t xml:space="preserve"> </w:t>
      </w:r>
      <w:r w:rsidR="00012D9A">
        <w:rPr>
          <w:rFonts w:cs="Times New Roman"/>
          <w:b/>
          <w:bCs/>
        </w:rPr>
        <w:t>11. martā</w:t>
      </w:r>
      <w:r w:rsidRPr="001C456A">
        <w:rPr>
          <w:rFonts w:cs="Times New Roman"/>
          <w:b/>
          <w:bCs/>
        </w:rPr>
        <w:t xml:space="preserve"> plkst.</w:t>
      </w:r>
      <w:r w:rsidR="00012D9A">
        <w:rPr>
          <w:rFonts w:cs="Times New Roman"/>
          <w:b/>
          <w:bCs/>
        </w:rPr>
        <w:t>16.20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73CE5E31" w:rsidR="002925BB" w:rsidRPr="00170D5E" w:rsidRDefault="002925BB" w:rsidP="002925BB">
      <w:pPr>
        <w:pStyle w:val="BodyText"/>
        <w:rPr>
          <w:rFonts w:cs="Times New Roman"/>
        </w:rPr>
      </w:pPr>
      <w:r w:rsidRPr="00170D5E">
        <w:rPr>
          <w:rFonts w:cs="Times New Roman"/>
        </w:rPr>
        <w:t xml:space="preserve">        Izsolāmā objekta nosaukums un adrese –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w:t>
      </w:r>
    </w:p>
    <w:p w14:paraId="19A892E3" w14:textId="2E671EFF" w:rsidR="002925BB" w:rsidRPr="00170D5E" w:rsidRDefault="002925BB" w:rsidP="002925BB">
      <w:pPr>
        <w:pStyle w:val="BodyText"/>
        <w:rPr>
          <w:rFonts w:cs="Times New Roman"/>
        </w:rPr>
      </w:pPr>
      <w:r w:rsidRPr="00170D5E">
        <w:rPr>
          <w:rFonts w:cs="Times New Roman"/>
        </w:rPr>
        <w:t xml:space="preserve">        Izsolāmā objekta pārdošanas sākumcena – </w:t>
      </w:r>
      <w:r w:rsidR="00690224" w:rsidRPr="00690224">
        <w:rPr>
          <w:rFonts w:cs="Times New Roman"/>
          <w:b/>
          <w:bCs/>
        </w:rPr>
        <w:t>2 0</w:t>
      </w:r>
      <w:r w:rsidR="00EB7172">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90224">
        <w:rPr>
          <w:rFonts w:cs="Times New Roman"/>
          <w:color w:val="000000" w:themeColor="text1"/>
        </w:rPr>
        <w:t xml:space="preserve">divi </w:t>
      </w:r>
      <w:r w:rsidR="002D0342">
        <w:rPr>
          <w:rFonts w:cs="Times New Roman"/>
          <w:color w:val="000000" w:themeColor="text1"/>
        </w:rPr>
        <w:t>tūkstoši</w:t>
      </w:r>
      <w:r w:rsidR="00EB7172">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B1741E1" w:rsidR="002925BB" w:rsidRPr="00170D5E" w:rsidRDefault="002925BB" w:rsidP="002925BB">
      <w:pPr>
        <w:outlineLvl w:val="0"/>
        <w:rPr>
          <w:rFonts w:cs="Times New Roman"/>
        </w:rPr>
      </w:pPr>
      <w:r w:rsidRPr="00170D5E">
        <w:rPr>
          <w:rFonts w:cs="Times New Roman"/>
        </w:rPr>
        <w:t xml:space="preserve">Iemaksāts nodrošinājums </w:t>
      </w:r>
      <w:r w:rsidR="00690224">
        <w:rPr>
          <w:rFonts w:cs="Times New Roman"/>
          <w:b/>
          <w:bCs/>
          <w:color w:val="000000" w:themeColor="text1"/>
        </w:rPr>
        <w:t>20</w:t>
      </w:r>
      <w:r w:rsidR="00EB7172">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690224">
        <w:rPr>
          <w:rFonts w:cs="Times New Roman"/>
          <w:color w:val="000000" w:themeColor="text1"/>
        </w:rPr>
        <w:t>divi simti</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707F2D60"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012D9A">
        <w:rPr>
          <w:rFonts w:cs="Times New Roman"/>
          <w:b/>
          <w:bCs/>
        </w:rPr>
        <w:t>6</w:t>
      </w:r>
      <w:r w:rsidRPr="00555864">
        <w:rPr>
          <w:rFonts w:cs="Times New Roman"/>
          <w:b/>
          <w:bCs/>
        </w:rPr>
        <w:t>. gada</w:t>
      </w:r>
      <w:r w:rsidRPr="00170D5E">
        <w:rPr>
          <w:rFonts w:cs="Times New Roman"/>
        </w:rPr>
        <w:t xml:space="preserve"> </w:t>
      </w:r>
      <w:r w:rsidR="00012D9A">
        <w:rPr>
          <w:rFonts w:cs="Times New Roman"/>
          <w:b/>
          <w:bCs/>
        </w:rPr>
        <w:t>24. martam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35A62B77"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012D9A">
        <w:rPr>
          <w:rFonts w:cs="Times New Roman"/>
          <w:b/>
          <w:bCs/>
        </w:rPr>
        <w:t>6</w:t>
      </w:r>
      <w:r w:rsidR="002D0342" w:rsidRPr="00555864">
        <w:rPr>
          <w:rFonts w:cs="Times New Roman"/>
          <w:b/>
          <w:bCs/>
        </w:rPr>
        <w:t>. gada</w:t>
      </w:r>
      <w:r w:rsidR="002D0342" w:rsidRPr="00170D5E">
        <w:rPr>
          <w:rFonts w:cs="Times New Roman"/>
        </w:rPr>
        <w:t xml:space="preserve"> </w:t>
      </w:r>
      <w:r w:rsidR="00012D9A">
        <w:rPr>
          <w:rFonts w:cs="Times New Roman"/>
          <w:b/>
          <w:bCs/>
        </w:rPr>
        <w:t>24. martam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4125A218"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690224">
        <w:rPr>
          <w:rFonts w:cs="Times New Roman"/>
        </w:rPr>
        <w:t>G.Kalniņš</w:t>
      </w:r>
      <w:proofErr w:type="spellEnd"/>
    </w:p>
    <w:p w14:paraId="6F05B19A" w14:textId="2854D0F3"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690224">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191DD5E1"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012D9A">
        <w:rPr>
          <w:rFonts w:cs="Times New Roman"/>
          <w:b/>
          <w:bCs/>
        </w:rPr>
        <w:t>6</w:t>
      </w:r>
      <w:r w:rsidRPr="00A9723B">
        <w:rPr>
          <w:rFonts w:cs="Times New Roman"/>
          <w:b/>
          <w:bCs/>
        </w:rPr>
        <w:t>.</w:t>
      </w:r>
      <w:r w:rsidR="00012D9A">
        <w:rPr>
          <w:rFonts w:cs="Times New Roman"/>
          <w:b/>
          <w:bCs/>
        </w:rPr>
        <w:t xml:space="preserve"> </w:t>
      </w:r>
      <w:r w:rsidRPr="00A9723B">
        <w:rPr>
          <w:rFonts w:cs="Times New Roman"/>
          <w:b/>
          <w:bCs/>
        </w:rPr>
        <w:t>gada</w:t>
      </w:r>
      <w:r w:rsidR="0097052F" w:rsidRPr="00A9723B">
        <w:rPr>
          <w:rFonts w:cs="Times New Roman"/>
          <w:b/>
          <w:bCs/>
        </w:rPr>
        <w:t xml:space="preserve"> </w:t>
      </w:r>
      <w:r w:rsidR="00012D9A">
        <w:rPr>
          <w:rFonts w:cs="Times New Roman"/>
          <w:b/>
          <w:bCs/>
        </w:rPr>
        <w:t>11. martā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1266C">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6FD5B1E8" w:rsidR="002925BB" w:rsidRDefault="002925BB" w:rsidP="002925BB">
      <w:pPr>
        <w:outlineLvl w:val="0"/>
        <w:rPr>
          <w:rFonts w:cs="Times New Roman"/>
        </w:rPr>
      </w:pPr>
      <w:r w:rsidRPr="00170D5E">
        <w:rPr>
          <w:rFonts w:cs="Times New Roman"/>
        </w:rPr>
        <w:t xml:space="preserve">Iemaksāts nodrošinājums </w:t>
      </w:r>
      <w:r w:rsidR="00690224">
        <w:rPr>
          <w:rFonts w:cs="Times New Roman"/>
          <w:b/>
          <w:bCs/>
          <w:color w:val="000000" w:themeColor="text1"/>
        </w:rPr>
        <w:t>20</w:t>
      </w:r>
      <w:r w:rsidR="00EB7172">
        <w:rPr>
          <w:rFonts w:cs="Times New Roman"/>
          <w:b/>
          <w:bCs/>
          <w:color w:val="000000" w:themeColor="text1"/>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690224">
        <w:rPr>
          <w:rFonts w:cs="Times New Roman"/>
          <w:color w:val="000000" w:themeColor="text1"/>
        </w:rPr>
        <w:t>divi</w:t>
      </w:r>
      <w:r w:rsidR="00046067">
        <w:rPr>
          <w:rFonts w:cs="Times New Roman"/>
          <w:color w:val="000000" w:themeColor="text1"/>
        </w:rPr>
        <w:t xml:space="preserve"> simti</w:t>
      </w:r>
      <w:r w:rsidR="00EB7172">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77DEB912" w14:textId="77777777" w:rsidR="00F354B5" w:rsidRPr="00170D5E" w:rsidRDefault="00F354B5" w:rsidP="002925BB">
      <w:pPr>
        <w:outlineLvl w:val="0"/>
        <w:rPr>
          <w:rFonts w:cs="Times New Roman"/>
        </w:rPr>
      </w:pPr>
    </w:p>
    <w:p w14:paraId="6979C767" w14:textId="07265B4A"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012D9A">
        <w:rPr>
          <w:rFonts w:cs="Times New Roman"/>
          <w:b/>
          <w:bCs/>
        </w:rPr>
        <w:t>6</w:t>
      </w:r>
      <w:r w:rsidRPr="00555864">
        <w:rPr>
          <w:rFonts w:cs="Times New Roman"/>
          <w:b/>
          <w:bCs/>
        </w:rPr>
        <w:t>.</w:t>
      </w:r>
      <w:r w:rsidR="00012D9A">
        <w:rPr>
          <w:rFonts w:cs="Times New Roman"/>
          <w:b/>
          <w:bCs/>
        </w:rPr>
        <w:t xml:space="preserve"> </w:t>
      </w:r>
      <w:r w:rsidRPr="00555864">
        <w:rPr>
          <w:rFonts w:cs="Times New Roman"/>
          <w:b/>
          <w:bCs/>
        </w:rPr>
        <w:t>gada</w:t>
      </w:r>
      <w:r w:rsidRPr="00F25A26">
        <w:rPr>
          <w:rFonts w:cs="Times New Roman"/>
        </w:rPr>
        <w:t xml:space="preserve"> </w:t>
      </w:r>
      <w:r w:rsidR="00012D9A">
        <w:rPr>
          <w:rFonts w:cs="Times New Roman"/>
          <w:b/>
          <w:bCs/>
        </w:rPr>
        <w:t>24. martam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21266C">
        <w:rPr>
          <w:rFonts w:cs="Times New Roman"/>
        </w:rPr>
        <w:t>-</w:t>
      </w:r>
      <w:r w:rsidR="00515D59">
        <w:rPr>
          <w:rFonts w:cs="Times New Roman"/>
        </w:rPr>
        <w:t xml:space="preserve"> </w:t>
      </w:r>
      <w:r w:rsidR="00CD0B63">
        <w:rPr>
          <w:rFonts w:cs="Times New Roman"/>
          <w:color w:val="000000" w:themeColor="text1"/>
        </w:rPr>
        <w:t xml:space="preserve">,,Kūdra 5”, Kūdra, Vecsaules </w:t>
      </w:r>
      <w:r w:rsidR="005E0CFD">
        <w:rPr>
          <w:rFonts w:cs="Times New Roman"/>
          <w:color w:val="000000" w:themeColor="text1"/>
        </w:rPr>
        <w:t>pag</w:t>
      </w:r>
      <w:r w:rsidR="00515D59">
        <w:rPr>
          <w:rFonts w:cs="Times New Roman"/>
          <w:color w:val="000000" w:themeColor="text1"/>
        </w:rPr>
        <w:t>.</w:t>
      </w:r>
      <w:r w:rsidR="005E0CFD" w:rsidRPr="005D4BEB">
        <w:rPr>
          <w:rFonts w:cs="Times New Roman"/>
          <w:color w:val="000000" w:themeColor="text1"/>
        </w:rPr>
        <w:t>, Bauskas nov</w:t>
      </w:r>
      <w:r w:rsidR="00515D59">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Pr="00170D5E">
        <w:rPr>
          <w:rFonts w:cs="Times New Roman"/>
        </w:rPr>
        <w:t>(summa ar cipariem un vārdiem)_________</w:t>
      </w:r>
      <w:r w:rsidR="005768D7">
        <w:rPr>
          <w:rFonts w:cs="Times New Roman"/>
        </w:rPr>
        <w:t>______________</w:t>
      </w:r>
      <w:r w:rsidRPr="00170D5E">
        <w:rPr>
          <w:rFonts w:cs="Times New Roman"/>
        </w:rPr>
        <w:t>_______________________________</w:t>
      </w:r>
      <w:r w:rsidR="00515D59">
        <w:rPr>
          <w:rFonts w:cs="Times New Roman"/>
        </w:rPr>
        <w:t>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4E29EE8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012D9A">
        <w:rPr>
          <w:rFonts w:cs="Times New Roman"/>
          <w:bCs/>
        </w:rPr>
        <w:t>6</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E946C2"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F354B5">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5D8BDF3C"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1F74A3">
        <w:rPr>
          <w:rFonts w:cs="Times New Roman"/>
        </w:rPr>
        <w:t>4</w:t>
      </w:r>
      <w:r w:rsidR="008B4DEB" w:rsidRPr="0081151C">
        <w:rPr>
          <w:rFonts w:cs="Times New Roman"/>
        </w:rPr>
        <w:t>.</w:t>
      </w:r>
      <w:r w:rsidR="00012D9A">
        <w:rPr>
          <w:rFonts w:cs="Times New Roman"/>
        </w:rPr>
        <w:t xml:space="preserve"> </w:t>
      </w:r>
      <w:r w:rsidR="008B4DEB" w:rsidRPr="0081151C">
        <w:rPr>
          <w:rFonts w:cs="Times New Roman"/>
        </w:rPr>
        <w:t xml:space="preserve">gada </w:t>
      </w:r>
      <w:r w:rsidR="001F74A3">
        <w:rPr>
          <w:rFonts w:cs="Times New Roman"/>
        </w:rPr>
        <w:t>29.</w:t>
      </w:r>
      <w:r w:rsidR="00012D9A">
        <w:rPr>
          <w:rFonts w:cs="Times New Roman"/>
        </w:rPr>
        <w:t xml:space="preserve"> </w:t>
      </w:r>
      <w:r w:rsidR="001F74A3">
        <w:rPr>
          <w:rFonts w:cs="Times New Roman"/>
        </w:rPr>
        <w:t>augusta</w:t>
      </w:r>
      <w:r w:rsidR="008B4DEB" w:rsidRPr="0081151C">
        <w:rPr>
          <w:rFonts w:cs="Times New Roman"/>
        </w:rPr>
        <w:t xml:space="preserve"> lēmumu Nr.</w:t>
      </w:r>
      <w:r w:rsidR="001F74A3">
        <w:rPr>
          <w:rFonts w:cs="Times New Roman"/>
        </w:rPr>
        <w:t>365</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1F74A3">
        <w:rPr>
          <w:rFonts w:cs="Times New Roman"/>
        </w:rPr>
        <w:t>,,Kūdra 5”, Vecsaules</w:t>
      </w:r>
      <w:r w:rsidR="00236816">
        <w:rPr>
          <w:rFonts w:cs="Times New Roman"/>
        </w:rPr>
        <w:t xml:space="preserve"> pagastā</w:t>
      </w:r>
      <w:r w:rsidR="00B25A30">
        <w:rPr>
          <w:rFonts w:cs="Times New Roman"/>
        </w:rPr>
        <w:t xml:space="preserve"> nodošanu</w:t>
      </w:r>
      <w:r w:rsidR="00B10D6B">
        <w:rPr>
          <w:rFonts w:cs="Times New Roman"/>
        </w:rPr>
        <w:t xml:space="preserve"> atsavināšan</w:t>
      </w:r>
      <w:r w:rsidR="00B25A30">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2D0342">
        <w:rPr>
          <w:rFonts w:cs="Times New Roman"/>
        </w:rPr>
        <w:t>5</w:t>
      </w:r>
      <w:r w:rsidR="00D63337" w:rsidRPr="0081151C">
        <w:rPr>
          <w:rFonts w:cs="Times New Roman"/>
        </w:rPr>
        <w:t>.</w:t>
      </w:r>
      <w:r w:rsidR="00012D9A">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6FE1B8A6"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D211DB">
        <w:rPr>
          <w:rFonts w:cs="Times New Roman"/>
          <w:color w:val="000000" w:themeColor="text1"/>
        </w:rPr>
        <w:t>-</w:t>
      </w:r>
      <w:r w:rsidR="00515D59">
        <w:rPr>
          <w:rFonts w:cs="Times New Roman"/>
          <w:color w:val="000000" w:themeColor="text1"/>
        </w:rPr>
        <w:t xml:space="preserve"> </w:t>
      </w:r>
      <w:r w:rsidR="001F74A3">
        <w:rPr>
          <w:rFonts w:cs="Times New Roman"/>
          <w:color w:val="000000" w:themeColor="text1"/>
        </w:rPr>
        <w:t>,,Kūdra 5”, Kūdra, Vecsaules pagastā</w:t>
      </w:r>
      <w:r w:rsidR="001F74A3" w:rsidRPr="005D4BEB">
        <w:rPr>
          <w:rFonts w:cs="Times New Roman"/>
          <w:color w:val="000000" w:themeColor="text1"/>
        </w:rPr>
        <w:t>, Bauskas nov</w:t>
      </w:r>
      <w:r w:rsidR="001F74A3">
        <w:rPr>
          <w:rFonts w:cs="Times New Roman"/>
          <w:color w:val="000000" w:themeColor="text1"/>
        </w:rPr>
        <w:t>adā,</w:t>
      </w:r>
      <w:r w:rsidR="001F74A3" w:rsidRPr="005D4BEB">
        <w:rPr>
          <w:rFonts w:cs="Times New Roman"/>
          <w:color w:val="000000" w:themeColor="text1"/>
        </w:rPr>
        <w:t xml:space="preserve"> kadastra Nr</w:t>
      </w:r>
      <w:r w:rsidR="001F74A3">
        <w:rPr>
          <w:rFonts w:cs="Times New Roman"/>
          <w:color w:val="000000" w:themeColor="text1"/>
        </w:rPr>
        <w:t>.4092 003 0071</w:t>
      </w:r>
      <w:r w:rsidR="00D211DB">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6E479D84"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1F74A3">
        <w:rPr>
          <w:rFonts w:cs="Times New Roman"/>
        </w:rPr>
        <w:t>Vecsaules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1F74A3">
        <w:rPr>
          <w:rFonts w:cs="Times New Roman"/>
        </w:rPr>
        <w:t>467</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DD56405" w14:textId="27972C50" w:rsidR="00515D59" w:rsidRPr="006B15ED" w:rsidRDefault="00515D59" w:rsidP="00515D59">
      <w:pPr>
        <w:widowControl w:val="0"/>
        <w:suppressAutoHyphens/>
        <w:spacing w:line="100" w:lineRule="atLeast"/>
        <w:jc w:val="both"/>
        <w:rPr>
          <w:rFonts w:cs="Times New Roman"/>
        </w:rPr>
      </w:pPr>
      <w:r w:rsidRPr="006B15ED">
        <w:rPr>
          <w:rFonts w:cs="Times New Roman"/>
        </w:rPr>
        <w:t xml:space="preserve">Nekustamā īpašuma pirkuma maksa ir EUR </w:t>
      </w:r>
      <w:r>
        <w:rPr>
          <w:rFonts w:cs="Times New Roman"/>
        </w:rPr>
        <w:t>.............</w:t>
      </w:r>
      <w:r w:rsidRPr="006B15ED">
        <w:rPr>
          <w:rFonts w:cs="Times New Roman"/>
        </w:rPr>
        <w:t xml:space="preserve"> (</w:t>
      </w:r>
      <w:r>
        <w:rPr>
          <w:rFonts w:cs="Times New Roman"/>
        </w:rPr>
        <w:t>..................</w:t>
      </w:r>
      <w:r w:rsidRPr="006B15ED">
        <w:rPr>
          <w:rFonts w:cs="Times New Roman"/>
        </w:rPr>
        <w:t xml:space="preserve"> </w:t>
      </w:r>
      <w:proofErr w:type="spellStart"/>
      <w:r w:rsidRPr="006B15ED">
        <w:rPr>
          <w:rFonts w:cs="Times New Roman"/>
          <w:i/>
          <w:iCs/>
        </w:rPr>
        <w:t>euro</w:t>
      </w:r>
      <w:proofErr w:type="spellEnd"/>
      <w:r w:rsidRPr="006B15ED">
        <w:rPr>
          <w:rFonts w:cs="Times New Roman"/>
        </w:rPr>
        <w:t>), ko Pircējs ir samaksājis Pārdevējam pirms Līguma parakstīšanas dienas, 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EDC1286" w14:textId="77777777" w:rsidR="00515D59" w:rsidRDefault="000C28EE" w:rsidP="000C28EE">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1F6A482" w14:textId="77777777" w:rsid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023EA18"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095B864E"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4B5DEB2F"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3C1E5E0"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sidR="00515D59">
        <w:rPr>
          <w:rFonts w:eastAsia="Calibri" w:cs="Times New Roman"/>
          <w:lang w:bidi="ar-SA"/>
        </w:rPr>
        <w:t>.</w:t>
      </w:r>
    </w:p>
    <w:p w14:paraId="0A9B6726" w14:textId="709CC74C" w:rsidR="00515D59" w:rsidRPr="00515D59" w:rsidRDefault="00515D59"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lastRenderedPageBreak/>
        <w:t>Pēc Līguma noslēgšanas tiek sastādīts Nodošanas – pieņemšanas akts (Pielikumā), kas ir Līguma neatņemama sastāvdaļa. Nodošanas – pieņemšanas aktu paraksta iestādes „Bauskas apvienības pārvalde” atbildīgā persona.</w:t>
      </w:r>
    </w:p>
    <w:p w14:paraId="261B9121" w14:textId="77777777" w:rsidR="00515D59" w:rsidRDefault="00515D59"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A898AD0" w14:textId="419DE09A"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299EFB0C"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311B8A6"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69E5A878" w14:textId="21240BD0"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2A7D0093" w14:textId="77777777" w:rsidR="00515D59"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0BE4551" w14:textId="77777777" w:rsidR="00515D59" w:rsidRPr="006B15ED" w:rsidRDefault="00515D59" w:rsidP="00515D59">
      <w:pPr>
        <w:pStyle w:val="ListParagraph"/>
        <w:overflowPunct w:val="0"/>
        <w:autoSpaceDE w:val="0"/>
        <w:autoSpaceDN w:val="0"/>
        <w:adjustRightInd w:val="0"/>
        <w:ind w:left="0" w:right="45"/>
        <w:jc w:val="both"/>
        <w:textAlignment w:val="baseline"/>
        <w:rPr>
          <w:rFonts w:eastAsia="Calibri" w:cs="Times New Roman"/>
          <w:lang w:bidi="ar-SA"/>
        </w:rPr>
      </w:pPr>
    </w:p>
    <w:p w14:paraId="4166D330" w14:textId="71A9CF7B" w:rsidR="000C28EE" w:rsidRPr="00D63337" w:rsidRDefault="000C28EE" w:rsidP="00515D59">
      <w:pPr>
        <w:overflowPunct w:val="0"/>
        <w:autoSpaceDE w:val="0"/>
        <w:autoSpaceDN w:val="0"/>
        <w:adjustRightInd w:val="0"/>
        <w:ind w:right="45"/>
        <w:jc w:val="center"/>
        <w:textAlignment w:val="baseline"/>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35569238"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Līgums stājas spēkā dienā, kad to ir parakstījušas abas Puses, un ir spēkā līdz pilnīgai Pušu no Līguma izrietošo saistību izpildei</w:t>
      </w:r>
      <w:r w:rsidR="00F354B5">
        <w:rPr>
          <w:rFonts w:cs="Times New Roman"/>
        </w:rPr>
        <w:t>.</w:t>
      </w:r>
    </w:p>
    <w:p w14:paraId="69586552"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Jautājumu risināšanā, attiecībā uz kuru Līgumā nav ietverti noteikumi, Puses piemēro attiecīgo Latvijas Republikas normatīvo aktu noteikumus.</w:t>
      </w:r>
    </w:p>
    <w:p w14:paraId="0D7FF0A3"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Puses apstiprina, ka ir sapratušas Līguma saturu un nozīmi, tā juridiskās sekas, kā arī ka Līgums atbilst viņu gribai.</w:t>
      </w:r>
    </w:p>
    <w:p w14:paraId="3EEAFAC2" w14:textId="77777777" w:rsidR="00F354B5" w:rsidRDefault="00C41057"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61BA145"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Ja kāds no Līguma noteikumiem zaudē spēku, tas neietekmē pārējo Līguma noteikumu spēkā esamību.</w:t>
      </w:r>
    </w:p>
    <w:p w14:paraId="49DFDA0B"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Papildu Līgumam Puses apņemas parakstīt arī citus nepieciešamos dokumentus un veikt visas darbības, kas ir pamatotas un nepieciešamas, lai veicinātu Līguma pienācīgu izpildi, tā mērķa sasniegšanu un Pušu tiesību realizēšanu.</w:t>
      </w:r>
    </w:p>
    <w:p w14:paraId="2A3B1687"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C4EE885" w:rsidR="000C28EE" w:rsidRP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sastādīts uz </w:t>
      </w:r>
      <w:r w:rsidR="00875B15" w:rsidRPr="00F354B5">
        <w:rPr>
          <w:rFonts w:cs="Times New Roman"/>
          <w:iCs/>
        </w:rPr>
        <w:t>2</w:t>
      </w:r>
      <w:r w:rsidRPr="00F354B5">
        <w:rPr>
          <w:rFonts w:cs="Times New Roman"/>
          <w:iCs/>
        </w:rPr>
        <w:t xml:space="preserve"> (</w:t>
      </w:r>
      <w:r w:rsidR="00875B15" w:rsidRPr="00F354B5">
        <w:rPr>
          <w:rFonts w:cs="Times New Roman"/>
          <w:iCs/>
        </w:rPr>
        <w:t>divām</w:t>
      </w:r>
      <w:r w:rsidRPr="00F354B5">
        <w:rPr>
          <w:rFonts w:cs="Times New Roman"/>
          <w:iCs/>
        </w:rPr>
        <w:t>)</w:t>
      </w:r>
      <w:r w:rsidRPr="00F354B5">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25"/>
        <w:gridCol w:w="3732"/>
      </w:tblGrid>
      <w:tr w:rsidR="000C28EE" w14:paraId="06EA8671" w14:textId="77777777" w:rsidTr="00F354B5">
        <w:trPr>
          <w:trHeight w:val="1077"/>
        </w:trPr>
        <w:tc>
          <w:tcPr>
            <w:tcW w:w="5225"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3CC1B564" w:rsidR="000C28EE" w:rsidRDefault="000C28EE" w:rsidP="002E19AB">
            <w:pPr>
              <w:rPr>
                <w:rFonts w:cs="Times New Roman"/>
              </w:rPr>
            </w:pPr>
          </w:p>
        </w:tc>
        <w:tc>
          <w:tcPr>
            <w:tcW w:w="3732" w:type="dxa"/>
          </w:tcPr>
          <w:p w14:paraId="604D8929" w14:textId="57DFEB20" w:rsidR="00C41057" w:rsidRPr="00F354B5" w:rsidRDefault="000C28EE" w:rsidP="002E19AB">
            <w:pPr>
              <w:rPr>
                <w:rFonts w:cs="Times New Roman"/>
                <w:b/>
                <w:bCs/>
              </w:rPr>
            </w:pPr>
            <w:r w:rsidRPr="00CC1290">
              <w:rPr>
                <w:rFonts w:cs="Times New Roman"/>
                <w:b/>
                <w:bCs/>
              </w:rPr>
              <w:t>Pircējs</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6D0135D"/>
    <w:multiLevelType w:val="hybridMultilevel"/>
    <w:tmpl w:val="FBFA3E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DC57B75"/>
    <w:multiLevelType w:val="multilevel"/>
    <w:tmpl w:val="28A22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A2E7E55"/>
    <w:multiLevelType w:val="hybridMultilevel"/>
    <w:tmpl w:val="CCDE16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4FB36BB"/>
    <w:multiLevelType w:val="multilevel"/>
    <w:tmpl w:val="8C669998"/>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3"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92065012">
    <w:abstractNumId w:val="8"/>
  </w:num>
  <w:num w:numId="2" w16cid:durableId="697001893">
    <w:abstractNumId w:val="10"/>
  </w:num>
  <w:num w:numId="3" w16cid:durableId="123040452">
    <w:abstractNumId w:val="13"/>
  </w:num>
  <w:num w:numId="4" w16cid:durableId="353724757">
    <w:abstractNumId w:val="21"/>
  </w:num>
  <w:num w:numId="5" w16cid:durableId="537163483">
    <w:abstractNumId w:val="15"/>
  </w:num>
  <w:num w:numId="6" w16cid:durableId="1546526327">
    <w:abstractNumId w:val="2"/>
  </w:num>
  <w:num w:numId="7" w16cid:durableId="504831240">
    <w:abstractNumId w:val="22"/>
  </w:num>
  <w:num w:numId="8" w16cid:durableId="2004894800">
    <w:abstractNumId w:val="7"/>
  </w:num>
  <w:num w:numId="9" w16cid:durableId="390546639">
    <w:abstractNumId w:val="3"/>
  </w:num>
  <w:num w:numId="10" w16cid:durableId="435322755">
    <w:abstractNumId w:val="26"/>
  </w:num>
  <w:num w:numId="11" w16cid:durableId="607397285">
    <w:abstractNumId w:val="6"/>
  </w:num>
  <w:num w:numId="12" w16cid:durableId="902830879">
    <w:abstractNumId w:val="1"/>
  </w:num>
  <w:num w:numId="13" w16cid:durableId="322854914">
    <w:abstractNumId w:val="0"/>
  </w:num>
  <w:num w:numId="14" w16cid:durableId="776415232">
    <w:abstractNumId w:val="11"/>
  </w:num>
  <w:num w:numId="15" w16cid:durableId="195311458">
    <w:abstractNumId w:val="25"/>
  </w:num>
  <w:num w:numId="16" w16cid:durableId="1788281613">
    <w:abstractNumId w:val="20"/>
  </w:num>
  <w:num w:numId="17" w16cid:durableId="601569627">
    <w:abstractNumId w:val="12"/>
  </w:num>
  <w:num w:numId="18" w16cid:durableId="1662464593">
    <w:abstractNumId w:val="24"/>
  </w:num>
  <w:num w:numId="19" w16cid:durableId="943653225">
    <w:abstractNumId w:val="17"/>
  </w:num>
  <w:num w:numId="20" w16cid:durableId="1571190055">
    <w:abstractNumId w:val="5"/>
  </w:num>
  <w:num w:numId="21" w16cid:durableId="1618759449">
    <w:abstractNumId w:val="14"/>
  </w:num>
  <w:num w:numId="22" w16cid:durableId="553279611">
    <w:abstractNumId w:val="19"/>
  </w:num>
  <w:num w:numId="23" w16cid:durableId="1780372368">
    <w:abstractNumId w:val="9"/>
  </w:num>
  <w:num w:numId="24" w16cid:durableId="1678967219">
    <w:abstractNumId w:val="16"/>
  </w:num>
  <w:num w:numId="25" w16cid:durableId="396707934">
    <w:abstractNumId w:val="4"/>
  </w:num>
  <w:num w:numId="26" w16cid:durableId="62028741">
    <w:abstractNumId w:val="23"/>
  </w:num>
  <w:num w:numId="27" w16cid:durableId="12681967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12D9A"/>
    <w:rsid w:val="0002409B"/>
    <w:rsid w:val="0002543E"/>
    <w:rsid w:val="00026124"/>
    <w:rsid w:val="00030153"/>
    <w:rsid w:val="000409C7"/>
    <w:rsid w:val="00043AA7"/>
    <w:rsid w:val="00046067"/>
    <w:rsid w:val="00063D9C"/>
    <w:rsid w:val="00084FE7"/>
    <w:rsid w:val="00086974"/>
    <w:rsid w:val="0009388E"/>
    <w:rsid w:val="000C28EE"/>
    <w:rsid w:val="000D1FEA"/>
    <w:rsid w:val="000D4990"/>
    <w:rsid w:val="000F1F82"/>
    <w:rsid w:val="000F7AFF"/>
    <w:rsid w:val="00102943"/>
    <w:rsid w:val="001126F1"/>
    <w:rsid w:val="001304E5"/>
    <w:rsid w:val="00132C63"/>
    <w:rsid w:val="00134CC1"/>
    <w:rsid w:val="00142A0C"/>
    <w:rsid w:val="001509DD"/>
    <w:rsid w:val="00153FF8"/>
    <w:rsid w:val="00166C06"/>
    <w:rsid w:val="00170D5E"/>
    <w:rsid w:val="00171E70"/>
    <w:rsid w:val="00196926"/>
    <w:rsid w:val="001974EA"/>
    <w:rsid w:val="001B0D8E"/>
    <w:rsid w:val="001C456A"/>
    <w:rsid w:val="001C7D5F"/>
    <w:rsid w:val="001D04A7"/>
    <w:rsid w:val="001D0AF7"/>
    <w:rsid w:val="001D0F8F"/>
    <w:rsid w:val="001F1083"/>
    <w:rsid w:val="001F72BC"/>
    <w:rsid w:val="001F74A3"/>
    <w:rsid w:val="00205CB8"/>
    <w:rsid w:val="0021266C"/>
    <w:rsid w:val="00215181"/>
    <w:rsid w:val="0022630B"/>
    <w:rsid w:val="00236816"/>
    <w:rsid w:val="002428E1"/>
    <w:rsid w:val="00253D7A"/>
    <w:rsid w:val="002718CB"/>
    <w:rsid w:val="00272375"/>
    <w:rsid w:val="002745CE"/>
    <w:rsid w:val="002925BB"/>
    <w:rsid w:val="00295579"/>
    <w:rsid w:val="00296700"/>
    <w:rsid w:val="00296CA1"/>
    <w:rsid w:val="002A0844"/>
    <w:rsid w:val="002A1D31"/>
    <w:rsid w:val="002B4595"/>
    <w:rsid w:val="002B7BD5"/>
    <w:rsid w:val="002C1B71"/>
    <w:rsid w:val="002C4592"/>
    <w:rsid w:val="002D0342"/>
    <w:rsid w:val="002D270D"/>
    <w:rsid w:val="002D3E11"/>
    <w:rsid w:val="003017AC"/>
    <w:rsid w:val="003155B1"/>
    <w:rsid w:val="00320CF0"/>
    <w:rsid w:val="00331EEB"/>
    <w:rsid w:val="0034396C"/>
    <w:rsid w:val="003442D8"/>
    <w:rsid w:val="0035186A"/>
    <w:rsid w:val="00360572"/>
    <w:rsid w:val="00373084"/>
    <w:rsid w:val="00380941"/>
    <w:rsid w:val="00382E43"/>
    <w:rsid w:val="00393F5F"/>
    <w:rsid w:val="003955C8"/>
    <w:rsid w:val="003A35B6"/>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E1691"/>
    <w:rsid w:val="004E2DCC"/>
    <w:rsid w:val="00515D59"/>
    <w:rsid w:val="00517FB3"/>
    <w:rsid w:val="00537E97"/>
    <w:rsid w:val="0055540F"/>
    <w:rsid w:val="00555864"/>
    <w:rsid w:val="0056045F"/>
    <w:rsid w:val="00566641"/>
    <w:rsid w:val="0056682C"/>
    <w:rsid w:val="005768D7"/>
    <w:rsid w:val="005959B2"/>
    <w:rsid w:val="00596A21"/>
    <w:rsid w:val="005C0352"/>
    <w:rsid w:val="005C180E"/>
    <w:rsid w:val="005D4BEB"/>
    <w:rsid w:val="005E0CFD"/>
    <w:rsid w:val="005F0254"/>
    <w:rsid w:val="005F2F88"/>
    <w:rsid w:val="005F7E59"/>
    <w:rsid w:val="006021CA"/>
    <w:rsid w:val="0061650B"/>
    <w:rsid w:val="00620E25"/>
    <w:rsid w:val="0063316C"/>
    <w:rsid w:val="00637854"/>
    <w:rsid w:val="00653F9A"/>
    <w:rsid w:val="00655AE8"/>
    <w:rsid w:val="006738D6"/>
    <w:rsid w:val="00682D05"/>
    <w:rsid w:val="006875E3"/>
    <w:rsid w:val="00690224"/>
    <w:rsid w:val="006918B9"/>
    <w:rsid w:val="006A5DC4"/>
    <w:rsid w:val="006B280D"/>
    <w:rsid w:val="006D0512"/>
    <w:rsid w:val="006D12F5"/>
    <w:rsid w:val="006D1E5E"/>
    <w:rsid w:val="006D4F09"/>
    <w:rsid w:val="006D6B80"/>
    <w:rsid w:val="006F4420"/>
    <w:rsid w:val="006F4D09"/>
    <w:rsid w:val="006F4F64"/>
    <w:rsid w:val="00703F18"/>
    <w:rsid w:val="00710EA7"/>
    <w:rsid w:val="00756645"/>
    <w:rsid w:val="00782AF7"/>
    <w:rsid w:val="007928A2"/>
    <w:rsid w:val="0079793D"/>
    <w:rsid w:val="007D1A59"/>
    <w:rsid w:val="007D50F8"/>
    <w:rsid w:val="007E0E6A"/>
    <w:rsid w:val="007E7D81"/>
    <w:rsid w:val="0081151C"/>
    <w:rsid w:val="00826332"/>
    <w:rsid w:val="00855318"/>
    <w:rsid w:val="00861BEA"/>
    <w:rsid w:val="00871EE1"/>
    <w:rsid w:val="00875B15"/>
    <w:rsid w:val="008808F9"/>
    <w:rsid w:val="008A5A5F"/>
    <w:rsid w:val="008B1B2C"/>
    <w:rsid w:val="008B4DEB"/>
    <w:rsid w:val="008C2204"/>
    <w:rsid w:val="008C240C"/>
    <w:rsid w:val="008D61D8"/>
    <w:rsid w:val="008D6CCC"/>
    <w:rsid w:val="008E2C91"/>
    <w:rsid w:val="008F1D50"/>
    <w:rsid w:val="008F297B"/>
    <w:rsid w:val="009007AB"/>
    <w:rsid w:val="0090649E"/>
    <w:rsid w:val="00917136"/>
    <w:rsid w:val="00963BA9"/>
    <w:rsid w:val="0096712B"/>
    <w:rsid w:val="0097052F"/>
    <w:rsid w:val="0099660E"/>
    <w:rsid w:val="009A51E8"/>
    <w:rsid w:val="009A7A6F"/>
    <w:rsid w:val="009C5803"/>
    <w:rsid w:val="009D1B45"/>
    <w:rsid w:val="009D3899"/>
    <w:rsid w:val="009F2F75"/>
    <w:rsid w:val="009F50A1"/>
    <w:rsid w:val="00A33A1B"/>
    <w:rsid w:val="00A3630E"/>
    <w:rsid w:val="00A43CBE"/>
    <w:rsid w:val="00A45B75"/>
    <w:rsid w:val="00A460CD"/>
    <w:rsid w:val="00A46368"/>
    <w:rsid w:val="00A563AC"/>
    <w:rsid w:val="00A57640"/>
    <w:rsid w:val="00A655C6"/>
    <w:rsid w:val="00A81BF3"/>
    <w:rsid w:val="00A8212A"/>
    <w:rsid w:val="00A85B16"/>
    <w:rsid w:val="00A9723B"/>
    <w:rsid w:val="00AD0EDB"/>
    <w:rsid w:val="00AE28BA"/>
    <w:rsid w:val="00AF1668"/>
    <w:rsid w:val="00AF6F4A"/>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81040"/>
    <w:rsid w:val="00BA401D"/>
    <w:rsid w:val="00BB27A7"/>
    <w:rsid w:val="00BB55ED"/>
    <w:rsid w:val="00BC37C5"/>
    <w:rsid w:val="00BC4B74"/>
    <w:rsid w:val="00BD52E4"/>
    <w:rsid w:val="00BD7419"/>
    <w:rsid w:val="00BE5081"/>
    <w:rsid w:val="00C04925"/>
    <w:rsid w:val="00C06BC5"/>
    <w:rsid w:val="00C077B2"/>
    <w:rsid w:val="00C10B00"/>
    <w:rsid w:val="00C1745A"/>
    <w:rsid w:val="00C2655A"/>
    <w:rsid w:val="00C26DA0"/>
    <w:rsid w:val="00C30F8F"/>
    <w:rsid w:val="00C31D1B"/>
    <w:rsid w:val="00C3450A"/>
    <w:rsid w:val="00C41057"/>
    <w:rsid w:val="00C41955"/>
    <w:rsid w:val="00C54958"/>
    <w:rsid w:val="00C6328A"/>
    <w:rsid w:val="00C81628"/>
    <w:rsid w:val="00C86E41"/>
    <w:rsid w:val="00CB29EB"/>
    <w:rsid w:val="00CB300A"/>
    <w:rsid w:val="00CB5697"/>
    <w:rsid w:val="00CB7DB5"/>
    <w:rsid w:val="00CC1290"/>
    <w:rsid w:val="00CC5D81"/>
    <w:rsid w:val="00CD0B63"/>
    <w:rsid w:val="00CE1667"/>
    <w:rsid w:val="00CF0A60"/>
    <w:rsid w:val="00D03955"/>
    <w:rsid w:val="00D10015"/>
    <w:rsid w:val="00D160C1"/>
    <w:rsid w:val="00D211DB"/>
    <w:rsid w:val="00D44F4A"/>
    <w:rsid w:val="00D63337"/>
    <w:rsid w:val="00D64EE9"/>
    <w:rsid w:val="00D76C59"/>
    <w:rsid w:val="00D86BAE"/>
    <w:rsid w:val="00D92B1B"/>
    <w:rsid w:val="00DD2560"/>
    <w:rsid w:val="00DF0494"/>
    <w:rsid w:val="00DF05ED"/>
    <w:rsid w:val="00DF7E97"/>
    <w:rsid w:val="00E01B14"/>
    <w:rsid w:val="00E03F20"/>
    <w:rsid w:val="00E17546"/>
    <w:rsid w:val="00E2546B"/>
    <w:rsid w:val="00E301A5"/>
    <w:rsid w:val="00E43228"/>
    <w:rsid w:val="00E5233F"/>
    <w:rsid w:val="00E531D6"/>
    <w:rsid w:val="00E534CE"/>
    <w:rsid w:val="00E53EF1"/>
    <w:rsid w:val="00E60CC8"/>
    <w:rsid w:val="00E764D8"/>
    <w:rsid w:val="00EB17C0"/>
    <w:rsid w:val="00EB19E8"/>
    <w:rsid w:val="00EB5CE6"/>
    <w:rsid w:val="00EB7172"/>
    <w:rsid w:val="00EC701E"/>
    <w:rsid w:val="00ED002F"/>
    <w:rsid w:val="00EF2123"/>
    <w:rsid w:val="00EF75EE"/>
    <w:rsid w:val="00F00BA4"/>
    <w:rsid w:val="00F01E8E"/>
    <w:rsid w:val="00F023CF"/>
    <w:rsid w:val="00F25A26"/>
    <w:rsid w:val="00F32AF0"/>
    <w:rsid w:val="00F354B5"/>
    <w:rsid w:val="00F3682D"/>
    <w:rsid w:val="00F63CAA"/>
    <w:rsid w:val="00F748C5"/>
    <w:rsid w:val="00F75406"/>
    <w:rsid w:val="00F82658"/>
    <w:rsid w:val="00F97873"/>
    <w:rsid w:val="00FA4F1C"/>
    <w:rsid w:val="00FA5076"/>
    <w:rsid w:val="00FB0E7B"/>
    <w:rsid w:val="00FE5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A4147-DED2-4277-AD26-EDB8B5383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4199</Words>
  <Characters>23937</Characters>
  <Application>Microsoft Office Word</Application>
  <DocSecurity>0</DocSecurity>
  <Lines>199</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2026-01-30T12:36:00Z</dcterms:created>
  <dcterms:modified xsi:type="dcterms:W3CDTF">2026-01-30T12:36:00Z</dcterms:modified>
</cp:coreProperties>
</file>