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895EED" w:rsidP="00895EED" w14:paraId="1E7B643B" w14:textId="7777777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724F">
        <w:rPr>
          <w:rFonts w:ascii="Times New Roman" w:eastAsia="Times New Roman" w:hAnsi="Times New Roman" w:cs="Times New Roman"/>
          <w:b/>
          <w:sz w:val="28"/>
          <w:szCs w:val="28"/>
        </w:rPr>
        <w:t>CENU APTAUJA</w:t>
      </w:r>
      <w:r w:rsidR="00D962FD">
        <w:rPr>
          <w:rFonts w:ascii="Times New Roman" w:eastAsia="Times New Roman" w:hAnsi="Times New Roman" w:cs="Times New Roman"/>
          <w:b/>
          <w:sz w:val="28"/>
          <w:szCs w:val="28"/>
        </w:rPr>
        <w:t>S</w:t>
      </w:r>
    </w:p>
    <w:p w:rsidR="00D52C8C" w:rsidRPr="00A9724F" w:rsidP="00895EED" w14:paraId="7EC0EBF1" w14:textId="77777777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NOLIKUMS</w:t>
      </w:r>
    </w:p>
    <w:p w:rsidR="00A9724F" w:rsidRPr="00A9724F" w:rsidP="007D6359" w14:paraId="10888FCB" w14:textId="2FA00B86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24F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1C6FBB" w:rsidR="001C6FBB">
        <w:rPr>
          <w:rFonts w:ascii="Times New Roman" w:hAnsi="Times New Roman" w:cs="Times New Roman"/>
          <w:b/>
          <w:bCs/>
          <w:sz w:val="24"/>
          <w:szCs w:val="24"/>
        </w:rPr>
        <w:t>Sabiedriskās kārtības un drošības nodrošināšana Brunavas, Ceraukstes, Gailīšu un Codes pagastu publiskos kultūras pasākumos</w:t>
      </w:r>
      <w:r w:rsidRPr="00A9724F" w:rsidR="00635002">
        <w:rPr>
          <w:rFonts w:ascii="Times New Roman" w:hAnsi="Times New Roman" w:cs="Times New Roman"/>
          <w:b/>
          <w:bCs/>
          <w:sz w:val="24"/>
          <w:szCs w:val="24"/>
        </w:rPr>
        <w:t>”,</w:t>
      </w:r>
    </w:p>
    <w:p w:rsidR="00895EED" w:rsidRPr="00A9724F" w:rsidP="00895EED" w14:paraId="6201216E" w14:textId="09B309D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identifikācijas numurs BAP/202</w:t>
      </w:r>
      <w:r w:rsidR="00E2595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E25955">
        <w:rPr>
          <w:rFonts w:ascii="Times New Roman" w:eastAsia="Times New Roman" w:hAnsi="Times New Roman" w:cs="Times New Roman"/>
          <w:b/>
          <w:sz w:val="24"/>
          <w:szCs w:val="24"/>
        </w:rPr>
        <w:t>2-1/</w:t>
      </w:r>
      <w:r w:rsidR="00D258E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A4B26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AC093E" w:rsidRPr="00764FA1" w:rsidP="000334F1" w14:paraId="606C6C20" w14:textId="77777777">
      <w:pPr>
        <w:pStyle w:val="NoSpacing"/>
        <w:tabs>
          <w:tab w:val="left" w:pos="6804"/>
        </w:tabs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0334F1">
        <w:rPr>
          <w:rFonts w:ascii="Times New Roman" w:hAnsi="Times New Roman" w:cs="Times New Roman"/>
          <w:sz w:val="24"/>
          <w:szCs w:val="24"/>
        </w:rPr>
        <w:t>Bauskā, Bauskas novadā</w:t>
      </w:r>
      <w:r w:rsidRPr="000334F1">
        <w:rPr>
          <w:rFonts w:ascii="Times New Roman" w:hAnsi="Times New Roman" w:cs="Times New Roman"/>
          <w:sz w:val="24"/>
          <w:szCs w:val="24"/>
        </w:rPr>
        <w:tab/>
      </w:r>
      <w:r w:rsidR="000334F1">
        <w:rPr>
          <w:rFonts w:ascii="Times New Roman" w:hAnsi="Times New Roman" w:cs="Times New Roman"/>
          <w:sz w:val="24"/>
          <w:szCs w:val="24"/>
        </w:rPr>
        <w:tab/>
      </w:r>
      <w:r w:rsidRPr="00764FA1">
        <w:rPr>
          <w:rFonts w:ascii="Times New Roman" w:hAnsi="Times New Roman" w:cs="Times New Roman"/>
          <w:i/>
          <w:iCs/>
          <w:sz w:val="24"/>
          <w:szCs w:val="24"/>
        </w:rPr>
        <w:t xml:space="preserve">Nolikuma datums ir pievienotā elektroniskā paraksta </w:t>
      </w:r>
    </w:p>
    <w:p w:rsidR="00895EED" w:rsidRPr="00764FA1" w:rsidP="00091EB5" w14:paraId="3A7CE86F" w14:textId="77777777">
      <w:pPr>
        <w:pStyle w:val="NoSpacing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64FA1">
        <w:rPr>
          <w:rFonts w:ascii="Times New Roman" w:hAnsi="Times New Roman" w:cs="Times New Roman"/>
          <w:i/>
          <w:iCs/>
          <w:sz w:val="24"/>
          <w:szCs w:val="24"/>
        </w:rPr>
        <w:t>un laika zīmoga datums</w:t>
      </w:r>
    </w:p>
    <w:p w:rsidR="00895EED" w:rsidRPr="00A9724F" w:rsidP="00A9724F" w14:paraId="64EDB7E0" w14:textId="77777777">
      <w:pPr>
        <w:numPr>
          <w:ilvl w:val="0"/>
          <w:numId w:val="5"/>
        </w:numPr>
        <w:spacing w:after="0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724F">
        <w:rPr>
          <w:rFonts w:ascii="Times New Roman" w:eastAsia="Times New Roman" w:hAnsi="Times New Roman" w:cs="Times New Roman"/>
          <w:b/>
          <w:sz w:val="24"/>
          <w:szCs w:val="24"/>
        </w:rPr>
        <w:t>Pasūtītājs</w:t>
      </w:r>
    </w:p>
    <w:tbl>
      <w:tblPr>
        <w:tblStyle w:val="a"/>
        <w:tblW w:w="8704" w:type="dxa"/>
        <w:tblInd w:w="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948"/>
        <w:gridCol w:w="5756"/>
      </w:tblGrid>
      <w:tr w14:paraId="7B946278" w14:textId="77777777" w:rsidTr="00A9724F">
        <w:tblPrEx>
          <w:tblW w:w="8704" w:type="dxa"/>
          <w:tblInd w:w="50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35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0EB3E624" w14:textId="77777777">
            <w:pPr>
              <w:keepNext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5756" w:type="dxa"/>
            <w:vAlign w:val="center"/>
          </w:tcPr>
          <w:p w:rsidR="00A9724F" w:rsidRPr="00A9724F" w:rsidP="00A9724F" w14:paraId="2690BDC9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Bauskas novada pašvaldības iestāde </w:t>
            </w:r>
          </w:p>
          <w:p w:rsidR="00895EED" w:rsidRPr="00A9724F" w:rsidP="00A9724F" w14:paraId="19CD7F2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“Bauskas apvienības pārvalde”</w:t>
            </w:r>
          </w:p>
        </w:tc>
      </w:tr>
      <w:tr w14:paraId="0EBA2FC7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29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06928B3C" w14:textId="556AA633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</w:t>
            </w: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drese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3EF4372B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 xml:space="preserve">Uzvaras iela 6, Bauska,  Bauskas nov., </w:t>
            </w:r>
          </w:p>
          <w:p w:rsidR="00895EED" w:rsidRPr="00A9724F" w:rsidP="00A9724F" w14:paraId="39F53334" w14:textId="7777777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hAnsi="Times New Roman" w:cs="Times New Roman"/>
                <w:sz w:val="24"/>
                <w:szCs w:val="24"/>
              </w:rPr>
              <w:t>LV-3910</w:t>
            </w:r>
          </w:p>
        </w:tc>
      </w:tr>
      <w:tr w14:paraId="13341934" w14:textId="77777777" w:rsidTr="00A9724F">
        <w:tblPrEx>
          <w:tblW w:w="8704" w:type="dxa"/>
          <w:tblInd w:w="505" w:type="dxa"/>
          <w:tblLayout w:type="fixed"/>
          <w:tblLook w:val="0000"/>
        </w:tblPrEx>
        <w:trPr>
          <w:trHeight w:val="274"/>
        </w:trPr>
        <w:tc>
          <w:tcPr>
            <w:tcW w:w="2948" w:type="dxa"/>
            <w:shd w:val="clear" w:color="auto" w:fill="BFBFBF"/>
            <w:vAlign w:val="center"/>
          </w:tcPr>
          <w:p w:rsidR="00895EED" w:rsidRPr="00A9724F" w:rsidP="006829EF" w14:paraId="17C7AFA0" w14:textId="77777777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5756" w:type="dxa"/>
            <w:vAlign w:val="center"/>
          </w:tcPr>
          <w:p w:rsidR="00895EED" w:rsidRPr="00A9724F" w:rsidP="00A9724F" w14:paraId="62A947CB" w14:textId="77777777">
            <w:pPr>
              <w:pStyle w:val="NoSpacing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2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50900038281</w:t>
            </w:r>
          </w:p>
        </w:tc>
      </w:tr>
    </w:tbl>
    <w:p w:rsidR="00E25955" w:rsidRPr="005A7746" w:rsidP="00E25955" w14:paraId="50B7AD4A" w14:textId="71E04099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7746">
        <w:rPr>
          <w:rFonts w:ascii="Times New Roman" w:eastAsia="Times New Roman" w:hAnsi="Times New Roman" w:cs="Times New Roman"/>
          <w:bCs/>
          <w:sz w:val="24"/>
          <w:szCs w:val="24"/>
        </w:rPr>
        <w:t xml:space="preserve">Iepirkuma priekšmets ir </w:t>
      </w:r>
      <w:r w:rsidR="0062543C">
        <w:rPr>
          <w:rFonts w:ascii="Times New Roman" w:eastAsia="Times New Roman" w:hAnsi="Times New Roman" w:cs="Times New Roman"/>
          <w:bCs/>
          <w:sz w:val="24"/>
          <w:szCs w:val="24"/>
        </w:rPr>
        <w:t>sabiedriskās kārtības un drošības nodrošināšanas</w:t>
      </w:r>
      <w:r w:rsidRPr="005A7746">
        <w:rPr>
          <w:rFonts w:ascii="Times New Roman" w:eastAsia="Times New Roman" w:hAnsi="Times New Roman" w:cs="Times New Roman"/>
          <w:bCs/>
          <w:sz w:val="24"/>
          <w:szCs w:val="24"/>
        </w:rPr>
        <w:t xml:space="preserve"> pakalpojums</w:t>
      </w:r>
      <w:r w:rsidR="00AE3C53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A7746">
        <w:rPr>
          <w:rFonts w:ascii="Times New Roman" w:eastAsia="Times New Roman" w:hAnsi="Times New Roman" w:cs="Times New Roman"/>
          <w:bCs/>
          <w:sz w:val="24"/>
          <w:szCs w:val="24"/>
        </w:rPr>
        <w:t xml:space="preserve"> Pasūtītāja organizētajos publiskos </w:t>
      </w:r>
      <w:r w:rsidR="00BB087C">
        <w:rPr>
          <w:rFonts w:ascii="Times New Roman" w:eastAsia="Times New Roman" w:hAnsi="Times New Roman" w:cs="Times New Roman"/>
          <w:bCs/>
          <w:sz w:val="24"/>
          <w:szCs w:val="24"/>
        </w:rPr>
        <w:t>svētku, izklaides vai atpūtas</w:t>
      </w:r>
      <w:r w:rsidRPr="005A7746">
        <w:rPr>
          <w:rFonts w:ascii="Times New Roman" w:eastAsia="Times New Roman" w:hAnsi="Times New Roman" w:cs="Times New Roman"/>
          <w:bCs/>
          <w:sz w:val="24"/>
          <w:szCs w:val="24"/>
        </w:rPr>
        <w:t xml:space="preserve"> pasākumos</w:t>
      </w:r>
      <w:r w:rsidRPr="005A7746" w:rsidR="005A7746">
        <w:rPr>
          <w:rFonts w:ascii="Times New Roman" w:eastAsia="Times New Roman" w:hAnsi="Times New Roman" w:cs="Times New Roman"/>
          <w:bCs/>
          <w:sz w:val="24"/>
          <w:szCs w:val="24"/>
        </w:rPr>
        <w:t>, saskaņā ar darba uzdevumu (1.</w:t>
      </w:r>
      <w:r w:rsidR="00BC20F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A7746" w:rsidR="005A7746">
        <w:rPr>
          <w:rFonts w:ascii="Times New Roman" w:eastAsia="Times New Roman" w:hAnsi="Times New Roman" w:cs="Times New Roman"/>
          <w:bCs/>
          <w:sz w:val="24"/>
          <w:szCs w:val="24"/>
        </w:rPr>
        <w:t>pielikums).</w:t>
      </w:r>
    </w:p>
    <w:p w:rsidR="00DA355A" w:rsidRPr="005A7746" w:rsidP="007E0684" w14:paraId="317FE213" w14:textId="4992C4A1">
      <w:pPr>
        <w:pStyle w:val="ListParagraph"/>
        <w:numPr>
          <w:ilvl w:val="0"/>
          <w:numId w:val="5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7746">
        <w:rPr>
          <w:rFonts w:ascii="Times New Roman" w:eastAsia="Times New Roman" w:hAnsi="Times New Roman" w:cs="Times New Roman"/>
          <w:bCs/>
          <w:sz w:val="24"/>
          <w:szCs w:val="24"/>
        </w:rPr>
        <w:t>Iepirkuma priekšmets</w:t>
      </w:r>
      <w:r w:rsidRPr="005A7746" w:rsidR="00335C15">
        <w:rPr>
          <w:rFonts w:ascii="Times New Roman" w:eastAsia="Times New Roman" w:hAnsi="Times New Roman" w:cs="Times New Roman"/>
          <w:bCs/>
          <w:sz w:val="24"/>
          <w:szCs w:val="24"/>
        </w:rPr>
        <w:t xml:space="preserve"> sadalīts </w:t>
      </w:r>
      <w:r w:rsidR="001C6FBB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5A7746" w:rsidR="00335C15">
        <w:rPr>
          <w:rFonts w:ascii="Times New Roman" w:eastAsia="Times New Roman" w:hAnsi="Times New Roman" w:cs="Times New Roman"/>
          <w:bCs/>
          <w:sz w:val="24"/>
          <w:szCs w:val="24"/>
        </w:rPr>
        <w:t xml:space="preserve"> daļās:</w:t>
      </w:r>
    </w:p>
    <w:p w:rsidR="00FA77F0" w:rsidRPr="005A7746" w:rsidP="00FA77F0" w14:paraId="2882F298" w14:textId="439D8B90">
      <w:pPr>
        <w:pStyle w:val="ListParagraph"/>
        <w:numPr>
          <w:ilvl w:val="1"/>
          <w:numId w:val="21"/>
        </w:numPr>
        <w:spacing w:before="120" w:after="0" w:line="240" w:lineRule="auto"/>
        <w:ind w:left="1134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88453519"/>
      <w:r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A7746">
        <w:rPr>
          <w:rFonts w:ascii="Times New Roman" w:hAnsi="Times New Roman" w:cs="Times New Roman"/>
          <w:bCs/>
          <w:sz w:val="24"/>
          <w:szCs w:val="24"/>
        </w:rPr>
        <w:t>daļa: “</w:t>
      </w:r>
      <w:r w:rsidRPr="0062543C" w:rsidR="0062543C">
        <w:rPr>
          <w:rFonts w:ascii="Times New Roman" w:hAnsi="Times New Roman" w:cs="Times New Roman"/>
          <w:bCs/>
          <w:sz w:val="24"/>
          <w:szCs w:val="24"/>
        </w:rPr>
        <w:t xml:space="preserve">Sabiedriskās kārtības un drošības nodrošināšana </w:t>
      </w:r>
      <w:r w:rsidR="001F35C4">
        <w:rPr>
          <w:rFonts w:ascii="Times New Roman" w:hAnsi="Times New Roman" w:cs="Times New Roman"/>
          <w:bCs/>
          <w:sz w:val="24"/>
          <w:szCs w:val="24"/>
        </w:rPr>
        <w:t>Ceraukstes</w:t>
      </w:r>
      <w:r w:rsidRPr="005A7746" w:rsidR="001F35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7746" w:rsidR="00827163">
        <w:rPr>
          <w:rFonts w:ascii="Times New Roman" w:hAnsi="Times New Roman" w:cs="Times New Roman"/>
          <w:bCs/>
          <w:sz w:val="24"/>
          <w:szCs w:val="24"/>
        </w:rPr>
        <w:t>pagasta teritorijā organizētajos publiskos</w:t>
      </w:r>
      <w:r w:rsidRPr="005A7746" w:rsidR="00597148">
        <w:rPr>
          <w:rFonts w:ascii="Times New Roman" w:hAnsi="Times New Roman" w:cs="Times New Roman"/>
          <w:bCs/>
          <w:sz w:val="24"/>
          <w:szCs w:val="24"/>
        </w:rPr>
        <w:t xml:space="preserve"> kultūras</w:t>
      </w:r>
      <w:r w:rsidRPr="005A7746" w:rsidR="00827163">
        <w:rPr>
          <w:rFonts w:ascii="Times New Roman" w:hAnsi="Times New Roman" w:cs="Times New Roman"/>
          <w:bCs/>
          <w:sz w:val="24"/>
          <w:szCs w:val="24"/>
        </w:rPr>
        <w:t xml:space="preserve"> pasākumos”;</w:t>
      </w:r>
      <w:bookmarkEnd w:id="0"/>
      <w:r w:rsidRPr="001F35C4" w:rsidR="001F35C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0D9F" w:rsidRPr="005A7746" w:rsidP="00FA77F0" w14:paraId="42A1861D" w14:textId="2DB6F8B0">
      <w:pPr>
        <w:pStyle w:val="ListParagraph"/>
        <w:numPr>
          <w:ilvl w:val="1"/>
          <w:numId w:val="21"/>
        </w:numPr>
        <w:spacing w:before="120" w:after="0" w:line="240" w:lineRule="auto"/>
        <w:ind w:left="1134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5A774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7746">
        <w:rPr>
          <w:rFonts w:ascii="Times New Roman" w:hAnsi="Times New Roman" w:cs="Times New Roman"/>
          <w:bCs/>
          <w:sz w:val="24"/>
          <w:szCs w:val="24"/>
        </w:rPr>
        <w:t>daļa: “</w:t>
      </w:r>
      <w:r w:rsidRPr="0062543C" w:rsidR="0062543C">
        <w:rPr>
          <w:rFonts w:ascii="Times New Roman" w:hAnsi="Times New Roman" w:cs="Times New Roman"/>
          <w:bCs/>
          <w:sz w:val="24"/>
          <w:szCs w:val="24"/>
        </w:rPr>
        <w:t xml:space="preserve">Sabiedriskās kārtības un drošības nodrošināšana </w:t>
      </w:r>
      <w:r w:rsidR="001F35C4">
        <w:rPr>
          <w:rFonts w:ascii="Times New Roman" w:hAnsi="Times New Roman" w:cs="Times New Roman"/>
          <w:bCs/>
          <w:sz w:val="24"/>
          <w:szCs w:val="24"/>
        </w:rPr>
        <w:t>Brunavas</w:t>
      </w:r>
      <w:r w:rsidRPr="005A7746" w:rsidR="001F35C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7746">
        <w:rPr>
          <w:rFonts w:ascii="Times New Roman" w:hAnsi="Times New Roman" w:cs="Times New Roman"/>
          <w:bCs/>
          <w:sz w:val="24"/>
          <w:szCs w:val="24"/>
        </w:rPr>
        <w:t xml:space="preserve">pagasta teritorijā organizētajos publiskos </w:t>
      </w:r>
      <w:r w:rsidRPr="005A7746" w:rsidR="00597148">
        <w:rPr>
          <w:rFonts w:ascii="Times New Roman" w:hAnsi="Times New Roman" w:cs="Times New Roman"/>
          <w:bCs/>
          <w:sz w:val="24"/>
          <w:szCs w:val="24"/>
        </w:rPr>
        <w:t xml:space="preserve">kultūras </w:t>
      </w:r>
      <w:r w:rsidRPr="005A7746">
        <w:rPr>
          <w:rFonts w:ascii="Times New Roman" w:hAnsi="Times New Roman" w:cs="Times New Roman"/>
          <w:bCs/>
          <w:sz w:val="24"/>
          <w:szCs w:val="24"/>
        </w:rPr>
        <w:t>pasākumos”;</w:t>
      </w:r>
    </w:p>
    <w:p w:rsidR="00A40D9F" w:rsidP="00FA77F0" w14:paraId="49A2D8A8" w14:textId="4EA2A90D">
      <w:pPr>
        <w:pStyle w:val="ListParagraph"/>
        <w:numPr>
          <w:ilvl w:val="1"/>
          <w:numId w:val="21"/>
        </w:numPr>
        <w:spacing w:before="120" w:after="0" w:line="240" w:lineRule="auto"/>
        <w:ind w:left="1134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5A7746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7746">
        <w:rPr>
          <w:rFonts w:ascii="Times New Roman" w:hAnsi="Times New Roman" w:cs="Times New Roman"/>
          <w:bCs/>
          <w:sz w:val="24"/>
          <w:szCs w:val="24"/>
        </w:rPr>
        <w:t>daļa: “</w:t>
      </w:r>
      <w:r w:rsidRPr="0062543C" w:rsidR="0062543C">
        <w:rPr>
          <w:rFonts w:ascii="Times New Roman" w:hAnsi="Times New Roman" w:cs="Times New Roman"/>
          <w:bCs/>
          <w:sz w:val="24"/>
          <w:szCs w:val="24"/>
        </w:rPr>
        <w:t xml:space="preserve">Sabiedriskās kārtības un drošības nodrošināšana </w:t>
      </w:r>
      <w:r w:rsidRPr="005A7746" w:rsidR="005A7746">
        <w:rPr>
          <w:rFonts w:ascii="Times New Roman" w:hAnsi="Times New Roman" w:cs="Times New Roman"/>
          <w:bCs/>
          <w:sz w:val="24"/>
          <w:szCs w:val="24"/>
        </w:rPr>
        <w:t>Gailīšu</w:t>
      </w:r>
      <w:r w:rsidRPr="005A7746">
        <w:rPr>
          <w:rFonts w:ascii="Times New Roman" w:hAnsi="Times New Roman" w:cs="Times New Roman"/>
          <w:bCs/>
          <w:sz w:val="24"/>
          <w:szCs w:val="24"/>
        </w:rPr>
        <w:t xml:space="preserve"> pagasta teritorijā organizētajos publiskos </w:t>
      </w:r>
      <w:r w:rsidRPr="005A7746" w:rsidR="00A32B82">
        <w:rPr>
          <w:rFonts w:ascii="Times New Roman" w:hAnsi="Times New Roman" w:cs="Times New Roman"/>
          <w:bCs/>
          <w:sz w:val="24"/>
          <w:szCs w:val="24"/>
        </w:rPr>
        <w:t xml:space="preserve">kultūras </w:t>
      </w:r>
      <w:r w:rsidRPr="005A7746">
        <w:rPr>
          <w:rFonts w:ascii="Times New Roman" w:hAnsi="Times New Roman" w:cs="Times New Roman"/>
          <w:bCs/>
          <w:sz w:val="24"/>
          <w:szCs w:val="24"/>
        </w:rPr>
        <w:t>pasākumos”</w:t>
      </w:r>
      <w:r w:rsidR="001C6FBB">
        <w:rPr>
          <w:rFonts w:ascii="Times New Roman" w:hAnsi="Times New Roman" w:cs="Times New Roman"/>
          <w:bCs/>
          <w:sz w:val="24"/>
          <w:szCs w:val="24"/>
        </w:rPr>
        <w:t>;</w:t>
      </w:r>
    </w:p>
    <w:p w:rsidR="001C6FBB" w:rsidP="00FA77F0" w14:paraId="0D577236" w14:textId="340DE7CE">
      <w:pPr>
        <w:pStyle w:val="ListParagraph"/>
        <w:numPr>
          <w:ilvl w:val="1"/>
          <w:numId w:val="21"/>
        </w:numPr>
        <w:spacing w:before="120" w:after="0" w:line="240" w:lineRule="auto"/>
        <w:ind w:left="1134" w:hanging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daļa </w:t>
      </w:r>
      <w:r w:rsidRPr="005A7746">
        <w:rPr>
          <w:rFonts w:ascii="Times New Roman" w:hAnsi="Times New Roman" w:cs="Times New Roman"/>
          <w:bCs/>
          <w:sz w:val="24"/>
          <w:szCs w:val="24"/>
        </w:rPr>
        <w:t>“</w:t>
      </w:r>
      <w:r w:rsidRPr="0062543C">
        <w:rPr>
          <w:rFonts w:ascii="Times New Roman" w:hAnsi="Times New Roman" w:cs="Times New Roman"/>
          <w:bCs/>
          <w:sz w:val="24"/>
          <w:szCs w:val="24"/>
        </w:rPr>
        <w:t xml:space="preserve">Sabiedriskās kārtības un drošības nodrošināšana </w:t>
      </w:r>
      <w:r>
        <w:rPr>
          <w:rFonts w:ascii="Times New Roman" w:hAnsi="Times New Roman" w:cs="Times New Roman"/>
          <w:bCs/>
          <w:sz w:val="24"/>
          <w:szCs w:val="24"/>
        </w:rPr>
        <w:t>Codes</w:t>
      </w:r>
      <w:r w:rsidRPr="005A7746">
        <w:rPr>
          <w:rFonts w:ascii="Times New Roman" w:hAnsi="Times New Roman" w:cs="Times New Roman"/>
          <w:bCs/>
          <w:sz w:val="24"/>
          <w:szCs w:val="24"/>
        </w:rPr>
        <w:t xml:space="preserve"> pagasta teritorijā organizētajos publiskos kultūras pasākumos”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C6FBB" w:rsidRPr="005A7746" w:rsidP="001C6FBB" w14:paraId="490B5051" w14:textId="77777777">
      <w:pPr>
        <w:pStyle w:val="ListParagraph"/>
        <w:spacing w:before="120" w:after="0" w:line="240" w:lineRule="auto"/>
        <w:ind w:left="1134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9724F" w:rsidRPr="006B53D3" w:rsidP="006B53D3" w14:paraId="4FA8FD83" w14:textId="65ECBC95">
      <w:pPr>
        <w:pStyle w:val="ListParagraph"/>
        <w:numPr>
          <w:ilvl w:val="0"/>
          <w:numId w:val="21"/>
        </w:num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B53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Identifikācijas numurs</w:t>
      </w:r>
      <w:r w:rsidRPr="006B53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6B53D3">
        <w:rPr>
          <w:rFonts w:ascii="Times New Roman" w:eastAsia="Times New Roman" w:hAnsi="Times New Roman" w:cs="Times New Roman"/>
          <w:b/>
          <w:sz w:val="24"/>
          <w:szCs w:val="24"/>
        </w:rPr>
        <w:t>BAP/202</w:t>
      </w:r>
      <w:r w:rsidRPr="006B53D3" w:rsidR="00E2595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6B53D3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6B53D3" w:rsidR="00E25955">
        <w:rPr>
          <w:rFonts w:ascii="Times New Roman" w:eastAsia="Times New Roman" w:hAnsi="Times New Roman" w:cs="Times New Roman"/>
          <w:b/>
          <w:sz w:val="24"/>
          <w:szCs w:val="24"/>
        </w:rPr>
        <w:t>2-1/</w:t>
      </w:r>
      <w:r w:rsidR="00D258E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6B53D3" w:rsidR="00E078B6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895EED" w:rsidRPr="00155B22" w:rsidP="006B53D3" w14:paraId="57DD7611" w14:textId="77777777">
      <w:pPr>
        <w:pStyle w:val="ListParagraph"/>
        <w:numPr>
          <w:ilvl w:val="0"/>
          <w:numId w:val="21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b/>
          <w:sz w:val="24"/>
          <w:szCs w:val="24"/>
        </w:rPr>
        <w:t>Kontaktpersona</w:t>
      </w:r>
    </w:p>
    <w:p w:rsidR="00D258E0" w:rsidRPr="00D258E0" w:rsidP="00D258E0" w14:paraId="59ACA535" w14:textId="5ADC62EC">
      <w:pPr>
        <w:pStyle w:val="ListParagraph"/>
        <w:numPr>
          <w:ilvl w:val="1"/>
          <w:numId w:val="2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46278779"/>
      <w:r w:rsidRPr="00E25955">
        <w:rPr>
          <w:rFonts w:ascii="Times New Roman" w:eastAsia="Times New Roman" w:hAnsi="Times New Roman" w:cs="Times New Roman"/>
          <w:sz w:val="24"/>
          <w:szCs w:val="24"/>
        </w:rPr>
        <w:t xml:space="preserve">Bauskas apvienības pārvaldes </w:t>
      </w:r>
      <w:r w:rsidRPr="00E25955" w:rsidR="00E25955">
        <w:rPr>
          <w:rFonts w:ascii="Times New Roman" w:eastAsia="Times New Roman" w:hAnsi="Times New Roman" w:cs="Times New Roman"/>
          <w:sz w:val="24"/>
          <w:szCs w:val="24"/>
        </w:rPr>
        <w:t>Brunavas un Ceraukstes pagasta nodaļ</w:t>
      </w:r>
      <w:r w:rsidR="001C6FB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25955" w:rsidR="00E25955">
        <w:rPr>
          <w:rFonts w:ascii="Times New Roman" w:eastAsia="Times New Roman" w:hAnsi="Times New Roman" w:cs="Times New Roman"/>
          <w:sz w:val="24"/>
          <w:szCs w:val="24"/>
        </w:rPr>
        <w:t xml:space="preserve"> vadītājs </w:t>
      </w:r>
      <w:r w:rsidRPr="00E25955">
        <w:rPr>
          <w:rFonts w:ascii="Times New Roman" w:eastAsia="Times New Roman" w:hAnsi="Times New Roman" w:cs="Times New Roman"/>
          <w:sz w:val="24"/>
          <w:szCs w:val="24"/>
        </w:rPr>
        <w:t>Uldis</w:t>
      </w:r>
      <w:r w:rsidRPr="00E25955" w:rsidR="009C66BE">
        <w:rPr>
          <w:rFonts w:ascii="Times New Roman" w:eastAsia="Times New Roman" w:hAnsi="Times New Roman" w:cs="Times New Roman"/>
          <w:sz w:val="24"/>
          <w:szCs w:val="24"/>
        </w:rPr>
        <w:t xml:space="preserve"> Dzidrum</w:t>
      </w:r>
      <w:r w:rsidRPr="00E25955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25955" w:rsidR="0060116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25955" w:rsidR="00BF4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25955">
        <w:rPr>
          <w:rFonts w:ascii="Times New Roman" w:eastAsia="Times New Roman" w:hAnsi="Times New Roman" w:cs="Times New Roman"/>
          <w:sz w:val="24"/>
          <w:szCs w:val="24"/>
        </w:rPr>
        <w:t>tālrunis: +371 26</w:t>
      </w:r>
      <w:r w:rsidR="00E25955">
        <w:rPr>
          <w:rFonts w:ascii="Times New Roman" w:eastAsia="Times New Roman" w:hAnsi="Times New Roman" w:cs="Times New Roman"/>
          <w:sz w:val="24"/>
          <w:szCs w:val="24"/>
        </w:rPr>
        <w:t>663215</w:t>
      </w:r>
      <w:r w:rsidRPr="00E2595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258E0">
        <w:rPr>
          <w:rFonts w:ascii="Times New Roman" w:eastAsia="Times New Roman" w:hAnsi="Times New Roman" w:cs="Times New Roman"/>
          <w:sz w:val="24"/>
          <w:szCs w:val="24"/>
        </w:rPr>
        <w:t>e-pasts</w:t>
      </w:r>
      <w:r w:rsidRPr="00D258E0" w:rsidR="003F466D">
        <w:rPr>
          <w:rFonts w:ascii="Times New Roman" w:hAnsi="Times New Roman" w:cs="Times New Roman"/>
          <w:sz w:val="24"/>
          <w:szCs w:val="24"/>
        </w:rPr>
        <w:t xml:space="preserve">: </w:t>
      </w:r>
      <w:hyperlink r:id="rId4" w:history="1">
        <w:r w:rsidRPr="00D258E0" w:rsidR="002349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uldis.dzidrums@bauskasnovads.lv</w:t>
        </w:r>
      </w:hyperlink>
      <w:bookmarkEnd w:id="1"/>
      <w:r>
        <w:t>;</w:t>
      </w:r>
    </w:p>
    <w:p w:rsidR="00D258E0" w:rsidRPr="001C6FBB" w:rsidP="00D258E0" w14:paraId="0497CEAA" w14:textId="73802D80">
      <w:pPr>
        <w:pStyle w:val="ListParagraph"/>
        <w:numPr>
          <w:ilvl w:val="1"/>
          <w:numId w:val="2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55">
        <w:rPr>
          <w:rFonts w:ascii="Times New Roman" w:eastAsia="Times New Roman" w:hAnsi="Times New Roman" w:cs="Times New Roman"/>
          <w:sz w:val="24"/>
          <w:szCs w:val="24"/>
        </w:rPr>
        <w:t xml:space="preserve">Bauskas apvienības pārvaldes </w:t>
      </w:r>
      <w:r>
        <w:rPr>
          <w:rFonts w:ascii="Times New Roman" w:eastAsia="Times New Roman" w:hAnsi="Times New Roman" w:cs="Times New Roman"/>
          <w:sz w:val="24"/>
          <w:szCs w:val="24"/>
        </w:rPr>
        <w:t>Gailīšu</w:t>
      </w:r>
      <w:r w:rsidRPr="00E25955">
        <w:rPr>
          <w:rFonts w:ascii="Times New Roman" w:eastAsia="Times New Roman" w:hAnsi="Times New Roman" w:cs="Times New Roman"/>
          <w:sz w:val="24"/>
          <w:szCs w:val="24"/>
        </w:rPr>
        <w:t xml:space="preserve"> pagasta nodaļas vadītāj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E25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Baiba Marčenkova</w:t>
      </w:r>
      <w:r w:rsidRPr="00E25955">
        <w:rPr>
          <w:rFonts w:ascii="Times New Roman" w:eastAsia="Times New Roman" w:hAnsi="Times New Roman" w:cs="Times New Roman"/>
          <w:sz w:val="24"/>
          <w:szCs w:val="24"/>
        </w:rPr>
        <w:t xml:space="preserve">, tālrunis: +371 </w:t>
      </w:r>
      <w:r>
        <w:rPr>
          <w:rFonts w:ascii="Times New Roman" w:eastAsia="Times New Roman" w:hAnsi="Times New Roman" w:cs="Times New Roman"/>
          <w:sz w:val="24"/>
          <w:szCs w:val="24"/>
        </w:rPr>
        <w:t>29581606</w:t>
      </w:r>
      <w:r w:rsidRPr="00E2595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258E0">
        <w:rPr>
          <w:rFonts w:ascii="Times New Roman" w:eastAsia="Times New Roman" w:hAnsi="Times New Roman" w:cs="Times New Roman"/>
          <w:sz w:val="24"/>
          <w:szCs w:val="24"/>
        </w:rPr>
        <w:t>e-pasts</w:t>
      </w:r>
      <w:r w:rsidRPr="00D258E0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D258E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baiba.marcenkova@bauskasnovads.lv</w:t>
        </w:r>
      </w:hyperlink>
      <w:r w:rsidR="001C6FBB">
        <w:rPr>
          <w:rFonts w:ascii="Times New Roman" w:hAnsi="Times New Roman" w:cs="Times New Roman"/>
          <w:sz w:val="24"/>
          <w:szCs w:val="24"/>
        </w:rPr>
        <w:t>;</w:t>
      </w:r>
    </w:p>
    <w:p w:rsidR="001C6FBB" w:rsidRPr="00D258E0" w:rsidP="00D258E0" w14:paraId="1CAC02A1" w14:textId="0B6FB5AA">
      <w:pPr>
        <w:pStyle w:val="ListParagraph"/>
        <w:numPr>
          <w:ilvl w:val="1"/>
          <w:numId w:val="21"/>
        </w:numPr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5955">
        <w:rPr>
          <w:rFonts w:ascii="Times New Roman" w:eastAsia="Times New Roman" w:hAnsi="Times New Roman" w:cs="Times New Roman"/>
          <w:sz w:val="24"/>
          <w:szCs w:val="24"/>
        </w:rPr>
        <w:t xml:space="preserve">Bauskas apvienības pārvaldes </w:t>
      </w:r>
      <w:r>
        <w:rPr>
          <w:rFonts w:ascii="Times New Roman" w:eastAsia="Times New Roman" w:hAnsi="Times New Roman" w:cs="Times New Roman"/>
          <w:sz w:val="24"/>
          <w:szCs w:val="24"/>
        </w:rPr>
        <w:t>Codes un Mežotnes</w:t>
      </w:r>
      <w:r w:rsidRPr="00E25955">
        <w:rPr>
          <w:rFonts w:ascii="Times New Roman" w:eastAsia="Times New Roman" w:hAnsi="Times New Roman" w:cs="Times New Roman"/>
          <w:sz w:val="24"/>
          <w:szCs w:val="24"/>
        </w:rPr>
        <w:t xml:space="preserve"> pagasta nodaļ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E25955">
        <w:rPr>
          <w:rFonts w:ascii="Times New Roman" w:eastAsia="Times New Roman" w:hAnsi="Times New Roman" w:cs="Times New Roman"/>
          <w:sz w:val="24"/>
          <w:szCs w:val="24"/>
        </w:rPr>
        <w:t xml:space="preserve"> vadītāj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259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Zigurds Kalējs</w:t>
      </w:r>
      <w:r w:rsidRPr="00E25955">
        <w:rPr>
          <w:rFonts w:ascii="Times New Roman" w:eastAsia="Times New Roman" w:hAnsi="Times New Roman" w:cs="Times New Roman"/>
          <w:sz w:val="24"/>
          <w:szCs w:val="24"/>
        </w:rPr>
        <w:t xml:space="preserve">, tālrunis: +371 </w:t>
      </w:r>
      <w:r>
        <w:rPr>
          <w:rFonts w:ascii="Times New Roman" w:eastAsia="Times New Roman" w:hAnsi="Times New Roman" w:cs="Times New Roman"/>
          <w:sz w:val="24"/>
          <w:szCs w:val="24"/>
        </w:rPr>
        <w:t>27802519</w:t>
      </w:r>
      <w:r w:rsidRPr="00E2595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D258E0">
        <w:rPr>
          <w:rFonts w:ascii="Times New Roman" w:eastAsia="Times New Roman" w:hAnsi="Times New Roman" w:cs="Times New Roman"/>
          <w:sz w:val="24"/>
          <w:szCs w:val="24"/>
        </w:rPr>
        <w:t>e-pasts</w:t>
      </w:r>
      <w:r w:rsidRPr="00D258E0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1C6FB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zigurds.kalejs@bauskasnovads.lv</w:t>
        </w:r>
      </w:hyperlink>
      <w:r w:rsidRPr="001C6FBB">
        <w:t>.</w:t>
      </w:r>
    </w:p>
    <w:p w:rsidR="00895EED" w:rsidRPr="00155B22" w:rsidP="006B53D3" w14:paraId="7ECA6B9F" w14:textId="77777777">
      <w:pPr>
        <w:pStyle w:val="ListParagraph"/>
        <w:numPr>
          <w:ilvl w:val="0"/>
          <w:numId w:val="21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b/>
          <w:sz w:val="24"/>
          <w:szCs w:val="24"/>
        </w:rPr>
        <w:t>Piedāvājumu iesniegšana</w:t>
      </w:r>
      <w:r w:rsidRPr="00155B22" w:rsidR="00E2085E">
        <w:rPr>
          <w:rFonts w:ascii="Times New Roman" w:eastAsia="Times New Roman" w:hAnsi="Times New Roman" w:cs="Times New Roman"/>
          <w:b/>
          <w:sz w:val="24"/>
          <w:szCs w:val="24"/>
        </w:rPr>
        <w:t>, iesniegšanas veids un termiņš</w:t>
      </w:r>
      <w:r w:rsidRPr="00155B22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155B2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7D6786" w:rsidRPr="00155B22" w:rsidP="006B53D3" w14:paraId="368F9E96" w14:textId="77777777">
      <w:pPr>
        <w:pStyle w:val="ListParagraph"/>
        <w:numPr>
          <w:ilvl w:val="1"/>
          <w:numId w:val="21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piedāvājumu drīkst iesniegt par </w:t>
      </w:r>
      <w:r w:rsidRPr="00155B22" w:rsidR="00FB1246">
        <w:rPr>
          <w:rFonts w:ascii="Times New Roman" w:eastAsia="Times New Roman" w:hAnsi="Times New Roman" w:cs="Times New Roman"/>
          <w:color w:val="000000"/>
          <w:sz w:val="24"/>
          <w:szCs w:val="24"/>
        </w:rPr>
        <w:t>vienu</w:t>
      </w:r>
      <w:r w:rsidRPr="00155B22" w:rsidR="00234947">
        <w:rPr>
          <w:rFonts w:ascii="Times New Roman" w:eastAsia="Times New Roman" w:hAnsi="Times New Roman" w:cs="Times New Roman"/>
          <w:color w:val="000000"/>
          <w:sz w:val="24"/>
          <w:szCs w:val="24"/>
        </w:rPr>
        <w:t>, vairāk</w:t>
      </w:r>
      <w:r w:rsidRPr="00155B22" w:rsidR="000F51BC">
        <w:rPr>
          <w:rFonts w:ascii="Times New Roman" w:eastAsia="Times New Roman" w:hAnsi="Times New Roman" w:cs="Times New Roman"/>
          <w:color w:val="000000"/>
          <w:sz w:val="24"/>
          <w:szCs w:val="24"/>
        </w:rPr>
        <w:t>ā</w:t>
      </w:r>
      <w:r w:rsidRPr="00155B22" w:rsidR="00234947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r w:rsidRPr="00155B22" w:rsidR="00FB1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vai </w:t>
      </w:r>
      <w:r w:rsidRPr="00155B22" w:rsidR="000F51BC">
        <w:rPr>
          <w:rFonts w:ascii="Times New Roman" w:eastAsia="Times New Roman" w:hAnsi="Times New Roman" w:cs="Times New Roman"/>
          <w:color w:val="000000"/>
          <w:sz w:val="24"/>
          <w:szCs w:val="24"/>
        </w:rPr>
        <w:t>visām</w:t>
      </w:r>
      <w:r w:rsidRPr="00155B22" w:rsidR="00FB12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iepirkuma priekšmeta </w:t>
      </w:r>
      <w:r w:rsidRPr="00155B22" w:rsidR="003E66B0">
        <w:rPr>
          <w:rFonts w:ascii="Times New Roman" w:eastAsia="Times New Roman" w:hAnsi="Times New Roman" w:cs="Times New Roman"/>
          <w:color w:val="000000"/>
          <w:sz w:val="24"/>
          <w:szCs w:val="24"/>
        </w:rPr>
        <w:t>daļām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2085E" w:rsidRPr="00155B22" w:rsidP="006B53D3" w14:paraId="3EC3A2A7" w14:textId="77777777">
      <w:pPr>
        <w:pStyle w:val="ListParagraph"/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 w:rsidRPr="00155B22" w:rsidR="002A02D7">
        <w:rPr>
          <w:rFonts w:ascii="Times New Roman" w:eastAsia="Times New Roman" w:hAnsi="Times New Roman" w:cs="Times New Roman"/>
          <w:color w:val="000000"/>
          <w:sz w:val="24"/>
          <w:szCs w:val="24"/>
        </w:rPr>
        <w:t>edrīkst iesniegt piedāvājum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55B22" w:rsidR="002A0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variantus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155B22" w:rsidR="002A02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B22" w:rsidR="00601166">
        <w:rPr>
          <w:rFonts w:ascii="Times New Roman" w:eastAsia="Times New Roman" w:hAnsi="Times New Roman" w:cs="Times New Roman"/>
          <w:color w:val="000000"/>
          <w:sz w:val="24"/>
          <w:szCs w:val="24"/>
        </w:rPr>
        <w:t>Piedāvājumu variantu iesniegšana ir par pamatu pretendenta piedāvājuma noraidīšanai;</w:t>
      </w:r>
    </w:p>
    <w:p w:rsidR="00967FC1" w:rsidRPr="00155B22" w:rsidP="006B53D3" w14:paraId="7243C96A" w14:textId="390A938B">
      <w:pPr>
        <w:pStyle w:val="ListParagraph"/>
        <w:numPr>
          <w:ilvl w:val="1"/>
          <w:numId w:val="21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Pretendents savu piedāvājumu iesniedz</w:t>
      </w:r>
      <w:r w:rsidRPr="00155B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55B22" w:rsidR="00E208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elektroniski </w:t>
      </w:r>
      <w:r w:rsidRPr="00155B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līdz 202</w:t>
      </w:r>
      <w:r w:rsidR="00E259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155B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 gada</w:t>
      </w:r>
      <w:r w:rsidRPr="00155B22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D258E0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155B22" w:rsidR="007A5327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258E0">
        <w:rPr>
          <w:rFonts w:ascii="Times New Roman" w:eastAsia="Times New Roman" w:hAnsi="Times New Roman" w:cs="Times New Roman"/>
          <w:b/>
          <w:sz w:val="24"/>
          <w:szCs w:val="24"/>
        </w:rPr>
        <w:t xml:space="preserve"> martam</w:t>
      </w:r>
      <w:r w:rsidRPr="00155B2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55B2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plkst. 12:00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, nosūtot uz e-pasta adresi:</w:t>
      </w:r>
      <w:r w:rsidRPr="00155B22" w:rsidR="0045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7" w:history="1">
        <w:r w:rsidRPr="00D258E0" w:rsidR="003F466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</w:rPr>
          <w:t>bauska.parvalde@bauskasnovads.lv</w:t>
        </w:r>
      </w:hyperlink>
      <w:r w:rsidRPr="00D258E0" w:rsidR="00005476">
        <w:rPr>
          <w:rStyle w:val="Hyperlink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 .</w:t>
      </w:r>
      <w:r w:rsidRPr="00155B22" w:rsidR="00E066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967FC1" w:rsidRPr="00155B22" w:rsidP="006B53D3" w14:paraId="2D92E52A" w14:textId="77777777">
      <w:pPr>
        <w:pStyle w:val="ListParagraph"/>
        <w:numPr>
          <w:ilvl w:val="1"/>
          <w:numId w:val="21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piedāvājumu paraksta ar drošu elektronisko parakstu un laika zīmogu vai </w:t>
      </w:r>
      <w:r w:rsidRPr="00155B22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iesnie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dz</w:t>
      </w:r>
      <w:r w:rsidRPr="00155B22" w:rsidR="00CB1F1F">
        <w:rPr>
          <w:sz w:val="24"/>
          <w:szCs w:val="24"/>
        </w:rPr>
        <w:t xml:space="preserve"> </w:t>
      </w:r>
      <w:r w:rsidRPr="00155B22" w:rsidR="0055668B">
        <w:rPr>
          <w:rFonts w:ascii="Times New Roman" w:hAnsi="Times New Roman" w:cs="Times New Roman"/>
          <w:sz w:val="24"/>
          <w:szCs w:val="24"/>
        </w:rPr>
        <w:t>elektroniskus</w:t>
      </w:r>
      <w:r w:rsidRPr="00155B22" w:rsidR="0055668B">
        <w:rPr>
          <w:sz w:val="24"/>
          <w:szCs w:val="24"/>
        </w:rPr>
        <w:t xml:space="preserve"> </w:t>
      </w:r>
      <w:r w:rsidRPr="00155B22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papīra</w:t>
      </w:r>
      <w:r w:rsidRPr="00155B22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formas</w:t>
      </w:r>
      <w:r w:rsidRPr="00155B22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</w:t>
      </w:r>
      <w:r w:rsidRPr="00155B22" w:rsidR="00745EAE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55B22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B22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faksimilattēlu</w:t>
      </w:r>
      <w:r w:rsidRPr="00155B22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55B22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ar visām oriģināla dokumenta grafiskajām un citām īpatnībām</w:t>
      </w:r>
      <w:r w:rsidRPr="00155B22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155B22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Ja iesniegti </w:t>
      </w:r>
      <w:r w:rsidRPr="00155B22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oriģināla</w:t>
      </w:r>
      <w:r w:rsidRPr="00155B22"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</w:t>
      </w:r>
      <w:r w:rsidRPr="00155B22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dokumenta </w:t>
      </w:r>
      <w:r w:rsidRPr="00155B22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faksimilattēli</w:t>
      </w:r>
      <w:r w:rsidRPr="00155B22" w:rsidR="00AC64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155B22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 pēc Pasūtītāja pieprasījuma vienas dienas laikā jāiesniedz oriģināli</w:t>
      </w:r>
      <w:r w:rsidRPr="00155B22" w:rsidR="0055668B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155B22" w:rsidR="00A44AF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papīra formas dokumenti. </w:t>
      </w:r>
    </w:p>
    <w:p w:rsidR="00967FC1" w:rsidRPr="00155B22" w:rsidP="006B53D3" w14:paraId="776E4742" w14:textId="77777777">
      <w:pPr>
        <w:pStyle w:val="ListParagraph"/>
        <w:numPr>
          <w:ilvl w:val="1"/>
          <w:numId w:val="21"/>
        </w:numPr>
        <w:ind w:left="1134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tiesīgs iesniegt šifrētus dokumentus. Ja iesniegti šifrēti dokumenti, </w:t>
      </w:r>
      <w:r w:rsidRPr="00155B22" w:rsidR="00A86E70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retendent</w:t>
      </w:r>
      <w:r w:rsidRPr="00155B22" w:rsidR="00AF7395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ne vēlāk kā </w:t>
      </w:r>
      <w:r w:rsidRPr="00155B22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30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minūšu laikā pēc piedāvājumu </w:t>
      </w:r>
      <w:r w:rsidRPr="00155B22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iesniegšanas termiņa beigām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B22" w:rsidR="00517A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Pasūtītāja kontaktpersonai </w:t>
      </w:r>
      <w:r w:rsidRPr="00155B22" w:rsidR="00D16D43">
        <w:rPr>
          <w:rFonts w:ascii="Times New Roman" w:eastAsia="Times New Roman" w:hAnsi="Times New Roman" w:cs="Times New Roman"/>
          <w:color w:val="000000"/>
          <w:sz w:val="24"/>
          <w:szCs w:val="24"/>
        </w:rPr>
        <w:t>nosūta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derīga elektroniska atslēga </w:t>
      </w:r>
      <w:r w:rsidRPr="00155B22" w:rsidR="00CB1F1F">
        <w:rPr>
          <w:rFonts w:ascii="Times New Roman" w:eastAsia="Times New Roman" w:hAnsi="Times New Roman" w:cs="Times New Roman"/>
          <w:color w:val="000000"/>
          <w:sz w:val="24"/>
          <w:szCs w:val="24"/>
        </w:rPr>
        <w:t>vai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parole šifrētā dokumenta atvēršanai. </w:t>
      </w:r>
    </w:p>
    <w:p w:rsidR="00895EED" w:rsidRPr="00155B22" w:rsidP="00E2085E" w14:paraId="5CB0A85C" w14:textId="77777777">
      <w:pPr>
        <w:numPr>
          <w:ilvl w:val="0"/>
          <w:numId w:val="3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b/>
          <w:sz w:val="24"/>
          <w:szCs w:val="24"/>
        </w:rPr>
        <w:t>Līguma nosacījumi</w:t>
      </w:r>
      <w:r w:rsidRPr="00155B22" w:rsidR="00E2085E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085E" w:rsidRPr="00597148" w:rsidP="00E2085E" w14:paraId="0037B528" w14:textId="7B9B56EF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Pakalpojumu nodrošina saskaņā ar</w:t>
      </w:r>
      <w:r w:rsidRPr="00155B22" w:rsidR="007473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B22" w:rsidR="00B83CA2">
        <w:rPr>
          <w:rFonts w:ascii="Times New Roman" w:eastAsia="Times New Roman" w:hAnsi="Times New Roman" w:cs="Times New Roman"/>
          <w:color w:val="000000"/>
          <w:sz w:val="24"/>
          <w:szCs w:val="24"/>
        </w:rPr>
        <w:t>darba uzdevum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155B22" w:rsidR="003D34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(1.</w:t>
      </w:r>
      <w:r w:rsidR="00BC20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B22" w:rsidR="003D3487">
        <w:rPr>
          <w:rFonts w:ascii="Times New Roman" w:eastAsia="Times New Roman" w:hAnsi="Times New Roman" w:cs="Times New Roman"/>
          <w:color w:val="000000"/>
          <w:sz w:val="24"/>
          <w:szCs w:val="24"/>
        </w:rPr>
        <w:t>pielikums)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Pasūtītāja organizētajos pasākumos saskaņā pasākumu sarastu (2.</w:t>
      </w:r>
      <w:r w:rsidR="00BC20F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pielikums).</w:t>
      </w:r>
    </w:p>
    <w:p w:rsidR="009B40AC" w:rsidRPr="00155B22" w:rsidP="00B867AC" w14:paraId="742D69F0" w14:textId="619DBC3D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6844"/>
          <w:tab w:val="left" w:pos="7564"/>
          <w:tab w:val="left" w:pos="8284"/>
          <w:tab w:val="right" w:pos="8301"/>
        </w:tabs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sz w:val="24"/>
          <w:szCs w:val="24"/>
        </w:rPr>
        <w:t>L</w:t>
      </w:r>
      <w:r w:rsidRPr="00155B22" w:rsidR="00635002">
        <w:rPr>
          <w:rFonts w:ascii="Times New Roman" w:eastAsia="Times New Roman" w:hAnsi="Times New Roman" w:cs="Times New Roman"/>
          <w:sz w:val="24"/>
          <w:szCs w:val="24"/>
        </w:rPr>
        <w:t>īgums ar pēcapmaksu</w:t>
      </w:r>
      <w:r w:rsidRPr="00155B2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5B22" w:rsidR="00635002">
        <w:rPr>
          <w:rFonts w:ascii="Times New Roman" w:eastAsia="Times New Roman" w:hAnsi="Times New Roman" w:cs="Times New Roman"/>
          <w:sz w:val="24"/>
          <w:szCs w:val="24"/>
        </w:rPr>
        <w:t xml:space="preserve"> Apmaksa tiek veikta </w:t>
      </w:r>
      <w:bookmarkStart w:id="2" w:name="_Hlk179537589"/>
      <w:r w:rsidR="007C217D">
        <w:rPr>
          <w:rFonts w:ascii="Times New Roman" w:eastAsia="Times New Roman" w:hAnsi="Times New Roman" w:cs="Times New Roman"/>
          <w:sz w:val="24"/>
          <w:szCs w:val="24"/>
        </w:rPr>
        <w:t xml:space="preserve">pa daļām </w:t>
      </w:r>
      <w:r w:rsidRPr="00155B22" w:rsidR="00635002">
        <w:rPr>
          <w:rFonts w:ascii="Times New Roman" w:eastAsia="Times New Roman" w:hAnsi="Times New Roman" w:cs="Times New Roman"/>
          <w:sz w:val="24"/>
          <w:szCs w:val="24"/>
        </w:rPr>
        <w:t xml:space="preserve">10 (desmit) darba dienu laikā pēc </w:t>
      </w:r>
      <w:r w:rsidRPr="00155B22" w:rsidR="00BB4EC5">
        <w:rPr>
          <w:rFonts w:ascii="Times New Roman" w:eastAsia="Times New Roman" w:hAnsi="Times New Roman" w:cs="Times New Roman"/>
          <w:sz w:val="24"/>
          <w:szCs w:val="24"/>
        </w:rPr>
        <w:t xml:space="preserve">faktiski </w:t>
      </w:r>
      <w:r w:rsidRPr="00155B22" w:rsidR="00F93262">
        <w:rPr>
          <w:rFonts w:ascii="Times New Roman" w:eastAsia="Times New Roman" w:hAnsi="Times New Roman" w:cs="Times New Roman"/>
          <w:sz w:val="24"/>
          <w:szCs w:val="24"/>
        </w:rPr>
        <w:t>sniegtā pakalpojuma,</w:t>
      </w:r>
      <w:r w:rsidRPr="00155B22" w:rsidR="00BB4E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5B22" w:rsidR="00AE4B57">
        <w:rPr>
          <w:rFonts w:ascii="Times New Roman" w:eastAsia="Times New Roman" w:hAnsi="Times New Roman" w:cs="Times New Roman"/>
          <w:sz w:val="24"/>
          <w:szCs w:val="24"/>
        </w:rPr>
        <w:t>pakalpojuma</w:t>
      </w:r>
      <w:r w:rsidRPr="00155B22" w:rsidR="006350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5B22" w:rsidR="00960FEA">
        <w:rPr>
          <w:rFonts w:ascii="Times New Roman" w:eastAsia="Times New Roman" w:hAnsi="Times New Roman" w:cs="Times New Roman"/>
          <w:sz w:val="24"/>
          <w:szCs w:val="24"/>
        </w:rPr>
        <w:t xml:space="preserve">nodošanas - </w:t>
      </w:r>
      <w:r w:rsidRPr="00155B22" w:rsidR="00635002">
        <w:rPr>
          <w:rFonts w:ascii="Times New Roman" w:eastAsia="Times New Roman" w:hAnsi="Times New Roman" w:cs="Times New Roman"/>
          <w:sz w:val="24"/>
          <w:szCs w:val="24"/>
        </w:rPr>
        <w:t xml:space="preserve">pieņemšanas akta abpusējas parakstīšanas dienas un </w:t>
      </w:r>
      <w:r w:rsidRPr="00155B22" w:rsidR="00B867AC">
        <w:rPr>
          <w:rFonts w:ascii="Times New Roman" w:eastAsia="Times New Roman" w:hAnsi="Times New Roman" w:cs="Times New Roman"/>
          <w:sz w:val="24"/>
          <w:szCs w:val="24"/>
        </w:rPr>
        <w:t>strukturēta elektroniska rēķina (saskaņā ar normatīvo aktu prasībām)</w:t>
      </w:r>
      <w:r w:rsidRPr="00155B22" w:rsidR="00635002">
        <w:rPr>
          <w:rFonts w:ascii="Times New Roman" w:eastAsia="Times New Roman" w:hAnsi="Times New Roman" w:cs="Times New Roman"/>
          <w:sz w:val="24"/>
          <w:szCs w:val="24"/>
        </w:rPr>
        <w:t xml:space="preserve"> saņemšanas, pārskaitot </w:t>
      </w:r>
      <w:r w:rsidRPr="00155B22">
        <w:rPr>
          <w:rFonts w:ascii="Times New Roman" w:eastAsia="Times New Roman" w:hAnsi="Times New Roman" w:cs="Times New Roman"/>
          <w:sz w:val="24"/>
          <w:szCs w:val="24"/>
        </w:rPr>
        <w:t>samaksu uz</w:t>
      </w:r>
      <w:r w:rsidRPr="00155B22" w:rsidR="00635002">
        <w:rPr>
          <w:rFonts w:ascii="Times New Roman" w:eastAsia="Times New Roman" w:hAnsi="Times New Roman" w:cs="Times New Roman"/>
          <w:sz w:val="24"/>
          <w:szCs w:val="24"/>
        </w:rPr>
        <w:t xml:space="preserve"> Izpildītāja</w:t>
      </w:r>
      <w:r w:rsidRPr="00155B22" w:rsidR="008807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55B22" w:rsidR="00635002">
        <w:rPr>
          <w:rFonts w:ascii="Times New Roman" w:eastAsia="Times New Roman" w:hAnsi="Times New Roman" w:cs="Times New Roman"/>
          <w:sz w:val="24"/>
          <w:szCs w:val="24"/>
        </w:rPr>
        <w:t>norādīt</w:t>
      </w:r>
      <w:r w:rsidRPr="00155B22" w:rsidR="0088072B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155B22" w:rsidR="00635002">
        <w:rPr>
          <w:rFonts w:ascii="Times New Roman" w:eastAsia="Times New Roman" w:hAnsi="Times New Roman" w:cs="Times New Roman"/>
          <w:sz w:val="24"/>
          <w:szCs w:val="24"/>
        </w:rPr>
        <w:t xml:space="preserve"> bankas kont</w:t>
      </w:r>
      <w:r w:rsidRPr="00155B22" w:rsidR="0088072B">
        <w:rPr>
          <w:rFonts w:ascii="Times New Roman" w:eastAsia="Times New Roman" w:hAnsi="Times New Roman" w:cs="Times New Roman"/>
          <w:sz w:val="24"/>
          <w:szCs w:val="24"/>
        </w:rPr>
        <w:t>u</w:t>
      </w:r>
      <w:bookmarkEnd w:id="2"/>
      <w:r w:rsidRPr="00155B22" w:rsidR="000143E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55B22" w:rsidR="008005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EED" w:rsidRPr="00155B22" w:rsidP="00E2085E" w14:paraId="54A25522" w14:textId="77777777">
      <w:pPr>
        <w:numPr>
          <w:ilvl w:val="0"/>
          <w:numId w:val="3"/>
        </w:numPr>
        <w:spacing w:after="12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b/>
          <w:sz w:val="24"/>
          <w:szCs w:val="24"/>
        </w:rPr>
        <w:t>Prasības pretendent</w:t>
      </w:r>
      <w:r w:rsidR="00091EB5">
        <w:rPr>
          <w:rFonts w:ascii="Times New Roman" w:eastAsia="Times New Roman" w:hAnsi="Times New Roman" w:cs="Times New Roman"/>
          <w:b/>
          <w:sz w:val="24"/>
          <w:szCs w:val="24"/>
        </w:rPr>
        <w:t>ie</w:t>
      </w:r>
      <w:r w:rsidRPr="00155B22">
        <w:rPr>
          <w:rFonts w:ascii="Times New Roman" w:eastAsia="Times New Roman" w:hAnsi="Times New Roman" w:cs="Times New Roman"/>
          <w:b/>
          <w:sz w:val="24"/>
          <w:szCs w:val="24"/>
        </w:rPr>
        <w:t>m</w:t>
      </w:r>
    </w:p>
    <w:p w:rsidR="00B03F64" w:rsidRPr="00155B22" w:rsidP="00342046" w14:paraId="72A8E924" w14:textId="77777777">
      <w:pPr>
        <w:pStyle w:val="ListParagraph"/>
        <w:numPr>
          <w:ilvl w:val="1"/>
          <w:numId w:val="3"/>
        </w:numPr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Pretendents var būt </w:t>
      </w:r>
      <w:r w:rsidRPr="00155B22" w:rsidR="00372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pilngadīga 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fiziska</w:t>
      </w:r>
      <w:r w:rsidRPr="00155B22" w:rsidR="0043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persona,</w:t>
      </w: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55B22" w:rsidR="00432A1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kurai nav nodibināta aizgādnība, </w:t>
      </w:r>
      <w:r w:rsidRPr="00155B22" w:rsidR="00B43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kura ir reģistrēta atbilstoši attiecīgās valsts normatīvo aktu prasībām, tiesīga nodarboties ar </w:t>
      </w:r>
      <w:r w:rsidRPr="00155B22" w:rsidR="00B20F6D">
        <w:rPr>
          <w:rFonts w:ascii="Times New Roman" w:eastAsia="Times New Roman" w:hAnsi="Times New Roman" w:cs="Times New Roman"/>
          <w:color w:val="000000"/>
          <w:sz w:val="24"/>
          <w:szCs w:val="24"/>
        </w:rPr>
        <w:t>saimniecisko darbību</w:t>
      </w:r>
      <w:r w:rsidR="0062543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55B22" w:rsidR="00B43D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E3C5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un kura tiesīga sniegt Pasūtītājam nolikuma 2.puntā noteikto pakalpojumu. </w:t>
      </w:r>
    </w:p>
    <w:p w:rsidR="00091EB5" w:rsidP="00342046" w14:paraId="55050A94" w14:textId="77777777">
      <w:pPr>
        <w:pStyle w:val="ListParagraph"/>
        <w:numPr>
          <w:ilvl w:val="1"/>
          <w:numId w:val="3"/>
        </w:numPr>
        <w:spacing w:after="0" w:line="240" w:lineRule="auto"/>
        <w:ind w:hanging="5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color w:val="000000"/>
          <w:sz w:val="24"/>
          <w:szCs w:val="24"/>
        </w:rPr>
        <w:t>Pretendentam</w:t>
      </w:r>
      <w:r w:rsidR="00BB0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ir zināšanas (tai skaitā </w:t>
      </w:r>
      <w:r w:rsidR="009B0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par </w:t>
      </w:r>
      <w:r w:rsidR="00BB087C">
        <w:rPr>
          <w:rFonts w:ascii="Times New Roman" w:eastAsia="Times New Roman" w:hAnsi="Times New Roman" w:cs="Times New Roman"/>
          <w:color w:val="000000"/>
          <w:sz w:val="24"/>
          <w:szCs w:val="24"/>
        </w:rPr>
        <w:t>normatīvo aktu</w:t>
      </w:r>
      <w:r w:rsidR="009B0F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prasībām</w:t>
      </w:r>
      <w:r w:rsidR="00BB087C">
        <w:rPr>
          <w:rFonts w:ascii="Times New Roman" w:eastAsia="Times New Roman" w:hAnsi="Times New Roman" w:cs="Times New Roman"/>
          <w:color w:val="000000"/>
          <w:sz w:val="24"/>
          <w:szCs w:val="24"/>
        </w:rPr>
        <w:t>), par</w:t>
      </w:r>
      <w:r w:rsidRPr="00091EB5">
        <w:t xml:space="preserve"> </w:t>
      </w:r>
      <w:r w:rsidRPr="00091EB5">
        <w:rPr>
          <w:rFonts w:ascii="Times New Roman" w:eastAsia="Times New Roman" w:hAnsi="Times New Roman" w:cs="Times New Roman"/>
          <w:color w:val="000000"/>
          <w:sz w:val="24"/>
          <w:szCs w:val="24"/>
        </w:rPr>
        <w:t>sabiedrisk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ās</w:t>
      </w:r>
      <w:r w:rsidRPr="00091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kārtīb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</w:t>
      </w:r>
      <w:r w:rsidRPr="00091E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un drošīb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as nodrošināšanu</w:t>
      </w:r>
      <w:r w:rsidR="00BB0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087C" w:rsidR="00BB087C">
        <w:rPr>
          <w:rFonts w:ascii="Times New Roman" w:eastAsia="Times New Roman" w:hAnsi="Times New Roman" w:cs="Times New Roman"/>
          <w:color w:val="000000"/>
          <w:sz w:val="24"/>
          <w:szCs w:val="24"/>
        </w:rPr>
        <w:t>svētku, izklaides</w:t>
      </w:r>
      <w:r w:rsidR="00BB0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B087C" w:rsidR="00BB0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vai atpūtas </w:t>
      </w:r>
      <w:r w:rsidR="00BB087C">
        <w:rPr>
          <w:rFonts w:ascii="Times New Roman" w:eastAsia="Times New Roman" w:hAnsi="Times New Roman" w:cs="Times New Roman"/>
          <w:color w:val="000000"/>
          <w:sz w:val="24"/>
          <w:szCs w:val="24"/>
        </w:rPr>
        <w:t>publisk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="00BB08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</w:t>
      </w:r>
      <w:r w:rsidRPr="00BB087C" w:rsidR="00BB087C">
        <w:rPr>
          <w:rFonts w:ascii="Times New Roman" w:eastAsia="Times New Roman" w:hAnsi="Times New Roman" w:cs="Times New Roman"/>
          <w:color w:val="000000"/>
          <w:sz w:val="24"/>
          <w:szCs w:val="24"/>
        </w:rPr>
        <w:t>pasākum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BB087C" w:rsidR="00BB087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895EED" w:rsidRPr="00155B22" w:rsidP="00E2085E" w14:paraId="5B645928" w14:textId="77777777">
      <w:pPr>
        <w:numPr>
          <w:ilvl w:val="0"/>
          <w:numId w:val="1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b/>
          <w:sz w:val="24"/>
          <w:szCs w:val="24"/>
        </w:rPr>
        <w:t>Iesniedzamie dokumenti</w:t>
      </w:r>
      <w:r w:rsidRPr="00155B22" w:rsidR="00967FC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F27A7" w:rsidRPr="00155B22" w:rsidP="00BF0469" w14:paraId="33BD3CA8" w14:textId="00E13600">
      <w:pPr>
        <w:numPr>
          <w:ilvl w:val="1"/>
          <w:numId w:val="1"/>
        </w:numPr>
        <w:spacing w:after="0" w:line="240" w:lineRule="auto"/>
        <w:ind w:left="1134" w:hanging="567"/>
        <w:jc w:val="both"/>
        <w:rPr>
          <w:rFonts w:ascii="Times New Roman" w:hAnsi="Times New Roman"/>
          <w:sz w:val="24"/>
          <w:szCs w:val="24"/>
        </w:rPr>
      </w:pPr>
      <w:r w:rsidRPr="00155B22">
        <w:rPr>
          <w:rFonts w:ascii="Times New Roman" w:hAnsi="Times New Roman"/>
          <w:sz w:val="24"/>
          <w:szCs w:val="24"/>
        </w:rPr>
        <w:t>Pieteikums</w:t>
      </w:r>
      <w:r w:rsidR="00091EB5">
        <w:rPr>
          <w:rFonts w:ascii="Times New Roman" w:hAnsi="Times New Roman"/>
          <w:sz w:val="24"/>
          <w:szCs w:val="24"/>
        </w:rPr>
        <w:t>, Apliecinājums</w:t>
      </w:r>
      <w:r w:rsidRPr="00155B22">
        <w:rPr>
          <w:rFonts w:ascii="Times New Roman" w:hAnsi="Times New Roman"/>
          <w:sz w:val="24"/>
          <w:szCs w:val="24"/>
        </w:rPr>
        <w:t xml:space="preserve"> </w:t>
      </w:r>
      <w:r w:rsidRPr="00155B22" w:rsidR="00BF0469">
        <w:rPr>
          <w:rFonts w:ascii="Times New Roman" w:hAnsi="Times New Roman"/>
          <w:sz w:val="24"/>
          <w:szCs w:val="24"/>
        </w:rPr>
        <w:t>un Finanšu piedāvājums,</w:t>
      </w:r>
      <w:r w:rsidRPr="00155B22">
        <w:rPr>
          <w:rFonts w:ascii="Times New Roman" w:hAnsi="Times New Roman"/>
          <w:sz w:val="24"/>
          <w:szCs w:val="24"/>
        </w:rPr>
        <w:t xml:space="preserve"> </w:t>
      </w:r>
      <w:r w:rsidRPr="00155B22">
        <w:rPr>
          <w:rFonts w:ascii="Times New Roman" w:hAnsi="Times New Roman"/>
          <w:bCs/>
          <w:sz w:val="24"/>
          <w:szCs w:val="24"/>
        </w:rPr>
        <w:t xml:space="preserve">atbilstoši </w:t>
      </w:r>
      <w:r w:rsidR="006B53D3">
        <w:rPr>
          <w:rFonts w:ascii="Times New Roman" w:hAnsi="Times New Roman"/>
          <w:bCs/>
          <w:sz w:val="24"/>
          <w:szCs w:val="24"/>
        </w:rPr>
        <w:t>3</w:t>
      </w:r>
      <w:r w:rsidRPr="00155B22">
        <w:rPr>
          <w:rFonts w:ascii="Times New Roman" w:hAnsi="Times New Roman"/>
          <w:bCs/>
          <w:sz w:val="24"/>
          <w:szCs w:val="24"/>
        </w:rPr>
        <w:t>.</w:t>
      </w:r>
      <w:r w:rsidR="00BC20F7">
        <w:rPr>
          <w:rFonts w:ascii="Times New Roman" w:hAnsi="Times New Roman"/>
          <w:bCs/>
          <w:sz w:val="24"/>
          <w:szCs w:val="24"/>
        </w:rPr>
        <w:t xml:space="preserve"> </w:t>
      </w:r>
      <w:r w:rsidRPr="00155B22">
        <w:rPr>
          <w:rFonts w:ascii="Times New Roman" w:hAnsi="Times New Roman"/>
          <w:bCs/>
          <w:sz w:val="24"/>
          <w:szCs w:val="24"/>
        </w:rPr>
        <w:t>pielikumam</w:t>
      </w:r>
      <w:r w:rsidRPr="00155B22" w:rsidR="00967FC1">
        <w:rPr>
          <w:rFonts w:ascii="Times New Roman" w:hAnsi="Times New Roman"/>
          <w:sz w:val="24"/>
          <w:szCs w:val="24"/>
        </w:rPr>
        <w:t>;</w:t>
      </w:r>
    </w:p>
    <w:p w:rsidR="00895EED" w:rsidRPr="00155B22" w:rsidP="00E2085E" w14:paraId="1E6E3FE6" w14:textId="77777777">
      <w:pPr>
        <w:numPr>
          <w:ilvl w:val="0"/>
          <w:numId w:val="4"/>
        </w:numPr>
        <w:spacing w:before="120" w:after="0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</w:rPr>
      </w:pPr>
      <w:r w:rsidRPr="00155B22">
        <w:rPr>
          <w:rFonts w:ascii="Times New Roman" w:eastAsia="Times New Roman" w:hAnsi="Times New Roman" w:cs="Times New Roman"/>
          <w:b/>
          <w:sz w:val="24"/>
          <w:szCs w:val="24"/>
        </w:rPr>
        <w:t>Piedāvājuma izvēles kritērijs</w:t>
      </w:r>
    </w:p>
    <w:p w:rsidR="000F7481" w:rsidP="000F7481" w14:paraId="06961168" w14:textId="77777777">
      <w:pPr>
        <w:pStyle w:val="ListParagraph"/>
        <w:numPr>
          <w:ilvl w:val="1"/>
          <w:numId w:val="4"/>
        </w:numPr>
        <w:spacing w:before="40" w:after="0" w:line="240" w:lineRule="auto"/>
        <w:ind w:left="993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7148">
        <w:rPr>
          <w:rFonts w:ascii="Times New Roman" w:eastAsia="Times New Roman" w:hAnsi="Times New Roman" w:cs="Times New Roman"/>
          <w:sz w:val="24"/>
          <w:szCs w:val="24"/>
        </w:rPr>
        <w:t xml:space="preserve">Piedāvājums ar zemāko cenu, kas pilnībā atbilst </w:t>
      </w:r>
      <w:r w:rsidRPr="00597148" w:rsidR="007140D7">
        <w:rPr>
          <w:rFonts w:ascii="Times New Roman" w:eastAsia="Times New Roman" w:hAnsi="Times New Roman" w:cs="Times New Roman"/>
          <w:sz w:val="24"/>
          <w:szCs w:val="24"/>
        </w:rPr>
        <w:t>cenu aptaujas</w:t>
      </w:r>
      <w:r w:rsidRPr="00597148">
        <w:rPr>
          <w:rFonts w:ascii="Times New Roman" w:eastAsia="Times New Roman" w:hAnsi="Times New Roman" w:cs="Times New Roman"/>
          <w:sz w:val="24"/>
          <w:szCs w:val="24"/>
        </w:rPr>
        <w:t xml:space="preserve"> noteikumiem (ja tiks nolemts piešķirt līguma slēgšanas tiesības)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F7481" w:rsidP="000F7481" w14:paraId="462674C2" w14:textId="77777777">
      <w:pPr>
        <w:pStyle w:val="ListParagraph"/>
        <w:numPr>
          <w:ilvl w:val="1"/>
          <w:numId w:val="4"/>
        </w:numPr>
        <w:spacing w:before="40" w:after="0" w:line="240" w:lineRule="auto"/>
        <w:ind w:left="993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F7481">
        <w:rPr>
          <w:rFonts w:ascii="Times New Roman" w:eastAsia="Times New Roman" w:hAnsi="Times New Roman" w:cs="Times New Roman"/>
          <w:sz w:val="24"/>
          <w:szCs w:val="24"/>
        </w:rPr>
        <w:t xml:space="preserve">Ja vairāki pretendenti iesniedz vienādu cenu piedāvājumu tiks izvēlēts pretendents ar lielāku pieredzi </w:t>
      </w:r>
      <w:r>
        <w:rPr>
          <w:rFonts w:ascii="Times New Roman" w:eastAsia="Times New Roman" w:hAnsi="Times New Roman" w:cs="Times New Roman"/>
          <w:sz w:val="24"/>
          <w:szCs w:val="24"/>
        </w:rPr>
        <w:t>kārtības uzturēšanas pakalpojuma sniegšanā</w:t>
      </w:r>
      <w:r w:rsidRPr="000F7481">
        <w:rPr>
          <w:rFonts w:ascii="Times New Roman" w:eastAsia="Times New Roman" w:hAnsi="Times New Roman" w:cs="Times New Roman"/>
          <w:sz w:val="24"/>
          <w:szCs w:val="24"/>
        </w:rPr>
        <w:t xml:space="preserve"> kultūras pasākumos pēdējo 24 mēnešu laikā. Lielākās pieredzes noskaidrošanai Pasūtītājs pieprasīs papildu informāciju</w:t>
      </w:r>
      <w:r w:rsidR="00091E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91EB5" w:rsidRPr="000F7481" w:rsidP="000F7481" w14:paraId="4C5A163C" w14:textId="77777777">
      <w:pPr>
        <w:pStyle w:val="ListParagraph"/>
        <w:numPr>
          <w:ilvl w:val="1"/>
          <w:numId w:val="4"/>
        </w:numPr>
        <w:spacing w:before="40" w:after="0" w:line="240" w:lineRule="auto"/>
        <w:ind w:left="993" w:hanging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Pasūtītājs tiesīgs neizvēlētie nevienu piedāvājumu, un pasludināt cenu aptauju vai tās daļu par nenotikušu, ja Piedāvātā cena pārsniedz Pasūtītāja budžetā plānotos līdzekļus</w:t>
      </w:r>
    </w:p>
    <w:p w:rsidR="00895EED" w:rsidRPr="00155B22" w:rsidP="00895EED" w14:paraId="3713DAE2" w14:textId="77777777">
      <w:pPr>
        <w:tabs>
          <w:tab w:val="left" w:pos="426"/>
        </w:tabs>
        <w:spacing w:before="40"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085E" w:rsidRPr="00155B22" w:rsidP="00E2085E" w14:paraId="73FE9533" w14:textId="38D17E0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5B22">
        <w:rPr>
          <w:rFonts w:ascii="Times New Roman" w:hAnsi="Times New Roman" w:cs="Times New Roman"/>
          <w:sz w:val="24"/>
          <w:szCs w:val="24"/>
        </w:rPr>
        <w:t>Bauskas novada pašvaldības iestāde</w:t>
      </w:r>
      <w:r w:rsidR="00226FE7">
        <w:rPr>
          <w:rFonts w:ascii="Times New Roman" w:hAnsi="Times New Roman" w:cs="Times New Roman"/>
          <w:sz w:val="24"/>
          <w:szCs w:val="24"/>
        </w:rPr>
        <w:t>s</w:t>
      </w:r>
    </w:p>
    <w:p w:rsidR="00895EED" w:rsidRPr="00155B22" w:rsidP="00E2085E" w14:paraId="08AEADFB" w14:textId="7777777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155B22">
        <w:rPr>
          <w:rFonts w:ascii="Times New Roman" w:hAnsi="Times New Roman" w:cs="Times New Roman"/>
          <w:sz w:val="24"/>
          <w:szCs w:val="24"/>
        </w:rPr>
        <w:t xml:space="preserve">“Bauskas apvienības pārvalde”  vadītāja  </w:t>
      </w:r>
      <w:r w:rsidRPr="00155B22">
        <w:rPr>
          <w:rFonts w:ascii="Times New Roman" w:hAnsi="Times New Roman" w:cs="Times New Roman"/>
          <w:sz w:val="24"/>
          <w:szCs w:val="24"/>
        </w:rPr>
        <w:tab/>
      </w:r>
      <w:r w:rsidRPr="00155B22">
        <w:rPr>
          <w:rFonts w:ascii="Times New Roman" w:hAnsi="Times New Roman" w:cs="Times New Roman"/>
          <w:sz w:val="24"/>
          <w:szCs w:val="24"/>
        </w:rPr>
        <w:tab/>
      </w:r>
      <w:r w:rsidRPr="00155B22">
        <w:rPr>
          <w:rFonts w:ascii="Times New Roman" w:hAnsi="Times New Roman" w:cs="Times New Roman"/>
          <w:sz w:val="24"/>
          <w:szCs w:val="24"/>
        </w:rPr>
        <w:tab/>
      </w:r>
      <w:r w:rsidRPr="00155B22" w:rsidR="00E2085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55B22" w:rsidR="00450E8C">
        <w:rPr>
          <w:rFonts w:ascii="Times New Roman" w:hAnsi="Times New Roman" w:cs="Times New Roman"/>
          <w:sz w:val="24"/>
          <w:szCs w:val="24"/>
        </w:rPr>
        <w:t>L.Vasiļauska</w:t>
      </w:r>
    </w:p>
    <w:p w:rsidR="001F5A77" w:rsidP="007F1E21" w14:paraId="305531C1" w14:textId="77777777">
      <w:pPr>
        <w:spacing w:after="120" w:line="360" w:lineRule="auto"/>
        <w:rPr>
          <w:rFonts w:ascii="Times New Roman" w:hAnsi="Times New Roman"/>
          <w:b/>
          <w:sz w:val="24"/>
          <w:szCs w:val="24"/>
        </w:rPr>
      </w:pPr>
    </w:p>
    <w:sectPr w:rsidSect="00FA3247">
      <w:footerReference w:type="default" r:id="rId8"/>
      <w:footerReference w:type="first" r:id="rId9"/>
      <w:pgSz w:w="11906" w:h="16838"/>
      <w:pgMar w:top="993" w:right="849" w:bottom="709" w:left="180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6A1D3C33" w14:textId="77777777">
    <w:r w:rsidRPr="00A9724F">
      <w:t xml:space="preserve">         </w:t>
    </w:r>
  </w:p>
  <w:p w:rsidR="00E1381C" w14:paraId="7E9B70CD" w14:textId="77777777">
    <w:pPr>
      <w:jc w:val="center"/>
    </w:pPr>
  </w:p>
  <w:p w:rsidR="00BF68DF" w14:paraId="2C43677A" w14:textId="77777777">
    <w:pPr>
      <w:jc w:val="center"/>
    </w:pPr>
  </w:p>
  <w:p w:rsidR="00D322D7" w14:paraId="30E588AA" w14:textId="689E64DA">
    <w:pPr>
      <w:jc w:val="center"/>
    </w:pPr>
  </w:p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36AB0" w:rsidRPr="00A9724F" w14:paraId="795DD59F" w14:textId="77777777">
    <w:r w:rsidRPr="00A9724F">
      <w:t xml:space="preserve">          </w:t>
    </w:r>
    <w:r w:rsidRPr="00A9724F">
      <w:t>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00006"/>
    <w:multiLevelType w:val="hybridMultilevel"/>
    <w:tmpl w:val="507ED7AA"/>
    <w:lvl w:ilvl="0">
      <w:start w:val="1"/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bullet"/>
      <w:lvlJc w:val="left"/>
    </w:lvl>
    <w:lvl w:ilvl="3">
      <w:start w:val="1"/>
      <w:numFmt w:val="bullet"/>
      <w:lvlJc w:val="left"/>
    </w:lvl>
    <w:lvl w:ilvl="4">
      <w:start w:val="1"/>
      <w:numFmt w:val="bullet"/>
      <w:lvlJc w:val="left"/>
    </w:lvl>
    <w:lvl w:ilvl="5">
      <w:start w:val="1"/>
      <w:numFmt w:val="bullet"/>
      <w:lvlJc w:val="left"/>
    </w:lvl>
    <w:lvl w:ilvl="6">
      <w:start w:val="1"/>
      <w:numFmt w:val="bullet"/>
      <w:lvlJc w:val="left"/>
    </w:lvl>
    <w:lvl w:ilvl="7">
      <w:start w:val="1"/>
      <w:numFmt w:val="bullet"/>
      <w:lvlJc w:val="left"/>
    </w:lvl>
    <w:lvl w:ilvl="8">
      <w:start w:val="1"/>
      <w:numFmt w:val="bullet"/>
      <w:lvlJc w:val="left"/>
    </w:lvl>
  </w:abstractNum>
  <w:abstractNum w:abstractNumId="1">
    <w:nsid w:val="14AE0412"/>
    <w:multiLevelType w:val="hybridMultilevel"/>
    <w:tmpl w:val="30FA4832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decimal"/>
      <w:lvlText w:val="%3.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7F95C5F"/>
    <w:multiLevelType w:val="hybridMultilevel"/>
    <w:tmpl w:val="3690B6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87367"/>
    <w:multiLevelType w:val="multilevel"/>
    <w:tmpl w:val="F5149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A183C83"/>
    <w:multiLevelType w:val="multilevel"/>
    <w:tmpl w:val="431E454E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5">
    <w:nsid w:val="1D3F33FE"/>
    <w:multiLevelType w:val="hybridMultilevel"/>
    <w:tmpl w:val="8A86B76C"/>
    <w:lvl w:ilvl="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41BA2"/>
    <w:multiLevelType w:val="multilevel"/>
    <w:tmpl w:val="928CB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25987014"/>
    <w:multiLevelType w:val="hybridMultilevel"/>
    <w:tmpl w:val="E020C74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3341D"/>
    <w:multiLevelType w:val="hybridMultilevel"/>
    <w:tmpl w:val="D1A66C7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C279E0"/>
    <w:multiLevelType w:val="multilevel"/>
    <w:tmpl w:val="BB62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513636"/>
    <w:multiLevelType w:val="multilevel"/>
    <w:tmpl w:val="F2F40224"/>
    <w:lvl w:ilvl="0">
      <w:start w:val="3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47FC48BB"/>
    <w:multiLevelType w:val="hybridMultilevel"/>
    <w:tmpl w:val="08725B0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B0F22"/>
    <w:multiLevelType w:val="multilevel"/>
    <w:tmpl w:val="9C7CE2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3E28EB"/>
    <w:multiLevelType w:val="hybridMultilevel"/>
    <w:tmpl w:val="56A681B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170BE2"/>
    <w:multiLevelType w:val="hybridMultilevel"/>
    <w:tmpl w:val="44D886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D3644"/>
    <w:multiLevelType w:val="multilevel"/>
    <w:tmpl w:val="253A8E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6">
    <w:nsid w:val="5F1F6A7E"/>
    <w:multiLevelType w:val="hybridMultilevel"/>
    <w:tmpl w:val="3ADEE46A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FC00724"/>
    <w:multiLevelType w:val="multilevel"/>
    <w:tmpl w:val="0409001F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1359" w:hanging="432"/>
      </w:pPr>
    </w:lvl>
    <w:lvl w:ilvl="2">
      <w:start w:val="1"/>
      <w:numFmt w:val="decimal"/>
      <w:lvlText w:val="%1.%2.%3."/>
      <w:lvlJc w:val="left"/>
      <w:pPr>
        <w:ind w:left="1791" w:hanging="504"/>
      </w:pPr>
    </w:lvl>
    <w:lvl w:ilvl="3">
      <w:start w:val="1"/>
      <w:numFmt w:val="decimal"/>
      <w:lvlText w:val="%1.%2.%3.%4."/>
      <w:lvlJc w:val="left"/>
      <w:pPr>
        <w:ind w:left="2295" w:hanging="648"/>
      </w:pPr>
    </w:lvl>
    <w:lvl w:ilvl="4">
      <w:start w:val="1"/>
      <w:numFmt w:val="decimal"/>
      <w:lvlText w:val="%1.%2.%3.%4.%5."/>
      <w:lvlJc w:val="left"/>
      <w:pPr>
        <w:ind w:left="2799" w:hanging="792"/>
      </w:pPr>
    </w:lvl>
    <w:lvl w:ilvl="5">
      <w:start w:val="1"/>
      <w:numFmt w:val="decimal"/>
      <w:lvlText w:val="%1.%2.%3.%4.%5.%6."/>
      <w:lvlJc w:val="left"/>
      <w:pPr>
        <w:ind w:left="3303" w:hanging="936"/>
      </w:pPr>
    </w:lvl>
    <w:lvl w:ilvl="6">
      <w:start w:val="1"/>
      <w:numFmt w:val="decimal"/>
      <w:lvlText w:val="%1.%2.%3.%4.%5.%6.%7."/>
      <w:lvlJc w:val="left"/>
      <w:pPr>
        <w:ind w:left="3807" w:hanging="1080"/>
      </w:pPr>
    </w:lvl>
    <w:lvl w:ilvl="7">
      <w:start w:val="1"/>
      <w:numFmt w:val="decimal"/>
      <w:lvlText w:val="%1.%2.%3.%4.%5.%6.%7.%8."/>
      <w:lvlJc w:val="left"/>
      <w:pPr>
        <w:ind w:left="4311" w:hanging="1224"/>
      </w:pPr>
    </w:lvl>
    <w:lvl w:ilvl="8">
      <w:start w:val="1"/>
      <w:numFmt w:val="decimal"/>
      <w:lvlText w:val="%1.%2.%3.%4.%5.%6.%7.%8.%9."/>
      <w:lvlJc w:val="left"/>
      <w:pPr>
        <w:ind w:left="4887" w:hanging="1440"/>
      </w:pPr>
    </w:lvl>
  </w:abstractNum>
  <w:abstractNum w:abstractNumId="18">
    <w:nsid w:val="61EB399D"/>
    <w:multiLevelType w:val="multilevel"/>
    <w:tmpl w:val="0E44BE1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eastAsia="Times New Roman" w:cs="Times New Roman" w:hint="default"/>
      </w:rPr>
    </w:lvl>
  </w:abstractNum>
  <w:abstractNum w:abstractNumId="19">
    <w:nsid w:val="62B8053F"/>
    <w:multiLevelType w:val="hybridMultilevel"/>
    <w:tmpl w:val="9542A8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9432C"/>
    <w:multiLevelType w:val="hybridMultilevel"/>
    <w:tmpl w:val="885A488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C16F7"/>
    <w:multiLevelType w:val="multilevel"/>
    <w:tmpl w:val="61209700"/>
    <w:lvl w:ilvl="0">
      <w:start w:val="8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E667C2A"/>
    <w:multiLevelType w:val="hybridMultilevel"/>
    <w:tmpl w:val="5C7EBA98"/>
    <w:lvl w:ilvl="0">
      <w:start w:val="1"/>
      <w:numFmt w:val="decimal"/>
      <w:lvlText w:val="%1."/>
      <w:lvlJc w:val="left"/>
      <w:pPr>
        <w:ind w:left="411" w:hanging="167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lv-LV" w:eastAsia="en-US" w:bidi="ar-SA"/>
      </w:rPr>
    </w:lvl>
    <w:lvl w:ilvl="1">
      <w:start w:val="0"/>
      <w:numFmt w:val="bullet"/>
      <w:lvlText w:val=""/>
      <w:lvlJc w:val="left"/>
      <w:pPr>
        <w:ind w:left="1851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2">
      <w:start w:val="0"/>
      <w:numFmt w:val="bullet"/>
      <w:lvlText w:val="•"/>
      <w:lvlJc w:val="left"/>
      <w:pPr>
        <w:ind w:left="2774" w:hanging="360"/>
      </w:pPr>
      <w:rPr>
        <w:lang w:val="lv-LV" w:eastAsia="en-US" w:bidi="ar-SA"/>
      </w:rPr>
    </w:lvl>
    <w:lvl w:ilvl="3">
      <w:start w:val="0"/>
      <w:numFmt w:val="bullet"/>
      <w:lvlText w:val="•"/>
      <w:lvlJc w:val="left"/>
      <w:pPr>
        <w:ind w:left="3688" w:hanging="360"/>
      </w:pPr>
      <w:rPr>
        <w:lang w:val="lv-LV" w:eastAsia="en-US" w:bidi="ar-SA"/>
      </w:rPr>
    </w:lvl>
    <w:lvl w:ilvl="4">
      <w:start w:val="0"/>
      <w:numFmt w:val="bullet"/>
      <w:lvlText w:val="•"/>
      <w:lvlJc w:val="left"/>
      <w:pPr>
        <w:ind w:left="4602" w:hanging="360"/>
      </w:pPr>
      <w:rPr>
        <w:lang w:val="lv-LV" w:eastAsia="en-US" w:bidi="ar-SA"/>
      </w:rPr>
    </w:lvl>
    <w:lvl w:ilvl="5">
      <w:start w:val="0"/>
      <w:numFmt w:val="bullet"/>
      <w:lvlText w:val="•"/>
      <w:lvlJc w:val="left"/>
      <w:pPr>
        <w:ind w:left="5516" w:hanging="360"/>
      </w:pPr>
      <w:rPr>
        <w:lang w:val="lv-LV" w:eastAsia="en-US" w:bidi="ar-SA"/>
      </w:rPr>
    </w:lvl>
    <w:lvl w:ilvl="6">
      <w:start w:val="0"/>
      <w:numFmt w:val="bullet"/>
      <w:lvlText w:val="•"/>
      <w:lvlJc w:val="left"/>
      <w:pPr>
        <w:ind w:left="6430" w:hanging="360"/>
      </w:pPr>
      <w:rPr>
        <w:lang w:val="lv-LV" w:eastAsia="en-US" w:bidi="ar-SA"/>
      </w:rPr>
    </w:lvl>
    <w:lvl w:ilvl="7">
      <w:start w:val="0"/>
      <w:numFmt w:val="bullet"/>
      <w:lvlText w:val="•"/>
      <w:lvlJc w:val="left"/>
      <w:pPr>
        <w:ind w:left="7344" w:hanging="360"/>
      </w:pPr>
      <w:rPr>
        <w:lang w:val="lv-LV" w:eastAsia="en-US" w:bidi="ar-SA"/>
      </w:rPr>
    </w:lvl>
    <w:lvl w:ilvl="8">
      <w:start w:val="0"/>
      <w:numFmt w:val="bullet"/>
      <w:lvlText w:val="•"/>
      <w:lvlJc w:val="left"/>
      <w:pPr>
        <w:ind w:left="8258" w:hanging="360"/>
      </w:pPr>
      <w:rPr>
        <w:lang w:val="lv-LV" w:eastAsia="en-US" w:bidi="ar-SA"/>
      </w:rPr>
    </w:lvl>
  </w:abstractNum>
  <w:abstractNum w:abstractNumId="23">
    <w:nsid w:val="724878BE"/>
    <w:multiLevelType w:val="hybridMultilevel"/>
    <w:tmpl w:val="D7FEAC7A"/>
    <w:lvl w:ilvl="0">
      <w:start w:val="1"/>
      <w:numFmt w:val="decimal"/>
      <w:lvlText w:val="%1."/>
      <w:lvlJc w:val="left"/>
      <w:pPr>
        <w:ind w:left="1287" w:hanging="360"/>
      </w:pPr>
    </w:lvl>
    <w:lvl w:ilvl="1" w:tentative="1">
      <w:start w:val="1"/>
      <w:numFmt w:val="lowerLetter"/>
      <w:lvlText w:val="%2."/>
      <w:lvlJc w:val="left"/>
      <w:pPr>
        <w:ind w:left="2007" w:hanging="360"/>
      </w:pPr>
    </w:lvl>
    <w:lvl w:ilvl="2" w:tentative="1">
      <w:start w:val="1"/>
      <w:numFmt w:val="lowerRoman"/>
      <w:lvlText w:val="%3."/>
      <w:lvlJc w:val="right"/>
      <w:pPr>
        <w:ind w:left="2727" w:hanging="180"/>
      </w:pPr>
    </w:lvl>
    <w:lvl w:ilvl="3" w:tentative="1">
      <w:start w:val="1"/>
      <w:numFmt w:val="decimal"/>
      <w:lvlText w:val="%4."/>
      <w:lvlJc w:val="left"/>
      <w:pPr>
        <w:ind w:left="3447" w:hanging="360"/>
      </w:pPr>
    </w:lvl>
    <w:lvl w:ilvl="4" w:tentative="1">
      <w:start w:val="1"/>
      <w:numFmt w:val="lowerLetter"/>
      <w:lvlText w:val="%5."/>
      <w:lvlJc w:val="left"/>
      <w:pPr>
        <w:ind w:left="4167" w:hanging="360"/>
      </w:pPr>
    </w:lvl>
    <w:lvl w:ilvl="5" w:tentative="1">
      <w:start w:val="1"/>
      <w:numFmt w:val="lowerRoman"/>
      <w:lvlText w:val="%6."/>
      <w:lvlJc w:val="right"/>
      <w:pPr>
        <w:ind w:left="4887" w:hanging="180"/>
      </w:pPr>
    </w:lvl>
    <w:lvl w:ilvl="6" w:tentative="1">
      <w:start w:val="1"/>
      <w:numFmt w:val="decimal"/>
      <w:lvlText w:val="%7."/>
      <w:lvlJc w:val="left"/>
      <w:pPr>
        <w:ind w:left="5607" w:hanging="360"/>
      </w:pPr>
    </w:lvl>
    <w:lvl w:ilvl="7" w:tentative="1">
      <w:start w:val="1"/>
      <w:numFmt w:val="lowerLetter"/>
      <w:lvlText w:val="%8."/>
      <w:lvlJc w:val="left"/>
      <w:pPr>
        <w:ind w:left="6327" w:hanging="360"/>
      </w:pPr>
    </w:lvl>
    <w:lvl w:ilvl="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7992321B"/>
    <w:multiLevelType w:val="multilevel"/>
    <w:tmpl w:val="FE1C00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348094038">
    <w:abstractNumId w:val="21"/>
  </w:num>
  <w:num w:numId="2" w16cid:durableId="931939788">
    <w:abstractNumId w:val="10"/>
  </w:num>
  <w:num w:numId="3" w16cid:durableId="1793861523">
    <w:abstractNumId w:val="15"/>
  </w:num>
  <w:num w:numId="4" w16cid:durableId="1548450009">
    <w:abstractNumId w:val="4"/>
  </w:num>
  <w:num w:numId="5" w16cid:durableId="2037585423">
    <w:abstractNumId w:val="9"/>
  </w:num>
  <w:num w:numId="6" w16cid:durableId="906039392">
    <w:abstractNumId w:val="0"/>
  </w:num>
  <w:num w:numId="7" w16cid:durableId="1231380438">
    <w:abstractNumId w:val="16"/>
  </w:num>
  <w:num w:numId="8" w16cid:durableId="7275313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999015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522386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4868807">
    <w:abstractNumId w:val="13"/>
  </w:num>
  <w:num w:numId="12" w16cid:durableId="1668902463">
    <w:abstractNumId w:val="1"/>
  </w:num>
  <w:num w:numId="13" w16cid:durableId="639501345">
    <w:abstractNumId w:val="20"/>
  </w:num>
  <w:num w:numId="14" w16cid:durableId="1889876078">
    <w:abstractNumId w:val="7"/>
  </w:num>
  <w:num w:numId="15" w16cid:durableId="554975294">
    <w:abstractNumId w:val="11"/>
  </w:num>
  <w:num w:numId="16" w16cid:durableId="1241408255">
    <w:abstractNumId w:val="3"/>
  </w:num>
  <w:num w:numId="17" w16cid:durableId="277684872">
    <w:abstractNumId w:val="12"/>
  </w:num>
  <w:num w:numId="18" w16cid:durableId="1700004139">
    <w:abstractNumId w:val="14"/>
  </w:num>
  <w:num w:numId="19" w16cid:durableId="1918323745">
    <w:abstractNumId w:val="19"/>
  </w:num>
  <w:num w:numId="20" w16cid:durableId="83766017">
    <w:abstractNumId w:val="23"/>
  </w:num>
  <w:num w:numId="21" w16cid:durableId="113255680">
    <w:abstractNumId w:val="18"/>
  </w:num>
  <w:num w:numId="22" w16cid:durableId="156703358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2009286345">
    <w:abstractNumId w:val="5"/>
  </w:num>
  <w:num w:numId="24" w16cid:durableId="635723318">
    <w:abstractNumId w:val="24"/>
  </w:num>
  <w:num w:numId="25" w16cid:durableId="1303922811">
    <w:abstractNumId w:val="6"/>
  </w:num>
  <w:num w:numId="26" w16cid:durableId="7513920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ED"/>
    <w:rsid w:val="00001479"/>
    <w:rsid w:val="00002251"/>
    <w:rsid w:val="00005476"/>
    <w:rsid w:val="00007257"/>
    <w:rsid w:val="00010433"/>
    <w:rsid w:val="000118FB"/>
    <w:rsid w:val="000143EA"/>
    <w:rsid w:val="00021844"/>
    <w:rsid w:val="0002544F"/>
    <w:rsid w:val="00026F73"/>
    <w:rsid w:val="000270D0"/>
    <w:rsid w:val="000334F1"/>
    <w:rsid w:val="000421D5"/>
    <w:rsid w:val="00053FE8"/>
    <w:rsid w:val="00065FCA"/>
    <w:rsid w:val="00070355"/>
    <w:rsid w:val="0007227A"/>
    <w:rsid w:val="00076CC4"/>
    <w:rsid w:val="00091EB5"/>
    <w:rsid w:val="00093435"/>
    <w:rsid w:val="000947FA"/>
    <w:rsid w:val="000C2B5E"/>
    <w:rsid w:val="000D1EED"/>
    <w:rsid w:val="000D5CA8"/>
    <w:rsid w:val="000D632F"/>
    <w:rsid w:val="000F2CF2"/>
    <w:rsid w:val="000F403C"/>
    <w:rsid w:val="000F51BC"/>
    <w:rsid w:val="000F7481"/>
    <w:rsid w:val="001068A6"/>
    <w:rsid w:val="00106C0D"/>
    <w:rsid w:val="00114ACE"/>
    <w:rsid w:val="00123FBF"/>
    <w:rsid w:val="00127232"/>
    <w:rsid w:val="0013037D"/>
    <w:rsid w:val="00136C7D"/>
    <w:rsid w:val="00140BF6"/>
    <w:rsid w:val="001535C7"/>
    <w:rsid w:val="00155B22"/>
    <w:rsid w:val="00161125"/>
    <w:rsid w:val="001662A6"/>
    <w:rsid w:val="001669D1"/>
    <w:rsid w:val="00180FCE"/>
    <w:rsid w:val="0019146C"/>
    <w:rsid w:val="0019332A"/>
    <w:rsid w:val="00195D43"/>
    <w:rsid w:val="001A1A81"/>
    <w:rsid w:val="001A59AB"/>
    <w:rsid w:val="001B6EF4"/>
    <w:rsid w:val="001C6E00"/>
    <w:rsid w:val="001C6FBB"/>
    <w:rsid w:val="001D7B51"/>
    <w:rsid w:val="001E1CCA"/>
    <w:rsid w:val="001E39E6"/>
    <w:rsid w:val="001F23A7"/>
    <w:rsid w:val="001F35C4"/>
    <w:rsid w:val="001F3B0C"/>
    <w:rsid w:val="001F5340"/>
    <w:rsid w:val="001F5A77"/>
    <w:rsid w:val="002067A0"/>
    <w:rsid w:val="002109FF"/>
    <w:rsid w:val="002174E8"/>
    <w:rsid w:val="0021797B"/>
    <w:rsid w:val="0022166F"/>
    <w:rsid w:val="00223C2F"/>
    <w:rsid w:val="00226FE7"/>
    <w:rsid w:val="00234947"/>
    <w:rsid w:val="00235994"/>
    <w:rsid w:val="002374DE"/>
    <w:rsid w:val="0024017B"/>
    <w:rsid w:val="00254EB5"/>
    <w:rsid w:val="00260745"/>
    <w:rsid w:val="00261461"/>
    <w:rsid w:val="002700B3"/>
    <w:rsid w:val="00272AAD"/>
    <w:rsid w:val="00283B88"/>
    <w:rsid w:val="00284831"/>
    <w:rsid w:val="0028728B"/>
    <w:rsid w:val="002902DC"/>
    <w:rsid w:val="002A02D7"/>
    <w:rsid w:val="002A18A0"/>
    <w:rsid w:val="002A289F"/>
    <w:rsid w:val="002B4611"/>
    <w:rsid w:val="002B7EF0"/>
    <w:rsid w:val="002C214B"/>
    <w:rsid w:val="002C78EB"/>
    <w:rsid w:val="002E1947"/>
    <w:rsid w:val="002E225B"/>
    <w:rsid w:val="002E52AD"/>
    <w:rsid w:val="002E7492"/>
    <w:rsid w:val="002F4257"/>
    <w:rsid w:val="003026DE"/>
    <w:rsid w:val="00306FCC"/>
    <w:rsid w:val="003129F8"/>
    <w:rsid w:val="003146B6"/>
    <w:rsid w:val="00320B41"/>
    <w:rsid w:val="00327818"/>
    <w:rsid w:val="00330393"/>
    <w:rsid w:val="00335C15"/>
    <w:rsid w:val="00341333"/>
    <w:rsid w:val="00342046"/>
    <w:rsid w:val="003429E9"/>
    <w:rsid w:val="00343BDA"/>
    <w:rsid w:val="00344E4B"/>
    <w:rsid w:val="003454B8"/>
    <w:rsid w:val="003505B2"/>
    <w:rsid w:val="00355E44"/>
    <w:rsid w:val="00367D40"/>
    <w:rsid w:val="00370179"/>
    <w:rsid w:val="00370B43"/>
    <w:rsid w:val="0037229E"/>
    <w:rsid w:val="00372C78"/>
    <w:rsid w:val="003733D0"/>
    <w:rsid w:val="00373803"/>
    <w:rsid w:val="00375B41"/>
    <w:rsid w:val="00380E42"/>
    <w:rsid w:val="00383D94"/>
    <w:rsid w:val="00386D79"/>
    <w:rsid w:val="003A0D33"/>
    <w:rsid w:val="003C1EC5"/>
    <w:rsid w:val="003C67CA"/>
    <w:rsid w:val="003D3487"/>
    <w:rsid w:val="003D5A52"/>
    <w:rsid w:val="003D5AF2"/>
    <w:rsid w:val="003D6AFB"/>
    <w:rsid w:val="003E265C"/>
    <w:rsid w:val="003E3C4A"/>
    <w:rsid w:val="003E4227"/>
    <w:rsid w:val="003E611C"/>
    <w:rsid w:val="003E66B0"/>
    <w:rsid w:val="003F466D"/>
    <w:rsid w:val="003F76D2"/>
    <w:rsid w:val="004042DD"/>
    <w:rsid w:val="004049F3"/>
    <w:rsid w:val="00404F2D"/>
    <w:rsid w:val="00405ECC"/>
    <w:rsid w:val="004075D9"/>
    <w:rsid w:val="00412ACE"/>
    <w:rsid w:val="00423A62"/>
    <w:rsid w:val="00432A14"/>
    <w:rsid w:val="00445811"/>
    <w:rsid w:val="004465D5"/>
    <w:rsid w:val="00450E8C"/>
    <w:rsid w:val="00461596"/>
    <w:rsid w:val="00465EC7"/>
    <w:rsid w:val="00473399"/>
    <w:rsid w:val="00473885"/>
    <w:rsid w:val="00484C7C"/>
    <w:rsid w:val="00484CC8"/>
    <w:rsid w:val="004A69B6"/>
    <w:rsid w:val="004A6B3A"/>
    <w:rsid w:val="004A7C40"/>
    <w:rsid w:val="004B38EC"/>
    <w:rsid w:val="004B5A94"/>
    <w:rsid w:val="004B6D6E"/>
    <w:rsid w:val="004C2F84"/>
    <w:rsid w:val="004D193C"/>
    <w:rsid w:val="004E5B17"/>
    <w:rsid w:val="004F0DDA"/>
    <w:rsid w:val="00500335"/>
    <w:rsid w:val="00500EB9"/>
    <w:rsid w:val="0050767D"/>
    <w:rsid w:val="0051061C"/>
    <w:rsid w:val="00513E85"/>
    <w:rsid w:val="005168D4"/>
    <w:rsid w:val="00516D46"/>
    <w:rsid w:val="00517AAC"/>
    <w:rsid w:val="00522529"/>
    <w:rsid w:val="00525AA0"/>
    <w:rsid w:val="0053096D"/>
    <w:rsid w:val="0053127C"/>
    <w:rsid w:val="005319D9"/>
    <w:rsid w:val="00537DAD"/>
    <w:rsid w:val="005420C8"/>
    <w:rsid w:val="0055612B"/>
    <w:rsid w:val="0055668B"/>
    <w:rsid w:val="0056208A"/>
    <w:rsid w:val="00564A89"/>
    <w:rsid w:val="005676A7"/>
    <w:rsid w:val="00567DA7"/>
    <w:rsid w:val="00570F71"/>
    <w:rsid w:val="00574ED3"/>
    <w:rsid w:val="00577318"/>
    <w:rsid w:val="005847AE"/>
    <w:rsid w:val="005925BF"/>
    <w:rsid w:val="00597148"/>
    <w:rsid w:val="005A0750"/>
    <w:rsid w:val="005A0C1B"/>
    <w:rsid w:val="005A7746"/>
    <w:rsid w:val="005A7761"/>
    <w:rsid w:val="005B0ABD"/>
    <w:rsid w:val="005B21FD"/>
    <w:rsid w:val="005C5D87"/>
    <w:rsid w:val="005D09AC"/>
    <w:rsid w:val="005D40A4"/>
    <w:rsid w:val="005E37E4"/>
    <w:rsid w:val="005E6011"/>
    <w:rsid w:val="005E6ED9"/>
    <w:rsid w:val="005F0FA6"/>
    <w:rsid w:val="00601166"/>
    <w:rsid w:val="00604799"/>
    <w:rsid w:val="006070D6"/>
    <w:rsid w:val="006071C1"/>
    <w:rsid w:val="00607242"/>
    <w:rsid w:val="00607922"/>
    <w:rsid w:val="0060794E"/>
    <w:rsid w:val="006154A5"/>
    <w:rsid w:val="00617CA0"/>
    <w:rsid w:val="00621DED"/>
    <w:rsid w:val="0062543C"/>
    <w:rsid w:val="00626AFC"/>
    <w:rsid w:val="00632DF3"/>
    <w:rsid w:val="00635002"/>
    <w:rsid w:val="00635E59"/>
    <w:rsid w:val="00637E71"/>
    <w:rsid w:val="00640884"/>
    <w:rsid w:val="006420E2"/>
    <w:rsid w:val="006436F2"/>
    <w:rsid w:val="00651E9A"/>
    <w:rsid w:val="00651F63"/>
    <w:rsid w:val="0065509D"/>
    <w:rsid w:val="00656AF0"/>
    <w:rsid w:val="00656D34"/>
    <w:rsid w:val="00660BBD"/>
    <w:rsid w:val="00664F9A"/>
    <w:rsid w:val="006764CC"/>
    <w:rsid w:val="006829EF"/>
    <w:rsid w:val="00695C77"/>
    <w:rsid w:val="006A1009"/>
    <w:rsid w:val="006A2326"/>
    <w:rsid w:val="006A6C71"/>
    <w:rsid w:val="006A72D3"/>
    <w:rsid w:val="006B344D"/>
    <w:rsid w:val="006B53D3"/>
    <w:rsid w:val="006C4E25"/>
    <w:rsid w:val="006D1038"/>
    <w:rsid w:val="006D2CF2"/>
    <w:rsid w:val="006D36E3"/>
    <w:rsid w:val="006D66EF"/>
    <w:rsid w:val="006E1D12"/>
    <w:rsid w:val="006E41FC"/>
    <w:rsid w:val="007017F9"/>
    <w:rsid w:val="007140D7"/>
    <w:rsid w:val="00714904"/>
    <w:rsid w:val="00721CD3"/>
    <w:rsid w:val="00745EAE"/>
    <w:rsid w:val="00747302"/>
    <w:rsid w:val="0075115D"/>
    <w:rsid w:val="0075527C"/>
    <w:rsid w:val="00755A13"/>
    <w:rsid w:val="00764FA1"/>
    <w:rsid w:val="00772A7F"/>
    <w:rsid w:val="00776FE3"/>
    <w:rsid w:val="00780904"/>
    <w:rsid w:val="00780969"/>
    <w:rsid w:val="0078169E"/>
    <w:rsid w:val="00791691"/>
    <w:rsid w:val="00794B6E"/>
    <w:rsid w:val="00795BA1"/>
    <w:rsid w:val="007A02E4"/>
    <w:rsid w:val="007A5327"/>
    <w:rsid w:val="007B7A80"/>
    <w:rsid w:val="007C1894"/>
    <w:rsid w:val="007C217D"/>
    <w:rsid w:val="007C2A44"/>
    <w:rsid w:val="007C2F8B"/>
    <w:rsid w:val="007C401A"/>
    <w:rsid w:val="007D154F"/>
    <w:rsid w:val="007D1A50"/>
    <w:rsid w:val="007D3718"/>
    <w:rsid w:val="007D61AB"/>
    <w:rsid w:val="007D6359"/>
    <w:rsid w:val="007D6786"/>
    <w:rsid w:val="007E0684"/>
    <w:rsid w:val="007E3FDE"/>
    <w:rsid w:val="007E4458"/>
    <w:rsid w:val="007E59AC"/>
    <w:rsid w:val="007F1E21"/>
    <w:rsid w:val="007F77AA"/>
    <w:rsid w:val="008005AA"/>
    <w:rsid w:val="0080167E"/>
    <w:rsid w:val="00804AB1"/>
    <w:rsid w:val="008113E5"/>
    <w:rsid w:val="00817162"/>
    <w:rsid w:val="00820281"/>
    <w:rsid w:val="00827163"/>
    <w:rsid w:val="008277CB"/>
    <w:rsid w:val="00836343"/>
    <w:rsid w:val="00836AB0"/>
    <w:rsid w:val="00847B58"/>
    <w:rsid w:val="008510F5"/>
    <w:rsid w:val="00854B95"/>
    <w:rsid w:val="0085520D"/>
    <w:rsid w:val="00860887"/>
    <w:rsid w:val="00863536"/>
    <w:rsid w:val="008728DA"/>
    <w:rsid w:val="0088072B"/>
    <w:rsid w:val="00880D3C"/>
    <w:rsid w:val="00894ACF"/>
    <w:rsid w:val="008953A0"/>
    <w:rsid w:val="00895EED"/>
    <w:rsid w:val="00896AD6"/>
    <w:rsid w:val="008A04A1"/>
    <w:rsid w:val="008A2105"/>
    <w:rsid w:val="008A2FA7"/>
    <w:rsid w:val="008A4B26"/>
    <w:rsid w:val="008A6FE1"/>
    <w:rsid w:val="008B2405"/>
    <w:rsid w:val="008B5927"/>
    <w:rsid w:val="008C6F14"/>
    <w:rsid w:val="008C7C7E"/>
    <w:rsid w:val="008D089C"/>
    <w:rsid w:val="008D1926"/>
    <w:rsid w:val="008D6A72"/>
    <w:rsid w:val="008E1796"/>
    <w:rsid w:val="008E2ED3"/>
    <w:rsid w:val="008E773E"/>
    <w:rsid w:val="008F2AD2"/>
    <w:rsid w:val="00902C87"/>
    <w:rsid w:val="00902EF0"/>
    <w:rsid w:val="00905CBD"/>
    <w:rsid w:val="00907A02"/>
    <w:rsid w:val="00916F0E"/>
    <w:rsid w:val="0092374E"/>
    <w:rsid w:val="00925ADF"/>
    <w:rsid w:val="00930AEA"/>
    <w:rsid w:val="0093604C"/>
    <w:rsid w:val="009365F4"/>
    <w:rsid w:val="00955F4A"/>
    <w:rsid w:val="00960FEA"/>
    <w:rsid w:val="0096557D"/>
    <w:rsid w:val="00967FC1"/>
    <w:rsid w:val="009725CE"/>
    <w:rsid w:val="00974AA3"/>
    <w:rsid w:val="00975209"/>
    <w:rsid w:val="00986394"/>
    <w:rsid w:val="00993F5A"/>
    <w:rsid w:val="009A1369"/>
    <w:rsid w:val="009A57D8"/>
    <w:rsid w:val="009B0F84"/>
    <w:rsid w:val="009B16D6"/>
    <w:rsid w:val="009B3233"/>
    <w:rsid w:val="009B40AC"/>
    <w:rsid w:val="009B55A1"/>
    <w:rsid w:val="009C33B5"/>
    <w:rsid w:val="009C519B"/>
    <w:rsid w:val="009C66BE"/>
    <w:rsid w:val="009E0980"/>
    <w:rsid w:val="009E3782"/>
    <w:rsid w:val="009E3BA8"/>
    <w:rsid w:val="009E3BEB"/>
    <w:rsid w:val="009F4495"/>
    <w:rsid w:val="009F5539"/>
    <w:rsid w:val="00A008F2"/>
    <w:rsid w:val="00A108A1"/>
    <w:rsid w:val="00A141B5"/>
    <w:rsid w:val="00A21367"/>
    <w:rsid w:val="00A32B82"/>
    <w:rsid w:val="00A40D9F"/>
    <w:rsid w:val="00A42016"/>
    <w:rsid w:val="00A42AD1"/>
    <w:rsid w:val="00A44AFD"/>
    <w:rsid w:val="00A5179E"/>
    <w:rsid w:val="00A52F0C"/>
    <w:rsid w:val="00A54ECA"/>
    <w:rsid w:val="00A62043"/>
    <w:rsid w:val="00A62300"/>
    <w:rsid w:val="00A67F03"/>
    <w:rsid w:val="00A70D7C"/>
    <w:rsid w:val="00A718A6"/>
    <w:rsid w:val="00A71F8B"/>
    <w:rsid w:val="00A7526B"/>
    <w:rsid w:val="00A76148"/>
    <w:rsid w:val="00A76C31"/>
    <w:rsid w:val="00A86E70"/>
    <w:rsid w:val="00A91314"/>
    <w:rsid w:val="00A94362"/>
    <w:rsid w:val="00A9724F"/>
    <w:rsid w:val="00AA0B20"/>
    <w:rsid w:val="00AA418E"/>
    <w:rsid w:val="00AC093E"/>
    <w:rsid w:val="00AC640F"/>
    <w:rsid w:val="00AC6B89"/>
    <w:rsid w:val="00AD045C"/>
    <w:rsid w:val="00AD31CB"/>
    <w:rsid w:val="00AE168C"/>
    <w:rsid w:val="00AE3C53"/>
    <w:rsid w:val="00AE4B57"/>
    <w:rsid w:val="00AF29E4"/>
    <w:rsid w:val="00AF42C6"/>
    <w:rsid w:val="00AF5101"/>
    <w:rsid w:val="00AF7395"/>
    <w:rsid w:val="00AF75C4"/>
    <w:rsid w:val="00B03F64"/>
    <w:rsid w:val="00B06370"/>
    <w:rsid w:val="00B10EFC"/>
    <w:rsid w:val="00B13353"/>
    <w:rsid w:val="00B14309"/>
    <w:rsid w:val="00B20F6D"/>
    <w:rsid w:val="00B2262B"/>
    <w:rsid w:val="00B27F0F"/>
    <w:rsid w:val="00B43D16"/>
    <w:rsid w:val="00B459F1"/>
    <w:rsid w:val="00B64071"/>
    <w:rsid w:val="00B65F7A"/>
    <w:rsid w:val="00B77719"/>
    <w:rsid w:val="00B80B04"/>
    <w:rsid w:val="00B833ED"/>
    <w:rsid w:val="00B8352C"/>
    <w:rsid w:val="00B83CA2"/>
    <w:rsid w:val="00B85BEC"/>
    <w:rsid w:val="00B867AC"/>
    <w:rsid w:val="00B96A7B"/>
    <w:rsid w:val="00B96E5B"/>
    <w:rsid w:val="00BA77FE"/>
    <w:rsid w:val="00BB087C"/>
    <w:rsid w:val="00BB4EC5"/>
    <w:rsid w:val="00BB5366"/>
    <w:rsid w:val="00BB6D10"/>
    <w:rsid w:val="00BB7C03"/>
    <w:rsid w:val="00BC20F7"/>
    <w:rsid w:val="00BD41F4"/>
    <w:rsid w:val="00BE19CC"/>
    <w:rsid w:val="00BE2413"/>
    <w:rsid w:val="00BE4038"/>
    <w:rsid w:val="00BE4EA6"/>
    <w:rsid w:val="00BE6860"/>
    <w:rsid w:val="00BF0469"/>
    <w:rsid w:val="00BF118D"/>
    <w:rsid w:val="00BF1CBB"/>
    <w:rsid w:val="00BF4009"/>
    <w:rsid w:val="00BF68DF"/>
    <w:rsid w:val="00C06952"/>
    <w:rsid w:val="00C2449F"/>
    <w:rsid w:val="00C316BC"/>
    <w:rsid w:val="00C32350"/>
    <w:rsid w:val="00C34557"/>
    <w:rsid w:val="00C36FF5"/>
    <w:rsid w:val="00C519CB"/>
    <w:rsid w:val="00C64407"/>
    <w:rsid w:val="00C66A02"/>
    <w:rsid w:val="00C86BEE"/>
    <w:rsid w:val="00C95E5F"/>
    <w:rsid w:val="00C97E82"/>
    <w:rsid w:val="00CB1A7B"/>
    <w:rsid w:val="00CB1F1F"/>
    <w:rsid w:val="00CB4EC8"/>
    <w:rsid w:val="00CC4E0F"/>
    <w:rsid w:val="00CD6A0E"/>
    <w:rsid w:val="00CD70F1"/>
    <w:rsid w:val="00CE35E3"/>
    <w:rsid w:val="00D07B84"/>
    <w:rsid w:val="00D10EF2"/>
    <w:rsid w:val="00D13D76"/>
    <w:rsid w:val="00D16D43"/>
    <w:rsid w:val="00D177D3"/>
    <w:rsid w:val="00D2210A"/>
    <w:rsid w:val="00D23632"/>
    <w:rsid w:val="00D258E0"/>
    <w:rsid w:val="00D3002D"/>
    <w:rsid w:val="00D3072E"/>
    <w:rsid w:val="00D31993"/>
    <w:rsid w:val="00D322D7"/>
    <w:rsid w:val="00D3236B"/>
    <w:rsid w:val="00D3275B"/>
    <w:rsid w:val="00D338A9"/>
    <w:rsid w:val="00D35227"/>
    <w:rsid w:val="00D41920"/>
    <w:rsid w:val="00D425D3"/>
    <w:rsid w:val="00D42E68"/>
    <w:rsid w:val="00D44721"/>
    <w:rsid w:val="00D52C8C"/>
    <w:rsid w:val="00D55E89"/>
    <w:rsid w:val="00D560A0"/>
    <w:rsid w:val="00D577F6"/>
    <w:rsid w:val="00D6366A"/>
    <w:rsid w:val="00D63871"/>
    <w:rsid w:val="00D66239"/>
    <w:rsid w:val="00D741B5"/>
    <w:rsid w:val="00D75D83"/>
    <w:rsid w:val="00D80A95"/>
    <w:rsid w:val="00D95021"/>
    <w:rsid w:val="00D95CED"/>
    <w:rsid w:val="00D962FD"/>
    <w:rsid w:val="00DA140A"/>
    <w:rsid w:val="00DA15D5"/>
    <w:rsid w:val="00DA355A"/>
    <w:rsid w:val="00DA37E6"/>
    <w:rsid w:val="00DA57A5"/>
    <w:rsid w:val="00DA70F3"/>
    <w:rsid w:val="00DA7862"/>
    <w:rsid w:val="00DB1DC0"/>
    <w:rsid w:val="00DB3981"/>
    <w:rsid w:val="00DB5748"/>
    <w:rsid w:val="00DD1C3F"/>
    <w:rsid w:val="00DD3F37"/>
    <w:rsid w:val="00DF1435"/>
    <w:rsid w:val="00DF1790"/>
    <w:rsid w:val="00E0053A"/>
    <w:rsid w:val="00E066DB"/>
    <w:rsid w:val="00E078B6"/>
    <w:rsid w:val="00E1177B"/>
    <w:rsid w:val="00E12F89"/>
    <w:rsid w:val="00E136F8"/>
    <w:rsid w:val="00E1381C"/>
    <w:rsid w:val="00E162C3"/>
    <w:rsid w:val="00E2085E"/>
    <w:rsid w:val="00E22A1E"/>
    <w:rsid w:val="00E25955"/>
    <w:rsid w:val="00E26A32"/>
    <w:rsid w:val="00E27985"/>
    <w:rsid w:val="00E27C5B"/>
    <w:rsid w:val="00E324A1"/>
    <w:rsid w:val="00E36489"/>
    <w:rsid w:val="00E41D31"/>
    <w:rsid w:val="00E4277B"/>
    <w:rsid w:val="00E46283"/>
    <w:rsid w:val="00E46C2A"/>
    <w:rsid w:val="00E5089C"/>
    <w:rsid w:val="00E66A5D"/>
    <w:rsid w:val="00E81003"/>
    <w:rsid w:val="00E821B2"/>
    <w:rsid w:val="00E86DD7"/>
    <w:rsid w:val="00E93DA4"/>
    <w:rsid w:val="00E9474F"/>
    <w:rsid w:val="00EC27CA"/>
    <w:rsid w:val="00EC7027"/>
    <w:rsid w:val="00EC7765"/>
    <w:rsid w:val="00EE1B73"/>
    <w:rsid w:val="00EE4F24"/>
    <w:rsid w:val="00EE5E29"/>
    <w:rsid w:val="00EF27A7"/>
    <w:rsid w:val="00F00EBC"/>
    <w:rsid w:val="00F03ABB"/>
    <w:rsid w:val="00F05C72"/>
    <w:rsid w:val="00F149CF"/>
    <w:rsid w:val="00F15059"/>
    <w:rsid w:val="00F2184B"/>
    <w:rsid w:val="00F33656"/>
    <w:rsid w:val="00F408EC"/>
    <w:rsid w:val="00F45ABC"/>
    <w:rsid w:val="00F47DCF"/>
    <w:rsid w:val="00F55B74"/>
    <w:rsid w:val="00F5662F"/>
    <w:rsid w:val="00F70F54"/>
    <w:rsid w:val="00F77DE3"/>
    <w:rsid w:val="00F8110F"/>
    <w:rsid w:val="00F81227"/>
    <w:rsid w:val="00F93262"/>
    <w:rsid w:val="00F93C6F"/>
    <w:rsid w:val="00F967BB"/>
    <w:rsid w:val="00FA3247"/>
    <w:rsid w:val="00FA77F0"/>
    <w:rsid w:val="00FB1246"/>
    <w:rsid w:val="00FB1CA7"/>
    <w:rsid w:val="00FC172F"/>
    <w:rsid w:val="00FD0B04"/>
    <w:rsid w:val="00FF3FDE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FF1D214"/>
  <w15:chartTrackingRefBased/>
  <w15:docId w15:val="{B87C764C-E83F-47D8-9945-C10F47E1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EED"/>
    <w:pPr>
      <w:spacing w:after="200" w:line="276" w:lineRule="auto"/>
    </w:pPr>
    <w:rPr>
      <w:rFonts w:ascii="Calibri" w:eastAsia="Calibri" w:hAnsi="Calibri" w:cs="Calibri"/>
      <w:kern w:val="0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a"/>
    <w:basedOn w:val="TableNormal"/>
    <w:rsid w:val="00895EED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895EED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450E8C"/>
    <w:rPr>
      <w:color w:val="605E5C"/>
      <w:shd w:val="clear" w:color="auto" w:fill="E1DFDD"/>
    </w:rPr>
  </w:style>
  <w:style w:type="table" w:styleId="TableGrid">
    <w:name w:val="Table Grid"/>
    <w:basedOn w:val="TableNormal"/>
    <w:rsid w:val="007D61A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2,Satura rādītājs,Strip"/>
    <w:basedOn w:val="Normal"/>
    <w:link w:val="ListParagraphChar"/>
    <w:uiPriority w:val="34"/>
    <w:qFormat/>
    <w:rsid w:val="007A5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ListParagraphChar">
    <w:name w:val="List Paragraph Char"/>
    <w:aliases w:val="2 Char,Satura rādītājs Char,Strip Char"/>
    <w:link w:val="ListParagraph"/>
    <w:uiPriority w:val="34"/>
    <w:rsid w:val="007A5327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54B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54B8"/>
    <w:rPr>
      <w:rFonts w:ascii="Calibri" w:eastAsia="Calibri" w:hAnsi="Calibri" w:cs="Calibri"/>
      <w:kern w:val="0"/>
      <w:lang w:eastAsia="lv-LV"/>
      <w14:ligatures w14:val="none"/>
    </w:rPr>
  </w:style>
  <w:style w:type="character" w:styleId="UnresolvedMention">
    <w:name w:val="Unresolved Mention"/>
    <w:basedOn w:val="DefaultParagraphFont"/>
    <w:uiPriority w:val="99"/>
    <w:rsid w:val="00E066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761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A9724F"/>
    <w:pPr>
      <w:spacing w:after="0" w:line="240" w:lineRule="auto"/>
    </w:pPr>
    <w:rPr>
      <w:rFonts w:ascii="Calibri" w:eastAsia="Calibri" w:hAnsi="Calibri" w:cs="Calibri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ldis.dzidrums@bauskasnovads.lv" TargetMode="External" /><Relationship Id="rId5" Type="http://schemas.openxmlformats.org/officeDocument/2006/relationships/hyperlink" Target="mailto:baiba.marcenkova@bauskasnovads.lv" TargetMode="External" /><Relationship Id="rId6" Type="http://schemas.openxmlformats.org/officeDocument/2006/relationships/hyperlink" Target="mailto:zigurds.kalejs@bauskasnovads.lv" TargetMode="External" /><Relationship Id="rId7" Type="http://schemas.openxmlformats.org/officeDocument/2006/relationships/hyperlink" Target="mailto:bauska.parvalde@bauskasnovads.lv" TargetMode="Externa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3069</Words>
  <Characters>1750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baiba.marcenkova</dc:creator>
  <cp:lastModifiedBy>Dace Šķiliņa</cp:lastModifiedBy>
  <cp:revision>12</cp:revision>
  <cp:lastPrinted>2024-10-03T07:49:00Z</cp:lastPrinted>
  <dcterms:created xsi:type="dcterms:W3CDTF">2026-03-02T09:20:00Z</dcterms:created>
  <dcterms:modified xsi:type="dcterms:W3CDTF">2026-03-03T08:01:00Z</dcterms:modified>
</cp:coreProperties>
</file>