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E423" w14:textId="77777777" w:rsidR="00732043" w:rsidRDefault="00732043"/>
    <w:p w14:paraId="6C8FC44C" w14:textId="5134BE25" w:rsidR="00732043" w:rsidRDefault="00732043" w:rsidP="00B6478A">
      <w:pPr>
        <w:spacing w:after="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626A9137" w14:textId="77777777" w:rsidR="00732043" w:rsidRPr="005A2D06" w:rsidRDefault="00732043" w:rsidP="00B6478A">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2D51E3B1" w14:textId="67F7430D" w:rsidR="00732043" w:rsidRDefault="00732043" w:rsidP="00B6478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00A53DCB" w:rsidRPr="00A53DCB">
        <w:rPr>
          <w:rFonts w:ascii="Times New Roman" w:eastAsia="Times New Roman" w:hAnsi="Times New Roman"/>
          <w:b/>
          <w:sz w:val="28"/>
          <w:szCs w:val="28"/>
        </w:rPr>
        <w:t>BNP/</w:t>
      </w:r>
      <w:r w:rsidR="00B6478A">
        <w:rPr>
          <w:rFonts w:ascii="Times New Roman" w:eastAsia="Times New Roman" w:hAnsi="Times New Roman"/>
          <w:b/>
          <w:sz w:val="28"/>
          <w:szCs w:val="28"/>
        </w:rPr>
        <w:t>CA</w:t>
      </w:r>
      <w:r w:rsidR="00A53DCB" w:rsidRPr="00A53DCB">
        <w:rPr>
          <w:rFonts w:ascii="Times New Roman" w:eastAsia="Times New Roman" w:hAnsi="Times New Roman"/>
          <w:b/>
          <w:sz w:val="28"/>
          <w:szCs w:val="28"/>
        </w:rPr>
        <w:t>/202</w:t>
      </w:r>
      <w:r w:rsidR="00B6478A">
        <w:rPr>
          <w:rFonts w:ascii="Times New Roman" w:eastAsia="Times New Roman" w:hAnsi="Times New Roman"/>
          <w:b/>
          <w:sz w:val="28"/>
          <w:szCs w:val="28"/>
        </w:rPr>
        <w:t>6</w:t>
      </w:r>
      <w:r w:rsidR="00A53DCB" w:rsidRPr="00A53DCB">
        <w:rPr>
          <w:rFonts w:ascii="Times New Roman" w:eastAsia="Times New Roman" w:hAnsi="Times New Roman"/>
          <w:b/>
          <w:sz w:val="28"/>
          <w:szCs w:val="28"/>
        </w:rPr>
        <w:t>/</w:t>
      </w:r>
      <w:r w:rsidR="00B6478A">
        <w:rPr>
          <w:rFonts w:ascii="Times New Roman" w:eastAsia="Times New Roman" w:hAnsi="Times New Roman"/>
          <w:b/>
          <w:sz w:val="28"/>
          <w:szCs w:val="28"/>
        </w:rPr>
        <w:t>33</w:t>
      </w:r>
    </w:p>
    <w:p w14:paraId="3998C8AE" w14:textId="77777777" w:rsidR="00732043" w:rsidRDefault="00732043" w:rsidP="00732043">
      <w:pPr>
        <w:spacing w:after="0" w:line="240" w:lineRule="auto"/>
        <w:jc w:val="center"/>
        <w:rPr>
          <w:rFonts w:ascii="Times New Roman" w:eastAsia="Times New Roman" w:hAnsi="Times New Roman"/>
          <w:sz w:val="24"/>
          <w:szCs w:val="24"/>
        </w:rPr>
      </w:pPr>
    </w:p>
    <w:p w14:paraId="35578AB6" w14:textId="77777777" w:rsidR="00732043" w:rsidRDefault="00732043" w:rsidP="00732043">
      <w:pPr>
        <w:spacing w:after="0"/>
        <w:jc w:val="both"/>
        <w:rPr>
          <w:rFonts w:ascii="Times New Roman" w:eastAsia="Times New Roman" w:hAnsi="Times New Roman"/>
          <w:sz w:val="24"/>
          <w:szCs w:val="24"/>
        </w:rPr>
      </w:pPr>
    </w:p>
    <w:p w14:paraId="7A71373D" w14:textId="77777777" w:rsidR="00732043" w:rsidRDefault="00732043" w:rsidP="00732043">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32043" w14:paraId="373C0043" w14:textId="77777777" w:rsidTr="0047126A">
        <w:trPr>
          <w:trHeight w:val="235"/>
        </w:trPr>
        <w:tc>
          <w:tcPr>
            <w:tcW w:w="2664" w:type="dxa"/>
            <w:shd w:val="clear" w:color="auto" w:fill="BFBFBF"/>
            <w:vAlign w:val="center"/>
          </w:tcPr>
          <w:p w14:paraId="6461182B" w14:textId="77777777" w:rsidR="00732043" w:rsidRDefault="00732043" w:rsidP="0047126A">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7BE910F2"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p>
        </w:tc>
      </w:tr>
      <w:tr w:rsidR="00732043" w14:paraId="4958DE3C" w14:textId="77777777" w:rsidTr="0047126A">
        <w:trPr>
          <w:trHeight w:val="229"/>
        </w:trPr>
        <w:tc>
          <w:tcPr>
            <w:tcW w:w="2664" w:type="dxa"/>
            <w:shd w:val="clear" w:color="auto" w:fill="BFBFBF"/>
            <w:vAlign w:val="center"/>
          </w:tcPr>
          <w:p w14:paraId="13E2D6FF"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05EA126"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Uzvaras iela 1, Bauska, Bauskas novads, LV-3901</w:t>
            </w:r>
          </w:p>
        </w:tc>
      </w:tr>
      <w:tr w:rsidR="00732043" w14:paraId="6718E34D" w14:textId="77777777" w:rsidTr="0047126A">
        <w:trPr>
          <w:trHeight w:val="274"/>
        </w:trPr>
        <w:tc>
          <w:tcPr>
            <w:tcW w:w="2664" w:type="dxa"/>
            <w:shd w:val="clear" w:color="auto" w:fill="BFBFBF"/>
            <w:vAlign w:val="center"/>
          </w:tcPr>
          <w:p w14:paraId="71527CCF"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48B17B3" w14:textId="77777777" w:rsidR="00732043" w:rsidRDefault="00732043" w:rsidP="0047126A">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90009116223</w:t>
            </w:r>
          </w:p>
        </w:tc>
      </w:tr>
    </w:tbl>
    <w:p w14:paraId="40D4E06E" w14:textId="77777777" w:rsidR="00732043" w:rsidRDefault="00732043" w:rsidP="00732043">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41B2C589" w14:textId="77777777" w:rsidR="00732043" w:rsidRDefault="00732043" w:rsidP="00732043">
      <w:pPr>
        <w:spacing w:after="0"/>
        <w:ind w:left="792"/>
        <w:jc w:val="both"/>
        <w:rPr>
          <w:rFonts w:ascii="Times New Roman" w:eastAsia="Times New Roman" w:hAnsi="Times New Roman"/>
          <w:b/>
          <w:sz w:val="24"/>
          <w:szCs w:val="24"/>
        </w:rPr>
      </w:pPr>
      <w:r>
        <w:rPr>
          <w:rFonts w:ascii="Times New Roman" w:eastAsia="Times New Roman" w:hAnsi="Times New Roman"/>
          <w:b/>
          <w:sz w:val="24"/>
          <w:szCs w:val="24"/>
        </w:rPr>
        <w:t>Bauskas novada karogu izgatavošana un piegāde</w:t>
      </w:r>
    </w:p>
    <w:p w14:paraId="0250EFFD" w14:textId="77777777" w:rsidR="00732043" w:rsidRDefault="00732043" w:rsidP="00732043">
      <w:pPr>
        <w:spacing w:after="120"/>
        <w:ind w:left="792"/>
        <w:jc w:val="both"/>
        <w:rPr>
          <w:rFonts w:ascii="Times New Roman" w:eastAsia="Times New Roman" w:hAnsi="Times New Roman"/>
          <w:i/>
          <w:sz w:val="24"/>
          <w:szCs w:val="24"/>
        </w:rPr>
      </w:pPr>
      <w:r>
        <w:rPr>
          <w:rFonts w:ascii="Times New Roman" w:eastAsia="Times New Roman" w:hAnsi="Times New Roman"/>
          <w:sz w:val="24"/>
          <w:szCs w:val="24"/>
        </w:rPr>
        <w:t>saskaņā ar Tehnisko specifikāciju (1.pielikums)</w:t>
      </w:r>
    </w:p>
    <w:p w14:paraId="761380DE" w14:textId="63034CC8" w:rsidR="00732043" w:rsidRDefault="00732043" w:rsidP="00732043">
      <w:pPr>
        <w:keepNext/>
        <w:numPr>
          <w:ilvl w:val="0"/>
          <w:numId w:val="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A53DCB" w:rsidRPr="00A53DCB">
        <w:rPr>
          <w:rFonts w:ascii="Times New Roman" w:eastAsia="Times New Roman" w:hAnsi="Times New Roman"/>
          <w:sz w:val="24"/>
          <w:szCs w:val="24"/>
        </w:rPr>
        <w:t>BNP/</w:t>
      </w:r>
      <w:r w:rsidR="00B6478A">
        <w:rPr>
          <w:rFonts w:ascii="Times New Roman" w:eastAsia="Times New Roman" w:hAnsi="Times New Roman"/>
          <w:sz w:val="24"/>
          <w:szCs w:val="24"/>
        </w:rPr>
        <w:t>CA</w:t>
      </w:r>
      <w:r w:rsidR="00A53DCB" w:rsidRPr="00A53DCB">
        <w:rPr>
          <w:rFonts w:ascii="Times New Roman" w:eastAsia="Times New Roman" w:hAnsi="Times New Roman"/>
          <w:sz w:val="24"/>
          <w:szCs w:val="24"/>
        </w:rPr>
        <w:t>/202</w:t>
      </w:r>
      <w:r w:rsidR="00B6478A">
        <w:rPr>
          <w:rFonts w:ascii="Times New Roman" w:eastAsia="Times New Roman" w:hAnsi="Times New Roman"/>
          <w:sz w:val="24"/>
          <w:szCs w:val="24"/>
        </w:rPr>
        <w:t>6</w:t>
      </w:r>
      <w:r w:rsidR="00A53DCB" w:rsidRPr="00A53DCB">
        <w:rPr>
          <w:rFonts w:ascii="Times New Roman" w:eastAsia="Times New Roman" w:hAnsi="Times New Roman"/>
          <w:sz w:val="24"/>
          <w:szCs w:val="24"/>
        </w:rPr>
        <w:t>/</w:t>
      </w:r>
      <w:r w:rsidR="00B6478A">
        <w:rPr>
          <w:rFonts w:ascii="Times New Roman" w:eastAsia="Times New Roman" w:hAnsi="Times New Roman"/>
          <w:sz w:val="24"/>
          <w:szCs w:val="24"/>
        </w:rPr>
        <w:t>33</w:t>
      </w:r>
    </w:p>
    <w:p w14:paraId="6543BB2F" w14:textId="77777777" w:rsidR="00732043" w:rsidRDefault="00732043" w:rsidP="00732043">
      <w:pPr>
        <w:keepNext/>
        <w:pBdr>
          <w:top w:val="nil"/>
          <w:left w:val="nil"/>
          <w:bottom w:val="nil"/>
          <w:right w:val="nil"/>
          <w:between w:val="nil"/>
        </w:pBdr>
        <w:spacing w:after="0" w:line="240" w:lineRule="auto"/>
        <w:ind w:left="360"/>
        <w:jc w:val="both"/>
        <w:rPr>
          <w:rFonts w:ascii="Times New Roman" w:eastAsia="Times New Roman" w:hAnsi="Times New Roman"/>
          <w:b/>
          <w:color w:val="000000"/>
          <w:sz w:val="24"/>
          <w:szCs w:val="24"/>
        </w:rPr>
      </w:pPr>
    </w:p>
    <w:p w14:paraId="7270F8A0" w14:textId="018A1C16" w:rsidR="00732043" w:rsidRDefault="00732043" w:rsidP="00732043">
      <w:pPr>
        <w:keepNext/>
        <w:numPr>
          <w:ilvl w:val="0"/>
          <w:numId w:val="4"/>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72FF0A4F" w14:textId="66DE3680" w:rsidR="00732043" w:rsidRDefault="00E1247F" w:rsidP="00732043">
      <w:pPr>
        <w:numPr>
          <w:ilvl w:val="1"/>
          <w:numId w:val="2"/>
        </w:numPr>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Laura </w:t>
      </w:r>
      <w:r w:rsidR="00B6478A">
        <w:rPr>
          <w:rFonts w:ascii="Times New Roman" w:eastAsia="Times New Roman" w:hAnsi="Times New Roman"/>
          <w:sz w:val="24"/>
          <w:szCs w:val="24"/>
        </w:rPr>
        <w:t>Ārente</w:t>
      </w:r>
      <w:r w:rsidR="00732043">
        <w:rPr>
          <w:rFonts w:ascii="Times New Roman" w:eastAsia="Times New Roman" w:hAnsi="Times New Roman"/>
          <w:sz w:val="24"/>
          <w:szCs w:val="24"/>
        </w:rPr>
        <w:t xml:space="preserve">, </w:t>
      </w:r>
      <w:r w:rsidR="00B6478A">
        <w:rPr>
          <w:rFonts w:ascii="Times New Roman" w:eastAsia="Times New Roman" w:hAnsi="Times New Roman"/>
          <w:sz w:val="24"/>
          <w:szCs w:val="24"/>
        </w:rPr>
        <w:t>Uzņēmējdarbības un mārketinga departamenta vadītāja</w:t>
      </w:r>
    </w:p>
    <w:p w14:paraId="3D3B6007" w14:textId="42620AD4" w:rsidR="00732043" w:rsidRDefault="00732043" w:rsidP="00732043">
      <w:pPr>
        <w:spacing w:after="12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Tālr. +371 </w:t>
      </w:r>
      <w:r w:rsidR="00B6478A">
        <w:rPr>
          <w:rFonts w:ascii="Times New Roman" w:eastAsia="Times New Roman" w:hAnsi="Times New Roman"/>
          <w:sz w:val="24"/>
          <w:szCs w:val="24"/>
        </w:rPr>
        <w:t>29906233</w:t>
      </w:r>
      <w:r>
        <w:rPr>
          <w:rFonts w:ascii="Times New Roman" w:eastAsia="Times New Roman" w:hAnsi="Times New Roman"/>
          <w:sz w:val="24"/>
          <w:szCs w:val="24"/>
        </w:rPr>
        <w:t xml:space="preserve">, e-pasts </w:t>
      </w:r>
      <w:hyperlink r:id="rId7" w:history="1">
        <w:r w:rsidR="00B6478A" w:rsidRPr="00D74844">
          <w:rPr>
            <w:rStyle w:val="Hyperlink"/>
            <w:rFonts w:ascii="Times New Roman" w:eastAsia="Times New Roman" w:hAnsi="Times New Roman"/>
            <w:sz w:val="24"/>
            <w:szCs w:val="24"/>
          </w:rPr>
          <w:t>laura.ārente@bauskasnovads.lv</w:t>
        </w:r>
      </w:hyperlink>
      <w:r>
        <w:rPr>
          <w:rFonts w:ascii="Times New Roman" w:eastAsia="Times New Roman" w:hAnsi="Times New Roman"/>
          <w:sz w:val="24"/>
          <w:szCs w:val="24"/>
        </w:rPr>
        <w:t xml:space="preserve"> </w:t>
      </w:r>
    </w:p>
    <w:p w14:paraId="29DFB29A" w14:textId="77777777" w:rsidR="00732043" w:rsidRDefault="00732043" w:rsidP="00732043">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05D3916B" w14:textId="010B2EA2" w:rsidR="00732043" w:rsidRPr="00430DD0" w:rsidRDefault="00732043" w:rsidP="00430DD0">
      <w:pPr>
        <w:numPr>
          <w:ilvl w:val="1"/>
          <w:numId w:val="5"/>
        </w:numPr>
        <w:spacing w:after="120" w:line="240" w:lineRule="auto"/>
        <w:ind w:left="788" w:hanging="431"/>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202</w:t>
      </w:r>
      <w:r w:rsidR="00B6478A">
        <w:rPr>
          <w:rFonts w:ascii="Times New Roman" w:eastAsia="Times New Roman" w:hAnsi="Times New Roman"/>
          <w:b/>
          <w:sz w:val="24"/>
          <w:szCs w:val="24"/>
        </w:rPr>
        <w:t>6</w:t>
      </w:r>
      <w:r>
        <w:rPr>
          <w:rFonts w:ascii="Times New Roman" w:eastAsia="Times New Roman" w:hAnsi="Times New Roman"/>
          <w:b/>
          <w:sz w:val="24"/>
          <w:szCs w:val="24"/>
        </w:rPr>
        <w:t xml:space="preserve">. </w:t>
      </w:r>
      <w:r w:rsidRPr="00E1247F">
        <w:rPr>
          <w:rFonts w:ascii="Times New Roman" w:eastAsia="Times New Roman" w:hAnsi="Times New Roman"/>
          <w:b/>
          <w:sz w:val="24"/>
          <w:szCs w:val="24"/>
        </w:rPr>
        <w:t>gada</w:t>
      </w:r>
      <w:r w:rsidRPr="00E1247F">
        <w:rPr>
          <w:rFonts w:ascii="Times New Roman" w:eastAsia="Times New Roman" w:hAnsi="Times New Roman"/>
          <w:b/>
          <w:color w:val="FF0000"/>
          <w:sz w:val="24"/>
          <w:szCs w:val="24"/>
        </w:rPr>
        <w:t xml:space="preserve"> </w:t>
      </w:r>
      <w:r w:rsidR="00B6478A">
        <w:rPr>
          <w:rFonts w:ascii="Times New Roman" w:eastAsia="Times New Roman" w:hAnsi="Times New Roman"/>
          <w:b/>
          <w:sz w:val="24"/>
          <w:szCs w:val="24"/>
        </w:rPr>
        <w:t>24</w:t>
      </w:r>
      <w:r w:rsidRPr="00E1247F">
        <w:rPr>
          <w:rFonts w:ascii="Times New Roman" w:eastAsia="Times New Roman" w:hAnsi="Times New Roman"/>
          <w:b/>
          <w:sz w:val="24"/>
          <w:szCs w:val="24"/>
        </w:rPr>
        <w:t>. </w:t>
      </w:r>
      <w:r w:rsidR="00B6478A">
        <w:rPr>
          <w:rFonts w:ascii="Times New Roman" w:eastAsia="Times New Roman" w:hAnsi="Times New Roman"/>
          <w:b/>
          <w:sz w:val="24"/>
          <w:szCs w:val="24"/>
        </w:rPr>
        <w:t>martam</w:t>
      </w:r>
      <w:r>
        <w:rPr>
          <w:rFonts w:ascii="Times New Roman" w:eastAsia="Times New Roman" w:hAnsi="Times New Roman"/>
          <w:b/>
          <w:sz w:val="24"/>
          <w:szCs w:val="24"/>
        </w:rPr>
        <w:t xml:space="preserve"> plkst. 12</w:t>
      </w:r>
      <w:r w:rsidR="00B6478A">
        <w:rPr>
          <w:rFonts w:ascii="Times New Roman" w:eastAsia="Times New Roman" w:hAnsi="Times New Roman"/>
          <w:b/>
          <w:sz w:val="24"/>
          <w:szCs w:val="24"/>
        </w:rPr>
        <w:t>.</w:t>
      </w:r>
      <w:r>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8" w:history="1">
        <w:r w:rsidR="00B6478A" w:rsidRPr="00D74844">
          <w:rPr>
            <w:rStyle w:val="Hyperlink"/>
            <w:rFonts w:ascii="Times New Roman" w:eastAsia="Times New Roman" w:hAnsi="Times New Roman"/>
            <w:sz w:val="24"/>
            <w:szCs w:val="24"/>
          </w:rPr>
          <w:t>laura.arente@bauskasnovads.lv</w:t>
        </w:r>
      </w:hyperlink>
      <w:r w:rsidR="00430DD0">
        <w:rPr>
          <w:rFonts w:ascii="Times New Roman" w:eastAsia="Times New Roman" w:hAnsi="Times New Roman"/>
          <w:sz w:val="24"/>
          <w:szCs w:val="24"/>
        </w:rPr>
        <w:t xml:space="preserve"> </w:t>
      </w:r>
      <w:r w:rsidRPr="00430DD0">
        <w:rPr>
          <w:rFonts w:ascii="Times New Roman" w:eastAsia="Times New Roman" w:hAnsi="Times New Roman"/>
          <w:sz w:val="24"/>
          <w:szCs w:val="24"/>
        </w:rPr>
        <w:t xml:space="preserve"> </w:t>
      </w:r>
      <w:r w:rsidR="00430DD0">
        <w:rPr>
          <w:rFonts w:ascii="Times New Roman" w:eastAsia="Times New Roman" w:hAnsi="Times New Roman"/>
          <w:sz w:val="24"/>
          <w:szCs w:val="24"/>
        </w:rPr>
        <w:t xml:space="preserve"> </w:t>
      </w:r>
    </w:p>
    <w:p w14:paraId="207E76B0" w14:textId="77777777" w:rsidR="00732043" w:rsidRDefault="00732043" w:rsidP="00732043">
      <w:pPr>
        <w:numPr>
          <w:ilvl w:val="0"/>
          <w:numId w:val="8"/>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E9BF5FC"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izpildes laiks: </w:t>
      </w:r>
    </w:p>
    <w:p w14:paraId="3038994B" w14:textId="77777777" w:rsidR="00732043" w:rsidRDefault="00732043" w:rsidP="00732043">
      <w:pPr>
        <w:tabs>
          <w:tab w:val="left" w:pos="426"/>
          <w:tab w:val="left" w:pos="709"/>
          <w:tab w:val="left" w:pos="993"/>
        </w:tabs>
        <w:spacing w:after="0" w:line="240" w:lineRule="auto"/>
        <w:ind w:left="709"/>
        <w:jc w:val="both"/>
        <w:rPr>
          <w:rFonts w:ascii="Times New Roman" w:eastAsia="Times New Roman" w:hAnsi="Times New Roman"/>
          <w:sz w:val="24"/>
          <w:szCs w:val="24"/>
        </w:rPr>
      </w:pPr>
      <w:r w:rsidRPr="003862B1">
        <w:rPr>
          <w:rFonts w:ascii="Times New Roman" w:eastAsia="Times New Roman" w:hAnsi="Times New Roman"/>
          <w:sz w:val="24"/>
          <w:szCs w:val="24"/>
        </w:rPr>
        <w:t xml:space="preserve">Darba izpildes termiņš ir </w:t>
      </w:r>
      <w:r>
        <w:rPr>
          <w:rFonts w:ascii="Times New Roman" w:eastAsia="Times New Roman" w:hAnsi="Times New Roman"/>
          <w:sz w:val="24"/>
          <w:szCs w:val="24"/>
        </w:rPr>
        <w:t>30</w:t>
      </w:r>
      <w:r w:rsidRPr="003862B1">
        <w:rPr>
          <w:rFonts w:ascii="Times New Roman" w:eastAsia="Times New Roman" w:hAnsi="Times New Roman"/>
          <w:sz w:val="24"/>
          <w:szCs w:val="24"/>
        </w:rPr>
        <w:t xml:space="preserve"> (</w:t>
      </w:r>
      <w:r>
        <w:rPr>
          <w:rFonts w:ascii="Times New Roman" w:eastAsia="Times New Roman" w:hAnsi="Times New Roman"/>
          <w:sz w:val="24"/>
          <w:szCs w:val="24"/>
        </w:rPr>
        <w:t>trīsdesmit</w:t>
      </w:r>
      <w:r w:rsidRPr="003862B1">
        <w:rPr>
          <w:rFonts w:ascii="Times New Roman" w:eastAsia="Times New Roman" w:hAnsi="Times New Roman"/>
          <w:sz w:val="24"/>
          <w:szCs w:val="24"/>
        </w:rPr>
        <w:t>) dienas no līguma spēkā stāšanās dienas</w:t>
      </w:r>
      <w:r>
        <w:rPr>
          <w:rFonts w:ascii="Times New Roman" w:eastAsia="Times New Roman" w:hAnsi="Times New Roman"/>
          <w:sz w:val="24"/>
          <w:szCs w:val="24"/>
        </w:rPr>
        <w:t>;</w:t>
      </w:r>
    </w:p>
    <w:p w14:paraId="065D966F"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Pasūtījuma plānotais apjoms: </w:t>
      </w:r>
    </w:p>
    <w:p w14:paraId="4F60DF0A" w14:textId="77777777" w:rsidR="00732043" w:rsidRDefault="00732043" w:rsidP="00732043">
      <w:pPr>
        <w:tabs>
          <w:tab w:val="left" w:pos="426"/>
          <w:tab w:val="left" w:pos="709"/>
          <w:tab w:val="left" w:pos="993"/>
        </w:tabs>
        <w:spacing w:after="0" w:line="240" w:lineRule="auto"/>
        <w:ind w:left="709"/>
        <w:jc w:val="both"/>
        <w:rPr>
          <w:rFonts w:ascii="Times New Roman" w:eastAsia="Times New Roman" w:hAnsi="Times New Roman"/>
          <w:sz w:val="24"/>
          <w:szCs w:val="24"/>
        </w:rPr>
      </w:pPr>
    </w:p>
    <w:tbl>
      <w:tblPr>
        <w:tblW w:w="69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394"/>
        <w:gridCol w:w="851"/>
        <w:gridCol w:w="992"/>
      </w:tblGrid>
      <w:tr w:rsidR="00732043" w14:paraId="63CBC9C1" w14:textId="77777777" w:rsidTr="0047126A">
        <w:trPr>
          <w:trHeight w:val="239"/>
        </w:trPr>
        <w:tc>
          <w:tcPr>
            <w:tcW w:w="704" w:type="dxa"/>
            <w:tcBorders>
              <w:bottom w:val="single" w:sz="4" w:space="0" w:color="000000"/>
            </w:tcBorders>
            <w:shd w:val="clear" w:color="auto" w:fill="BFBFBF"/>
            <w:vAlign w:val="center"/>
          </w:tcPr>
          <w:p w14:paraId="52595DBF"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 p. k.</w:t>
            </w:r>
          </w:p>
        </w:tc>
        <w:tc>
          <w:tcPr>
            <w:tcW w:w="4394" w:type="dxa"/>
            <w:shd w:val="clear" w:color="auto" w:fill="BFBFBF"/>
            <w:vAlign w:val="center"/>
          </w:tcPr>
          <w:p w14:paraId="496E3D6E"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Pozīcija</w:t>
            </w:r>
          </w:p>
        </w:tc>
        <w:tc>
          <w:tcPr>
            <w:tcW w:w="851" w:type="dxa"/>
            <w:shd w:val="clear" w:color="auto" w:fill="BFBFBF"/>
            <w:vAlign w:val="center"/>
          </w:tcPr>
          <w:p w14:paraId="25378505"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Mērvienības</w:t>
            </w:r>
          </w:p>
        </w:tc>
        <w:tc>
          <w:tcPr>
            <w:tcW w:w="992" w:type="dxa"/>
            <w:shd w:val="clear" w:color="auto" w:fill="BFBFBF"/>
            <w:vAlign w:val="center"/>
          </w:tcPr>
          <w:p w14:paraId="5DF6E569"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Vienību skaits</w:t>
            </w:r>
          </w:p>
        </w:tc>
      </w:tr>
      <w:tr w:rsidR="00732043" w14:paraId="1936C7B7" w14:textId="77777777" w:rsidTr="0047126A">
        <w:trPr>
          <w:trHeight w:val="320"/>
        </w:trPr>
        <w:tc>
          <w:tcPr>
            <w:tcW w:w="704" w:type="dxa"/>
            <w:tcBorders>
              <w:top w:val="single" w:sz="4" w:space="0" w:color="000000"/>
              <w:bottom w:val="single" w:sz="4" w:space="0" w:color="000000"/>
            </w:tcBorders>
            <w:vAlign w:val="center"/>
          </w:tcPr>
          <w:p w14:paraId="1C07DE70"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394" w:type="dxa"/>
            <w:tcBorders>
              <w:top w:val="nil"/>
              <w:left w:val="nil"/>
              <w:bottom w:val="single" w:sz="4" w:space="0" w:color="000000"/>
              <w:right w:val="single" w:sz="4" w:space="0" w:color="000000"/>
            </w:tcBorders>
            <w:vAlign w:val="center"/>
          </w:tcPr>
          <w:p w14:paraId="74ED22AF"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Masta karoga izgatavošana un piegāde</w:t>
            </w:r>
          </w:p>
        </w:tc>
        <w:tc>
          <w:tcPr>
            <w:tcW w:w="851" w:type="dxa"/>
            <w:shd w:val="clear" w:color="auto" w:fill="FFFFFF" w:themeFill="background1"/>
          </w:tcPr>
          <w:p w14:paraId="48589606"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0980472A" w14:textId="7BFE8A90"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r>
      <w:tr w:rsidR="00732043" w14:paraId="2839B994" w14:textId="77777777" w:rsidTr="0047126A">
        <w:trPr>
          <w:trHeight w:val="320"/>
        </w:trPr>
        <w:tc>
          <w:tcPr>
            <w:tcW w:w="704" w:type="dxa"/>
            <w:tcBorders>
              <w:top w:val="single" w:sz="4" w:space="0" w:color="000000"/>
              <w:bottom w:val="single" w:sz="4" w:space="0" w:color="000000"/>
            </w:tcBorders>
            <w:vAlign w:val="center"/>
          </w:tcPr>
          <w:p w14:paraId="65986675"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394" w:type="dxa"/>
            <w:tcBorders>
              <w:top w:val="nil"/>
              <w:left w:val="nil"/>
              <w:bottom w:val="single" w:sz="4" w:space="0" w:color="000000"/>
              <w:right w:val="single" w:sz="4" w:space="0" w:color="000000"/>
            </w:tcBorders>
            <w:vAlign w:val="center"/>
          </w:tcPr>
          <w:p w14:paraId="229F9270"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Kāta karoga izgatavošana un piegāde</w:t>
            </w:r>
          </w:p>
        </w:tc>
        <w:tc>
          <w:tcPr>
            <w:tcW w:w="851" w:type="dxa"/>
            <w:shd w:val="clear" w:color="auto" w:fill="FFFFFF" w:themeFill="background1"/>
          </w:tcPr>
          <w:p w14:paraId="5EC196CC"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43C2EE38" w14:textId="73734FE4"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14:paraId="5846071E" w14:textId="77777777" w:rsidR="00732043" w:rsidRPr="00D41A2D" w:rsidRDefault="00732043" w:rsidP="00732043">
      <w:pPr>
        <w:tabs>
          <w:tab w:val="left" w:pos="426"/>
          <w:tab w:val="left" w:pos="709"/>
          <w:tab w:val="left" w:pos="993"/>
        </w:tabs>
        <w:spacing w:after="0" w:line="240" w:lineRule="auto"/>
        <w:ind w:left="709"/>
        <w:jc w:val="both"/>
        <w:rPr>
          <w:rFonts w:ascii="Times New Roman" w:eastAsia="Times New Roman" w:hAnsi="Times New Roman"/>
          <w:i/>
          <w:iCs/>
          <w:sz w:val="24"/>
          <w:szCs w:val="24"/>
        </w:rPr>
      </w:pPr>
    </w:p>
    <w:p w14:paraId="118BE4A4"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Piegāde: Bauskas novada pašvaldība, Uzvaras iela 1, Bauska, Bauskas novads LV-3901;</w:t>
      </w:r>
    </w:p>
    <w:p w14:paraId="3ECF19C8" w14:textId="77777777" w:rsidR="00732043"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2A1CDBF5" w14:textId="77777777" w:rsidR="00732043" w:rsidRPr="006E4D97"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6E4D97">
        <w:rPr>
          <w:rFonts w:ascii="Times New Roman" w:eastAsia="Times New Roman" w:hAnsi="Times New Roman"/>
          <w:sz w:val="24"/>
          <w:szCs w:val="24"/>
        </w:rPr>
        <w:t>Garantijas termiņš krāsu noturībai pret ārējās vides faktoriem ne mazāk kā 6 (seši) mēneši.</w:t>
      </w:r>
    </w:p>
    <w:p w14:paraId="302F18BA" w14:textId="77777777" w:rsidR="00732043" w:rsidRPr="006E4D97" w:rsidRDefault="00732043" w:rsidP="00732043">
      <w:pPr>
        <w:numPr>
          <w:ilvl w:val="1"/>
          <w:numId w:val="8"/>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6E4D97">
        <w:rPr>
          <w:rFonts w:ascii="Times New Roman" w:eastAsia="Times New Roman" w:hAnsi="Times New Roman"/>
          <w:sz w:val="24"/>
          <w:szCs w:val="24"/>
        </w:rPr>
        <w:t>Garantija pret ražošanas defektiem ne mazāk kā 20 (divdesmit) mēneši.</w:t>
      </w:r>
    </w:p>
    <w:p w14:paraId="19D45F6E" w14:textId="77777777" w:rsidR="00732043" w:rsidRDefault="00732043" w:rsidP="00732043">
      <w:pPr>
        <w:tabs>
          <w:tab w:val="left" w:pos="426"/>
          <w:tab w:val="left" w:pos="709"/>
          <w:tab w:val="left" w:pos="993"/>
        </w:tabs>
        <w:spacing w:after="120" w:line="240" w:lineRule="auto"/>
        <w:ind w:left="709"/>
        <w:jc w:val="both"/>
        <w:rPr>
          <w:rFonts w:ascii="Times New Roman" w:eastAsia="Times New Roman" w:hAnsi="Times New Roman"/>
          <w:sz w:val="24"/>
          <w:szCs w:val="24"/>
        </w:rPr>
      </w:pPr>
    </w:p>
    <w:p w14:paraId="035DB9DC" w14:textId="77777777" w:rsidR="00732043" w:rsidRDefault="00732043" w:rsidP="00732043">
      <w:pPr>
        <w:numPr>
          <w:ilvl w:val="0"/>
          <w:numId w:val="8"/>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Prasības pretendentam</w:t>
      </w:r>
    </w:p>
    <w:p w14:paraId="3DAFD78E" w14:textId="77777777" w:rsidR="00732043" w:rsidRDefault="00732043" w:rsidP="00732043">
      <w:pPr>
        <w:numPr>
          <w:ilvl w:val="1"/>
          <w:numId w:val="8"/>
        </w:numPr>
        <w:spacing w:after="120" w:line="240" w:lineRule="auto"/>
        <w:ind w:left="850" w:hanging="425"/>
        <w:jc w:val="both"/>
        <w:rPr>
          <w:rFonts w:ascii="Times New Roman" w:eastAsia="Times New Roman" w:hAnsi="Times New Roman"/>
          <w:sz w:val="24"/>
          <w:szCs w:val="24"/>
        </w:rPr>
      </w:pPr>
      <w:r>
        <w:rPr>
          <w:rFonts w:ascii="Times New Roman" w:eastAsia="Times New Roman" w:hAnsi="Times New Roman"/>
          <w:sz w:val="24"/>
          <w:szCs w:val="24"/>
        </w:rPr>
        <w:t>Pretendents ir fiziska vai juridiska persona, kura uz līguma slēgšanas dienu ir reģistrēta attiecīgās valsts normatīvajos aktos noteiktajā kārtībā.</w:t>
      </w:r>
      <w:r>
        <w:rPr>
          <w:rFonts w:ascii="Times New Roman" w:eastAsia="Times New Roman" w:hAnsi="Times New Roman"/>
          <w:color w:val="000000"/>
        </w:rPr>
        <w:t xml:space="preserve"> </w:t>
      </w:r>
    </w:p>
    <w:p w14:paraId="1DED49FD" w14:textId="77777777" w:rsidR="00732043" w:rsidRDefault="00732043" w:rsidP="00732043">
      <w:pPr>
        <w:numPr>
          <w:ilvl w:val="0"/>
          <w:numId w:val="3"/>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333C3BDD" w14:textId="0CDA277A" w:rsidR="00732043" w:rsidRPr="0086789B"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86789B">
        <w:rPr>
          <w:rFonts w:ascii="Times New Roman" w:eastAsia="Times New Roman" w:hAnsi="Times New Roman"/>
          <w:sz w:val="24"/>
          <w:szCs w:val="24"/>
        </w:rPr>
        <w:t xml:space="preserve">Pieteikums dalībai </w:t>
      </w:r>
      <w:r>
        <w:rPr>
          <w:rFonts w:ascii="Times New Roman" w:eastAsia="Times New Roman" w:hAnsi="Times New Roman"/>
          <w:sz w:val="24"/>
          <w:szCs w:val="24"/>
        </w:rPr>
        <w:t>cenu aptaujā</w:t>
      </w:r>
      <w:r w:rsidRPr="0086789B">
        <w:rPr>
          <w:rFonts w:ascii="Times New Roman" w:eastAsia="Times New Roman" w:hAnsi="Times New Roman"/>
          <w:sz w:val="24"/>
          <w:szCs w:val="24"/>
        </w:rPr>
        <w:t>, atbilstoši 2. pielikumam.</w:t>
      </w:r>
    </w:p>
    <w:p w14:paraId="28D155AB"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t>Pieteikums dalībai iepirkumā sagatavots atbilstoši instrukcijas 1.</w:t>
      </w:r>
      <w:r>
        <w:rPr>
          <w:rFonts w:ascii="Times New Roman" w:eastAsia="Times New Roman" w:hAnsi="Times New Roman"/>
          <w:sz w:val="24"/>
          <w:szCs w:val="24"/>
        </w:rPr>
        <w:t> </w:t>
      </w:r>
      <w:r w:rsidRPr="006E4D97">
        <w:rPr>
          <w:rFonts w:ascii="Times New Roman" w:eastAsia="Times New Roman" w:hAnsi="Times New Roman"/>
          <w:sz w:val="24"/>
          <w:szCs w:val="24"/>
        </w:rPr>
        <w:t>pielikumam.</w:t>
      </w:r>
    </w:p>
    <w:p w14:paraId="01D0466F"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lastRenderedPageBreak/>
        <w:t>Tehniskais piedāvājums saskaņā ar Tehniskās specifikācijas (2.pielikums) prasībām, norādot garantijas termiņu un garantijas noteikumus.</w:t>
      </w:r>
    </w:p>
    <w:p w14:paraId="2E2AC47A" w14:textId="77777777" w:rsidR="00732043" w:rsidRPr="006E4D97" w:rsidRDefault="00732043" w:rsidP="00732043">
      <w:pPr>
        <w:numPr>
          <w:ilvl w:val="1"/>
          <w:numId w:val="3"/>
        </w:numPr>
        <w:tabs>
          <w:tab w:val="num" w:pos="567"/>
        </w:tabs>
        <w:spacing w:after="120" w:line="240" w:lineRule="auto"/>
        <w:ind w:left="850" w:hanging="425"/>
        <w:jc w:val="both"/>
        <w:rPr>
          <w:rFonts w:ascii="Times New Roman" w:eastAsia="Times New Roman" w:hAnsi="Times New Roman"/>
          <w:sz w:val="24"/>
          <w:szCs w:val="24"/>
        </w:rPr>
      </w:pPr>
      <w:r w:rsidRPr="006E4D97">
        <w:rPr>
          <w:rFonts w:ascii="Times New Roman" w:eastAsia="Times New Roman" w:hAnsi="Times New Roman"/>
          <w:sz w:val="24"/>
          <w:szCs w:val="24"/>
        </w:rPr>
        <w:t>Finanšu piedāvājums sagatavots atbilstoši instrukcijas 3.</w:t>
      </w:r>
      <w:r>
        <w:rPr>
          <w:rFonts w:ascii="Times New Roman" w:eastAsia="Times New Roman" w:hAnsi="Times New Roman"/>
          <w:sz w:val="24"/>
          <w:szCs w:val="24"/>
        </w:rPr>
        <w:t> </w:t>
      </w:r>
      <w:r w:rsidRPr="006E4D97">
        <w:rPr>
          <w:rFonts w:ascii="Times New Roman" w:eastAsia="Times New Roman" w:hAnsi="Times New Roman"/>
          <w:sz w:val="24"/>
          <w:szCs w:val="24"/>
        </w:rPr>
        <w:t>pielikumam. Finanšu piedāvājumā kopējo cenu norāda EUR. Cenā jāietver visi nodokļi, nodevas, maksājumi un visas ar konkrēto pakalpojumu saistītās izmaksas, izņemot PVN.</w:t>
      </w:r>
    </w:p>
    <w:p w14:paraId="39C03FFC" w14:textId="77777777" w:rsidR="00732043" w:rsidRDefault="00732043" w:rsidP="00732043">
      <w:pPr>
        <w:numPr>
          <w:ilvl w:val="0"/>
          <w:numId w:val="6"/>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1F6371DA" w14:textId="35072FEB" w:rsidR="00732043" w:rsidRDefault="00732043" w:rsidP="00732043">
      <w:pPr>
        <w:numPr>
          <w:ilvl w:val="1"/>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Piedāvājums ar zemāko cenu par 1 iegādes vienību, kas pilnībā atbilst cenu aptaujas noteikumiem.</w:t>
      </w:r>
    </w:p>
    <w:p w14:paraId="451380BA" w14:textId="77777777" w:rsidR="00732043" w:rsidRDefault="00732043" w:rsidP="00732043">
      <w:pPr>
        <w:rPr>
          <w:rFonts w:ascii="Times New Roman" w:eastAsia="Times New Roman" w:hAnsi="Times New Roman"/>
          <w:sz w:val="24"/>
          <w:szCs w:val="24"/>
        </w:rPr>
        <w:sectPr w:rsidR="00732043" w:rsidSect="00732043">
          <w:footerReference w:type="default" r:id="rId9"/>
          <w:pgSz w:w="11906" w:h="16838"/>
          <w:pgMar w:top="1134" w:right="1134" w:bottom="1134" w:left="1701" w:header="709" w:footer="23" w:gutter="0"/>
          <w:pgNumType w:start="1"/>
          <w:cols w:space="720"/>
        </w:sectPr>
      </w:pPr>
      <w:r>
        <w:br w:type="page"/>
      </w:r>
    </w:p>
    <w:p w14:paraId="183E32D2" w14:textId="77777777" w:rsidR="00732043" w:rsidRDefault="00732043" w:rsidP="00732043">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5304E33" w14:textId="77777777" w:rsidR="00732043" w:rsidRDefault="00732043" w:rsidP="00732043">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934BEF0" w14:textId="77777777" w:rsidR="00732043" w:rsidRPr="005A2D06" w:rsidRDefault="00732043" w:rsidP="00732043">
      <w:pPr>
        <w:overflowPunct w:val="0"/>
        <w:autoSpaceDE w:val="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4D833B0D" w14:textId="77777777" w:rsidR="00B6478A" w:rsidRDefault="00B6478A" w:rsidP="00B6478A">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Pr="00A53DCB">
        <w:rPr>
          <w:rFonts w:ascii="Times New Roman" w:eastAsia="Times New Roman" w:hAnsi="Times New Roman"/>
          <w:b/>
          <w:sz w:val="28"/>
          <w:szCs w:val="28"/>
        </w:rPr>
        <w:t>BNP/</w:t>
      </w:r>
      <w:r>
        <w:rPr>
          <w:rFonts w:ascii="Times New Roman" w:eastAsia="Times New Roman" w:hAnsi="Times New Roman"/>
          <w:b/>
          <w:sz w:val="28"/>
          <w:szCs w:val="28"/>
        </w:rPr>
        <w:t>CA</w:t>
      </w:r>
      <w:r w:rsidRPr="00A53DCB">
        <w:rPr>
          <w:rFonts w:ascii="Times New Roman" w:eastAsia="Times New Roman" w:hAnsi="Times New Roman"/>
          <w:b/>
          <w:sz w:val="28"/>
          <w:szCs w:val="28"/>
        </w:rPr>
        <w:t>/202</w:t>
      </w:r>
      <w:r>
        <w:rPr>
          <w:rFonts w:ascii="Times New Roman" w:eastAsia="Times New Roman" w:hAnsi="Times New Roman"/>
          <w:b/>
          <w:sz w:val="28"/>
          <w:szCs w:val="28"/>
        </w:rPr>
        <w:t>6</w:t>
      </w:r>
      <w:r w:rsidRPr="00A53DCB">
        <w:rPr>
          <w:rFonts w:ascii="Times New Roman" w:eastAsia="Times New Roman" w:hAnsi="Times New Roman"/>
          <w:b/>
          <w:sz w:val="28"/>
          <w:szCs w:val="28"/>
        </w:rPr>
        <w:t>/</w:t>
      </w:r>
      <w:r>
        <w:rPr>
          <w:rFonts w:ascii="Times New Roman" w:eastAsia="Times New Roman" w:hAnsi="Times New Roman"/>
          <w:b/>
          <w:sz w:val="28"/>
          <w:szCs w:val="28"/>
        </w:rPr>
        <w:t>33</w:t>
      </w:r>
    </w:p>
    <w:p w14:paraId="669063F2" w14:textId="77777777" w:rsidR="00732043" w:rsidRDefault="00732043" w:rsidP="00732043">
      <w:pPr>
        <w:spacing w:after="0" w:line="240" w:lineRule="auto"/>
        <w:jc w:val="center"/>
        <w:rPr>
          <w:rFonts w:ascii="Times New Roman" w:eastAsia="Times New Roman" w:hAnsi="Times New Roman"/>
          <w:b/>
          <w:sz w:val="28"/>
          <w:szCs w:val="28"/>
        </w:rPr>
      </w:pPr>
    </w:p>
    <w:p w14:paraId="4C573772" w14:textId="77777777" w:rsidR="00732043" w:rsidRPr="00AC782A" w:rsidRDefault="00732043" w:rsidP="00732043">
      <w:pPr>
        <w:keepNext/>
        <w:keepLines/>
        <w:spacing w:line="260" w:lineRule="exact"/>
        <w:jc w:val="center"/>
        <w:outlineLvl w:val="0"/>
        <w:rPr>
          <w:rFonts w:ascii="Times New Roman" w:hAnsi="Times New Roman"/>
          <w:b/>
          <w:bCs/>
          <w:sz w:val="24"/>
          <w:szCs w:val="24"/>
        </w:rPr>
      </w:pPr>
      <w:bookmarkStart w:id="0" w:name="bookmark0"/>
      <w:r w:rsidRPr="00AC782A">
        <w:rPr>
          <w:rFonts w:ascii="Times New Roman" w:hAnsi="Times New Roman"/>
          <w:b/>
          <w:bCs/>
          <w:sz w:val="24"/>
          <w:szCs w:val="24"/>
        </w:rPr>
        <w:t>TEHNISKĀ SPECIFIKĀCIJA</w:t>
      </w:r>
      <w:bookmarkEnd w:id="0"/>
    </w:p>
    <w:p w14:paraId="48F6E5E8" w14:textId="77777777" w:rsidR="00732043" w:rsidRPr="00CF3F49" w:rsidRDefault="00732043" w:rsidP="00732043">
      <w:pPr>
        <w:pStyle w:val="ListParagraph"/>
        <w:numPr>
          <w:ilvl w:val="0"/>
          <w:numId w:val="9"/>
        </w:numPr>
        <w:spacing w:line="264" w:lineRule="exact"/>
        <w:rPr>
          <w:rFonts w:ascii="Times New Roman" w:hAnsi="Times New Roman"/>
          <w:b/>
          <w:bCs/>
          <w:sz w:val="24"/>
          <w:szCs w:val="24"/>
        </w:rPr>
      </w:pPr>
      <w:r w:rsidRPr="00CF3F49">
        <w:rPr>
          <w:rFonts w:ascii="Times New Roman" w:hAnsi="Times New Roman"/>
          <w:b/>
          <w:bCs/>
          <w:sz w:val="24"/>
          <w:szCs w:val="24"/>
        </w:rPr>
        <w:t>Karoga apraksts:</w:t>
      </w:r>
    </w:p>
    <w:p w14:paraId="42DED8C9" w14:textId="77777777" w:rsidR="00732043" w:rsidRDefault="00732043" w:rsidP="00732043">
      <w:pPr>
        <w:pStyle w:val="ListParagraph"/>
        <w:spacing w:line="264" w:lineRule="exact"/>
        <w:ind w:left="360"/>
        <w:jc w:val="both"/>
        <w:rPr>
          <w:rFonts w:ascii="Times New Roman" w:hAnsi="Times New Roman"/>
          <w:sz w:val="24"/>
          <w:szCs w:val="24"/>
        </w:rPr>
      </w:pPr>
      <w:r w:rsidRPr="00CF3F49">
        <w:rPr>
          <w:rFonts w:ascii="Times New Roman" w:hAnsi="Times New Roman"/>
          <w:sz w:val="24"/>
          <w:szCs w:val="24"/>
        </w:rPr>
        <w:t xml:space="preserve">Taisnstūra materiāls ar divām horizontālām joslām, augšējā puse - sudraba krāsā, apakšējā puse - zilā krāsā. Vidū novada ģerboņa attēls ar sudraba krāsas atdalošo kontūru ap ģerboni. Atdalošās kontūras platums - 1/36 no karoga platuma. Karoga platuma un garuma attiecība ir 1:2. Ģerbonis izvietots karoga centrā 1/6 daļas karoga platuma attālumā no augšējās un apakšējās malas. </w:t>
      </w:r>
    </w:p>
    <w:p w14:paraId="7A2F793F" w14:textId="77777777" w:rsidR="00732043" w:rsidRDefault="00732043" w:rsidP="00732043">
      <w:pPr>
        <w:pStyle w:val="text-align-justify"/>
        <w:spacing w:before="0" w:beforeAutospacing="0" w:after="0" w:afterAutospacing="0"/>
        <w:ind w:left="360"/>
      </w:pPr>
      <w:r>
        <w:t>Karoga krāsas:</w:t>
      </w:r>
    </w:p>
    <w:p w14:paraId="0A4B6B1D" w14:textId="77777777" w:rsidR="00732043" w:rsidRDefault="00732043" w:rsidP="00732043">
      <w:pPr>
        <w:pStyle w:val="text-align-justify"/>
        <w:spacing w:before="0" w:beforeAutospacing="0" w:after="0" w:afterAutospacing="0"/>
        <w:ind w:left="360"/>
      </w:pPr>
      <w:r>
        <w:t>zils - PANTONE 286C</w:t>
      </w:r>
    </w:p>
    <w:p w14:paraId="0A58E984" w14:textId="77777777" w:rsidR="00732043" w:rsidRDefault="00732043" w:rsidP="00732043">
      <w:pPr>
        <w:pStyle w:val="text-align-justify"/>
        <w:spacing w:before="0" w:beforeAutospacing="0" w:after="0" w:afterAutospacing="0"/>
        <w:ind w:left="360"/>
      </w:pPr>
      <w:r>
        <w:t xml:space="preserve">melns - PANTONE </w:t>
      </w:r>
      <w:proofErr w:type="spellStart"/>
      <w:r>
        <w:t>BlackC</w:t>
      </w:r>
      <w:proofErr w:type="spellEnd"/>
    </w:p>
    <w:p w14:paraId="0467B071" w14:textId="77777777" w:rsidR="00606BE8" w:rsidRPr="00F2660E" w:rsidRDefault="00606BE8" w:rsidP="00606BE8">
      <w:pPr>
        <w:pStyle w:val="text-align-justify"/>
        <w:spacing w:before="0" w:beforeAutospacing="0" w:after="0" w:afterAutospacing="0"/>
        <w:ind w:left="360"/>
      </w:pPr>
      <w:r>
        <w:t xml:space="preserve">sudrabs - PANTONE 877C </w:t>
      </w:r>
      <w:r w:rsidRPr="00B6478A">
        <w:rPr>
          <w:highlight w:val="yellow"/>
        </w:rPr>
        <w:t>(izgatavojot CMYK kods: 0 0 0 20)</w:t>
      </w:r>
    </w:p>
    <w:p w14:paraId="63E3036A" w14:textId="77777777" w:rsidR="00732043" w:rsidRDefault="00732043" w:rsidP="00732043">
      <w:pPr>
        <w:pStyle w:val="text-align-justify"/>
        <w:spacing w:before="0" w:beforeAutospacing="0" w:after="0" w:afterAutospacing="0"/>
        <w:ind w:left="360"/>
      </w:pPr>
      <w:r>
        <w:t>zelts - PANTONE 873C</w:t>
      </w:r>
    </w:p>
    <w:p w14:paraId="1706E69B"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7EC98DC3" w14:textId="77777777" w:rsidR="00732043" w:rsidRPr="00CF3F49" w:rsidRDefault="00732043" w:rsidP="00732043">
      <w:pPr>
        <w:pStyle w:val="ListParagraph"/>
        <w:numPr>
          <w:ilvl w:val="0"/>
          <w:numId w:val="9"/>
        </w:numPr>
        <w:spacing w:line="264" w:lineRule="exact"/>
        <w:jc w:val="both"/>
        <w:rPr>
          <w:rFonts w:ascii="Times New Roman" w:hAnsi="Times New Roman"/>
          <w:sz w:val="24"/>
          <w:szCs w:val="24"/>
        </w:rPr>
      </w:pPr>
      <w:r>
        <w:rPr>
          <w:rFonts w:ascii="Times New Roman" w:hAnsi="Times New Roman"/>
          <w:b/>
          <w:bCs/>
          <w:sz w:val="24"/>
          <w:szCs w:val="24"/>
        </w:rPr>
        <w:t>Karoga skice:</w:t>
      </w:r>
    </w:p>
    <w:p w14:paraId="155080A8" w14:textId="77777777" w:rsidR="00732043" w:rsidRDefault="00732043" w:rsidP="00732043">
      <w:pPr>
        <w:pStyle w:val="ListParagraph"/>
        <w:spacing w:line="264" w:lineRule="exact"/>
        <w:ind w:left="360"/>
        <w:jc w:val="both"/>
        <w:rPr>
          <w:rFonts w:ascii="Times New Roman" w:hAnsi="Times New Roman"/>
          <w:sz w:val="24"/>
          <w:szCs w:val="24"/>
        </w:rPr>
      </w:pPr>
    </w:p>
    <w:p w14:paraId="4C646899" w14:textId="77777777" w:rsidR="00732043" w:rsidRDefault="00732043" w:rsidP="00732043">
      <w:pPr>
        <w:pStyle w:val="ListParagraph"/>
        <w:spacing w:line="264" w:lineRule="exact"/>
        <w:ind w:left="360"/>
        <w:jc w:val="both"/>
        <w:rPr>
          <w:rFonts w:ascii="Times New Roman" w:hAnsi="Times New Roman"/>
          <w:sz w:val="24"/>
          <w:szCs w:val="24"/>
        </w:rPr>
      </w:pPr>
      <w:r w:rsidRPr="0010447C">
        <w:rPr>
          <w:rFonts w:ascii="Times New Roman" w:hAnsi="Times New Roman"/>
          <w:noProof/>
          <w:sz w:val="24"/>
          <w:szCs w:val="24"/>
        </w:rPr>
        <w:drawing>
          <wp:anchor distT="0" distB="0" distL="114300" distR="114300" simplePos="0" relativeHeight="251659264" behindDoc="0" locked="0" layoutInCell="1" allowOverlap="1" wp14:anchorId="5E29FDC3" wp14:editId="0BF91ADA">
            <wp:simplePos x="0" y="0"/>
            <wp:positionH relativeFrom="margin">
              <wp:align>center</wp:align>
            </wp:positionH>
            <wp:positionV relativeFrom="paragraph">
              <wp:posOffset>13911</wp:posOffset>
            </wp:positionV>
            <wp:extent cx="3862705" cy="1997710"/>
            <wp:effectExtent l="0" t="0" r="4445" b="2540"/>
            <wp:wrapSquare wrapText="bothSides"/>
            <wp:docPr id="1575844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609" name=""/>
                    <pic:cNvPicPr/>
                  </pic:nvPicPr>
                  <pic:blipFill>
                    <a:blip r:embed="rId10">
                      <a:extLst>
                        <a:ext uri="{28A0092B-C50C-407E-A947-70E740481C1C}">
                          <a14:useLocalDpi xmlns:a14="http://schemas.microsoft.com/office/drawing/2010/main" val="0"/>
                        </a:ext>
                      </a:extLst>
                    </a:blip>
                    <a:stretch>
                      <a:fillRect/>
                    </a:stretch>
                  </pic:blipFill>
                  <pic:spPr>
                    <a:xfrm>
                      <a:off x="0" y="0"/>
                      <a:ext cx="3862705" cy="1997710"/>
                    </a:xfrm>
                    <a:prstGeom prst="rect">
                      <a:avLst/>
                    </a:prstGeom>
                  </pic:spPr>
                </pic:pic>
              </a:graphicData>
            </a:graphic>
            <wp14:sizeRelH relativeFrom="margin">
              <wp14:pctWidth>0</wp14:pctWidth>
            </wp14:sizeRelH>
            <wp14:sizeRelV relativeFrom="margin">
              <wp14:pctHeight>0</wp14:pctHeight>
            </wp14:sizeRelV>
          </wp:anchor>
        </w:drawing>
      </w:r>
    </w:p>
    <w:p w14:paraId="430D9EEE" w14:textId="77777777" w:rsidR="00732043" w:rsidRDefault="00732043" w:rsidP="00732043">
      <w:pPr>
        <w:pStyle w:val="ListParagraph"/>
        <w:spacing w:line="264" w:lineRule="exact"/>
        <w:ind w:left="360"/>
        <w:jc w:val="both"/>
        <w:rPr>
          <w:rFonts w:ascii="Times New Roman" w:hAnsi="Times New Roman"/>
          <w:sz w:val="24"/>
          <w:szCs w:val="24"/>
        </w:rPr>
      </w:pPr>
    </w:p>
    <w:p w14:paraId="7C96F922" w14:textId="77777777" w:rsidR="00732043" w:rsidRDefault="00732043" w:rsidP="00732043">
      <w:pPr>
        <w:pStyle w:val="ListParagraph"/>
        <w:spacing w:line="264" w:lineRule="exact"/>
        <w:ind w:left="360"/>
        <w:jc w:val="both"/>
        <w:rPr>
          <w:rFonts w:ascii="Times New Roman" w:hAnsi="Times New Roman"/>
          <w:sz w:val="24"/>
          <w:szCs w:val="24"/>
        </w:rPr>
      </w:pPr>
    </w:p>
    <w:p w14:paraId="46E0840A" w14:textId="77777777" w:rsidR="00732043" w:rsidRDefault="00732043" w:rsidP="00732043">
      <w:pPr>
        <w:pStyle w:val="ListParagraph"/>
        <w:spacing w:line="264" w:lineRule="exact"/>
        <w:ind w:left="360"/>
        <w:jc w:val="both"/>
        <w:rPr>
          <w:rFonts w:ascii="Times New Roman" w:hAnsi="Times New Roman"/>
          <w:sz w:val="24"/>
          <w:szCs w:val="24"/>
        </w:rPr>
      </w:pPr>
    </w:p>
    <w:p w14:paraId="2E3642AF" w14:textId="77777777" w:rsidR="00732043" w:rsidRDefault="00732043" w:rsidP="00732043">
      <w:pPr>
        <w:pStyle w:val="ListParagraph"/>
        <w:spacing w:line="264" w:lineRule="exact"/>
        <w:ind w:left="360"/>
        <w:jc w:val="both"/>
        <w:rPr>
          <w:rFonts w:ascii="Times New Roman" w:hAnsi="Times New Roman"/>
          <w:sz w:val="24"/>
          <w:szCs w:val="24"/>
        </w:rPr>
      </w:pPr>
    </w:p>
    <w:p w14:paraId="72A8FF40" w14:textId="77777777" w:rsidR="00732043" w:rsidRDefault="00732043" w:rsidP="00732043">
      <w:pPr>
        <w:pStyle w:val="ListParagraph"/>
        <w:spacing w:line="264" w:lineRule="exact"/>
        <w:ind w:left="360"/>
        <w:jc w:val="both"/>
        <w:rPr>
          <w:rFonts w:ascii="Times New Roman" w:hAnsi="Times New Roman"/>
          <w:sz w:val="24"/>
          <w:szCs w:val="24"/>
        </w:rPr>
      </w:pPr>
    </w:p>
    <w:p w14:paraId="5855259F" w14:textId="77777777" w:rsidR="00732043" w:rsidRDefault="00732043" w:rsidP="00732043">
      <w:pPr>
        <w:pStyle w:val="ListParagraph"/>
        <w:spacing w:line="264" w:lineRule="exact"/>
        <w:ind w:left="360"/>
        <w:jc w:val="both"/>
        <w:rPr>
          <w:rFonts w:ascii="Times New Roman" w:hAnsi="Times New Roman"/>
          <w:sz w:val="24"/>
          <w:szCs w:val="24"/>
        </w:rPr>
      </w:pPr>
    </w:p>
    <w:p w14:paraId="559129D7" w14:textId="77777777" w:rsidR="00732043" w:rsidRDefault="00732043" w:rsidP="00732043">
      <w:pPr>
        <w:pStyle w:val="ListParagraph"/>
        <w:spacing w:line="264" w:lineRule="exact"/>
        <w:ind w:left="360"/>
        <w:jc w:val="both"/>
        <w:rPr>
          <w:rFonts w:ascii="Times New Roman" w:hAnsi="Times New Roman"/>
          <w:sz w:val="24"/>
          <w:szCs w:val="24"/>
        </w:rPr>
      </w:pPr>
    </w:p>
    <w:p w14:paraId="3CFEF838" w14:textId="77777777" w:rsidR="00732043" w:rsidRDefault="00732043" w:rsidP="00732043">
      <w:pPr>
        <w:pStyle w:val="ListParagraph"/>
        <w:spacing w:line="264" w:lineRule="exact"/>
        <w:ind w:left="360"/>
        <w:jc w:val="both"/>
        <w:rPr>
          <w:rFonts w:ascii="Times New Roman" w:hAnsi="Times New Roman"/>
          <w:sz w:val="24"/>
          <w:szCs w:val="24"/>
        </w:rPr>
      </w:pPr>
    </w:p>
    <w:p w14:paraId="1C855164" w14:textId="77777777" w:rsidR="00732043" w:rsidRDefault="00732043" w:rsidP="00732043">
      <w:pPr>
        <w:pStyle w:val="ListParagraph"/>
        <w:spacing w:line="264" w:lineRule="exact"/>
        <w:ind w:left="360"/>
        <w:jc w:val="both"/>
        <w:rPr>
          <w:rFonts w:ascii="Times New Roman" w:hAnsi="Times New Roman"/>
          <w:sz w:val="24"/>
          <w:szCs w:val="24"/>
        </w:rPr>
      </w:pPr>
    </w:p>
    <w:p w14:paraId="41902306" w14:textId="77777777" w:rsidR="00732043" w:rsidRDefault="00732043" w:rsidP="00732043">
      <w:pPr>
        <w:pStyle w:val="ListParagraph"/>
        <w:spacing w:line="264" w:lineRule="exact"/>
        <w:ind w:left="360"/>
        <w:jc w:val="both"/>
        <w:rPr>
          <w:rFonts w:ascii="Times New Roman" w:hAnsi="Times New Roman"/>
          <w:sz w:val="24"/>
          <w:szCs w:val="24"/>
        </w:rPr>
      </w:pPr>
    </w:p>
    <w:p w14:paraId="519C71C6" w14:textId="77777777" w:rsidR="00732043" w:rsidRDefault="00732043" w:rsidP="00732043">
      <w:pPr>
        <w:pStyle w:val="ListParagraph"/>
        <w:spacing w:line="264" w:lineRule="exact"/>
        <w:ind w:left="360"/>
        <w:jc w:val="both"/>
        <w:rPr>
          <w:rFonts w:ascii="Times New Roman" w:hAnsi="Times New Roman"/>
          <w:sz w:val="24"/>
          <w:szCs w:val="24"/>
        </w:rPr>
      </w:pPr>
    </w:p>
    <w:p w14:paraId="79C5958A" w14:textId="77777777" w:rsidR="00732043" w:rsidRDefault="00732043" w:rsidP="00732043">
      <w:pPr>
        <w:pStyle w:val="ListParagraph"/>
        <w:spacing w:line="264" w:lineRule="exact"/>
        <w:ind w:left="360"/>
        <w:jc w:val="both"/>
        <w:rPr>
          <w:rFonts w:ascii="Times New Roman" w:hAnsi="Times New Roman"/>
          <w:sz w:val="24"/>
          <w:szCs w:val="24"/>
        </w:rPr>
      </w:pPr>
      <w:r w:rsidRPr="0010447C">
        <w:rPr>
          <w:rFonts w:ascii="Times New Roman" w:hAnsi="Times New Roman"/>
          <w:noProof/>
          <w:sz w:val="24"/>
          <w:szCs w:val="24"/>
        </w:rPr>
        <w:lastRenderedPageBreak/>
        <w:drawing>
          <wp:anchor distT="0" distB="0" distL="114300" distR="114300" simplePos="0" relativeHeight="251660288" behindDoc="0" locked="0" layoutInCell="1" allowOverlap="1" wp14:anchorId="6E87DE15" wp14:editId="6D5FB101">
            <wp:simplePos x="0" y="0"/>
            <wp:positionH relativeFrom="column">
              <wp:posOffset>-105972</wp:posOffset>
            </wp:positionH>
            <wp:positionV relativeFrom="paragraph">
              <wp:posOffset>183559</wp:posOffset>
            </wp:positionV>
            <wp:extent cx="4823607" cy="1932684"/>
            <wp:effectExtent l="0" t="0" r="0" b="0"/>
            <wp:wrapTopAndBottom/>
            <wp:docPr id="189537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78389" name=""/>
                    <pic:cNvPicPr/>
                  </pic:nvPicPr>
                  <pic:blipFill rotWithShape="1">
                    <a:blip r:embed="rId11">
                      <a:extLst>
                        <a:ext uri="{28A0092B-C50C-407E-A947-70E740481C1C}">
                          <a14:useLocalDpi xmlns:a14="http://schemas.microsoft.com/office/drawing/2010/main" val="0"/>
                        </a:ext>
                      </a:extLst>
                    </a:blip>
                    <a:srcRect t="47395"/>
                    <a:stretch/>
                  </pic:blipFill>
                  <pic:spPr bwMode="auto">
                    <a:xfrm>
                      <a:off x="0" y="0"/>
                      <a:ext cx="4823607" cy="19326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06BC74" w14:textId="77777777" w:rsidR="00732043" w:rsidRDefault="00732043" w:rsidP="00732043">
      <w:pPr>
        <w:pStyle w:val="ListParagraph"/>
        <w:spacing w:line="264" w:lineRule="exact"/>
        <w:ind w:left="360"/>
        <w:jc w:val="both"/>
        <w:rPr>
          <w:rFonts w:ascii="Times New Roman" w:hAnsi="Times New Roman"/>
          <w:sz w:val="24"/>
          <w:szCs w:val="24"/>
        </w:rPr>
      </w:pPr>
    </w:p>
    <w:p w14:paraId="19788895" w14:textId="77777777" w:rsidR="00732043" w:rsidRDefault="00732043" w:rsidP="00732043">
      <w:pPr>
        <w:pStyle w:val="ListParagraph"/>
        <w:spacing w:line="264" w:lineRule="exact"/>
        <w:ind w:left="360"/>
        <w:jc w:val="both"/>
        <w:rPr>
          <w:rFonts w:ascii="Times New Roman" w:hAnsi="Times New Roman"/>
          <w:sz w:val="24"/>
          <w:szCs w:val="24"/>
        </w:rPr>
      </w:pPr>
    </w:p>
    <w:p w14:paraId="401C78D2" w14:textId="77777777" w:rsidR="00732043" w:rsidRDefault="00732043" w:rsidP="00732043">
      <w:pPr>
        <w:pStyle w:val="ListParagraph"/>
        <w:spacing w:line="264" w:lineRule="exact"/>
        <w:ind w:left="360"/>
        <w:jc w:val="both"/>
        <w:rPr>
          <w:rFonts w:ascii="Times New Roman" w:hAnsi="Times New Roman"/>
          <w:sz w:val="24"/>
          <w:szCs w:val="24"/>
        </w:rPr>
      </w:pPr>
    </w:p>
    <w:p w14:paraId="1F53EF13"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72077D1F" w14:textId="77777777" w:rsidR="00732043" w:rsidRPr="00CF3F49" w:rsidRDefault="00732043" w:rsidP="00732043">
      <w:pPr>
        <w:pStyle w:val="ListParagraph"/>
        <w:numPr>
          <w:ilvl w:val="0"/>
          <w:numId w:val="9"/>
        </w:numPr>
        <w:spacing w:line="264" w:lineRule="exact"/>
        <w:jc w:val="both"/>
        <w:rPr>
          <w:rFonts w:ascii="Times New Roman" w:hAnsi="Times New Roman"/>
          <w:sz w:val="24"/>
          <w:szCs w:val="24"/>
        </w:rPr>
      </w:pPr>
      <w:r w:rsidRPr="00CF3F49">
        <w:rPr>
          <w:rFonts w:ascii="Times New Roman" w:hAnsi="Times New Roman"/>
          <w:b/>
          <w:bCs/>
          <w:color w:val="000000"/>
          <w:sz w:val="24"/>
          <w:szCs w:val="24"/>
          <w:shd w:val="clear" w:color="auto" w:fill="FFFFFF"/>
          <w:lang w:eastAsia="lv-LV" w:bidi="lv-LV"/>
        </w:rPr>
        <w:t>Iepakojums:</w:t>
      </w:r>
    </w:p>
    <w:p w14:paraId="24580A92" w14:textId="77777777" w:rsidR="00732043" w:rsidRDefault="00732043" w:rsidP="00732043">
      <w:pPr>
        <w:pStyle w:val="ListParagraph"/>
        <w:spacing w:line="264" w:lineRule="exact"/>
        <w:ind w:left="360"/>
        <w:jc w:val="both"/>
        <w:rPr>
          <w:rFonts w:ascii="Times New Roman" w:hAnsi="Times New Roman"/>
          <w:sz w:val="24"/>
          <w:szCs w:val="24"/>
        </w:rPr>
      </w:pPr>
      <w:r w:rsidRPr="00CF3F49">
        <w:rPr>
          <w:rFonts w:ascii="Times New Roman" w:hAnsi="Times New Roman"/>
          <w:sz w:val="24"/>
          <w:szCs w:val="24"/>
        </w:rPr>
        <w:t>Katra vienība iepakota atsevišķā iepakojumā ar norādi: karoga nosaukums, stiprinājuma veids, izmērs (piemēram, karoga nosaukums: Bauskas novada karogs, stiprinājuma veids: kāta karogs, izmērs: 200 x 100 cm, kopšanas instrukcija)</w:t>
      </w:r>
    </w:p>
    <w:p w14:paraId="609A43B3" w14:textId="77777777" w:rsidR="00732043" w:rsidRPr="00CF3F49" w:rsidRDefault="00732043" w:rsidP="00732043">
      <w:pPr>
        <w:pStyle w:val="ListParagraph"/>
        <w:spacing w:line="264" w:lineRule="exact"/>
        <w:ind w:left="360"/>
        <w:jc w:val="both"/>
        <w:rPr>
          <w:rFonts w:ascii="Times New Roman" w:hAnsi="Times New Roman"/>
          <w:sz w:val="24"/>
          <w:szCs w:val="24"/>
        </w:rPr>
      </w:pPr>
    </w:p>
    <w:p w14:paraId="192420DE" w14:textId="77777777" w:rsidR="00732043" w:rsidRPr="006662A2" w:rsidRDefault="00732043" w:rsidP="00732043">
      <w:pPr>
        <w:pStyle w:val="ListParagraph"/>
        <w:numPr>
          <w:ilvl w:val="0"/>
          <w:numId w:val="9"/>
        </w:numPr>
        <w:spacing w:line="274" w:lineRule="exact"/>
        <w:rPr>
          <w:rFonts w:ascii="Times New Roman" w:hAnsi="Times New Roman"/>
          <w:b/>
          <w:bCs/>
          <w:sz w:val="24"/>
          <w:szCs w:val="24"/>
        </w:rPr>
      </w:pPr>
      <w:r w:rsidRPr="006662A2">
        <w:rPr>
          <w:rFonts w:ascii="Times New Roman" w:hAnsi="Times New Roman"/>
          <w:b/>
          <w:bCs/>
          <w:sz w:val="24"/>
          <w:szCs w:val="24"/>
        </w:rPr>
        <w:t>Kāta karoga specifikācija:</w:t>
      </w:r>
    </w:p>
    <w:p w14:paraId="1A0D9B46" w14:textId="77777777" w:rsidR="00732043" w:rsidRPr="00D41A2D" w:rsidRDefault="00732043" w:rsidP="00732043">
      <w:pPr>
        <w:pStyle w:val="ListParagraph"/>
        <w:numPr>
          <w:ilvl w:val="1"/>
          <w:numId w:val="9"/>
        </w:numPr>
        <w:spacing w:line="274" w:lineRule="exact"/>
        <w:rPr>
          <w:rFonts w:ascii="Times New Roman" w:hAnsi="Times New Roman"/>
          <w:sz w:val="24"/>
          <w:szCs w:val="24"/>
        </w:rPr>
      </w:pPr>
      <w:r w:rsidRPr="00D41A2D">
        <w:rPr>
          <w:rFonts w:ascii="Times New Roman" w:hAnsi="Times New Roman"/>
          <w:sz w:val="24"/>
          <w:szCs w:val="24"/>
        </w:rPr>
        <w:t>Auduma sastāvs - poliesters 100%;</w:t>
      </w:r>
    </w:p>
    <w:p w14:paraId="170A8FDE"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Blīvums - 11</w:t>
      </w:r>
      <w:r>
        <w:rPr>
          <w:rFonts w:ascii="Times New Roman" w:hAnsi="Times New Roman"/>
          <w:sz w:val="24"/>
          <w:szCs w:val="24"/>
        </w:rPr>
        <w:t>0</w:t>
      </w:r>
      <w:r w:rsidRPr="00AC782A">
        <w:rPr>
          <w:rFonts w:ascii="Times New Roman" w:hAnsi="Times New Roman"/>
          <w:sz w:val="24"/>
          <w:szCs w:val="24"/>
        </w:rPr>
        <w:t xml:space="preserve"> g/m</w:t>
      </w:r>
      <w:r w:rsidRPr="00D41A2D">
        <w:rPr>
          <w:rFonts w:ascii="Times New Roman" w:hAnsi="Times New Roman"/>
          <w:sz w:val="24"/>
          <w:szCs w:val="24"/>
        </w:rPr>
        <w:t>2</w:t>
      </w:r>
      <w:r>
        <w:rPr>
          <w:rFonts w:ascii="Times New Roman" w:hAnsi="Times New Roman"/>
          <w:sz w:val="24"/>
          <w:szCs w:val="24"/>
        </w:rPr>
        <w:t>;</w:t>
      </w:r>
    </w:p>
    <w:p w14:paraId="0B3DFD69"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Karogs ir abpusējs - vienāds kā no vienas, tā no otras puses;</w:t>
      </w:r>
    </w:p>
    <w:p w14:paraId="642F5CBD"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drukas tehnoloģija - sublimācija;</w:t>
      </w:r>
    </w:p>
    <w:p w14:paraId="0805B653" w14:textId="77777777" w:rsidR="00732043" w:rsidRDefault="00732043" w:rsidP="00732043">
      <w:pPr>
        <w:pStyle w:val="ListParagraph"/>
        <w:numPr>
          <w:ilvl w:val="1"/>
          <w:numId w:val="9"/>
        </w:numPr>
        <w:spacing w:line="274" w:lineRule="exact"/>
        <w:rPr>
          <w:rFonts w:ascii="Times New Roman" w:hAnsi="Times New Roman"/>
          <w:sz w:val="24"/>
          <w:szCs w:val="24"/>
        </w:rPr>
      </w:pPr>
      <w:r>
        <w:rPr>
          <w:rFonts w:ascii="Times New Roman" w:hAnsi="Times New Roman"/>
          <w:sz w:val="24"/>
          <w:szCs w:val="24"/>
        </w:rPr>
        <w:t>Kreisajā</w:t>
      </w:r>
      <w:r w:rsidRPr="00AC782A">
        <w:rPr>
          <w:rFonts w:ascii="Times New Roman" w:hAnsi="Times New Roman"/>
          <w:sz w:val="24"/>
          <w:szCs w:val="24"/>
        </w:rPr>
        <w:t xml:space="preserve"> pusē 7 cm tunelis (atvērts) paredzēts kātam;</w:t>
      </w:r>
      <w:r>
        <w:rPr>
          <w:rFonts w:ascii="Times New Roman" w:hAnsi="Times New Roman"/>
          <w:sz w:val="24"/>
          <w:szCs w:val="24"/>
        </w:rPr>
        <w:t xml:space="preserve"> </w:t>
      </w:r>
      <w:r w:rsidRPr="00D41A2D">
        <w:rPr>
          <w:rFonts w:ascii="Times New Roman" w:hAnsi="Times New Roman"/>
          <w:sz w:val="24"/>
          <w:szCs w:val="24"/>
        </w:rPr>
        <w:t>tunelim augšā un apakšā auklas, kas paredzētas karoga nostiprināšanai pie kāta;</w:t>
      </w:r>
    </w:p>
    <w:p w14:paraId="5E3044B3"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Izmērs 2000 x 1000 mm (platums x augstums), t.sk. tunelis</w:t>
      </w:r>
      <w:r>
        <w:rPr>
          <w:rFonts w:ascii="Times New Roman" w:hAnsi="Times New Roman"/>
          <w:sz w:val="24"/>
          <w:szCs w:val="24"/>
        </w:rPr>
        <w:t>;</w:t>
      </w:r>
    </w:p>
    <w:p w14:paraId="7CC869DB" w14:textId="77777777" w:rsidR="00732043"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augstums un platums 666 x 570 mm;</w:t>
      </w:r>
    </w:p>
    <w:p w14:paraId="2F91E6CD" w14:textId="77777777" w:rsidR="00732043" w:rsidRPr="00AC782A" w:rsidRDefault="00732043" w:rsidP="00732043">
      <w:pPr>
        <w:pStyle w:val="ListParagraph"/>
        <w:spacing w:line="274" w:lineRule="exact"/>
        <w:ind w:left="792"/>
        <w:rPr>
          <w:rFonts w:ascii="Times New Roman" w:hAnsi="Times New Roman"/>
          <w:sz w:val="24"/>
          <w:szCs w:val="24"/>
        </w:rPr>
      </w:pPr>
    </w:p>
    <w:p w14:paraId="0B502436" w14:textId="77777777" w:rsidR="00732043" w:rsidRPr="00D41A2D" w:rsidRDefault="00732043" w:rsidP="00732043">
      <w:pPr>
        <w:pStyle w:val="ListParagraph"/>
        <w:numPr>
          <w:ilvl w:val="0"/>
          <w:numId w:val="9"/>
        </w:numPr>
        <w:spacing w:line="274" w:lineRule="exact"/>
        <w:rPr>
          <w:rFonts w:ascii="Times New Roman" w:hAnsi="Times New Roman"/>
          <w:b/>
          <w:bCs/>
          <w:sz w:val="24"/>
          <w:szCs w:val="24"/>
        </w:rPr>
      </w:pPr>
      <w:r>
        <w:rPr>
          <w:rFonts w:ascii="Times New Roman" w:hAnsi="Times New Roman"/>
          <w:b/>
          <w:bCs/>
          <w:sz w:val="24"/>
          <w:szCs w:val="24"/>
        </w:rPr>
        <w:t>Masta</w:t>
      </w:r>
      <w:r w:rsidRPr="00D41A2D">
        <w:rPr>
          <w:rFonts w:ascii="Times New Roman" w:hAnsi="Times New Roman"/>
          <w:b/>
          <w:bCs/>
          <w:sz w:val="24"/>
          <w:szCs w:val="24"/>
        </w:rPr>
        <w:t xml:space="preserve"> karoga specifikācija:</w:t>
      </w:r>
    </w:p>
    <w:p w14:paraId="1C89E803" w14:textId="77777777" w:rsidR="00732043" w:rsidRPr="00D41A2D" w:rsidRDefault="00732043" w:rsidP="00732043">
      <w:pPr>
        <w:pStyle w:val="ListParagraph"/>
        <w:numPr>
          <w:ilvl w:val="1"/>
          <w:numId w:val="9"/>
        </w:numPr>
        <w:spacing w:line="274" w:lineRule="exact"/>
        <w:rPr>
          <w:rFonts w:ascii="Times New Roman" w:hAnsi="Times New Roman"/>
          <w:sz w:val="24"/>
          <w:szCs w:val="24"/>
        </w:rPr>
      </w:pPr>
      <w:r w:rsidRPr="00D41A2D">
        <w:rPr>
          <w:rFonts w:ascii="Times New Roman" w:hAnsi="Times New Roman"/>
          <w:sz w:val="24"/>
          <w:szCs w:val="24"/>
        </w:rPr>
        <w:t>Auduma sastāvs - poliesters 100%;</w:t>
      </w:r>
    </w:p>
    <w:p w14:paraId="71967E00"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Blīvums - 1</w:t>
      </w:r>
      <w:r>
        <w:rPr>
          <w:rFonts w:ascii="Times New Roman" w:hAnsi="Times New Roman"/>
          <w:sz w:val="24"/>
          <w:szCs w:val="24"/>
        </w:rPr>
        <w:t>50</w:t>
      </w:r>
      <w:r w:rsidRPr="00AC782A">
        <w:rPr>
          <w:rFonts w:ascii="Times New Roman" w:hAnsi="Times New Roman"/>
          <w:sz w:val="24"/>
          <w:szCs w:val="24"/>
        </w:rPr>
        <w:t xml:space="preserve"> g/m</w:t>
      </w:r>
      <w:r w:rsidRPr="00D41A2D">
        <w:rPr>
          <w:rFonts w:ascii="Times New Roman" w:hAnsi="Times New Roman"/>
          <w:sz w:val="24"/>
          <w:szCs w:val="24"/>
        </w:rPr>
        <w:t>2</w:t>
      </w:r>
      <w:r>
        <w:rPr>
          <w:rFonts w:ascii="Times New Roman" w:hAnsi="Times New Roman"/>
          <w:sz w:val="24"/>
          <w:szCs w:val="24"/>
        </w:rPr>
        <w:t>;</w:t>
      </w:r>
    </w:p>
    <w:p w14:paraId="356CA7B5"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Karogs ir abpusējs - vienāds kā no vienas, tā no otras puses;</w:t>
      </w:r>
    </w:p>
    <w:p w14:paraId="246A9F33"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drukas tehnoloģija - sublimācija;</w:t>
      </w:r>
    </w:p>
    <w:p w14:paraId="296A3634" w14:textId="77777777" w:rsidR="00732043" w:rsidRDefault="00732043" w:rsidP="00732043">
      <w:pPr>
        <w:pStyle w:val="ListParagraph"/>
        <w:numPr>
          <w:ilvl w:val="1"/>
          <w:numId w:val="9"/>
        </w:numPr>
        <w:spacing w:line="274" w:lineRule="exact"/>
        <w:rPr>
          <w:rFonts w:ascii="Times New Roman" w:hAnsi="Times New Roman"/>
          <w:sz w:val="24"/>
          <w:szCs w:val="24"/>
        </w:rPr>
      </w:pPr>
      <w:r>
        <w:rPr>
          <w:rFonts w:ascii="Times New Roman" w:hAnsi="Times New Roman"/>
          <w:sz w:val="24"/>
          <w:szCs w:val="24"/>
        </w:rPr>
        <w:t>Kreisajā pusē a</w:t>
      </w:r>
      <w:r w:rsidRPr="00AC782A">
        <w:rPr>
          <w:rFonts w:ascii="Times New Roman" w:hAnsi="Times New Roman"/>
          <w:sz w:val="24"/>
          <w:szCs w:val="24"/>
        </w:rPr>
        <w:t>ugšā un apakšā masta stiprinājumi, kas paredzēti karoga nostiprināšanai pie masta;</w:t>
      </w:r>
      <w:r>
        <w:rPr>
          <w:rFonts w:ascii="Times New Roman" w:hAnsi="Times New Roman"/>
          <w:sz w:val="24"/>
          <w:szCs w:val="24"/>
        </w:rPr>
        <w:t xml:space="preserve"> stiprinājumi - </w:t>
      </w:r>
      <w:r w:rsidRPr="00AC782A">
        <w:rPr>
          <w:rFonts w:ascii="Times New Roman" w:hAnsi="Times New Roman"/>
          <w:sz w:val="24"/>
          <w:szCs w:val="24"/>
        </w:rPr>
        <w:t xml:space="preserve">karabīnes un </w:t>
      </w:r>
      <w:proofErr w:type="spellStart"/>
      <w:r w:rsidRPr="00AC782A">
        <w:rPr>
          <w:rFonts w:ascii="Times New Roman" w:hAnsi="Times New Roman"/>
          <w:sz w:val="24"/>
          <w:szCs w:val="24"/>
        </w:rPr>
        <w:t>korsāžas</w:t>
      </w:r>
      <w:proofErr w:type="spellEnd"/>
      <w:r>
        <w:rPr>
          <w:rFonts w:ascii="Times New Roman" w:hAnsi="Times New Roman"/>
          <w:sz w:val="24"/>
          <w:szCs w:val="24"/>
        </w:rPr>
        <w:t xml:space="preserve"> </w:t>
      </w:r>
      <w:r w:rsidRPr="00AC782A">
        <w:rPr>
          <w:rFonts w:ascii="Times New Roman" w:hAnsi="Times New Roman"/>
          <w:sz w:val="24"/>
          <w:szCs w:val="24"/>
        </w:rPr>
        <w:t>lenta</w:t>
      </w:r>
    </w:p>
    <w:p w14:paraId="6AAE3816" w14:textId="77777777" w:rsidR="00732043" w:rsidRPr="00AC782A"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Izmērs 2000 x 1000 mm (platums x augstums)</w:t>
      </w:r>
    </w:p>
    <w:p w14:paraId="38AAA3F8" w14:textId="77777777" w:rsidR="00732043" w:rsidRDefault="00732043" w:rsidP="00732043">
      <w:pPr>
        <w:pStyle w:val="ListParagraph"/>
        <w:numPr>
          <w:ilvl w:val="1"/>
          <w:numId w:val="9"/>
        </w:numPr>
        <w:spacing w:line="274" w:lineRule="exact"/>
        <w:rPr>
          <w:rFonts w:ascii="Times New Roman" w:hAnsi="Times New Roman"/>
          <w:sz w:val="24"/>
          <w:szCs w:val="24"/>
        </w:rPr>
      </w:pPr>
      <w:r w:rsidRPr="00AC782A">
        <w:rPr>
          <w:rFonts w:ascii="Times New Roman" w:hAnsi="Times New Roman"/>
          <w:sz w:val="24"/>
          <w:szCs w:val="24"/>
        </w:rPr>
        <w:t>Ģerboņa augstums un platums 666 x 570 mm;</w:t>
      </w:r>
    </w:p>
    <w:p w14:paraId="0561443A" w14:textId="77777777" w:rsidR="00732043" w:rsidRDefault="00732043" w:rsidP="00732043">
      <w:pPr>
        <w:rPr>
          <w:rFonts w:ascii="Times New Roman" w:hAnsi="Times New Roman"/>
          <w:b/>
          <w:bCs/>
          <w:sz w:val="24"/>
          <w:szCs w:val="24"/>
        </w:rPr>
      </w:pPr>
      <w:r>
        <w:rPr>
          <w:rFonts w:ascii="Times New Roman" w:hAnsi="Times New Roman"/>
          <w:b/>
          <w:bCs/>
          <w:sz w:val="24"/>
          <w:szCs w:val="24"/>
        </w:rPr>
        <w:br w:type="page"/>
      </w:r>
    </w:p>
    <w:p w14:paraId="7F832475" w14:textId="77777777" w:rsidR="00732043" w:rsidRDefault="00732043" w:rsidP="00732043">
      <w:pPr>
        <w:spacing w:after="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651A8FF7" w14:textId="24F33CD5" w:rsidR="00732043" w:rsidRDefault="00732043" w:rsidP="00732043">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PIETEIKUMS DALĪBAI CENU APTAUJĀ </w:t>
      </w:r>
    </w:p>
    <w:p w14:paraId="4711F37C"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3E7D2DC6" w14:textId="77777777" w:rsidR="00B6478A" w:rsidRDefault="00B6478A" w:rsidP="00B6478A">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Pr="00A53DCB">
        <w:rPr>
          <w:rFonts w:ascii="Times New Roman" w:eastAsia="Times New Roman" w:hAnsi="Times New Roman"/>
          <w:b/>
          <w:sz w:val="28"/>
          <w:szCs w:val="28"/>
        </w:rPr>
        <w:t>BNP/</w:t>
      </w:r>
      <w:r>
        <w:rPr>
          <w:rFonts w:ascii="Times New Roman" w:eastAsia="Times New Roman" w:hAnsi="Times New Roman"/>
          <w:b/>
          <w:sz w:val="28"/>
          <w:szCs w:val="28"/>
        </w:rPr>
        <w:t>CA</w:t>
      </w:r>
      <w:r w:rsidRPr="00A53DCB">
        <w:rPr>
          <w:rFonts w:ascii="Times New Roman" w:eastAsia="Times New Roman" w:hAnsi="Times New Roman"/>
          <w:b/>
          <w:sz w:val="28"/>
          <w:szCs w:val="28"/>
        </w:rPr>
        <w:t>/202</w:t>
      </w:r>
      <w:r>
        <w:rPr>
          <w:rFonts w:ascii="Times New Roman" w:eastAsia="Times New Roman" w:hAnsi="Times New Roman"/>
          <w:b/>
          <w:sz w:val="28"/>
          <w:szCs w:val="28"/>
        </w:rPr>
        <w:t>6</w:t>
      </w:r>
      <w:r w:rsidRPr="00A53DCB">
        <w:rPr>
          <w:rFonts w:ascii="Times New Roman" w:eastAsia="Times New Roman" w:hAnsi="Times New Roman"/>
          <w:b/>
          <w:sz w:val="28"/>
          <w:szCs w:val="28"/>
        </w:rPr>
        <w:t>/</w:t>
      </w:r>
      <w:r>
        <w:rPr>
          <w:rFonts w:ascii="Times New Roman" w:eastAsia="Times New Roman" w:hAnsi="Times New Roman"/>
          <w:b/>
          <w:sz w:val="28"/>
          <w:szCs w:val="28"/>
        </w:rPr>
        <w:t>33</w:t>
      </w:r>
    </w:p>
    <w:p w14:paraId="7CE7DA8D" w14:textId="77777777" w:rsidR="00732043" w:rsidRDefault="00732043" w:rsidP="00732043">
      <w:pPr>
        <w:spacing w:after="120" w:line="240" w:lineRule="auto"/>
        <w:jc w:val="center"/>
        <w:rPr>
          <w:rFonts w:ascii="Times New Roman" w:eastAsia="Times New Roman" w:hAnsi="Times New Roman"/>
          <w:b/>
          <w:sz w:val="28"/>
          <w:szCs w:val="28"/>
        </w:rPr>
      </w:pPr>
    </w:p>
    <w:tbl>
      <w:tblPr>
        <w:tblW w:w="9164" w:type="dxa"/>
        <w:tblLook w:val="04A0" w:firstRow="1" w:lastRow="0" w:firstColumn="1" w:lastColumn="0" w:noHBand="0" w:noVBand="1"/>
      </w:tblPr>
      <w:tblGrid>
        <w:gridCol w:w="2189"/>
        <w:gridCol w:w="1350"/>
        <w:gridCol w:w="5625"/>
      </w:tblGrid>
      <w:tr w:rsidR="00732043" w:rsidRPr="00393DEB" w14:paraId="6CD25DFE" w14:textId="77777777" w:rsidTr="0047126A">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5B85CF0" w14:textId="77777777" w:rsidR="00732043" w:rsidRPr="00393DEB" w:rsidRDefault="00732043" w:rsidP="0047126A">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732043" w:rsidRPr="00393DEB" w14:paraId="01EA7DB3" w14:textId="77777777" w:rsidTr="0047126A">
        <w:trPr>
          <w:cantSplit/>
        </w:trPr>
        <w:tc>
          <w:tcPr>
            <w:tcW w:w="3539" w:type="dxa"/>
            <w:gridSpan w:val="2"/>
            <w:tcBorders>
              <w:top w:val="single" w:sz="4" w:space="0" w:color="auto"/>
              <w:left w:val="nil"/>
              <w:bottom w:val="nil"/>
              <w:right w:val="nil"/>
            </w:tcBorders>
            <w:hideMark/>
          </w:tcPr>
          <w:p w14:paraId="5D6CCE4F"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233A26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F7FB7A1" w14:textId="77777777" w:rsidTr="0047126A">
        <w:trPr>
          <w:cantSplit/>
        </w:trPr>
        <w:tc>
          <w:tcPr>
            <w:tcW w:w="3539" w:type="dxa"/>
            <w:gridSpan w:val="2"/>
            <w:hideMark/>
          </w:tcPr>
          <w:p w14:paraId="1BE4F08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8ED37B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44FD223E" w14:textId="77777777" w:rsidTr="0047126A">
        <w:trPr>
          <w:cantSplit/>
        </w:trPr>
        <w:tc>
          <w:tcPr>
            <w:tcW w:w="3539" w:type="dxa"/>
            <w:gridSpan w:val="2"/>
            <w:hideMark/>
          </w:tcPr>
          <w:p w14:paraId="61B48C41"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667581B0"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B8B1482" w14:textId="77777777" w:rsidTr="0047126A">
        <w:trPr>
          <w:cantSplit/>
        </w:trPr>
        <w:tc>
          <w:tcPr>
            <w:tcW w:w="3539" w:type="dxa"/>
            <w:gridSpan w:val="2"/>
            <w:hideMark/>
          </w:tcPr>
          <w:p w14:paraId="3E176E2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23EAA365"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03D5C951" w14:textId="77777777" w:rsidTr="0047126A">
        <w:trPr>
          <w:cantSplit/>
        </w:trPr>
        <w:tc>
          <w:tcPr>
            <w:tcW w:w="3539" w:type="dxa"/>
            <w:gridSpan w:val="2"/>
            <w:hideMark/>
          </w:tcPr>
          <w:p w14:paraId="219EAF9F"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Bankas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FC42BEB"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062D094" w14:textId="77777777" w:rsidTr="0047126A">
        <w:trPr>
          <w:cantSplit/>
        </w:trPr>
        <w:tc>
          <w:tcPr>
            <w:tcW w:w="3539" w:type="dxa"/>
            <w:gridSpan w:val="2"/>
            <w:hideMark/>
          </w:tcPr>
          <w:p w14:paraId="3B98CDF7"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702256A4"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3D5BDB06" w14:textId="77777777" w:rsidTr="0047126A">
        <w:trPr>
          <w:cantSplit/>
        </w:trPr>
        <w:tc>
          <w:tcPr>
            <w:tcW w:w="3539" w:type="dxa"/>
            <w:gridSpan w:val="2"/>
            <w:hideMark/>
          </w:tcPr>
          <w:p w14:paraId="19E8B97A"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10202C9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6A8F1C94" w14:textId="77777777" w:rsidTr="0047126A">
        <w:trPr>
          <w:cantSplit/>
        </w:trPr>
        <w:tc>
          <w:tcPr>
            <w:tcW w:w="3539" w:type="dxa"/>
            <w:gridSpan w:val="2"/>
            <w:hideMark/>
          </w:tcPr>
          <w:p w14:paraId="07EE4F2C"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5C60043A"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120F500C" w14:textId="77777777" w:rsidTr="0047126A">
        <w:trPr>
          <w:cantSplit/>
          <w:trHeight w:val="633"/>
        </w:trPr>
        <w:tc>
          <w:tcPr>
            <w:tcW w:w="3539" w:type="dxa"/>
            <w:gridSpan w:val="2"/>
            <w:hideMark/>
          </w:tcPr>
          <w:p w14:paraId="0F484F1B" w14:textId="77777777" w:rsidR="00732043" w:rsidRPr="00393DEB" w:rsidRDefault="00732043" w:rsidP="0047126A">
            <w:pPr>
              <w:spacing w:after="0"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14:paraId="640F8384" w14:textId="77777777" w:rsidR="00732043" w:rsidRPr="00393DEB" w:rsidRDefault="00732043" w:rsidP="0047126A">
            <w:pPr>
              <w:spacing w:after="0"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42354E72"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0754DA9A" w14:textId="77777777" w:rsidTr="0047126A">
        <w:trPr>
          <w:cantSplit/>
        </w:trPr>
        <w:tc>
          <w:tcPr>
            <w:tcW w:w="3539" w:type="dxa"/>
            <w:gridSpan w:val="2"/>
            <w:hideMark/>
          </w:tcPr>
          <w:p w14:paraId="707E8DA9" w14:textId="77777777" w:rsidR="00732043" w:rsidRPr="00393DEB" w:rsidRDefault="00732043" w:rsidP="0047126A">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14:paraId="420D7A2A" w14:textId="77777777" w:rsidR="00732043" w:rsidRPr="00393DEB" w:rsidRDefault="00732043" w:rsidP="0047126A">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A147B25"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14:paraId="1EC504C6"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732043" w:rsidRPr="00393DEB" w14:paraId="54820708" w14:textId="77777777" w:rsidTr="0047126A">
        <w:trPr>
          <w:cantSplit/>
          <w:trHeight w:val="70"/>
        </w:trPr>
        <w:tc>
          <w:tcPr>
            <w:tcW w:w="9164" w:type="dxa"/>
            <w:gridSpan w:val="3"/>
            <w:tcBorders>
              <w:top w:val="nil"/>
              <w:left w:val="nil"/>
              <w:bottom w:val="single" w:sz="4" w:space="0" w:color="auto"/>
              <w:right w:val="nil"/>
            </w:tcBorders>
          </w:tcPr>
          <w:p w14:paraId="5D530209"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1AF48208" w14:textId="77777777" w:rsidTr="0047126A">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B54B019" w14:textId="77777777" w:rsidR="00732043" w:rsidRPr="00393DEB" w:rsidRDefault="00732043" w:rsidP="0047126A">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732043" w:rsidRPr="00393DEB" w14:paraId="2303758F" w14:textId="77777777" w:rsidTr="0047126A">
        <w:trPr>
          <w:cantSplit/>
        </w:trPr>
        <w:tc>
          <w:tcPr>
            <w:tcW w:w="2189" w:type="dxa"/>
            <w:hideMark/>
          </w:tcPr>
          <w:p w14:paraId="312D234E"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2BB03C3B"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741B1914" w14:textId="77777777" w:rsidTr="0047126A">
        <w:trPr>
          <w:cantSplit/>
        </w:trPr>
        <w:tc>
          <w:tcPr>
            <w:tcW w:w="2189" w:type="dxa"/>
            <w:hideMark/>
          </w:tcPr>
          <w:p w14:paraId="56C1A56C"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5DF3FC18"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44F7D42C" w14:textId="77777777" w:rsidTr="0047126A">
        <w:trPr>
          <w:cantSplit/>
        </w:trPr>
        <w:tc>
          <w:tcPr>
            <w:tcW w:w="2189" w:type="dxa"/>
            <w:hideMark/>
          </w:tcPr>
          <w:p w14:paraId="4E9E17D7" w14:textId="77777777" w:rsidR="00732043" w:rsidRPr="00393DEB" w:rsidRDefault="00732043" w:rsidP="0047126A">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2056B73" w14:textId="77777777" w:rsidR="00732043" w:rsidRPr="00393DEB" w:rsidRDefault="00732043" w:rsidP="0047126A">
            <w:pPr>
              <w:spacing w:line="240" w:lineRule="auto"/>
              <w:jc w:val="both"/>
              <w:rPr>
                <w:rFonts w:ascii="Times New Roman" w:hAnsi="Times New Roman"/>
                <w:sz w:val="24"/>
                <w:szCs w:val="24"/>
                <w:lang w:val="en-US"/>
              </w:rPr>
            </w:pPr>
          </w:p>
        </w:tc>
      </w:tr>
      <w:tr w:rsidR="00732043" w:rsidRPr="00393DEB" w14:paraId="5846CAE3" w14:textId="77777777" w:rsidTr="0047126A">
        <w:trPr>
          <w:cantSplit/>
        </w:trPr>
        <w:tc>
          <w:tcPr>
            <w:tcW w:w="2189" w:type="dxa"/>
            <w:hideMark/>
          </w:tcPr>
          <w:p w14:paraId="72937B11" w14:textId="77777777" w:rsidR="00732043" w:rsidRPr="00393DEB" w:rsidRDefault="00732043" w:rsidP="0047126A">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1EE52846" w14:textId="77777777" w:rsidR="00732043" w:rsidRPr="00393DEB" w:rsidRDefault="00732043" w:rsidP="0047126A">
            <w:pPr>
              <w:spacing w:line="240" w:lineRule="auto"/>
              <w:jc w:val="both"/>
              <w:rPr>
                <w:rFonts w:ascii="Times New Roman" w:hAnsi="Times New Roman"/>
                <w:sz w:val="24"/>
                <w:szCs w:val="24"/>
                <w:lang w:val="en-US"/>
              </w:rPr>
            </w:pPr>
          </w:p>
        </w:tc>
      </w:tr>
    </w:tbl>
    <w:p w14:paraId="2EE24EEB" w14:textId="77777777" w:rsidR="00732043" w:rsidRDefault="00732043" w:rsidP="00732043">
      <w:pPr>
        <w:spacing w:after="120" w:line="240" w:lineRule="auto"/>
        <w:jc w:val="center"/>
        <w:rPr>
          <w:rFonts w:ascii="Times New Roman" w:eastAsia="Times New Roman" w:hAnsi="Times New Roman"/>
          <w:b/>
          <w:sz w:val="28"/>
          <w:szCs w:val="28"/>
        </w:rPr>
      </w:pPr>
    </w:p>
    <w:p w14:paraId="3AFA48CA" w14:textId="3D142859" w:rsidR="00732043" w:rsidRDefault="00732043" w:rsidP="007320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EC748CC" w14:textId="77777777" w:rsidR="00732043" w:rsidRDefault="00732043" w:rsidP="00732043">
      <w:pPr>
        <w:spacing w:after="0" w:line="240" w:lineRule="auto"/>
        <w:ind w:firstLine="567"/>
        <w:jc w:val="both"/>
        <w:rPr>
          <w:rFonts w:ascii="Times New Roman" w:eastAsia="Times New Roman" w:hAnsi="Times New Roman"/>
          <w:sz w:val="24"/>
          <w:szCs w:val="24"/>
        </w:rPr>
      </w:pPr>
    </w:p>
    <w:p w14:paraId="2E4084AA" w14:textId="77777777" w:rsidR="00732043" w:rsidRDefault="00732043" w:rsidP="00732043">
      <w:pPr>
        <w:spacing w:after="0"/>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7C2E3D54" w14:textId="77777777" w:rsidR="00732043" w:rsidRDefault="00732043" w:rsidP="00732043">
      <w:pPr>
        <w:spacing w:after="0"/>
        <w:ind w:firstLine="567"/>
        <w:rPr>
          <w:rFonts w:ascii="Times New Roman" w:eastAsia="Times New Roman" w:hAnsi="Times New Roman"/>
          <w:sz w:val="24"/>
          <w:szCs w:val="24"/>
        </w:rPr>
      </w:pPr>
    </w:p>
    <w:p w14:paraId="14F3BBF9" w14:textId="77777777" w:rsidR="00732043" w:rsidRDefault="00732043" w:rsidP="00732043">
      <w:pPr>
        <w:spacing w:after="0"/>
        <w:jc w:val="both"/>
        <w:rPr>
          <w:rFonts w:ascii="Times New Roman" w:eastAsia="Times New Roman" w:hAnsi="Times New Roman"/>
          <w:sz w:val="24"/>
          <w:szCs w:val="24"/>
        </w:rPr>
      </w:pPr>
    </w:p>
    <w:tbl>
      <w:tblPr>
        <w:tblW w:w="8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32043" w14:paraId="1ABE79F3" w14:textId="77777777" w:rsidTr="0047126A">
        <w:trPr>
          <w:trHeight w:val="435"/>
          <w:jc w:val="center"/>
        </w:trPr>
        <w:tc>
          <w:tcPr>
            <w:tcW w:w="3249" w:type="dxa"/>
            <w:shd w:val="clear" w:color="auto" w:fill="BFBFBF"/>
            <w:vAlign w:val="center"/>
          </w:tcPr>
          <w:p w14:paraId="657F0E0E"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564B1DAE" w14:textId="77777777" w:rsidR="00732043" w:rsidRDefault="00732043" w:rsidP="0047126A">
            <w:pPr>
              <w:spacing w:after="0"/>
              <w:jc w:val="center"/>
              <w:rPr>
                <w:rFonts w:ascii="Times New Roman" w:eastAsia="Times New Roman" w:hAnsi="Times New Roman"/>
                <w:sz w:val="24"/>
                <w:szCs w:val="24"/>
              </w:rPr>
            </w:pPr>
          </w:p>
        </w:tc>
      </w:tr>
      <w:tr w:rsidR="00732043" w14:paraId="3C56FC66" w14:textId="77777777" w:rsidTr="0047126A">
        <w:trPr>
          <w:trHeight w:val="435"/>
          <w:jc w:val="center"/>
        </w:trPr>
        <w:tc>
          <w:tcPr>
            <w:tcW w:w="3249" w:type="dxa"/>
            <w:shd w:val="clear" w:color="auto" w:fill="BFBFBF"/>
            <w:vAlign w:val="center"/>
          </w:tcPr>
          <w:p w14:paraId="18591BAC"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2D875866" w14:textId="77777777" w:rsidR="00732043" w:rsidRDefault="00732043" w:rsidP="0047126A">
            <w:pPr>
              <w:spacing w:after="0"/>
              <w:jc w:val="center"/>
              <w:rPr>
                <w:rFonts w:ascii="Times New Roman" w:eastAsia="Times New Roman" w:hAnsi="Times New Roman"/>
                <w:sz w:val="24"/>
                <w:szCs w:val="24"/>
              </w:rPr>
            </w:pPr>
          </w:p>
        </w:tc>
      </w:tr>
      <w:tr w:rsidR="00732043" w14:paraId="394F27B3" w14:textId="77777777" w:rsidTr="0047126A">
        <w:trPr>
          <w:trHeight w:val="435"/>
          <w:jc w:val="center"/>
        </w:trPr>
        <w:tc>
          <w:tcPr>
            <w:tcW w:w="3249" w:type="dxa"/>
            <w:shd w:val="clear" w:color="auto" w:fill="BFBFBF"/>
            <w:vAlign w:val="center"/>
          </w:tcPr>
          <w:p w14:paraId="701DA97F"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3CFC622D" w14:textId="77777777" w:rsidR="00732043" w:rsidRDefault="00732043" w:rsidP="0047126A">
            <w:pPr>
              <w:spacing w:after="0"/>
              <w:jc w:val="center"/>
              <w:rPr>
                <w:rFonts w:ascii="Times New Roman" w:eastAsia="Times New Roman" w:hAnsi="Times New Roman"/>
                <w:sz w:val="24"/>
                <w:szCs w:val="24"/>
              </w:rPr>
            </w:pPr>
          </w:p>
        </w:tc>
      </w:tr>
      <w:tr w:rsidR="00732043" w14:paraId="23C2DA27" w14:textId="77777777" w:rsidTr="0047126A">
        <w:trPr>
          <w:trHeight w:val="435"/>
          <w:jc w:val="center"/>
        </w:trPr>
        <w:tc>
          <w:tcPr>
            <w:tcW w:w="3249" w:type="dxa"/>
            <w:shd w:val="clear" w:color="auto" w:fill="BFBFBF"/>
            <w:vAlign w:val="center"/>
          </w:tcPr>
          <w:p w14:paraId="2CB2BF37"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605E7BDE" w14:textId="77777777" w:rsidR="00732043" w:rsidRDefault="00732043" w:rsidP="0047126A">
            <w:pPr>
              <w:spacing w:after="0"/>
              <w:jc w:val="center"/>
              <w:rPr>
                <w:rFonts w:ascii="Times New Roman" w:eastAsia="Times New Roman" w:hAnsi="Times New Roman"/>
                <w:sz w:val="24"/>
                <w:szCs w:val="24"/>
              </w:rPr>
            </w:pPr>
          </w:p>
        </w:tc>
      </w:tr>
    </w:tbl>
    <w:p w14:paraId="58F5850E" w14:textId="77777777" w:rsidR="00B6478A" w:rsidRDefault="00B6478A" w:rsidP="00732043">
      <w:pPr>
        <w:spacing w:after="120" w:line="360" w:lineRule="auto"/>
        <w:jc w:val="right"/>
        <w:rPr>
          <w:rFonts w:ascii="Times New Roman" w:hAnsi="Times New Roman"/>
          <w:b/>
          <w:sz w:val="24"/>
          <w:szCs w:val="24"/>
        </w:rPr>
      </w:pPr>
    </w:p>
    <w:p w14:paraId="7DEE135D" w14:textId="77777777" w:rsidR="00B6478A" w:rsidRDefault="00B6478A">
      <w:pPr>
        <w:spacing w:after="160" w:line="259" w:lineRule="auto"/>
        <w:rPr>
          <w:rFonts w:ascii="Times New Roman" w:hAnsi="Times New Roman"/>
          <w:b/>
          <w:sz w:val="24"/>
          <w:szCs w:val="24"/>
        </w:rPr>
      </w:pPr>
      <w:r>
        <w:rPr>
          <w:rFonts w:ascii="Times New Roman" w:hAnsi="Times New Roman"/>
          <w:b/>
          <w:sz w:val="24"/>
          <w:szCs w:val="24"/>
        </w:rPr>
        <w:br w:type="page"/>
      </w:r>
    </w:p>
    <w:p w14:paraId="0537D03B" w14:textId="5DFE401A" w:rsidR="00732043" w:rsidRPr="004B50D1" w:rsidRDefault="00732043" w:rsidP="00732043">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3.</w:t>
      </w:r>
      <w:r>
        <w:rPr>
          <w:rFonts w:ascii="Times New Roman" w:hAnsi="Times New Roman"/>
          <w:b/>
          <w:sz w:val="24"/>
          <w:szCs w:val="24"/>
        </w:rPr>
        <w:t> </w:t>
      </w:r>
      <w:r w:rsidRPr="004B50D1">
        <w:rPr>
          <w:rFonts w:ascii="Times New Roman" w:hAnsi="Times New Roman"/>
          <w:b/>
          <w:sz w:val="24"/>
          <w:szCs w:val="24"/>
        </w:rPr>
        <w:t>pielikums</w:t>
      </w:r>
    </w:p>
    <w:p w14:paraId="493C148A" w14:textId="77777777" w:rsidR="00732043" w:rsidRPr="004B50D1" w:rsidRDefault="00732043" w:rsidP="00732043">
      <w:pPr>
        <w:spacing w:after="0" w:line="240" w:lineRule="auto"/>
        <w:jc w:val="center"/>
        <w:rPr>
          <w:rFonts w:ascii="Times New Roman" w:hAnsi="Times New Roman"/>
          <w:b/>
          <w:sz w:val="28"/>
          <w:szCs w:val="28"/>
        </w:rPr>
      </w:pPr>
      <w:r w:rsidRPr="004B50D1">
        <w:rPr>
          <w:rFonts w:ascii="Times New Roman" w:hAnsi="Times New Roman"/>
          <w:b/>
          <w:sz w:val="28"/>
          <w:szCs w:val="28"/>
        </w:rPr>
        <w:t>TEHNISKAIS PIEDĀVĀJUMS</w:t>
      </w:r>
    </w:p>
    <w:p w14:paraId="20ECD950"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3169C289" w14:textId="77777777" w:rsidR="00B6478A" w:rsidRDefault="00B6478A" w:rsidP="00B6478A">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Pr="00A53DCB">
        <w:rPr>
          <w:rFonts w:ascii="Times New Roman" w:eastAsia="Times New Roman" w:hAnsi="Times New Roman"/>
          <w:b/>
          <w:sz w:val="28"/>
          <w:szCs w:val="28"/>
        </w:rPr>
        <w:t>BNP/</w:t>
      </w:r>
      <w:r>
        <w:rPr>
          <w:rFonts w:ascii="Times New Roman" w:eastAsia="Times New Roman" w:hAnsi="Times New Roman"/>
          <w:b/>
          <w:sz w:val="28"/>
          <w:szCs w:val="28"/>
        </w:rPr>
        <w:t>CA</w:t>
      </w:r>
      <w:r w:rsidRPr="00A53DCB">
        <w:rPr>
          <w:rFonts w:ascii="Times New Roman" w:eastAsia="Times New Roman" w:hAnsi="Times New Roman"/>
          <w:b/>
          <w:sz w:val="28"/>
          <w:szCs w:val="28"/>
        </w:rPr>
        <w:t>/202</w:t>
      </w:r>
      <w:r>
        <w:rPr>
          <w:rFonts w:ascii="Times New Roman" w:eastAsia="Times New Roman" w:hAnsi="Times New Roman"/>
          <w:b/>
          <w:sz w:val="28"/>
          <w:szCs w:val="28"/>
        </w:rPr>
        <w:t>6</w:t>
      </w:r>
      <w:r w:rsidRPr="00A53DCB">
        <w:rPr>
          <w:rFonts w:ascii="Times New Roman" w:eastAsia="Times New Roman" w:hAnsi="Times New Roman"/>
          <w:b/>
          <w:sz w:val="28"/>
          <w:szCs w:val="28"/>
        </w:rPr>
        <w:t>/</w:t>
      </w:r>
      <w:r>
        <w:rPr>
          <w:rFonts w:ascii="Times New Roman" w:eastAsia="Times New Roman" w:hAnsi="Times New Roman"/>
          <w:b/>
          <w:sz w:val="28"/>
          <w:szCs w:val="28"/>
        </w:rPr>
        <w:t>33</w:t>
      </w:r>
    </w:p>
    <w:p w14:paraId="3B1428EB" w14:textId="77777777" w:rsidR="00732043" w:rsidRPr="004B50D1" w:rsidRDefault="00732043" w:rsidP="00732043">
      <w:pPr>
        <w:spacing w:after="0"/>
        <w:rPr>
          <w:rFonts w:ascii="Times New Roman" w:eastAsia="Times New Roman" w:hAnsi="Times New Roman"/>
          <w:b/>
          <w:sz w:val="24"/>
          <w:szCs w:val="24"/>
        </w:rPr>
      </w:pPr>
    </w:p>
    <w:tbl>
      <w:tblPr>
        <w:tblW w:w="4966" w:type="pct"/>
        <w:tblLook w:val="04A0" w:firstRow="1" w:lastRow="0" w:firstColumn="1" w:lastColumn="0" w:noHBand="0" w:noVBand="1"/>
      </w:tblPr>
      <w:tblGrid>
        <w:gridCol w:w="1006"/>
        <w:gridCol w:w="3190"/>
        <w:gridCol w:w="4375"/>
      </w:tblGrid>
      <w:tr w:rsidR="00732043" w:rsidRPr="004B50D1" w14:paraId="4177DF0E" w14:textId="77777777" w:rsidTr="0047126A">
        <w:trPr>
          <w:trHeight w:val="774"/>
        </w:trPr>
        <w:tc>
          <w:tcPr>
            <w:tcW w:w="55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72838F" w14:textId="77777777" w:rsidR="00732043" w:rsidRPr="004B50D1" w:rsidRDefault="00732043" w:rsidP="0047126A">
            <w:pPr>
              <w:spacing w:after="0" w:line="240" w:lineRule="auto"/>
              <w:ind w:left="-57"/>
              <w:jc w:val="center"/>
              <w:rPr>
                <w:rFonts w:ascii="Times New Roman" w:eastAsia="Times New Roman" w:hAnsi="Times New Roman"/>
                <w:b/>
                <w:bCs/>
                <w:color w:val="000000"/>
                <w:sz w:val="24"/>
                <w:lang w:eastAsia="lv-LV"/>
              </w:rPr>
            </w:pPr>
            <w:proofErr w:type="spellStart"/>
            <w:r w:rsidRPr="004B50D1">
              <w:rPr>
                <w:rFonts w:ascii="Times New Roman" w:eastAsia="Times New Roman" w:hAnsi="Times New Roman"/>
                <w:b/>
                <w:bCs/>
                <w:color w:val="000000"/>
                <w:sz w:val="24"/>
                <w:lang w:eastAsia="lv-LV"/>
              </w:rPr>
              <w:t>Nr.p.k</w:t>
            </w:r>
            <w:proofErr w:type="spellEnd"/>
            <w:r w:rsidRPr="004B50D1">
              <w:rPr>
                <w:rFonts w:ascii="Times New Roman" w:eastAsia="Times New Roman" w:hAnsi="Times New Roman"/>
                <w:b/>
                <w:bCs/>
                <w:color w:val="000000"/>
                <w:sz w:val="24"/>
                <w:lang w:eastAsia="lv-LV"/>
              </w:rPr>
              <w:t>.</w:t>
            </w:r>
          </w:p>
        </w:tc>
        <w:tc>
          <w:tcPr>
            <w:tcW w:w="187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72DC3AA" w14:textId="77777777" w:rsidR="00732043" w:rsidRPr="004B50D1" w:rsidRDefault="00732043" w:rsidP="0047126A">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Pozīcija</w:t>
            </w:r>
          </w:p>
        </w:tc>
        <w:tc>
          <w:tcPr>
            <w:tcW w:w="2566" w:type="pct"/>
            <w:tcBorders>
              <w:top w:val="single" w:sz="4" w:space="0" w:color="auto"/>
              <w:left w:val="single" w:sz="4" w:space="0" w:color="auto"/>
              <w:bottom w:val="single" w:sz="4" w:space="0" w:color="auto"/>
              <w:right w:val="single" w:sz="4" w:space="0" w:color="auto"/>
            </w:tcBorders>
            <w:shd w:val="clear" w:color="000000" w:fill="BFBFBF"/>
            <w:vAlign w:val="center"/>
          </w:tcPr>
          <w:p w14:paraId="71B82BDE" w14:textId="77777777" w:rsidR="00732043" w:rsidRPr="004B50D1" w:rsidRDefault="00732043" w:rsidP="0047126A">
            <w:pPr>
              <w:spacing w:after="0" w:line="240" w:lineRule="auto"/>
              <w:ind w:left="-57"/>
              <w:jc w:val="center"/>
              <w:rPr>
                <w:rFonts w:ascii="Times New Roman" w:eastAsia="Times New Roman" w:hAnsi="Times New Roman"/>
                <w:b/>
                <w:bCs/>
                <w:sz w:val="24"/>
                <w:lang w:eastAsia="lv-LV"/>
              </w:rPr>
            </w:pPr>
            <w:r w:rsidRPr="004B50D1">
              <w:rPr>
                <w:rFonts w:ascii="Times New Roman" w:eastAsia="Times New Roman" w:hAnsi="Times New Roman"/>
                <w:b/>
                <w:bCs/>
                <w:sz w:val="24"/>
                <w:lang w:eastAsia="lv-LV"/>
              </w:rPr>
              <w:t xml:space="preserve">Apraksts/parametri </w:t>
            </w:r>
          </w:p>
        </w:tc>
      </w:tr>
      <w:tr w:rsidR="00732043" w:rsidRPr="004B50D1" w14:paraId="03388257" w14:textId="77777777" w:rsidTr="0047126A">
        <w:trPr>
          <w:trHeight w:val="549"/>
        </w:trPr>
        <w:tc>
          <w:tcPr>
            <w:tcW w:w="559" w:type="pct"/>
            <w:tcBorders>
              <w:top w:val="single" w:sz="4" w:space="0" w:color="auto"/>
              <w:left w:val="single" w:sz="4" w:space="0" w:color="auto"/>
              <w:bottom w:val="single" w:sz="4" w:space="0" w:color="auto"/>
              <w:right w:val="single" w:sz="4" w:space="0" w:color="auto"/>
            </w:tcBorders>
            <w:noWrap/>
            <w:vAlign w:val="center"/>
          </w:tcPr>
          <w:p w14:paraId="2EB4FC38" w14:textId="77777777" w:rsidR="00732043" w:rsidRPr="004B50D1" w:rsidRDefault="00732043" w:rsidP="0047126A">
            <w:pPr>
              <w:spacing w:after="0" w:line="240" w:lineRule="auto"/>
              <w:ind w:left="-57"/>
              <w:jc w:val="center"/>
              <w:rPr>
                <w:rFonts w:ascii="Times New Roman" w:eastAsia="Times New Roman" w:hAnsi="Times New Roman"/>
                <w:sz w:val="24"/>
                <w:lang w:eastAsia="lv-LV"/>
              </w:rPr>
            </w:pPr>
            <w:r w:rsidRPr="004B50D1">
              <w:rPr>
                <w:rFonts w:ascii="Times New Roman" w:eastAsia="Times New Roman" w:hAnsi="Times New Roman"/>
                <w:sz w:val="24"/>
                <w:lang w:eastAsia="lv-LV"/>
              </w:rPr>
              <w:t>1.</w:t>
            </w:r>
          </w:p>
        </w:tc>
        <w:tc>
          <w:tcPr>
            <w:tcW w:w="1875" w:type="pct"/>
            <w:tcBorders>
              <w:top w:val="single" w:sz="4" w:space="0" w:color="auto"/>
              <w:left w:val="nil"/>
              <w:bottom w:val="single" w:sz="4" w:space="0" w:color="auto"/>
              <w:right w:val="single" w:sz="4" w:space="0" w:color="auto"/>
            </w:tcBorders>
            <w:vAlign w:val="center"/>
          </w:tcPr>
          <w:p w14:paraId="703CCBE7" w14:textId="77777777" w:rsidR="00732043" w:rsidRPr="004B50D1" w:rsidRDefault="00732043" w:rsidP="0047126A">
            <w:pPr>
              <w:spacing w:after="0" w:line="240" w:lineRule="auto"/>
              <w:ind w:left="-57"/>
              <w:rPr>
                <w:rFonts w:ascii="Times New Roman" w:eastAsia="Times New Roman" w:hAnsi="Times New Roman"/>
                <w:bCs/>
                <w:sz w:val="24"/>
                <w:lang w:eastAsia="lv-LV"/>
              </w:rPr>
            </w:pPr>
            <w:r>
              <w:rPr>
                <w:rFonts w:ascii="Times New Roman" w:eastAsia="Times New Roman" w:hAnsi="Times New Roman"/>
                <w:bCs/>
                <w:sz w:val="24"/>
                <w:lang w:eastAsia="lv-LV"/>
              </w:rPr>
              <w:t>Kāta karogi</w:t>
            </w:r>
          </w:p>
        </w:tc>
        <w:tc>
          <w:tcPr>
            <w:tcW w:w="2566" w:type="pct"/>
            <w:tcBorders>
              <w:top w:val="single" w:sz="4" w:space="0" w:color="auto"/>
              <w:left w:val="nil"/>
              <w:bottom w:val="single" w:sz="4" w:space="0" w:color="auto"/>
              <w:right w:val="single" w:sz="4" w:space="0" w:color="auto"/>
            </w:tcBorders>
            <w:vAlign w:val="center"/>
          </w:tcPr>
          <w:p w14:paraId="67675BC5" w14:textId="77777777" w:rsidR="00732043" w:rsidRPr="004B50D1" w:rsidRDefault="00732043" w:rsidP="0047126A">
            <w:pPr>
              <w:spacing w:after="0" w:line="240" w:lineRule="auto"/>
              <w:ind w:left="-57"/>
              <w:contextualSpacing/>
              <w:jc w:val="center"/>
              <w:rPr>
                <w:rFonts w:ascii="Times New Roman" w:eastAsia="Times New Roman" w:hAnsi="Times New Roman"/>
                <w:iCs/>
                <w:color w:val="000000"/>
                <w:sz w:val="24"/>
                <w:lang w:eastAsia="lv-LV"/>
              </w:rPr>
            </w:pPr>
          </w:p>
        </w:tc>
      </w:tr>
      <w:tr w:rsidR="00732043" w:rsidRPr="004B50D1" w14:paraId="1D648A0E" w14:textId="77777777" w:rsidTr="0047126A">
        <w:trPr>
          <w:trHeight w:val="549"/>
        </w:trPr>
        <w:tc>
          <w:tcPr>
            <w:tcW w:w="559" w:type="pct"/>
            <w:tcBorders>
              <w:top w:val="single" w:sz="4" w:space="0" w:color="auto"/>
              <w:left w:val="single" w:sz="4" w:space="0" w:color="auto"/>
              <w:bottom w:val="single" w:sz="4" w:space="0" w:color="auto"/>
              <w:right w:val="single" w:sz="4" w:space="0" w:color="auto"/>
            </w:tcBorders>
            <w:noWrap/>
            <w:vAlign w:val="center"/>
          </w:tcPr>
          <w:p w14:paraId="29ECFB0E" w14:textId="77777777" w:rsidR="00732043" w:rsidRPr="004B50D1" w:rsidRDefault="00732043" w:rsidP="0047126A">
            <w:pPr>
              <w:spacing w:after="0" w:line="240" w:lineRule="auto"/>
              <w:ind w:left="-57"/>
              <w:jc w:val="center"/>
              <w:rPr>
                <w:rFonts w:ascii="Times New Roman" w:eastAsia="Times New Roman" w:hAnsi="Times New Roman"/>
                <w:sz w:val="24"/>
                <w:lang w:eastAsia="lv-LV"/>
              </w:rPr>
            </w:pPr>
            <w:r w:rsidRPr="004B50D1">
              <w:rPr>
                <w:rFonts w:ascii="Times New Roman" w:eastAsia="Times New Roman" w:hAnsi="Times New Roman"/>
                <w:sz w:val="24"/>
                <w:lang w:eastAsia="lv-LV"/>
              </w:rPr>
              <w:t>2.</w:t>
            </w:r>
          </w:p>
        </w:tc>
        <w:tc>
          <w:tcPr>
            <w:tcW w:w="1875" w:type="pct"/>
            <w:tcBorders>
              <w:top w:val="single" w:sz="4" w:space="0" w:color="auto"/>
              <w:left w:val="nil"/>
              <w:bottom w:val="single" w:sz="4" w:space="0" w:color="auto"/>
              <w:right w:val="single" w:sz="4" w:space="0" w:color="auto"/>
            </w:tcBorders>
            <w:vAlign w:val="center"/>
          </w:tcPr>
          <w:p w14:paraId="03680B74" w14:textId="77777777" w:rsidR="00732043" w:rsidRPr="004B50D1" w:rsidRDefault="00732043" w:rsidP="0047126A">
            <w:pPr>
              <w:spacing w:after="0" w:line="240" w:lineRule="auto"/>
              <w:ind w:left="-57"/>
              <w:rPr>
                <w:rFonts w:ascii="Times New Roman" w:eastAsia="Times New Roman" w:hAnsi="Times New Roman"/>
                <w:bCs/>
                <w:sz w:val="24"/>
                <w:lang w:eastAsia="lv-LV"/>
              </w:rPr>
            </w:pPr>
            <w:r>
              <w:rPr>
                <w:rFonts w:ascii="Times New Roman" w:eastAsia="Times New Roman" w:hAnsi="Times New Roman"/>
                <w:bCs/>
                <w:sz w:val="24"/>
                <w:lang w:eastAsia="lv-LV"/>
              </w:rPr>
              <w:t>Masta karogi</w:t>
            </w:r>
          </w:p>
        </w:tc>
        <w:tc>
          <w:tcPr>
            <w:tcW w:w="2566" w:type="pct"/>
            <w:tcBorders>
              <w:top w:val="single" w:sz="4" w:space="0" w:color="auto"/>
              <w:left w:val="nil"/>
              <w:bottom w:val="single" w:sz="4" w:space="0" w:color="auto"/>
              <w:right w:val="single" w:sz="4" w:space="0" w:color="auto"/>
            </w:tcBorders>
            <w:vAlign w:val="center"/>
          </w:tcPr>
          <w:p w14:paraId="498C1092" w14:textId="77777777" w:rsidR="00732043" w:rsidRPr="004B50D1" w:rsidRDefault="00732043" w:rsidP="0047126A">
            <w:pPr>
              <w:spacing w:after="0" w:line="240" w:lineRule="auto"/>
              <w:ind w:left="-57"/>
              <w:contextualSpacing/>
              <w:jc w:val="center"/>
              <w:rPr>
                <w:rFonts w:ascii="Times New Roman" w:eastAsia="Times New Roman" w:hAnsi="Times New Roman"/>
                <w:iCs/>
                <w:color w:val="000000"/>
                <w:sz w:val="24"/>
                <w:lang w:eastAsia="lv-LV"/>
              </w:rPr>
            </w:pPr>
          </w:p>
        </w:tc>
      </w:tr>
    </w:tbl>
    <w:p w14:paraId="35110CD5" w14:textId="77777777" w:rsidR="00732043" w:rsidRPr="004B50D1" w:rsidRDefault="00732043" w:rsidP="00732043">
      <w:pPr>
        <w:tabs>
          <w:tab w:val="left" w:leader="dot" w:pos="7797"/>
        </w:tabs>
        <w:spacing w:after="0" w:line="240" w:lineRule="auto"/>
        <w:rPr>
          <w:rFonts w:ascii="Times New Roman" w:eastAsia="Times New Roman" w:hAnsi="Times New Roman"/>
          <w:sz w:val="24"/>
          <w:szCs w:val="24"/>
          <w:lang w:eastAsia="lv-LV"/>
        </w:rPr>
      </w:pPr>
    </w:p>
    <w:p w14:paraId="6A2627BC" w14:textId="77777777" w:rsidR="00732043" w:rsidRDefault="00732043" w:rsidP="00732043">
      <w:pPr>
        <w:rPr>
          <w:rFonts w:ascii="Times New Roman" w:eastAsia="Times New Roman" w:hAnsi="Times New Roman"/>
          <w:b/>
          <w:sz w:val="24"/>
          <w:szCs w:val="24"/>
        </w:rPr>
      </w:pPr>
      <w:r>
        <w:rPr>
          <w:rFonts w:ascii="Times New Roman" w:eastAsia="Times New Roman" w:hAnsi="Times New Roman"/>
          <w:b/>
          <w:sz w:val="24"/>
          <w:szCs w:val="24"/>
        </w:rPr>
        <w:br w:type="page"/>
      </w:r>
    </w:p>
    <w:p w14:paraId="54CF47C3" w14:textId="77777777" w:rsidR="00732043" w:rsidRDefault="00732043" w:rsidP="00732043">
      <w:pPr>
        <w:spacing w:after="120" w:line="360" w:lineRule="auto"/>
        <w:jc w:val="right"/>
        <w:rPr>
          <w:rFonts w:ascii="Times New Roman" w:eastAsia="Times New Roman" w:hAnsi="Times New Roman"/>
          <w:b/>
          <w:sz w:val="24"/>
          <w:szCs w:val="24"/>
        </w:rPr>
      </w:pPr>
    </w:p>
    <w:p w14:paraId="2F00F655" w14:textId="77777777" w:rsidR="00732043" w:rsidRDefault="00732043" w:rsidP="00732043">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t>4. pielikums</w:t>
      </w:r>
    </w:p>
    <w:p w14:paraId="52F6E355" w14:textId="77777777" w:rsidR="00732043" w:rsidRDefault="00732043" w:rsidP="0073204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FINANŠU PIEDĀVĀJUMS</w:t>
      </w:r>
    </w:p>
    <w:p w14:paraId="647C2684" w14:textId="77777777" w:rsidR="00732043" w:rsidRPr="005A2D06" w:rsidRDefault="00732043" w:rsidP="00732043">
      <w:pPr>
        <w:overflowPunct w:val="0"/>
        <w:autoSpaceDE w:val="0"/>
        <w:spacing w:after="0"/>
        <w:jc w:val="center"/>
        <w:rPr>
          <w:rFonts w:ascii="Times New Roman" w:eastAsia="Times New Roman" w:hAnsi="Times New Roman"/>
          <w:b/>
          <w:sz w:val="28"/>
          <w:szCs w:val="28"/>
        </w:rPr>
      </w:pPr>
      <w:r w:rsidRPr="005A2D06">
        <w:rPr>
          <w:rFonts w:ascii="Times New Roman" w:eastAsia="Times New Roman" w:hAnsi="Times New Roman"/>
          <w:b/>
          <w:sz w:val="28"/>
          <w:szCs w:val="28"/>
        </w:rPr>
        <w:t>Bauskas novada karogu izgatavošana un piegāde</w:t>
      </w:r>
    </w:p>
    <w:p w14:paraId="4158BD0A" w14:textId="77777777" w:rsidR="00B6478A" w:rsidRDefault="00B6478A" w:rsidP="00B6478A">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identifikācijas numurs </w:t>
      </w:r>
      <w:r w:rsidRPr="00A53DCB">
        <w:rPr>
          <w:rFonts w:ascii="Times New Roman" w:eastAsia="Times New Roman" w:hAnsi="Times New Roman"/>
          <w:b/>
          <w:sz w:val="28"/>
          <w:szCs w:val="28"/>
        </w:rPr>
        <w:t>BNP/</w:t>
      </w:r>
      <w:r>
        <w:rPr>
          <w:rFonts w:ascii="Times New Roman" w:eastAsia="Times New Roman" w:hAnsi="Times New Roman"/>
          <w:b/>
          <w:sz w:val="28"/>
          <w:szCs w:val="28"/>
        </w:rPr>
        <w:t>CA</w:t>
      </w:r>
      <w:r w:rsidRPr="00A53DCB">
        <w:rPr>
          <w:rFonts w:ascii="Times New Roman" w:eastAsia="Times New Roman" w:hAnsi="Times New Roman"/>
          <w:b/>
          <w:sz w:val="28"/>
          <w:szCs w:val="28"/>
        </w:rPr>
        <w:t>/202</w:t>
      </w:r>
      <w:r>
        <w:rPr>
          <w:rFonts w:ascii="Times New Roman" w:eastAsia="Times New Roman" w:hAnsi="Times New Roman"/>
          <w:b/>
          <w:sz w:val="28"/>
          <w:szCs w:val="28"/>
        </w:rPr>
        <w:t>6</w:t>
      </w:r>
      <w:r w:rsidRPr="00A53DCB">
        <w:rPr>
          <w:rFonts w:ascii="Times New Roman" w:eastAsia="Times New Roman" w:hAnsi="Times New Roman"/>
          <w:b/>
          <w:sz w:val="28"/>
          <w:szCs w:val="28"/>
        </w:rPr>
        <w:t>/</w:t>
      </w:r>
      <w:r>
        <w:rPr>
          <w:rFonts w:ascii="Times New Roman" w:eastAsia="Times New Roman" w:hAnsi="Times New Roman"/>
          <w:b/>
          <w:sz w:val="28"/>
          <w:szCs w:val="28"/>
        </w:rPr>
        <w:t>33</w:t>
      </w:r>
    </w:p>
    <w:p w14:paraId="3AAF1427" w14:textId="77777777" w:rsidR="00732043" w:rsidRDefault="00732043" w:rsidP="00732043">
      <w:pPr>
        <w:spacing w:before="120" w:after="120" w:line="24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Pretendents ______________________________________ </w:t>
      </w:r>
    </w:p>
    <w:p w14:paraId="69A4F34F" w14:textId="77777777" w:rsidR="00732043" w:rsidRDefault="00732043" w:rsidP="00732043">
      <w:pPr>
        <w:spacing w:before="120" w:after="360" w:line="240" w:lineRule="auto"/>
        <w:jc w:val="center"/>
        <w:rPr>
          <w:rFonts w:ascii="Times New Roman" w:eastAsia="Times New Roman" w:hAnsi="Times New Roman"/>
          <w:sz w:val="24"/>
          <w:szCs w:val="24"/>
          <w:highlight w:val="white"/>
        </w:rPr>
      </w:pPr>
      <w:proofErr w:type="spellStart"/>
      <w:r>
        <w:rPr>
          <w:rFonts w:ascii="Times New Roman" w:eastAsia="Times New Roman" w:hAnsi="Times New Roman"/>
          <w:sz w:val="24"/>
          <w:szCs w:val="24"/>
          <w:highlight w:val="white"/>
        </w:rPr>
        <w:t>Reģ</w:t>
      </w:r>
      <w:proofErr w:type="spellEnd"/>
      <w:r>
        <w:rPr>
          <w:rFonts w:ascii="Times New Roman" w:eastAsia="Times New Roman" w:hAnsi="Times New Roman"/>
          <w:sz w:val="24"/>
          <w:szCs w:val="24"/>
          <w:highlight w:val="white"/>
        </w:rPr>
        <w:t>. Nr. _________________________________________</w:t>
      </w:r>
    </w:p>
    <w:p w14:paraId="7817010D" w14:textId="69664404" w:rsidR="00732043" w:rsidRDefault="00732043" w:rsidP="00732043">
      <w:pPr>
        <w:spacing w:after="120"/>
        <w:jc w:val="both"/>
        <w:rPr>
          <w:rFonts w:ascii="Times New Roman" w:eastAsia="Times New Roman" w:hAnsi="Times New Roman"/>
          <w:b/>
          <w:sz w:val="24"/>
          <w:szCs w:val="24"/>
        </w:rPr>
      </w:pPr>
      <w:r>
        <w:rPr>
          <w:rFonts w:ascii="Times New Roman" w:eastAsia="Times New Roman" w:hAnsi="Times New Roman"/>
          <w:sz w:val="24"/>
          <w:szCs w:val="24"/>
        </w:rPr>
        <w:t xml:space="preserve">Iepazinies ar cenu aptaujas </w:t>
      </w:r>
      <w:r>
        <w:rPr>
          <w:rFonts w:ascii="Times New Roman" w:eastAsia="Times New Roman" w:hAnsi="Times New Roman"/>
          <w:b/>
          <w:sz w:val="24"/>
          <w:szCs w:val="24"/>
        </w:rPr>
        <w:t xml:space="preserve">“Bauskas novada karogu izgatavošana un piegāde”, identifikācijas numurs </w:t>
      </w:r>
      <w:r w:rsidR="00A53DCB" w:rsidRPr="00A53DCB">
        <w:rPr>
          <w:rFonts w:ascii="Times New Roman" w:eastAsia="Times New Roman" w:hAnsi="Times New Roman"/>
          <w:b/>
          <w:sz w:val="24"/>
          <w:szCs w:val="24"/>
        </w:rPr>
        <w:t>BNP/</w:t>
      </w:r>
      <w:r w:rsidR="00B6478A">
        <w:rPr>
          <w:rFonts w:ascii="Times New Roman" w:eastAsia="Times New Roman" w:hAnsi="Times New Roman"/>
          <w:b/>
          <w:sz w:val="24"/>
          <w:szCs w:val="24"/>
        </w:rPr>
        <w:t>CA</w:t>
      </w:r>
      <w:r w:rsidR="00A53DCB" w:rsidRPr="00A53DCB">
        <w:rPr>
          <w:rFonts w:ascii="Times New Roman" w:eastAsia="Times New Roman" w:hAnsi="Times New Roman"/>
          <w:b/>
          <w:sz w:val="24"/>
          <w:szCs w:val="24"/>
        </w:rPr>
        <w:t>/202</w:t>
      </w:r>
      <w:r w:rsidR="00B6478A">
        <w:rPr>
          <w:rFonts w:ascii="Times New Roman" w:eastAsia="Times New Roman" w:hAnsi="Times New Roman"/>
          <w:b/>
          <w:sz w:val="24"/>
          <w:szCs w:val="24"/>
        </w:rPr>
        <w:t>6</w:t>
      </w:r>
      <w:r w:rsidR="00A53DCB" w:rsidRPr="00A53DCB">
        <w:rPr>
          <w:rFonts w:ascii="Times New Roman" w:eastAsia="Times New Roman" w:hAnsi="Times New Roman"/>
          <w:b/>
          <w:sz w:val="24"/>
          <w:szCs w:val="24"/>
        </w:rPr>
        <w:t>/</w:t>
      </w:r>
      <w:r w:rsidR="00B6478A">
        <w:rPr>
          <w:rFonts w:ascii="Times New Roman" w:eastAsia="Times New Roman" w:hAnsi="Times New Roman"/>
          <w:b/>
          <w:sz w:val="24"/>
          <w:szCs w:val="24"/>
        </w:rPr>
        <w:t>33</w:t>
      </w:r>
      <w:r w:rsidRPr="00A53DCB">
        <w:rPr>
          <w:rFonts w:ascii="Times New Roman" w:eastAsia="Times New Roman" w:hAnsi="Times New Roman"/>
          <w:b/>
          <w:sz w:val="24"/>
          <w:szCs w:val="24"/>
        </w:rPr>
        <w:t>,</w:t>
      </w:r>
      <w:r>
        <w:t xml:space="preserve"> </w:t>
      </w:r>
      <w:r>
        <w:rPr>
          <w:rFonts w:ascii="Times New Roman" w:eastAsia="Times New Roman" w:hAnsi="Times New Roman"/>
          <w:sz w:val="24"/>
          <w:szCs w:val="24"/>
        </w:rPr>
        <w:t>noteikumiem un Tehnisko specifikāciju, piedāvāju veikt karogu izgatavošanu par šādu cenu vienai vienībai:</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528"/>
        <w:gridCol w:w="851"/>
        <w:gridCol w:w="992"/>
        <w:gridCol w:w="992"/>
      </w:tblGrid>
      <w:tr w:rsidR="00732043" w14:paraId="37CF7FB5" w14:textId="77777777" w:rsidTr="0047126A">
        <w:trPr>
          <w:trHeight w:val="239"/>
        </w:trPr>
        <w:tc>
          <w:tcPr>
            <w:tcW w:w="704" w:type="dxa"/>
            <w:tcBorders>
              <w:bottom w:val="single" w:sz="4" w:space="0" w:color="000000"/>
            </w:tcBorders>
            <w:shd w:val="clear" w:color="auto" w:fill="BFBFBF"/>
            <w:vAlign w:val="center"/>
          </w:tcPr>
          <w:p w14:paraId="25904A62"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 p. k.</w:t>
            </w:r>
          </w:p>
        </w:tc>
        <w:tc>
          <w:tcPr>
            <w:tcW w:w="5528" w:type="dxa"/>
            <w:shd w:val="clear" w:color="auto" w:fill="BFBFBF"/>
            <w:vAlign w:val="center"/>
          </w:tcPr>
          <w:p w14:paraId="2B82526B" w14:textId="77777777" w:rsidR="00732043" w:rsidRDefault="00732043" w:rsidP="004712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Pozīcija</w:t>
            </w:r>
          </w:p>
        </w:tc>
        <w:tc>
          <w:tcPr>
            <w:tcW w:w="851" w:type="dxa"/>
            <w:shd w:val="clear" w:color="auto" w:fill="BFBFBF"/>
            <w:vAlign w:val="center"/>
          </w:tcPr>
          <w:p w14:paraId="41A08AEB"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Mērvienības</w:t>
            </w:r>
          </w:p>
        </w:tc>
        <w:tc>
          <w:tcPr>
            <w:tcW w:w="992" w:type="dxa"/>
            <w:shd w:val="clear" w:color="auto" w:fill="BFBFBF"/>
            <w:vAlign w:val="center"/>
          </w:tcPr>
          <w:p w14:paraId="46FE2E1D"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Vienību skaits</w:t>
            </w:r>
          </w:p>
        </w:tc>
        <w:tc>
          <w:tcPr>
            <w:tcW w:w="992" w:type="dxa"/>
            <w:shd w:val="clear" w:color="auto" w:fill="BFBFBF"/>
            <w:vAlign w:val="center"/>
          </w:tcPr>
          <w:p w14:paraId="203BF916" w14:textId="77777777" w:rsidR="00732043" w:rsidRPr="00BC3E5C" w:rsidRDefault="00732043" w:rsidP="0047126A">
            <w:pPr>
              <w:spacing w:after="0" w:line="240" w:lineRule="auto"/>
              <w:jc w:val="center"/>
              <w:rPr>
                <w:rFonts w:ascii="Times New Roman" w:eastAsia="Times New Roman" w:hAnsi="Times New Roman"/>
                <w:bCs/>
                <w:sz w:val="20"/>
                <w:szCs w:val="20"/>
              </w:rPr>
            </w:pPr>
            <w:r w:rsidRPr="00BC3E5C">
              <w:rPr>
                <w:rFonts w:ascii="Times New Roman" w:eastAsia="Times New Roman" w:hAnsi="Times New Roman"/>
                <w:bCs/>
                <w:sz w:val="20"/>
                <w:szCs w:val="20"/>
              </w:rPr>
              <w:t>Vienības izmaksas EUR bez PVN</w:t>
            </w:r>
          </w:p>
        </w:tc>
      </w:tr>
      <w:tr w:rsidR="00732043" w14:paraId="6E377F21" w14:textId="77777777" w:rsidTr="0047126A">
        <w:trPr>
          <w:trHeight w:val="320"/>
        </w:trPr>
        <w:tc>
          <w:tcPr>
            <w:tcW w:w="704" w:type="dxa"/>
            <w:tcBorders>
              <w:top w:val="single" w:sz="4" w:space="0" w:color="000000"/>
              <w:bottom w:val="single" w:sz="4" w:space="0" w:color="000000"/>
            </w:tcBorders>
            <w:vAlign w:val="center"/>
          </w:tcPr>
          <w:p w14:paraId="2E631DDE"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528" w:type="dxa"/>
            <w:tcBorders>
              <w:top w:val="nil"/>
              <w:left w:val="nil"/>
              <w:bottom w:val="single" w:sz="4" w:space="0" w:color="000000"/>
              <w:right w:val="single" w:sz="4" w:space="0" w:color="000000"/>
            </w:tcBorders>
            <w:vAlign w:val="center"/>
          </w:tcPr>
          <w:p w14:paraId="2B7DA2B2"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Masta karoga izgatavošana un piegāde</w:t>
            </w:r>
          </w:p>
        </w:tc>
        <w:tc>
          <w:tcPr>
            <w:tcW w:w="851" w:type="dxa"/>
            <w:shd w:val="clear" w:color="auto" w:fill="FFFFFF" w:themeFill="background1"/>
          </w:tcPr>
          <w:p w14:paraId="0DD7405D"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15CCDE05" w14:textId="553DCB73" w:rsidR="00732043" w:rsidRDefault="00B6478A"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992" w:type="dxa"/>
            <w:shd w:val="clear" w:color="auto" w:fill="FFFFFF" w:themeFill="background1"/>
          </w:tcPr>
          <w:p w14:paraId="6F6E1C10"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48917DFD" w14:textId="77777777" w:rsidTr="0047126A">
        <w:trPr>
          <w:trHeight w:val="320"/>
        </w:trPr>
        <w:tc>
          <w:tcPr>
            <w:tcW w:w="704" w:type="dxa"/>
            <w:tcBorders>
              <w:top w:val="single" w:sz="4" w:space="0" w:color="000000"/>
              <w:bottom w:val="single" w:sz="4" w:space="0" w:color="000000"/>
            </w:tcBorders>
            <w:vAlign w:val="center"/>
          </w:tcPr>
          <w:p w14:paraId="621515CA"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28" w:type="dxa"/>
            <w:tcBorders>
              <w:top w:val="nil"/>
              <w:left w:val="nil"/>
              <w:bottom w:val="single" w:sz="4" w:space="0" w:color="000000"/>
              <w:right w:val="single" w:sz="4" w:space="0" w:color="000000"/>
            </w:tcBorders>
            <w:vAlign w:val="center"/>
          </w:tcPr>
          <w:p w14:paraId="5DF1C983"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Kāta karoga izgatavošana un piegāde</w:t>
            </w:r>
          </w:p>
        </w:tc>
        <w:tc>
          <w:tcPr>
            <w:tcW w:w="851" w:type="dxa"/>
            <w:shd w:val="clear" w:color="auto" w:fill="FFFFFF" w:themeFill="background1"/>
          </w:tcPr>
          <w:p w14:paraId="1FCC8C58"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992" w:type="dxa"/>
            <w:shd w:val="clear" w:color="auto" w:fill="FFFFFF" w:themeFill="background1"/>
          </w:tcPr>
          <w:p w14:paraId="0530D913" w14:textId="0D6A0242" w:rsidR="00732043" w:rsidRDefault="00B6478A"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92" w:type="dxa"/>
            <w:shd w:val="clear" w:color="auto" w:fill="FFFFFF" w:themeFill="background1"/>
          </w:tcPr>
          <w:p w14:paraId="3E045DDB"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BF859FA" w14:textId="77777777" w:rsidTr="0047126A">
        <w:trPr>
          <w:trHeight w:val="320"/>
        </w:trPr>
        <w:tc>
          <w:tcPr>
            <w:tcW w:w="704" w:type="dxa"/>
            <w:tcBorders>
              <w:top w:val="single" w:sz="4" w:space="0" w:color="000000"/>
              <w:bottom w:val="single" w:sz="4" w:space="0" w:color="000000"/>
            </w:tcBorders>
            <w:vAlign w:val="center"/>
          </w:tcPr>
          <w:p w14:paraId="109B2E2D"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528" w:type="dxa"/>
            <w:tcBorders>
              <w:top w:val="nil"/>
              <w:left w:val="nil"/>
              <w:bottom w:val="single" w:sz="4" w:space="0" w:color="000000"/>
              <w:right w:val="single" w:sz="4" w:space="0" w:color="000000"/>
            </w:tcBorders>
            <w:vAlign w:val="center"/>
          </w:tcPr>
          <w:p w14:paraId="2C4730F7" w14:textId="77777777" w:rsidR="00732043" w:rsidRDefault="00732043" w:rsidP="0047126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Piegāde: Uzvaras iela 1, Bauska, Bauskas novads, LV-3921</w:t>
            </w:r>
          </w:p>
        </w:tc>
        <w:tc>
          <w:tcPr>
            <w:tcW w:w="851" w:type="dxa"/>
            <w:shd w:val="clear" w:color="auto" w:fill="FFFFFF" w:themeFill="background1"/>
          </w:tcPr>
          <w:p w14:paraId="422E4B8C" w14:textId="77777777" w:rsidR="00732043" w:rsidRDefault="00732043" w:rsidP="004712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1x</w:t>
            </w:r>
          </w:p>
        </w:tc>
        <w:tc>
          <w:tcPr>
            <w:tcW w:w="992" w:type="dxa"/>
            <w:shd w:val="clear" w:color="auto" w:fill="FFFFFF" w:themeFill="background1"/>
          </w:tcPr>
          <w:p w14:paraId="05150F3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FFFFFF" w:themeFill="background1"/>
          </w:tcPr>
          <w:p w14:paraId="13F51376"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9633400" w14:textId="77777777" w:rsidTr="0047126A">
        <w:trPr>
          <w:trHeight w:val="320"/>
        </w:trPr>
        <w:tc>
          <w:tcPr>
            <w:tcW w:w="704" w:type="dxa"/>
            <w:tcBorders>
              <w:top w:val="single" w:sz="4" w:space="0" w:color="000000"/>
              <w:bottom w:val="single" w:sz="4" w:space="0" w:color="000000"/>
            </w:tcBorders>
            <w:shd w:val="clear" w:color="auto" w:fill="D9D9D9"/>
            <w:vAlign w:val="center"/>
          </w:tcPr>
          <w:p w14:paraId="41A0A9EE"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4BA3EEB2"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Kopējā piedāvājuma cena bez PVN, EUR:</w:t>
            </w:r>
          </w:p>
        </w:tc>
        <w:tc>
          <w:tcPr>
            <w:tcW w:w="851" w:type="dxa"/>
            <w:shd w:val="clear" w:color="auto" w:fill="D9D9D9" w:themeFill="background1" w:themeFillShade="D9"/>
          </w:tcPr>
          <w:p w14:paraId="6B08F75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52055B75"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329280C8"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49D131AD" w14:textId="77777777" w:rsidTr="0047126A">
        <w:trPr>
          <w:trHeight w:val="320"/>
        </w:trPr>
        <w:tc>
          <w:tcPr>
            <w:tcW w:w="704" w:type="dxa"/>
            <w:tcBorders>
              <w:top w:val="single" w:sz="4" w:space="0" w:color="000000"/>
              <w:bottom w:val="single" w:sz="4" w:space="0" w:color="000000"/>
            </w:tcBorders>
            <w:shd w:val="clear" w:color="auto" w:fill="D9D9D9"/>
            <w:vAlign w:val="center"/>
          </w:tcPr>
          <w:p w14:paraId="2DCEB872"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6E86BC16"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PVN (__%), EUR:</w:t>
            </w:r>
          </w:p>
        </w:tc>
        <w:tc>
          <w:tcPr>
            <w:tcW w:w="851" w:type="dxa"/>
            <w:shd w:val="clear" w:color="auto" w:fill="D9D9D9" w:themeFill="background1" w:themeFillShade="D9"/>
          </w:tcPr>
          <w:p w14:paraId="41EA8D8E"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5E455A46"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shd w:val="clear" w:color="auto" w:fill="D9D9D9" w:themeFill="background1" w:themeFillShade="D9"/>
          </w:tcPr>
          <w:p w14:paraId="25A51988" w14:textId="77777777" w:rsidR="00732043" w:rsidRDefault="00732043" w:rsidP="0047126A">
            <w:pPr>
              <w:spacing w:after="0" w:line="240" w:lineRule="auto"/>
              <w:jc w:val="center"/>
              <w:rPr>
                <w:rFonts w:ascii="Times New Roman" w:eastAsia="Times New Roman" w:hAnsi="Times New Roman"/>
                <w:sz w:val="24"/>
                <w:szCs w:val="24"/>
              </w:rPr>
            </w:pPr>
          </w:p>
        </w:tc>
      </w:tr>
      <w:tr w:rsidR="00732043" w14:paraId="316C1F95" w14:textId="77777777" w:rsidTr="0047126A">
        <w:trPr>
          <w:trHeight w:val="320"/>
        </w:trPr>
        <w:tc>
          <w:tcPr>
            <w:tcW w:w="704" w:type="dxa"/>
            <w:tcBorders>
              <w:top w:val="single" w:sz="4" w:space="0" w:color="000000"/>
              <w:bottom w:val="single" w:sz="4" w:space="0" w:color="000000"/>
            </w:tcBorders>
            <w:shd w:val="clear" w:color="auto" w:fill="D9D9D9"/>
            <w:vAlign w:val="center"/>
          </w:tcPr>
          <w:p w14:paraId="796B8752" w14:textId="77777777" w:rsidR="00732043" w:rsidRDefault="00732043" w:rsidP="0047126A">
            <w:pPr>
              <w:spacing w:after="0" w:line="240" w:lineRule="auto"/>
              <w:jc w:val="center"/>
              <w:rPr>
                <w:rFonts w:ascii="Times New Roman" w:eastAsia="Times New Roman" w:hAnsi="Times New Roman"/>
                <w:sz w:val="24"/>
                <w:szCs w:val="24"/>
              </w:rPr>
            </w:pPr>
          </w:p>
        </w:tc>
        <w:tc>
          <w:tcPr>
            <w:tcW w:w="5528" w:type="dxa"/>
            <w:tcBorders>
              <w:top w:val="nil"/>
              <w:left w:val="nil"/>
              <w:bottom w:val="single" w:sz="4" w:space="0" w:color="000000"/>
              <w:right w:val="single" w:sz="4" w:space="0" w:color="000000"/>
            </w:tcBorders>
            <w:shd w:val="clear" w:color="auto" w:fill="D9D9D9"/>
            <w:vAlign w:val="center"/>
          </w:tcPr>
          <w:p w14:paraId="2D334DF3" w14:textId="77777777" w:rsidR="00732043" w:rsidRDefault="00732043" w:rsidP="0047126A">
            <w:pPr>
              <w:spacing w:after="0" w:line="240" w:lineRule="auto"/>
              <w:jc w:val="right"/>
              <w:rPr>
                <w:rFonts w:ascii="Times New Roman" w:eastAsia="Times New Roman" w:hAnsi="Times New Roman"/>
                <w:sz w:val="24"/>
                <w:szCs w:val="24"/>
              </w:rPr>
            </w:pPr>
            <w:r>
              <w:rPr>
                <w:rFonts w:ascii="Times New Roman" w:eastAsia="Times New Roman" w:hAnsi="Times New Roman"/>
                <w:b/>
                <w:sz w:val="24"/>
                <w:szCs w:val="24"/>
              </w:rPr>
              <w:t>Kopējā piedāvājuma cena ar PVN, EUR:</w:t>
            </w:r>
          </w:p>
        </w:tc>
        <w:tc>
          <w:tcPr>
            <w:tcW w:w="851" w:type="dxa"/>
            <w:tcBorders>
              <w:bottom w:val="single" w:sz="4" w:space="0" w:color="000000"/>
            </w:tcBorders>
            <w:shd w:val="clear" w:color="auto" w:fill="D9D9D9" w:themeFill="background1" w:themeFillShade="D9"/>
          </w:tcPr>
          <w:p w14:paraId="2442322E"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tcBorders>
              <w:bottom w:val="single" w:sz="4" w:space="0" w:color="000000"/>
            </w:tcBorders>
            <w:shd w:val="clear" w:color="auto" w:fill="D9D9D9" w:themeFill="background1" w:themeFillShade="D9"/>
          </w:tcPr>
          <w:p w14:paraId="1A8BCC74" w14:textId="77777777" w:rsidR="00732043" w:rsidRDefault="00732043" w:rsidP="0047126A">
            <w:pPr>
              <w:spacing w:after="0" w:line="240" w:lineRule="auto"/>
              <w:jc w:val="center"/>
              <w:rPr>
                <w:rFonts w:ascii="Times New Roman" w:eastAsia="Times New Roman" w:hAnsi="Times New Roman"/>
                <w:sz w:val="24"/>
                <w:szCs w:val="24"/>
              </w:rPr>
            </w:pPr>
          </w:p>
        </w:tc>
        <w:tc>
          <w:tcPr>
            <w:tcW w:w="992" w:type="dxa"/>
            <w:tcBorders>
              <w:bottom w:val="single" w:sz="4" w:space="0" w:color="000000"/>
            </w:tcBorders>
            <w:shd w:val="clear" w:color="auto" w:fill="D9D9D9" w:themeFill="background1" w:themeFillShade="D9"/>
          </w:tcPr>
          <w:p w14:paraId="002F4B65" w14:textId="77777777" w:rsidR="00732043" w:rsidRDefault="00732043" w:rsidP="0047126A">
            <w:pPr>
              <w:spacing w:after="0" w:line="240" w:lineRule="auto"/>
              <w:jc w:val="center"/>
              <w:rPr>
                <w:rFonts w:ascii="Times New Roman" w:eastAsia="Times New Roman" w:hAnsi="Times New Roman"/>
                <w:sz w:val="24"/>
                <w:szCs w:val="24"/>
              </w:rPr>
            </w:pPr>
          </w:p>
        </w:tc>
      </w:tr>
    </w:tbl>
    <w:p w14:paraId="1C047252" w14:textId="77777777" w:rsidR="00732043" w:rsidRDefault="00732043" w:rsidP="00732043">
      <w:pPr>
        <w:spacing w:after="0" w:line="240" w:lineRule="auto"/>
        <w:ind w:firstLine="426"/>
        <w:jc w:val="both"/>
        <w:rPr>
          <w:rFonts w:ascii="Times New Roman" w:eastAsia="Times New Roman" w:hAnsi="Times New Roman"/>
          <w:sz w:val="24"/>
          <w:szCs w:val="24"/>
        </w:rPr>
      </w:pPr>
    </w:p>
    <w:p w14:paraId="71A277D2" w14:textId="77777777" w:rsidR="00732043" w:rsidRDefault="00732043" w:rsidP="00732043">
      <w:pPr>
        <w:spacing w:after="0" w:line="240" w:lineRule="auto"/>
        <w:ind w:firstLine="426"/>
        <w:jc w:val="both"/>
        <w:rPr>
          <w:rFonts w:ascii="Times New Roman" w:eastAsia="Times New Roman" w:hAnsi="Times New Roman"/>
          <w:sz w:val="24"/>
          <w:szCs w:val="24"/>
        </w:rPr>
      </w:pPr>
    </w:p>
    <w:p w14:paraId="00DBB0CC" w14:textId="77777777" w:rsidR="00732043" w:rsidRDefault="00732043" w:rsidP="00732043">
      <w:pPr>
        <w:spacing w:after="0" w:line="240" w:lineRule="auto"/>
        <w:jc w:val="center"/>
        <w:rPr>
          <w:rFonts w:ascii="Times New Roman" w:eastAsia="Times New Roman" w:hAnsi="Times New Roman"/>
          <w:i/>
          <w:sz w:val="24"/>
          <w:szCs w:val="24"/>
        </w:rPr>
      </w:pPr>
      <w:r>
        <w:rPr>
          <w:rFonts w:ascii="Times New Roman" w:eastAsia="Times New Roman" w:hAnsi="Times New Roman"/>
          <w:i/>
          <w:sz w:val="24"/>
          <w:szCs w:val="24"/>
        </w:rPr>
        <w:t>Līgumcenā ir iekļautas visas iespējamās izmaksas, kas saistītas ar pakalpojuma veikšanu, tai skaitā iespējamie sadārdzinājumi un visi riski.</w:t>
      </w:r>
    </w:p>
    <w:p w14:paraId="071A3F2E" w14:textId="77777777" w:rsidR="00732043" w:rsidRDefault="00732043" w:rsidP="00732043">
      <w:pPr>
        <w:spacing w:after="0" w:line="240" w:lineRule="auto"/>
        <w:jc w:val="both"/>
        <w:rPr>
          <w:rFonts w:ascii="Times New Roman" w:eastAsia="Times New Roman" w:hAnsi="Times New Roman"/>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818"/>
      </w:tblGrid>
      <w:tr w:rsidR="00732043" w14:paraId="4E10CDA2" w14:textId="77777777" w:rsidTr="0047126A">
        <w:trPr>
          <w:trHeight w:val="435"/>
        </w:trPr>
        <w:tc>
          <w:tcPr>
            <w:tcW w:w="3249" w:type="dxa"/>
            <w:shd w:val="clear" w:color="auto" w:fill="BFBFBF"/>
            <w:vAlign w:val="center"/>
          </w:tcPr>
          <w:p w14:paraId="14F67C9D"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818" w:type="dxa"/>
            <w:vAlign w:val="center"/>
          </w:tcPr>
          <w:p w14:paraId="4F175B27" w14:textId="77777777" w:rsidR="00732043" w:rsidRDefault="00732043" w:rsidP="0047126A">
            <w:pPr>
              <w:spacing w:after="0"/>
              <w:jc w:val="center"/>
              <w:rPr>
                <w:rFonts w:ascii="Times New Roman" w:eastAsia="Times New Roman" w:hAnsi="Times New Roman"/>
                <w:sz w:val="24"/>
                <w:szCs w:val="24"/>
              </w:rPr>
            </w:pPr>
          </w:p>
        </w:tc>
      </w:tr>
      <w:tr w:rsidR="00732043" w14:paraId="548825EF" w14:textId="77777777" w:rsidTr="0047126A">
        <w:trPr>
          <w:trHeight w:val="435"/>
        </w:trPr>
        <w:tc>
          <w:tcPr>
            <w:tcW w:w="3249" w:type="dxa"/>
            <w:shd w:val="clear" w:color="auto" w:fill="BFBFBF"/>
            <w:vAlign w:val="center"/>
          </w:tcPr>
          <w:p w14:paraId="75AD9591"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818" w:type="dxa"/>
            <w:vAlign w:val="center"/>
          </w:tcPr>
          <w:p w14:paraId="1F4FD416" w14:textId="77777777" w:rsidR="00732043" w:rsidRDefault="00732043" w:rsidP="0047126A">
            <w:pPr>
              <w:spacing w:after="0"/>
              <w:jc w:val="center"/>
              <w:rPr>
                <w:rFonts w:ascii="Times New Roman" w:eastAsia="Times New Roman" w:hAnsi="Times New Roman"/>
                <w:sz w:val="24"/>
                <w:szCs w:val="24"/>
              </w:rPr>
            </w:pPr>
          </w:p>
        </w:tc>
      </w:tr>
      <w:tr w:rsidR="00732043" w14:paraId="28932A38" w14:textId="77777777" w:rsidTr="0047126A">
        <w:trPr>
          <w:trHeight w:val="435"/>
        </w:trPr>
        <w:tc>
          <w:tcPr>
            <w:tcW w:w="3249" w:type="dxa"/>
            <w:shd w:val="clear" w:color="auto" w:fill="BFBFBF"/>
            <w:vAlign w:val="center"/>
          </w:tcPr>
          <w:p w14:paraId="062428C8"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818" w:type="dxa"/>
            <w:vAlign w:val="center"/>
          </w:tcPr>
          <w:p w14:paraId="343D23CC" w14:textId="77777777" w:rsidR="00732043" w:rsidRDefault="00732043" w:rsidP="0047126A">
            <w:pPr>
              <w:spacing w:after="0"/>
              <w:jc w:val="center"/>
              <w:rPr>
                <w:rFonts w:ascii="Times New Roman" w:eastAsia="Times New Roman" w:hAnsi="Times New Roman"/>
                <w:sz w:val="24"/>
                <w:szCs w:val="24"/>
              </w:rPr>
            </w:pPr>
          </w:p>
        </w:tc>
      </w:tr>
      <w:tr w:rsidR="00732043" w14:paraId="068E2605" w14:textId="77777777" w:rsidTr="0047126A">
        <w:trPr>
          <w:trHeight w:val="435"/>
        </w:trPr>
        <w:tc>
          <w:tcPr>
            <w:tcW w:w="3249" w:type="dxa"/>
            <w:shd w:val="clear" w:color="auto" w:fill="BFBFBF"/>
            <w:vAlign w:val="center"/>
          </w:tcPr>
          <w:p w14:paraId="30C76968" w14:textId="77777777" w:rsidR="00732043" w:rsidRDefault="00732043" w:rsidP="0047126A">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818" w:type="dxa"/>
            <w:vAlign w:val="center"/>
          </w:tcPr>
          <w:p w14:paraId="6D23840F" w14:textId="77777777" w:rsidR="00732043" w:rsidRDefault="00732043" w:rsidP="0047126A">
            <w:pPr>
              <w:spacing w:after="0"/>
              <w:jc w:val="center"/>
              <w:rPr>
                <w:rFonts w:ascii="Times New Roman" w:eastAsia="Times New Roman" w:hAnsi="Times New Roman"/>
                <w:sz w:val="24"/>
                <w:szCs w:val="24"/>
              </w:rPr>
            </w:pPr>
          </w:p>
        </w:tc>
      </w:tr>
    </w:tbl>
    <w:p w14:paraId="165536F4" w14:textId="77777777" w:rsidR="00732043" w:rsidRDefault="00732043" w:rsidP="00732043"/>
    <w:p w14:paraId="2DD08472" w14:textId="77777777" w:rsidR="00732043" w:rsidRPr="00732043" w:rsidRDefault="00732043"/>
    <w:sectPr w:rsidR="00732043" w:rsidRPr="007320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8263" w14:textId="77777777" w:rsidR="004B1B41" w:rsidRDefault="004B1B41">
      <w:pPr>
        <w:spacing w:after="0" w:line="240" w:lineRule="auto"/>
      </w:pPr>
      <w:r>
        <w:separator/>
      </w:r>
    </w:p>
  </w:endnote>
  <w:endnote w:type="continuationSeparator" w:id="0">
    <w:p w14:paraId="024DD710" w14:textId="77777777" w:rsidR="004B1B41" w:rsidRDefault="004B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A6E" w14:textId="77777777" w:rsidR="00D54DA4" w:rsidRDefault="00D54DA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p w14:paraId="75FDA333" w14:textId="77777777" w:rsidR="00D54DA4" w:rsidRDefault="00D54DA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B670" w14:textId="77777777" w:rsidR="004B1B41" w:rsidRDefault="004B1B41">
      <w:pPr>
        <w:spacing w:after="0" w:line="240" w:lineRule="auto"/>
      </w:pPr>
      <w:r>
        <w:separator/>
      </w:r>
    </w:p>
  </w:footnote>
  <w:footnote w:type="continuationSeparator" w:id="0">
    <w:p w14:paraId="02BF2F2D" w14:textId="77777777" w:rsidR="004B1B41" w:rsidRDefault="004B1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84436"/>
    <w:multiLevelType w:val="multilevel"/>
    <w:tmpl w:val="0409001F"/>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6"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9952C7"/>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758862337">
    <w:abstractNumId w:val="2"/>
  </w:num>
  <w:num w:numId="2" w16cid:durableId="1212184576">
    <w:abstractNumId w:val="5"/>
  </w:num>
  <w:num w:numId="3" w16cid:durableId="53435035">
    <w:abstractNumId w:val="6"/>
  </w:num>
  <w:num w:numId="4" w16cid:durableId="1853183134">
    <w:abstractNumId w:val="7"/>
  </w:num>
  <w:num w:numId="5" w16cid:durableId="1882739625">
    <w:abstractNumId w:val="0"/>
  </w:num>
  <w:num w:numId="6" w16cid:durableId="2066954352">
    <w:abstractNumId w:val="3"/>
  </w:num>
  <w:num w:numId="7" w16cid:durableId="261644130">
    <w:abstractNumId w:val="4"/>
  </w:num>
  <w:num w:numId="8" w16cid:durableId="1972902684">
    <w:abstractNumId w:val="8"/>
  </w:num>
  <w:num w:numId="9" w16cid:durableId="6832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43"/>
    <w:rsid w:val="001B099E"/>
    <w:rsid w:val="00353288"/>
    <w:rsid w:val="00430DD0"/>
    <w:rsid w:val="004B1B41"/>
    <w:rsid w:val="004F56E9"/>
    <w:rsid w:val="00574342"/>
    <w:rsid w:val="00605F1A"/>
    <w:rsid w:val="00606BE8"/>
    <w:rsid w:val="006662A2"/>
    <w:rsid w:val="006B676E"/>
    <w:rsid w:val="00732043"/>
    <w:rsid w:val="00771BD3"/>
    <w:rsid w:val="008470A1"/>
    <w:rsid w:val="009742F8"/>
    <w:rsid w:val="00A53DCB"/>
    <w:rsid w:val="00B6478A"/>
    <w:rsid w:val="00BE0FBD"/>
    <w:rsid w:val="00D54DA4"/>
    <w:rsid w:val="00D87957"/>
    <w:rsid w:val="00E1247F"/>
    <w:rsid w:val="00F22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2C2E"/>
  <w15:chartTrackingRefBased/>
  <w15:docId w15:val="{F8C75284-16E5-4E11-9566-27414BBC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43"/>
    <w:pPr>
      <w:spacing w:after="200" w:line="276" w:lineRule="auto"/>
    </w:pPr>
    <w:rPr>
      <w:rFonts w:ascii="Calibri" w:eastAsia="Calibri" w:hAnsi="Calibri" w:cs="Times New Roman"/>
      <w:kern w:val="0"/>
      <w:lang w:val="lv-LV"/>
      <w14:ligatures w14:val="none"/>
    </w:rPr>
  </w:style>
  <w:style w:type="paragraph" w:styleId="Heading1">
    <w:name w:val="heading 1"/>
    <w:basedOn w:val="Normal"/>
    <w:next w:val="Normal"/>
    <w:link w:val="Heading1Char"/>
    <w:uiPriority w:val="9"/>
    <w:qFormat/>
    <w:rsid w:val="00732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43"/>
    <w:rPr>
      <w:rFonts w:eastAsiaTheme="majorEastAsia" w:cstheme="majorBidi"/>
      <w:color w:val="272727" w:themeColor="text1" w:themeTint="D8"/>
    </w:rPr>
  </w:style>
  <w:style w:type="paragraph" w:styleId="Title">
    <w:name w:val="Title"/>
    <w:basedOn w:val="Normal"/>
    <w:next w:val="Normal"/>
    <w:link w:val="TitleChar"/>
    <w:uiPriority w:val="10"/>
    <w:qFormat/>
    <w:rsid w:val="0073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43"/>
    <w:pPr>
      <w:spacing w:before="160"/>
      <w:jc w:val="center"/>
    </w:pPr>
    <w:rPr>
      <w:i/>
      <w:iCs/>
      <w:color w:val="404040" w:themeColor="text1" w:themeTint="BF"/>
    </w:rPr>
  </w:style>
  <w:style w:type="character" w:customStyle="1" w:styleId="QuoteChar">
    <w:name w:val="Quote Char"/>
    <w:basedOn w:val="DefaultParagraphFont"/>
    <w:link w:val="Quote"/>
    <w:uiPriority w:val="29"/>
    <w:rsid w:val="00732043"/>
    <w:rPr>
      <w:i/>
      <w:iCs/>
      <w:color w:val="404040" w:themeColor="text1" w:themeTint="BF"/>
    </w:rPr>
  </w:style>
  <w:style w:type="paragraph" w:styleId="ListParagraph">
    <w:name w:val="List Paragraph"/>
    <w:basedOn w:val="Normal"/>
    <w:uiPriority w:val="34"/>
    <w:qFormat/>
    <w:rsid w:val="00732043"/>
    <w:pPr>
      <w:ind w:left="720"/>
      <w:contextualSpacing/>
    </w:pPr>
  </w:style>
  <w:style w:type="character" w:styleId="IntenseEmphasis">
    <w:name w:val="Intense Emphasis"/>
    <w:basedOn w:val="DefaultParagraphFont"/>
    <w:uiPriority w:val="21"/>
    <w:qFormat/>
    <w:rsid w:val="00732043"/>
    <w:rPr>
      <w:i/>
      <w:iCs/>
      <w:color w:val="2F5496" w:themeColor="accent1" w:themeShade="BF"/>
    </w:rPr>
  </w:style>
  <w:style w:type="paragraph" w:styleId="IntenseQuote">
    <w:name w:val="Intense Quote"/>
    <w:basedOn w:val="Normal"/>
    <w:next w:val="Normal"/>
    <w:link w:val="IntenseQuoteChar"/>
    <w:uiPriority w:val="30"/>
    <w:qFormat/>
    <w:rsid w:val="0073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043"/>
    <w:rPr>
      <w:i/>
      <w:iCs/>
      <w:color w:val="2F5496" w:themeColor="accent1" w:themeShade="BF"/>
    </w:rPr>
  </w:style>
  <w:style w:type="character" w:styleId="IntenseReference">
    <w:name w:val="Intense Reference"/>
    <w:basedOn w:val="DefaultParagraphFont"/>
    <w:uiPriority w:val="32"/>
    <w:qFormat/>
    <w:rsid w:val="00732043"/>
    <w:rPr>
      <w:b/>
      <w:bCs/>
      <w:smallCaps/>
      <w:color w:val="2F5496" w:themeColor="accent1" w:themeShade="BF"/>
      <w:spacing w:val="5"/>
    </w:rPr>
  </w:style>
  <w:style w:type="character" w:styleId="Hyperlink">
    <w:name w:val="Hyperlink"/>
    <w:basedOn w:val="DefaultParagraphFont"/>
    <w:uiPriority w:val="99"/>
    <w:unhideWhenUsed/>
    <w:rsid w:val="00732043"/>
    <w:rPr>
      <w:color w:val="0563C1" w:themeColor="hyperlink"/>
      <w:u w:val="single"/>
    </w:rPr>
  </w:style>
  <w:style w:type="paragraph" w:customStyle="1" w:styleId="text-align-justify">
    <w:name w:val="text-align-justify"/>
    <w:basedOn w:val="Normal"/>
    <w:rsid w:val="00732043"/>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E12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rente@bausk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257;rente@bausk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Almane</dc:creator>
  <cp:keywords/>
  <dc:description/>
  <cp:lastModifiedBy>Anna Svilāne</cp:lastModifiedBy>
  <cp:revision>2</cp:revision>
  <dcterms:created xsi:type="dcterms:W3CDTF">2026-03-05T08:04:00Z</dcterms:created>
  <dcterms:modified xsi:type="dcterms:W3CDTF">2026-03-05T08:04:00Z</dcterms:modified>
</cp:coreProperties>
</file>