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040D1418"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4A1381">
        <w:rPr>
          <w:rStyle w:val="Strong"/>
          <w:rFonts w:ascii="Times New Roman" w:hAnsi="Times New Roman" w:cs="Times New Roman"/>
          <w:sz w:val="28"/>
          <w:szCs w:val="28"/>
        </w:rPr>
        <w:t>Krējumu</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107A91BC"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FD5672">
        <w:rPr>
          <w:rFonts w:cs="Times New Roman"/>
          <w:color w:val="000000" w:themeColor="text1"/>
        </w:rPr>
        <w:t xml:space="preserve">4060 </w:t>
      </w:r>
      <w:r w:rsidR="00D3701F">
        <w:rPr>
          <w:rFonts w:cs="Times New Roman"/>
          <w:color w:val="000000" w:themeColor="text1"/>
        </w:rPr>
        <w:t>00</w:t>
      </w:r>
      <w:r w:rsidR="004A1381">
        <w:rPr>
          <w:rFonts w:cs="Times New Roman"/>
          <w:color w:val="000000" w:themeColor="text1"/>
        </w:rPr>
        <w:t>6</w:t>
      </w:r>
      <w:r w:rsidR="00D3701F">
        <w:rPr>
          <w:rFonts w:cs="Times New Roman"/>
          <w:color w:val="000000" w:themeColor="text1"/>
        </w:rPr>
        <w:t xml:space="preserve"> </w:t>
      </w:r>
      <w:r w:rsidR="00B017DC">
        <w:rPr>
          <w:rFonts w:cs="Times New Roman"/>
          <w:color w:val="000000" w:themeColor="text1"/>
        </w:rPr>
        <w:t>0</w:t>
      </w:r>
      <w:r w:rsidR="004A1381">
        <w:rPr>
          <w:rFonts w:cs="Times New Roman"/>
          <w:color w:val="000000" w:themeColor="text1"/>
        </w:rPr>
        <w:t>123</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32A1B191" w:rsidR="002925BB" w:rsidRPr="000B1AB9"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3E5CC7">
        <w:rPr>
          <w:rFonts w:cs="Times New Roman"/>
          <w:b/>
          <w:bCs/>
        </w:rPr>
        <w:t>22. aprīlī</w:t>
      </w:r>
      <w:r w:rsidR="00E074D0" w:rsidRPr="000B1AB9">
        <w:rPr>
          <w:rFonts w:cs="Times New Roman"/>
          <w:b/>
          <w:bCs/>
        </w:rPr>
        <w:t xml:space="preserve"> </w:t>
      </w:r>
      <w:r w:rsidR="00E074D0" w:rsidRPr="00F855A6">
        <w:rPr>
          <w:rFonts w:cs="Times New Roman"/>
          <w:b/>
          <w:bCs/>
        </w:rPr>
        <w:t>plkst.</w:t>
      </w:r>
      <w:r w:rsidR="00950C2D">
        <w:rPr>
          <w:rFonts w:cs="Times New Roman"/>
          <w:b/>
          <w:bCs/>
        </w:rPr>
        <w:t>1</w:t>
      </w:r>
      <w:r w:rsidR="003E5CC7">
        <w:rPr>
          <w:rFonts w:cs="Times New Roman"/>
          <w:b/>
          <w:bCs/>
        </w:rPr>
        <w:t>3</w:t>
      </w:r>
      <w:r w:rsidR="00F855A6" w:rsidRPr="00F855A6">
        <w:rPr>
          <w:rFonts w:cs="Times New Roman"/>
          <w:b/>
          <w:bCs/>
        </w:rPr>
        <w:t>.40</w:t>
      </w:r>
      <w:r w:rsidRPr="000B1AB9">
        <w:rPr>
          <w:rFonts w:cs="Times New Roman"/>
        </w:rPr>
        <w:t>.</w:t>
      </w:r>
    </w:p>
    <w:p w14:paraId="64579C46" w14:textId="77777777"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Izsoles veids – mutiska izsole ar augšupejošu soli.</w:t>
      </w:r>
    </w:p>
    <w:p w14:paraId="1013194D" w14:textId="6CEE421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3E5CC7">
        <w:rPr>
          <w:rFonts w:cs="Times New Roman"/>
          <w:b/>
          <w:bCs/>
          <w:color w:val="000000" w:themeColor="text1"/>
        </w:rPr>
        <w:t>4</w:t>
      </w:r>
      <w:r w:rsidR="00950C2D">
        <w:rPr>
          <w:rFonts w:cs="Times New Roman"/>
          <w:b/>
          <w:bCs/>
          <w:color w:val="000000" w:themeColor="text1"/>
        </w:rPr>
        <w:t xml:space="preserve"> </w:t>
      </w:r>
      <w:r w:rsidR="003E5CC7">
        <w:rPr>
          <w:rFonts w:cs="Times New Roman"/>
          <w:b/>
          <w:bCs/>
          <w:color w:val="000000" w:themeColor="text1"/>
        </w:rPr>
        <w:t>0</w:t>
      </w:r>
      <w:r w:rsidR="004A1381">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3E5CC7">
        <w:rPr>
          <w:rFonts w:cs="Times New Roman"/>
          <w:color w:val="000000" w:themeColor="text1"/>
        </w:rPr>
        <w:t xml:space="preserve">četri </w:t>
      </w:r>
      <w:r w:rsidR="000B1AB9">
        <w:rPr>
          <w:rFonts w:cs="Times New Roman"/>
          <w:color w:val="000000" w:themeColor="text1"/>
        </w:rPr>
        <w:t>tūkstoši</w:t>
      </w:r>
      <w:r w:rsidR="003E5CC7">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0D56B93A"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Pr="00F855A6">
        <w:rPr>
          <w:rFonts w:cs="Times New Roman"/>
        </w:rPr>
        <w:t>–</w:t>
      </w:r>
      <w:r w:rsidR="002F3804" w:rsidRPr="00F855A6">
        <w:rPr>
          <w:rFonts w:cs="Times New Roman"/>
        </w:rPr>
        <w:t xml:space="preserve"> </w:t>
      </w:r>
      <w:r w:rsidR="003E5CC7">
        <w:rPr>
          <w:rFonts w:cs="Times New Roman"/>
          <w:b/>
        </w:rPr>
        <w:t>4</w:t>
      </w:r>
      <w:r w:rsidR="00950C2D">
        <w:rPr>
          <w:rFonts w:cs="Times New Roman"/>
          <w:b/>
        </w:rPr>
        <w:t>0</w:t>
      </w:r>
      <w:r w:rsidR="004A1381" w:rsidRPr="00F855A6">
        <w:rPr>
          <w:rFonts w:cs="Times New Roman"/>
          <w:b/>
        </w:rPr>
        <w:t>0</w:t>
      </w:r>
      <w:r w:rsidR="006D0512" w:rsidRPr="00F855A6">
        <w:rPr>
          <w:rFonts w:cs="Times New Roman"/>
          <w:b/>
        </w:rPr>
        <w:t xml:space="preserve"> EUR</w:t>
      </w:r>
      <w:r w:rsidRPr="00F855A6">
        <w:rPr>
          <w:rFonts w:cs="Times New Roman"/>
        </w:rPr>
        <w:t xml:space="preserve"> (</w:t>
      </w:r>
      <w:r w:rsidR="003E5CC7">
        <w:rPr>
          <w:rFonts w:cs="Times New Roman"/>
        </w:rPr>
        <w:t>četri</w:t>
      </w:r>
      <w:r w:rsidR="00E7138E" w:rsidRPr="00F855A6">
        <w:rPr>
          <w:rFonts w:cs="Times New Roman"/>
        </w:rPr>
        <w:t xml:space="preserve"> simti</w:t>
      </w:r>
      <w:r w:rsidR="000B1AB9" w:rsidRPr="00F855A6">
        <w:rPr>
          <w:rFonts w:cs="Times New Roman"/>
        </w:rPr>
        <w:t xml:space="preserve"> </w:t>
      </w:r>
      <w:proofErr w:type="spellStart"/>
      <w:r w:rsidRPr="00AF73CE">
        <w:rPr>
          <w:rFonts w:cs="Times New Roman"/>
          <w:i/>
          <w:color w:val="000000" w:themeColor="text1"/>
        </w:rPr>
        <w:t>euro</w:t>
      </w:r>
      <w:proofErr w:type="spellEnd"/>
      <w:r w:rsidRPr="00AF73CE">
        <w:rPr>
          <w:rFonts w:cs="Times New Roman"/>
          <w:color w:val="000000" w:themeColor="text1"/>
        </w:rPr>
        <w:t>).</w:t>
      </w:r>
    </w:p>
    <w:p w14:paraId="6C84AAE7" w14:textId="3FC47A00"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3E5CC7">
        <w:rPr>
          <w:rFonts w:cs="Times New Roman"/>
          <w:b/>
          <w:bCs/>
          <w:color w:val="000000" w:themeColor="text1"/>
        </w:rPr>
        <w:t>40</w:t>
      </w:r>
      <w:r w:rsidR="004A1381">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3E5CC7">
        <w:rPr>
          <w:rFonts w:cs="Times New Roman"/>
          <w:color w:val="000000" w:themeColor="text1"/>
        </w:rPr>
        <w:t>četri</w:t>
      </w:r>
      <w:r w:rsidR="000B1AB9">
        <w:rPr>
          <w:rFonts w:cs="Times New Roman"/>
          <w:color w:val="000000" w:themeColor="text1"/>
        </w:rPr>
        <w:t xml:space="preserve"> simti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xml:space="preserve">. Nr.90009116223, bankas kontā Nr. LV66UNLA0050019706571, AS „SEB” banka, kods  UNLALV2X  ar atzīmi „Nekustamā īpašuma – </w:t>
      </w:r>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1CA25F1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xml:space="preserve">, </w:t>
      </w:r>
      <w:proofErr w:type="spellStart"/>
      <w:r w:rsidRPr="005D4BEB">
        <w:rPr>
          <w:rFonts w:cs="Times New Roman"/>
          <w:color w:val="000000" w:themeColor="text1"/>
        </w:rPr>
        <w:t>reģ</w:t>
      </w:r>
      <w:proofErr w:type="spellEnd"/>
      <w:r w:rsidRPr="005D4BEB">
        <w:rPr>
          <w:rFonts w:cs="Times New Roman"/>
          <w:color w:val="000000" w:themeColor="text1"/>
        </w:rPr>
        <w:t>.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4A1381">
        <w:rPr>
          <w:rFonts w:cs="Times New Roman"/>
          <w:color w:val="000000" w:themeColor="text1"/>
        </w:rPr>
        <w:t>Krējumu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688CA624"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4A1381">
        <w:rPr>
          <w:rFonts w:cs="Times New Roman"/>
          <w:color w:val="000000" w:themeColor="text1"/>
        </w:rPr>
        <w:t xml:space="preserve">Krējumu </w:t>
      </w:r>
      <w:r w:rsidR="00C911B6">
        <w:rPr>
          <w:rFonts w:cs="Times New Roman"/>
          <w:color w:val="000000" w:themeColor="text1"/>
        </w:rPr>
        <w:t>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4A1381">
        <w:rPr>
          <w:rFonts w:cs="Times New Roman"/>
          <w:color w:val="000000" w:themeColor="text1"/>
        </w:rPr>
        <w:t>006 0123</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4A1381">
        <w:rPr>
          <w:rFonts w:cs="Times New Roman"/>
        </w:rPr>
        <w:t>0,58</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4A1381">
        <w:rPr>
          <w:rFonts w:cs="Times New Roman"/>
        </w:rPr>
        <w:t>006</w:t>
      </w:r>
      <w:r w:rsidR="00D3701F">
        <w:rPr>
          <w:rFonts w:cs="Times New Roman"/>
        </w:rPr>
        <w:t xml:space="preserve"> 0</w:t>
      </w:r>
      <w:r w:rsidR="004A1381">
        <w:rPr>
          <w:rFonts w:cs="Times New Roman"/>
        </w:rPr>
        <w:t>123</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2F556637"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4A1381">
        <w:t>602783</w:t>
      </w:r>
      <w:r w:rsidR="007A5015">
        <w:t xml:space="preserve"> </w:t>
      </w:r>
      <w:r w:rsidR="00A655C6" w:rsidRPr="00A655C6">
        <w:t>uz Bauskas novada pašvaldība</w:t>
      </w:r>
      <w:r w:rsidR="004103E0">
        <w:t>s</w:t>
      </w:r>
      <w:r w:rsidR="00A655C6" w:rsidRPr="00A655C6">
        <w:t xml:space="preserve"> </w:t>
      </w:r>
      <w:r w:rsidRPr="00A655C6">
        <w:t>vārda.</w:t>
      </w:r>
    </w:p>
    <w:p w14:paraId="208A078A" w14:textId="1BFAFDA4" w:rsidR="004043D3" w:rsidRPr="00B017DC" w:rsidRDefault="00FD5672" w:rsidP="00666C64">
      <w:pPr>
        <w:pStyle w:val="BodyText"/>
        <w:numPr>
          <w:ilvl w:val="0"/>
          <w:numId w:val="2"/>
        </w:numPr>
        <w:ind w:left="0" w:firstLine="0"/>
        <w:rPr>
          <w:rFonts w:cs="Times New Roman"/>
        </w:rPr>
      </w:pPr>
      <w:r>
        <w:t xml:space="preserve">Saskaņā </w:t>
      </w:r>
      <w:r w:rsidRPr="00B017DC">
        <w:rPr>
          <w:rFonts w:cs="Times New Roman"/>
        </w:rPr>
        <w:t xml:space="preserve">ar Bauskas novada domes 2020.gada 30.aprīļa saistošajiem noteikumiem Nr.11 “Bauskas novada teritorijas plānojuma grafiskā daļa un teritorijas izmantošanas un apbūves noteikumi” </w:t>
      </w:r>
      <w:r>
        <w:t xml:space="preserve">nekustamā īpašuma </w:t>
      </w:r>
      <w:r w:rsidRPr="00B017DC">
        <w:rPr>
          <w:rFonts w:cs="Times New Roman"/>
          <w:color w:val="000000" w:themeColor="text1"/>
        </w:rPr>
        <w:t>,,</w:t>
      </w:r>
      <w:r w:rsidR="004A1381">
        <w:rPr>
          <w:rFonts w:cs="Times New Roman"/>
          <w:color w:val="000000" w:themeColor="text1"/>
        </w:rPr>
        <w:t>Krējumu</w:t>
      </w:r>
      <w:r w:rsidR="00C911B6" w:rsidRPr="00B017DC">
        <w:rPr>
          <w:rFonts w:cs="Times New Roman"/>
          <w:color w:val="000000" w:themeColor="text1"/>
        </w:rPr>
        <w:t xml:space="preserve"> lauks</w:t>
      </w:r>
      <w:r w:rsidRPr="00B017DC">
        <w:rPr>
          <w:rFonts w:cs="Times New Roman"/>
          <w:color w:val="000000" w:themeColor="text1"/>
        </w:rPr>
        <w:t xml:space="preserve">”, Gailīšu pagasts, Bauskas novads, kadastra Nr.4060 </w:t>
      </w:r>
      <w:r w:rsidR="004A1381">
        <w:rPr>
          <w:rFonts w:cs="Times New Roman"/>
          <w:color w:val="000000" w:themeColor="text1"/>
        </w:rPr>
        <w:t>006 0123</w:t>
      </w:r>
      <w:r w:rsidRPr="00B017DC">
        <w:rPr>
          <w:rFonts w:cs="Times New Roman"/>
          <w:color w:val="000000" w:themeColor="text1"/>
        </w:rPr>
        <w:t xml:space="preserve">, </w:t>
      </w:r>
      <w:r w:rsidR="004741D3" w:rsidRPr="00B017DC">
        <w:rPr>
          <w:rFonts w:cs="Times New Roman"/>
        </w:rPr>
        <w:t xml:space="preserve">zemes vienība ar kadastra apzīmējumu </w:t>
      </w:r>
      <w:r w:rsidRPr="00B017DC">
        <w:rPr>
          <w:rFonts w:cs="Times New Roman"/>
        </w:rPr>
        <w:t xml:space="preserve">4060 </w:t>
      </w:r>
      <w:r w:rsidR="004A1381">
        <w:rPr>
          <w:rFonts w:cs="Times New Roman"/>
        </w:rPr>
        <w:t>006 0121</w:t>
      </w:r>
      <w:r w:rsidR="00F855A6">
        <w:rPr>
          <w:rFonts w:cs="Times New Roman"/>
        </w:rPr>
        <w:t xml:space="preserve"> atrodas </w:t>
      </w:r>
      <w:r w:rsidR="004A1381">
        <w:rPr>
          <w:rFonts w:cs="Times New Roman"/>
        </w:rPr>
        <w:t xml:space="preserve">nacionālas nozīmes </w:t>
      </w:r>
      <w:r w:rsidR="009D2452" w:rsidRPr="00B017DC">
        <w:rPr>
          <w:rFonts w:cs="Times New Roman"/>
        </w:rPr>
        <w:t>lauksaimniecības teritorij</w:t>
      </w:r>
      <w:r w:rsidR="00F855A6">
        <w:rPr>
          <w:rFonts w:cs="Times New Roman"/>
        </w:rPr>
        <w:t>ā</w:t>
      </w:r>
      <w:r w:rsidR="009D2452" w:rsidRPr="00B017DC">
        <w:rPr>
          <w:rFonts w:cs="Times New Roman"/>
        </w:rPr>
        <w:t xml:space="preserve"> (L).</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68276F96"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3E5CC7">
        <w:rPr>
          <w:rFonts w:cs="Times New Roman"/>
          <w:b/>
        </w:rPr>
        <w:t>21. aprīļa</w:t>
      </w:r>
      <w:r w:rsidRPr="00263DF2">
        <w:rPr>
          <w:rFonts w:cs="Times New Roman"/>
        </w:rPr>
        <w:t xml:space="preserve">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6052BB36"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3E5CC7">
        <w:rPr>
          <w:rFonts w:cs="Times New Roman"/>
          <w:b/>
          <w:bCs/>
        </w:rPr>
        <w:t>5.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 xml:space="preserve">Juridiskā persona, kura nosolījusi visaugstāko cenu vai nosolījusi nākamo augstāko cenu un kurai konstatēts nodokļu parāds, var pierādīt tā </w:t>
      </w:r>
      <w:proofErr w:type="spellStart"/>
      <w:r w:rsidRPr="0002409B">
        <w:rPr>
          <w:rFonts w:cs="Times New Roman"/>
          <w:lang w:bidi="ar-SA"/>
        </w:rPr>
        <w:t>neesību</w:t>
      </w:r>
      <w:proofErr w:type="spellEnd"/>
      <w:r w:rsidRPr="0002409B">
        <w:rPr>
          <w:rFonts w:cs="Times New Roman"/>
          <w:lang w:bidi="ar-SA"/>
        </w:rPr>
        <w:t>,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proofErr w:type="spellStart"/>
      <w:r w:rsidR="00F23157">
        <w:rPr>
          <w:rFonts w:cs="Times New Roman"/>
        </w:rPr>
        <w:t>G.Kalniņš</w:t>
      </w:r>
      <w:proofErr w:type="spellEnd"/>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64B789D7"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Pr="008C75FF">
        <w:rPr>
          <w:rFonts w:cs="Times New Roman"/>
          <w:bCs/>
          <w:sz w:val="22"/>
          <w:szCs w:val="22"/>
        </w:rPr>
        <w:t>pielikums</w:t>
      </w:r>
    </w:p>
    <w:p w14:paraId="05F0C105" w14:textId="34437617" w:rsidR="00937FBE" w:rsidRDefault="00B017DC" w:rsidP="00CB7127">
      <w:pPr>
        <w:spacing w:after="160" w:line="259" w:lineRule="auto"/>
        <w:jc w:val="center"/>
        <w:rPr>
          <w:rFonts w:cs="Times New Roman"/>
        </w:rPr>
      </w:pPr>
      <w:r>
        <w:rPr>
          <w:rFonts w:cs="Times New Roman"/>
          <w:color w:val="000000" w:themeColor="text1"/>
        </w:rPr>
        <w:t>,,</w:t>
      </w:r>
      <w:r w:rsidR="00D273B5">
        <w:rPr>
          <w:rFonts w:cs="Times New Roman"/>
          <w:color w:val="000000" w:themeColor="text1"/>
        </w:rPr>
        <w:t>Krējumu</w:t>
      </w:r>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4060 00</w:t>
      </w:r>
      <w:r w:rsidR="00D273B5">
        <w:rPr>
          <w:rFonts w:cs="Times New Roman"/>
          <w:color w:val="000000" w:themeColor="text1"/>
        </w:rPr>
        <w:t>6</w:t>
      </w:r>
      <w:r>
        <w:rPr>
          <w:rFonts w:cs="Times New Roman"/>
          <w:color w:val="000000" w:themeColor="text1"/>
        </w:rPr>
        <w:t xml:space="preserve"> 0</w:t>
      </w:r>
      <w:r w:rsidR="00D273B5">
        <w:rPr>
          <w:rFonts w:cs="Times New Roman"/>
          <w:color w:val="000000" w:themeColor="text1"/>
        </w:rPr>
        <w:t>123</w:t>
      </w:r>
      <w:r w:rsidRPr="00170D5E">
        <w:rPr>
          <w:rFonts w:cs="Times New Roman"/>
        </w:rPr>
        <w:t xml:space="preserve">, sastāv no </w:t>
      </w:r>
      <w:r>
        <w:rPr>
          <w:rFonts w:cs="Times New Roman"/>
        </w:rPr>
        <w:t xml:space="preserve">zemes vienības </w:t>
      </w:r>
      <w:r w:rsidR="00D273B5">
        <w:rPr>
          <w:rFonts w:cs="Times New Roman"/>
        </w:rPr>
        <w:t>0,58</w:t>
      </w:r>
      <w:r>
        <w:rPr>
          <w:rFonts w:cs="Times New Roman"/>
        </w:rPr>
        <w:t xml:space="preserve"> ha platībā ar kadastra apzīmējumu 4060 </w:t>
      </w:r>
      <w:r w:rsidR="00D273B5">
        <w:rPr>
          <w:rFonts w:cs="Times New Roman"/>
        </w:rPr>
        <w:t>006 0121</w:t>
      </w:r>
    </w:p>
    <w:p w14:paraId="3337A6DB" w14:textId="0100129C" w:rsidR="00A771B9" w:rsidRDefault="00D273B5" w:rsidP="00A771B9">
      <w:pPr>
        <w:spacing w:after="160" w:line="259" w:lineRule="auto"/>
        <w:jc w:val="center"/>
        <w:rPr>
          <w:rFonts w:cs="Times New Roman"/>
        </w:rPr>
      </w:pPr>
      <w:r>
        <w:rPr>
          <w:rFonts w:cs="Times New Roman"/>
          <w:noProof/>
        </w:rPr>
        <w:drawing>
          <wp:inline distT="0" distB="0" distL="0" distR="0" wp14:anchorId="368C3017" wp14:editId="6EB229C8">
            <wp:extent cx="5199797" cy="4315459"/>
            <wp:effectExtent l="0" t="0" r="1270" b="9525"/>
            <wp:docPr id="4580396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4507" cy="4319368"/>
                    </a:xfrm>
                    <a:prstGeom prst="rect">
                      <a:avLst/>
                    </a:prstGeom>
                    <a:noFill/>
                    <a:ln>
                      <a:noFill/>
                    </a:ln>
                  </pic:spPr>
                </pic:pic>
              </a:graphicData>
            </a:graphic>
          </wp:inline>
        </w:drawing>
      </w:r>
    </w:p>
    <w:p w14:paraId="15D1713D" w14:textId="77777777" w:rsidR="00D273B5" w:rsidRDefault="00D273B5" w:rsidP="00A771B9">
      <w:pPr>
        <w:spacing w:after="160" w:line="259" w:lineRule="auto"/>
        <w:jc w:val="center"/>
        <w:rPr>
          <w:rFonts w:cs="Times New Roman"/>
        </w:rPr>
      </w:pPr>
    </w:p>
    <w:p w14:paraId="1B09ACC8" w14:textId="6CAC863A" w:rsidR="00C03D33" w:rsidRDefault="00D273B5" w:rsidP="00A771B9">
      <w:pPr>
        <w:spacing w:after="160" w:line="259" w:lineRule="auto"/>
        <w:jc w:val="center"/>
        <w:rPr>
          <w:rFonts w:cs="Times New Roman"/>
        </w:rPr>
      </w:pPr>
      <w:r>
        <w:rPr>
          <w:rFonts w:cs="Times New Roman"/>
          <w:noProof/>
        </w:rPr>
        <w:drawing>
          <wp:inline distT="0" distB="0" distL="0" distR="0" wp14:anchorId="1EE7F6F2" wp14:editId="65CC60DA">
            <wp:extent cx="5936615" cy="3329940"/>
            <wp:effectExtent l="0" t="0" r="6985" b="3810"/>
            <wp:docPr id="1945399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6615" cy="3329940"/>
                    </a:xfrm>
                    <a:prstGeom prst="rect">
                      <a:avLst/>
                    </a:prstGeom>
                    <a:noFill/>
                    <a:ln>
                      <a:noFill/>
                    </a:ln>
                  </pic:spPr>
                </pic:pic>
              </a:graphicData>
            </a:graphic>
          </wp:inline>
        </w:drawing>
      </w:r>
      <w:r w:rsidR="00CB7127">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370AAED5"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D273B5">
        <w:rPr>
          <w:rFonts w:ascii="Times New Roman" w:hAnsi="Times New Roman" w:cs="Times New Roman"/>
          <w:b/>
          <w:bCs/>
          <w:color w:val="000000" w:themeColor="text1"/>
          <w:sz w:val="28"/>
          <w:szCs w:val="28"/>
        </w:rPr>
        <w:t>Krējumu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D273B5">
        <w:rPr>
          <w:rFonts w:ascii="Times New Roman" w:hAnsi="Times New Roman" w:cs="Times New Roman"/>
          <w:b/>
          <w:bCs/>
          <w:color w:val="000000" w:themeColor="text1"/>
          <w:sz w:val="28"/>
          <w:szCs w:val="28"/>
        </w:rPr>
        <w:t>006 0123</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029C4B05"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 xml:space="preserve">Juridiskas personas </w:t>
      </w:r>
      <w:proofErr w:type="spellStart"/>
      <w:r w:rsidRPr="00170D5E">
        <w:t>reģ</w:t>
      </w:r>
      <w:proofErr w:type="spellEnd"/>
      <w:r w:rsidRPr="00170D5E">
        <w:t>.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281C8E04"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3E5CC7">
        <w:rPr>
          <w:rFonts w:cs="Times New Roman"/>
          <w:b/>
          <w:bCs/>
        </w:rPr>
        <w:t>400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3E5CC7">
        <w:rPr>
          <w:rFonts w:cs="Times New Roman"/>
          <w:color w:val="000000" w:themeColor="text1"/>
        </w:rPr>
        <w:t xml:space="preserve">četri </w:t>
      </w:r>
      <w:r w:rsidR="00F23157">
        <w:rPr>
          <w:rFonts w:cs="Times New Roman"/>
          <w:color w:val="000000" w:themeColor="text1"/>
        </w:rPr>
        <w:t>simti</w:t>
      </w:r>
      <w:r w:rsidR="007E615F">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3E5CC7">
        <w:rPr>
          <w:rFonts w:cs="Times New Roman"/>
          <w:b/>
        </w:rPr>
        <w:t>22. aprīlī</w:t>
      </w:r>
      <w:r w:rsidR="00A771B9">
        <w:rPr>
          <w:rFonts w:cs="Times New Roman"/>
          <w:b/>
        </w:rPr>
        <w:t xml:space="preserve"> </w:t>
      </w:r>
      <w:r w:rsidR="00240081" w:rsidRPr="00F855A6">
        <w:rPr>
          <w:rFonts w:cs="Times New Roman"/>
          <w:b/>
        </w:rPr>
        <w:t>plkst</w:t>
      </w:r>
      <w:r w:rsidR="00C71445" w:rsidRPr="00F855A6">
        <w:rPr>
          <w:rFonts w:cs="Times New Roman"/>
          <w:b/>
        </w:rPr>
        <w:t>.</w:t>
      </w:r>
      <w:r w:rsidR="00F23157" w:rsidRPr="00F855A6">
        <w:rPr>
          <w:rFonts w:cs="Times New Roman"/>
          <w:b/>
        </w:rPr>
        <w:t xml:space="preserve"> </w:t>
      </w:r>
      <w:r w:rsidR="003E5CC7">
        <w:rPr>
          <w:rFonts w:cs="Times New Roman"/>
          <w:b/>
        </w:rPr>
        <w:t>13</w:t>
      </w:r>
      <w:r w:rsidR="00F855A6" w:rsidRPr="00F855A6">
        <w:rPr>
          <w:rFonts w:cs="Times New Roman"/>
          <w:b/>
        </w:rPr>
        <w:t>.</w:t>
      </w:r>
      <w:r w:rsidR="00F855A6">
        <w:rPr>
          <w:rFonts w:cs="Times New Roman"/>
          <w:b/>
        </w:rPr>
        <w:t>4</w:t>
      </w:r>
      <w:r w:rsidR="00F855A6" w:rsidRPr="00F855A6">
        <w:rPr>
          <w:rFonts w:cs="Times New Roman"/>
          <w:b/>
        </w:rPr>
        <w:t>0</w:t>
      </w:r>
      <w:r w:rsidRPr="00F855A6">
        <w:rPr>
          <w:rFonts w:cs="Times New Roman"/>
        </w:rPr>
        <w:t xml:space="preserve"> </w:t>
      </w:r>
      <w:r w:rsidRPr="00896117">
        <w:rPr>
          <w:rFonts w:cs="Times New Roman"/>
        </w:rPr>
        <w:t xml:space="preserve">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38F1D544"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3E5CC7">
        <w:rPr>
          <w:rFonts w:cs="Times New Roman"/>
          <w:b/>
          <w:bCs/>
        </w:rPr>
        <w:t>4</w:t>
      </w:r>
      <w:r w:rsidR="00D273B5">
        <w:rPr>
          <w:rFonts w:cs="Times New Roman"/>
          <w:b/>
          <w:bCs/>
        </w:rPr>
        <w:t xml:space="preserve"> </w:t>
      </w:r>
      <w:r w:rsidR="003E5CC7">
        <w:rPr>
          <w:rFonts w:cs="Times New Roman"/>
          <w:b/>
          <w:bCs/>
        </w:rPr>
        <w:t>0</w:t>
      </w:r>
      <w:r w:rsidR="00D273B5">
        <w:rPr>
          <w:rFonts w:cs="Times New Roman"/>
          <w:b/>
          <w:bCs/>
        </w:rPr>
        <w:t>00</w:t>
      </w:r>
      <w:r w:rsidR="006D0512" w:rsidRPr="000B5286">
        <w:rPr>
          <w:rFonts w:cs="Times New Roman"/>
          <w:b/>
          <w:bCs/>
        </w:rPr>
        <w:t xml:space="preserve"> EUR</w:t>
      </w:r>
      <w:r w:rsidR="006D0512" w:rsidRPr="006D0512">
        <w:rPr>
          <w:rFonts w:cs="Times New Roman"/>
        </w:rPr>
        <w:t xml:space="preserve"> (</w:t>
      </w:r>
      <w:r w:rsidR="003E5CC7">
        <w:rPr>
          <w:rFonts w:cs="Times New Roman"/>
        </w:rPr>
        <w:t xml:space="preserve">četri </w:t>
      </w:r>
      <w:r w:rsidR="00915A53">
        <w:rPr>
          <w:rFonts w:cs="Times New Roman"/>
        </w:rPr>
        <w:t>tūkstoši</w:t>
      </w:r>
      <w:r w:rsidR="007E615F">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7CB0128" w:rsidR="002925BB" w:rsidRPr="00F855A6"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3E5CC7">
        <w:rPr>
          <w:rFonts w:cs="Times New Roman"/>
          <w:b/>
        </w:rPr>
        <w:t>22. aprīlī</w:t>
      </w:r>
      <w:r w:rsidR="00B374AD" w:rsidRPr="00F855A6">
        <w:rPr>
          <w:rFonts w:cs="Times New Roman"/>
          <w:b/>
        </w:rPr>
        <w:t>,</w:t>
      </w:r>
      <w:r w:rsidRPr="00F855A6">
        <w:rPr>
          <w:rFonts w:cs="Times New Roman"/>
          <w:b/>
        </w:rPr>
        <w:t xml:space="preserve"> plkst.</w:t>
      </w:r>
      <w:r w:rsidR="00B648F5" w:rsidRPr="00F855A6">
        <w:rPr>
          <w:rFonts w:cs="Times New Roman"/>
          <w:b/>
        </w:rPr>
        <w:t xml:space="preserve"> </w:t>
      </w:r>
      <w:r w:rsidR="007E615F">
        <w:rPr>
          <w:rFonts w:cs="Times New Roman"/>
          <w:b/>
        </w:rPr>
        <w:t>1</w:t>
      </w:r>
      <w:r w:rsidR="003E5CC7">
        <w:rPr>
          <w:rFonts w:cs="Times New Roman"/>
          <w:b/>
        </w:rPr>
        <w:t>3</w:t>
      </w:r>
      <w:r w:rsidR="007E615F">
        <w:rPr>
          <w:rFonts w:cs="Times New Roman"/>
          <w:b/>
        </w:rPr>
        <w:t>.40</w:t>
      </w:r>
      <w:r w:rsidRPr="00F855A6">
        <w:rPr>
          <w:rFonts w:cs="Times New Roman"/>
          <w:b/>
        </w:rPr>
        <w:t>, Uzvaras ielā 1, Bauskā</w:t>
      </w:r>
    </w:p>
    <w:p w14:paraId="0EC85E48" w14:textId="77777777" w:rsidR="002925BB" w:rsidRPr="00F855A6" w:rsidRDefault="002925BB" w:rsidP="002925BB">
      <w:pPr>
        <w:ind w:left="720"/>
        <w:outlineLvl w:val="0"/>
        <w:rPr>
          <w:rFonts w:cs="Times New Roman"/>
        </w:rPr>
      </w:pPr>
    </w:p>
    <w:p w14:paraId="37D5A1AF" w14:textId="5AB4B101"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4043D3">
        <w:rPr>
          <w:rFonts w:cs="Times New Roman"/>
          <w:color w:val="000000" w:themeColor="text1"/>
        </w:rPr>
        <w:t>.</w:t>
      </w:r>
    </w:p>
    <w:p w14:paraId="19A892E3" w14:textId="3D04FC67" w:rsidR="002925BB" w:rsidRPr="00170D5E" w:rsidRDefault="002925BB" w:rsidP="002925BB">
      <w:pPr>
        <w:pStyle w:val="BodyText"/>
        <w:rPr>
          <w:rFonts w:cs="Times New Roman"/>
        </w:rPr>
      </w:pPr>
      <w:r w:rsidRPr="00170D5E">
        <w:rPr>
          <w:rFonts w:cs="Times New Roman"/>
        </w:rPr>
        <w:t xml:space="preserve">        Izsolāmā objekta pārdošanas sākumcena – </w:t>
      </w:r>
      <w:r w:rsidR="003E5CC7">
        <w:rPr>
          <w:rFonts w:cs="Times New Roman"/>
          <w:b/>
          <w:bCs/>
        </w:rPr>
        <w:t>4</w:t>
      </w:r>
      <w:r w:rsidR="00D273B5">
        <w:rPr>
          <w:rFonts w:cs="Times New Roman"/>
          <w:b/>
          <w:bCs/>
        </w:rPr>
        <w:t xml:space="preserve"> </w:t>
      </w:r>
      <w:r w:rsidR="003E5CC7">
        <w:rPr>
          <w:rFonts w:cs="Times New Roman"/>
          <w:b/>
          <w:bCs/>
        </w:rPr>
        <w:t>0</w:t>
      </w:r>
      <w:r w:rsidR="00D273B5">
        <w:rPr>
          <w:rFonts w:cs="Times New Roman"/>
          <w:b/>
          <w:bCs/>
        </w:rPr>
        <w:t>00</w:t>
      </w:r>
      <w:r w:rsidR="001A0E2F" w:rsidRPr="000B5286">
        <w:rPr>
          <w:rFonts w:cs="Times New Roman"/>
          <w:b/>
          <w:bCs/>
        </w:rPr>
        <w:t xml:space="preserve"> EUR</w:t>
      </w:r>
      <w:r w:rsidR="001A0E2F" w:rsidRPr="006D0512">
        <w:rPr>
          <w:rFonts w:cs="Times New Roman"/>
        </w:rPr>
        <w:t xml:space="preserve"> (</w:t>
      </w:r>
      <w:r w:rsidR="003E5CC7">
        <w:rPr>
          <w:rFonts w:cs="Times New Roman"/>
        </w:rPr>
        <w:t xml:space="preserve">četri </w:t>
      </w:r>
      <w:r w:rsidR="001A0E2F">
        <w:rPr>
          <w:rFonts w:cs="Times New Roman"/>
        </w:rPr>
        <w:t>tūkstoši</w:t>
      </w:r>
      <w:r w:rsidR="007E615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6B1C84C4" w:rsidR="002925BB" w:rsidRPr="00170D5E" w:rsidRDefault="002925BB" w:rsidP="002925BB">
      <w:pPr>
        <w:outlineLvl w:val="0"/>
        <w:rPr>
          <w:rFonts w:cs="Times New Roman"/>
        </w:rPr>
      </w:pPr>
      <w:r w:rsidRPr="00170D5E">
        <w:rPr>
          <w:rFonts w:cs="Times New Roman"/>
        </w:rPr>
        <w:t xml:space="preserve">Iemaksāts nodrošinājums </w:t>
      </w:r>
      <w:r w:rsidR="003E5CC7">
        <w:rPr>
          <w:rFonts w:cs="Times New Roman"/>
          <w:b/>
          <w:bCs/>
        </w:rPr>
        <w:t>40</w:t>
      </w:r>
      <w:r w:rsidR="00D273B5">
        <w:rPr>
          <w:rFonts w:cs="Times New Roman"/>
          <w:b/>
          <w:bCs/>
        </w:rPr>
        <w:t>0</w:t>
      </w:r>
      <w:r w:rsidR="006D0512" w:rsidRPr="000B5286">
        <w:rPr>
          <w:rFonts w:cs="Times New Roman"/>
          <w:b/>
          <w:bCs/>
          <w:color w:val="000000" w:themeColor="text1"/>
        </w:rPr>
        <w:t xml:space="preserve"> EUR</w:t>
      </w:r>
      <w:r w:rsidR="006D0512">
        <w:rPr>
          <w:rFonts w:cs="Times New Roman"/>
          <w:color w:val="000000" w:themeColor="text1"/>
        </w:rPr>
        <w:t xml:space="preserve"> (</w:t>
      </w:r>
      <w:r w:rsidR="003E5CC7">
        <w:rPr>
          <w:rFonts w:cs="Times New Roman"/>
          <w:color w:val="000000" w:themeColor="text1"/>
        </w:rPr>
        <w:t>četri</w:t>
      </w:r>
      <w:r w:rsidR="00C911B6">
        <w:rPr>
          <w:rFonts w:cs="Times New Roman"/>
          <w:color w:val="000000" w:themeColor="text1"/>
        </w:rPr>
        <w:t xml:space="preserve"> </w:t>
      </w:r>
      <w:r w:rsidR="00915A53">
        <w:rPr>
          <w:rFonts w:cs="Times New Roman"/>
          <w:color w:val="000000" w:themeColor="text1"/>
        </w:rPr>
        <w:t>simti</w:t>
      </w:r>
      <w:r w:rsidR="00184E6A">
        <w:rPr>
          <w:rFonts w:cs="Times New Roman"/>
          <w:color w:val="000000" w:themeColor="text1"/>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3BCCDF8A"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3E5CC7">
        <w:rPr>
          <w:rFonts w:cs="Times New Roman"/>
          <w:b/>
        </w:rPr>
        <w:t>5. maijam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06C35897"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3E5CC7">
        <w:rPr>
          <w:rFonts w:cs="Times New Roman"/>
          <w:b/>
        </w:rPr>
        <w:t>5. maijam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proofErr w:type="spellStart"/>
      <w:r w:rsidR="00F23157">
        <w:rPr>
          <w:rFonts w:cs="Times New Roman"/>
        </w:rPr>
        <w:t>G.Kalniņš</w:t>
      </w:r>
      <w:proofErr w:type="spellEnd"/>
      <w:r w:rsidR="00F23157">
        <w:rPr>
          <w:rFonts w:cs="Times New Roman"/>
        </w:rPr>
        <w:t xml:space="preserve">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w:t>
      </w:r>
      <w:proofErr w:type="spellStart"/>
      <w:r>
        <w:rPr>
          <w:rFonts w:cs="Times New Roman"/>
        </w:rPr>
        <w:t>E.Grigorjeva</w:t>
      </w:r>
      <w:proofErr w:type="spellEnd"/>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w:t>
      </w:r>
      <w:proofErr w:type="spellStart"/>
      <w:r w:rsidRPr="00170D5E">
        <w:rPr>
          <w:rFonts w:cs="Times New Roman"/>
          <w:b/>
          <w:sz w:val="28"/>
        </w:rPr>
        <w:t>Z</w:t>
      </w:r>
      <w:proofErr w:type="spellEnd"/>
      <w:r w:rsidRPr="00170D5E">
        <w:rPr>
          <w:rFonts w:cs="Times New Roman"/>
          <w:b/>
          <w:sz w:val="28"/>
        </w:rPr>
        <w:t xml:space="preserve">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55B23E8B"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3E5CC7">
        <w:rPr>
          <w:rFonts w:cs="Times New Roman"/>
          <w:b/>
        </w:rPr>
        <w:t>22. aprīlī</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D273B5">
        <w:rPr>
          <w:rFonts w:cs="Times New Roman"/>
          <w:color w:val="000000" w:themeColor="text1"/>
        </w:rPr>
        <w:t xml:space="preserve">Krējumu </w:t>
      </w:r>
      <w:r w:rsidR="00A771B9">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D273B5">
        <w:rPr>
          <w:rFonts w:cs="Times New Roman"/>
          <w:color w:val="000000" w:themeColor="text1"/>
        </w:rPr>
        <w:t>006 0123</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2F33856E" w:rsidR="00184E6A" w:rsidRDefault="002925BB" w:rsidP="002925BB">
      <w:pPr>
        <w:outlineLvl w:val="0"/>
        <w:rPr>
          <w:rFonts w:cs="Times New Roman"/>
        </w:rPr>
      </w:pPr>
      <w:r w:rsidRPr="00170D5E">
        <w:rPr>
          <w:rFonts w:cs="Times New Roman"/>
        </w:rPr>
        <w:t xml:space="preserve">Iemaksāts nodrošinājums </w:t>
      </w:r>
      <w:r w:rsidR="003E5CC7">
        <w:rPr>
          <w:rFonts w:cs="Times New Roman"/>
          <w:b/>
        </w:rPr>
        <w:t>40</w:t>
      </w:r>
      <w:r w:rsidR="00D273B5">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3E5CC7">
        <w:rPr>
          <w:rFonts w:cs="Times New Roman"/>
          <w:color w:val="000000" w:themeColor="text1"/>
        </w:rPr>
        <w:t>četri</w:t>
      </w:r>
      <w:r w:rsidR="00D273B5">
        <w:rPr>
          <w:rFonts w:cs="Times New Roman"/>
          <w:color w:val="000000" w:themeColor="text1"/>
        </w:rPr>
        <w:t xml:space="preserve"> </w:t>
      </w:r>
      <w:r w:rsidR="007E615F">
        <w:rPr>
          <w:rFonts w:cs="Times New Roman"/>
          <w:color w:val="000000" w:themeColor="text1"/>
        </w:rPr>
        <w:t xml:space="preserve">simti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7B271879"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3E5CC7">
        <w:rPr>
          <w:rFonts w:cs="Times New Roman"/>
          <w:b/>
        </w:rPr>
        <w:t>5. maijam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D273B5">
        <w:rPr>
          <w:rFonts w:cs="Times New Roman"/>
          <w:color w:val="000000" w:themeColor="text1"/>
        </w:rPr>
        <w:t>Krējumu</w:t>
      </w:r>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proofErr w:type="spellStart"/>
      <w:r w:rsidR="00F97E3D">
        <w:rPr>
          <w:sz w:val="22"/>
          <w:szCs w:val="22"/>
        </w:rPr>
        <w:t>Mačeka</w:t>
      </w:r>
      <w:proofErr w:type="spellEnd"/>
      <w:r w:rsidRPr="008A6F44">
        <w:rPr>
          <w:sz w:val="22"/>
          <w:szCs w:val="22"/>
        </w:rPr>
        <w:t xml:space="preserve"> personā, kurš rīkojas saskaņā ar  nolikumu,</w:t>
      </w:r>
    </w:p>
    <w:p w14:paraId="2D7CBC0F" w14:textId="20CE1F12"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25. septembra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771B9">
        <w:rPr>
          <w:rFonts w:cs="Times New Roman"/>
          <w:sz w:val="22"/>
          <w:szCs w:val="22"/>
        </w:rPr>
        <w:t>41</w:t>
      </w:r>
      <w:r w:rsidR="00D273B5">
        <w:rPr>
          <w:rFonts w:cs="Times New Roman"/>
          <w:sz w:val="22"/>
          <w:szCs w:val="22"/>
        </w:rPr>
        <w:t>4</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D273B5">
        <w:rPr>
          <w:rFonts w:cs="Times New Roman"/>
          <w:sz w:val="22"/>
          <w:szCs w:val="22"/>
        </w:rPr>
        <w:t xml:space="preserve">Krējumu </w:t>
      </w:r>
      <w:r w:rsidR="00C911B6">
        <w:rPr>
          <w:rFonts w:cs="Times New Roman"/>
          <w:sz w:val="22"/>
          <w:szCs w:val="22"/>
        </w:rPr>
        <w:t>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74A2F9FF"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r w:rsidR="00D273B5">
        <w:rPr>
          <w:rFonts w:cs="Times New Roman"/>
          <w:color w:val="000000" w:themeColor="text1"/>
          <w:sz w:val="22"/>
          <w:szCs w:val="22"/>
        </w:rPr>
        <w:t>Krējumu</w:t>
      </w:r>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D273B5">
        <w:rPr>
          <w:rFonts w:cs="Times New Roman"/>
          <w:color w:val="000000" w:themeColor="text1"/>
          <w:sz w:val="22"/>
          <w:szCs w:val="22"/>
        </w:rPr>
        <w:t>006 0123</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38A8EBF6"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D273B5">
        <w:rPr>
          <w:rFonts w:cs="Times New Roman"/>
          <w:sz w:val="22"/>
          <w:szCs w:val="22"/>
        </w:rPr>
        <w:t>602783</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996566730">
    <w:abstractNumId w:val="8"/>
  </w:num>
  <w:num w:numId="2" w16cid:durableId="1454594366">
    <w:abstractNumId w:val="9"/>
  </w:num>
  <w:num w:numId="3" w16cid:durableId="567881855">
    <w:abstractNumId w:val="12"/>
  </w:num>
  <w:num w:numId="4" w16cid:durableId="1610547294">
    <w:abstractNumId w:val="19"/>
  </w:num>
  <w:num w:numId="5" w16cid:durableId="874657306">
    <w:abstractNumId w:val="15"/>
  </w:num>
  <w:num w:numId="6" w16cid:durableId="1605725726">
    <w:abstractNumId w:val="2"/>
  </w:num>
  <w:num w:numId="7" w16cid:durableId="1913277538">
    <w:abstractNumId w:val="20"/>
  </w:num>
  <w:num w:numId="8" w16cid:durableId="493958778">
    <w:abstractNumId w:val="7"/>
  </w:num>
  <w:num w:numId="9" w16cid:durableId="1653951149">
    <w:abstractNumId w:val="3"/>
  </w:num>
  <w:num w:numId="10" w16cid:durableId="1936162427">
    <w:abstractNumId w:val="24"/>
  </w:num>
  <w:num w:numId="11" w16cid:durableId="1256279490">
    <w:abstractNumId w:val="6"/>
  </w:num>
  <w:num w:numId="12" w16cid:durableId="1530339279">
    <w:abstractNumId w:val="1"/>
  </w:num>
  <w:num w:numId="13" w16cid:durableId="1518077329">
    <w:abstractNumId w:val="0"/>
  </w:num>
  <w:num w:numId="14" w16cid:durableId="1920866392">
    <w:abstractNumId w:val="10"/>
  </w:num>
  <w:num w:numId="15" w16cid:durableId="1552620917">
    <w:abstractNumId w:val="23"/>
  </w:num>
  <w:num w:numId="16" w16cid:durableId="457183400">
    <w:abstractNumId w:val="18"/>
  </w:num>
  <w:num w:numId="17" w16cid:durableId="438260688">
    <w:abstractNumId w:val="11"/>
  </w:num>
  <w:num w:numId="18" w16cid:durableId="1016425626">
    <w:abstractNumId w:val="21"/>
  </w:num>
  <w:num w:numId="19" w16cid:durableId="562446971">
    <w:abstractNumId w:val="16"/>
  </w:num>
  <w:num w:numId="20" w16cid:durableId="491338610">
    <w:abstractNumId w:val="5"/>
  </w:num>
  <w:num w:numId="21" w16cid:durableId="382683518">
    <w:abstractNumId w:val="13"/>
  </w:num>
  <w:num w:numId="22" w16cid:durableId="1142578415">
    <w:abstractNumId w:val="17"/>
  </w:num>
  <w:num w:numId="23" w16cid:durableId="362176117">
    <w:abstractNumId w:val="22"/>
  </w:num>
  <w:num w:numId="24" w16cid:durableId="1278946397">
    <w:abstractNumId w:val="14"/>
  </w:num>
  <w:num w:numId="25" w16cid:durableId="557784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9388E"/>
    <w:rsid w:val="00094904"/>
    <w:rsid w:val="000A0B7A"/>
    <w:rsid w:val="000A1401"/>
    <w:rsid w:val="000A2B4B"/>
    <w:rsid w:val="000B1AB9"/>
    <w:rsid w:val="000B5286"/>
    <w:rsid w:val="000B76A7"/>
    <w:rsid w:val="000C11F2"/>
    <w:rsid w:val="000C28EE"/>
    <w:rsid w:val="000D4990"/>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28E1"/>
    <w:rsid w:val="00263DF2"/>
    <w:rsid w:val="002718CB"/>
    <w:rsid w:val="00276286"/>
    <w:rsid w:val="002925BB"/>
    <w:rsid w:val="00295579"/>
    <w:rsid w:val="00296700"/>
    <w:rsid w:val="00296CA1"/>
    <w:rsid w:val="002A0844"/>
    <w:rsid w:val="002B1992"/>
    <w:rsid w:val="002B2F10"/>
    <w:rsid w:val="002C246A"/>
    <w:rsid w:val="002C4DCD"/>
    <w:rsid w:val="002D270D"/>
    <w:rsid w:val="002D3E11"/>
    <w:rsid w:val="002D68E4"/>
    <w:rsid w:val="002E414B"/>
    <w:rsid w:val="002F3804"/>
    <w:rsid w:val="00307BAB"/>
    <w:rsid w:val="00314897"/>
    <w:rsid w:val="003155B1"/>
    <w:rsid w:val="00320CF0"/>
    <w:rsid w:val="00331EEB"/>
    <w:rsid w:val="00337CF5"/>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5CC7"/>
    <w:rsid w:val="003E65F8"/>
    <w:rsid w:val="003F066F"/>
    <w:rsid w:val="003F1786"/>
    <w:rsid w:val="003F74B6"/>
    <w:rsid w:val="00403B8E"/>
    <w:rsid w:val="004043D3"/>
    <w:rsid w:val="0040697A"/>
    <w:rsid w:val="004103E0"/>
    <w:rsid w:val="0041439F"/>
    <w:rsid w:val="0041780B"/>
    <w:rsid w:val="00420475"/>
    <w:rsid w:val="00423221"/>
    <w:rsid w:val="0043461E"/>
    <w:rsid w:val="004510BE"/>
    <w:rsid w:val="00451821"/>
    <w:rsid w:val="004626B4"/>
    <w:rsid w:val="00462E22"/>
    <w:rsid w:val="004741D3"/>
    <w:rsid w:val="004900F0"/>
    <w:rsid w:val="00493492"/>
    <w:rsid w:val="004A1381"/>
    <w:rsid w:val="004A353D"/>
    <w:rsid w:val="004C19EF"/>
    <w:rsid w:val="004C6AD5"/>
    <w:rsid w:val="004D7036"/>
    <w:rsid w:val="004E3B6B"/>
    <w:rsid w:val="004E6397"/>
    <w:rsid w:val="004E7F0E"/>
    <w:rsid w:val="00504D1A"/>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6645"/>
    <w:rsid w:val="00782AF7"/>
    <w:rsid w:val="0079143B"/>
    <w:rsid w:val="007A44E4"/>
    <w:rsid w:val="007A5015"/>
    <w:rsid w:val="007C2D61"/>
    <w:rsid w:val="007D020B"/>
    <w:rsid w:val="007D1A59"/>
    <w:rsid w:val="007E0C39"/>
    <w:rsid w:val="007E0E6A"/>
    <w:rsid w:val="007E615F"/>
    <w:rsid w:val="007E7EA1"/>
    <w:rsid w:val="007F1432"/>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50C2D"/>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771B9"/>
    <w:rsid w:val="00A81BF3"/>
    <w:rsid w:val="00A85B16"/>
    <w:rsid w:val="00A90EE4"/>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273B5"/>
    <w:rsid w:val="00D3358F"/>
    <w:rsid w:val="00D3701F"/>
    <w:rsid w:val="00D44F4A"/>
    <w:rsid w:val="00D64EE9"/>
    <w:rsid w:val="00D80BD5"/>
    <w:rsid w:val="00D82808"/>
    <w:rsid w:val="00D86BAE"/>
    <w:rsid w:val="00D92B1B"/>
    <w:rsid w:val="00DB367F"/>
    <w:rsid w:val="00DC2873"/>
    <w:rsid w:val="00DC4B13"/>
    <w:rsid w:val="00DD2560"/>
    <w:rsid w:val="00DF0494"/>
    <w:rsid w:val="00DF0563"/>
    <w:rsid w:val="00DF6C74"/>
    <w:rsid w:val="00E01792"/>
    <w:rsid w:val="00E01B14"/>
    <w:rsid w:val="00E03F20"/>
    <w:rsid w:val="00E074D0"/>
    <w:rsid w:val="00E10958"/>
    <w:rsid w:val="00E219E5"/>
    <w:rsid w:val="00E2546B"/>
    <w:rsid w:val="00E301A5"/>
    <w:rsid w:val="00E43228"/>
    <w:rsid w:val="00E5233F"/>
    <w:rsid w:val="00E524D1"/>
    <w:rsid w:val="00E534CE"/>
    <w:rsid w:val="00E54C09"/>
    <w:rsid w:val="00E7138E"/>
    <w:rsid w:val="00EA6743"/>
    <w:rsid w:val="00EB17C0"/>
    <w:rsid w:val="00EC1434"/>
    <w:rsid w:val="00EC701E"/>
    <w:rsid w:val="00EC7B0D"/>
    <w:rsid w:val="00ED002F"/>
    <w:rsid w:val="00ED79E4"/>
    <w:rsid w:val="00EE5376"/>
    <w:rsid w:val="00EF5AC1"/>
    <w:rsid w:val="00EF75EE"/>
    <w:rsid w:val="00F00BA4"/>
    <w:rsid w:val="00F01E8E"/>
    <w:rsid w:val="00F13B74"/>
    <w:rsid w:val="00F16703"/>
    <w:rsid w:val="00F23157"/>
    <w:rsid w:val="00F25A26"/>
    <w:rsid w:val="00F27A50"/>
    <w:rsid w:val="00F27F60"/>
    <w:rsid w:val="00F32AF0"/>
    <w:rsid w:val="00F32DA8"/>
    <w:rsid w:val="00F3682D"/>
    <w:rsid w:val="00F563AD"/>
    <w:rsid w:val="00F630E4"/>
    <w:rsid w:val="00F63CAA"/>
    <w:rsid w:val="00F855A6"/>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9D862-46B3-46E7-A63E-C1FE23A3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4196</Words>
  <Characters>23919</Characters>
  <Application>Microsoft Office Word</Application>
  <DocSecurity>0</DocSecurity>
  <Lines>199</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2026-03-17T07:08:00Z</dcterms:created>
  <dcterms:modified xsi:type="dcterms:W3CDTF">2026-03-17T07:08:00Z</dcterms:modified>
</cp:coreProperties>
</file>