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4213A" w:rsidP="00D8489F" w14:paraId="5FEE63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611643" w:rsidP="00D8489F" w14:paraId="5771F301" w14:textId="341C8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jdgxs" w:colFirst="0" w:colLast="0"/>
      <w:bookmarkStart w:id="1" w:name="_Hlk163032693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D8489F" w:rsidR="00D8489F">
        <w:rPr>
          <w:rFonts w:ascii="Times New Roman" w:eastAsia="Times New Roman" w:hAnsi="Times New Roman" w:cs="Times New Roman"/>
          <w:b/>
          <w:sz w:val="28"/>
          <w:szCs w:val="28"/>
        </w:rPr>
        <w:t>Kronšteinu, vertikālo karogu</w:t>
      </w:r>
      <w:r w:rsidR="00AE07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489F" w:rsidR="00D8489F">
        <w:rPr>
          <w:rFonts w:ascii="Times New Roman" w:eastAsia="Times New Roman" w:hAnsi="Times New Roman" w:cs="Times New Roman"/>
          <w:b/>
          <w:sz w:val="28"/>
          <w:szCs w:val="28"/>
        </w:rPr>
        <w:t>un dekorāciju montāža, uzturēšana eksponēšanas kārtībā un demontāža pilsētvides svētku noformējuma realizēšanai</w:t>
      </w:r>
      <w:r>
        <w:rPr>
          <w:rFonts w:ascii="Times New Roman" w:eastAsia="Times New Roman" w:hAnsi="Times New Roman"/>
          <w:b/>
          <w:bCs/>
          <w:sz w:val="28"/>
          <w:szCs w:val="28"/>
        </w:rPr>
        <w:t>”</w:t>
      </w:r>
    </w:p>
    <w:p w:rsidR="0084213A" w:rsidP="00D8489F" w14:paraId="49845870" w14:textId="2AEEA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9277312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identifikācijas numurs </w:t>
      </w:r>
      <w:r w:rsidRPr="002967BF" w:rsidR="002967B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8094F" w:rsidR="0068094F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BAP/2026/2-1/21</w:t>
      </w:r>
    </w:p>
    <w:bookmarkEnd w:id="1"/>
    <w:bookmarkEnd w:id="2"/>
    <w:p w:rsidR="0084213A" w:rsidP="00D8489F" w14:paraId="754189D1" w14:textId="0AA8032B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P="00057006" w14:paraId="33CF4E54" w14:textId="7F3C224A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Bauskā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13A" w:rsidP="00057006" w14:paraId="32FCBAF7" w14:textId="77777777">
      <w:pPr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64"/>
        <w:gridCol w:w="6124"/>
      </w:tblGrid>
      <w:tr w14:paraId="05E0FBE8" w14:textId="77777777">
        <w:tblPrEx>
          <w:tblW w:w="8788" w:type="dxa"/>
          <w:tblInd w:w="27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:rsidR="0084213A" w:rsidP="00D8489F" w14:paraId="249D7664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:rsidR="0084213A" w:rsidP="00D8489F" w14:paraId="47D399F1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4213A" w:rsidP="00D8489F" w14:paraId="1BC5948F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49DADA62" w14:textId="77777777">
        <w:tblPrEx>
          <w:tblW w:w="8788" w:type="dxa"/>
          <w:tblInd w:w="279" w:type="dxa"/>
          <w:tblLayout w:type="fixed"/>
          <w:tblLook w:val="0000"/>
        </w:tblPrEx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:rsidR="0084213A" w:rsidP="00D8489F" w14:paraId="232CB179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:rsidR="0084213A" w:rsidP="00D8489F" w14:paraId="04A13FA9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Uzvaras iela 6, Bauska,  Bauskas novads, </w:t>
            </w:r>
          </w:p>
          <w:p w:rsidR="0084213A" w:rsidP="00D8489F" w14:paraId="3913DB8F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LV-3901</w:t>
            </w:r>
          </w:p>
        </w:tc>
      </w:tr>
      <w:tr w14:paraId="5E0E475A" w14:textId="77777777">
        <w:tblPrEx>
          <w:tblW w:w="8788" w:type="dxa"/>
          <w:tblInd w:w="279" w:type="dxa"/>
          <w:tblLayout w:type="fixed"/>
          <w:tblLook w:val="0000"/>
        </w:tblPrEx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:rsidR="0084213A" w:rsidP="00D8489F" w14:paraId="6BF8CED8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:rsidR="0084213A" w:rsidP="00D8489F" w14:paraId="43242E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4213A" w:rsidP="00013023" w14:paraId="64D43131" w14:textId="77777777">
      <w:pPr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Iepirkuma priekšmets </w:t>
      </w:r>
    </w:p>
    <w:p w:rsidR="00D8489F" w:rsidRPr="00057006" w:rsidP="00057006" w14:paraId="56D87996" w14:textId="7FD62EA4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8489F">
        <w:rPr>
          <w:rFonts w:ascii="Times New Roman" w:hAnsi="Times New Roman"/>
          <w:bCs/>
          <w:sz w:val="24"/>
          <w:szCs w:val="24"/>
        </w:rPr>
        <w:t>Kronšteinu, vertikālo karoglentu, baneru un dekorāciju montāža, uzturēšana eksponēšanas kārtībā un demontāža pilsētvides svētku noformējuma realizēšanai saskaņā ar tehnisko</w:t>
      </w:r>
      <w:r w:rsidR="00057006">
        <w:rPr>
          <w:rFonts w:ascii="Times New Roman" w:hAnsi="Times New Roman"/>
          <w:bCs/>
          <w:sz w:val="24"/>
          <w:szCs w:val="24"/>
        </w:rPr>
        <w:t xml:space="preserve"> </w:t>
      </w:r>
      <w:r w:rsidRPr="00D8489F">
        <w:rPr>
          <w:rFonts w:ascii="Times New Roman" w:hAnsi="Times New Roman"/>
          <w:bCs/>
          <w:sz w:val="24"/>
          <w:szCs w:val="24"/>
        </w:rPr>
        <w:t>specifikāciju (1.pielikums)</w:t>
      </w:r>
      <w:r w:rsidR="00057006">
        <w:rPr>
          <w:rFonts w:ascii="Times New Roman" w:hAnsi="Times New Roman"/>
          <w:bCs/>
          <w:sz w:val="24"/>
          <w:szCs w:val="24"/>
        </w:rPr>
        <w:t xml:space="preserve"> un Finanšu piedāvājumu (3.pielikumu).</w:t>
      </w:r>
    </w:p>
    <w:p w:rsidR="002967BF" w:rsidRPr="00057006" w:rsidP="00057006" w14:paraId="01F1A2AB" w14:textId="508A2AA8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967B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8094F" w:rsidR="0068094F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BAP/2026/2-1/21</w:t>
      </w:r>
    </w:p>
    <w:p w:rsidR="002A65D7" w:rsidRPr="00057006" w:rsidP="00057006" w14:paraId="73E77EE8" w14:textId="13E7872C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 xml:space="preserve">: Bauskas apvienības pārvaldes </w:t>
      </w:r>
      <w:r w:rsidRPr="002967BF" w:rsidR="001F6A66">
        <w:rPr>
          <w:rFonts w:ascii="Times New Roman" w:eastAsia="Times New Roman" w:hAnsi="Times New Roman" w:cs="Times New Roman"/>
          <w:sz w:val="24"/>
          <w:szCs w:val="24"/>
        </w:rPr>
        <w:t>Bauskas pilsētas nodaļas vadītājs Gatis Pauniņš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>, e-pasts:</w:t>
      </w:r>
      <w:r w:rsidRPr="002967BF" w:rsidR="00B43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2967BF" w:rsidR="001F6A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gatis.paunins@bauskasnovads.lv</w:t>
        </w:r>
      </w:hyperlink>
      <w:r w:rsidRPr="002967BF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2967BF" w:rsidR="00B43ABD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2967BF" w:rsidR="001F6A66">
        <w:rPr>
          <w:rFonts w:ascii="Times New Roman" w:eastAsia="Times New Roman" w:hAnsi="Times New Roman" w:cs="Times New Roman"/>
          <w:sz w:val="24"/>
          <w:szCs w:val="24"/>
        </w:rPr>
        <w:t>879715</w:t>
      </w:r>
      <w:r w:rsidRPr="002967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213A" w:rsidP="00057006" w14:paraId="12FC7894" w14:textId="77777777">
      <w:pPr>
        <w:keepNext/>
        <w:numPr>
          <w:ilvl w:val="0"/>
          <w:numId w:val="5"/>
        </w:numPr>
        <w:tabs>
          <w:tab w:val="left" w:pos="79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Piedāvājumu iesniegšanas vieta, datums un laiks:</w:t>
      </w:r>
    </w:p>
    <w:p w:rsidR="00A04239" w:rsidRPr="00E2085E" w:rsidP="00D8489F" w14:paraId="7AAA87A0" w14:textId="7777777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A04239" w:rsidP="00D8489F" w14:paraId="7B21F85D" w14:textId="77777777">
      <w:pPr>
        <w:pStyle w:val="ListParagraph"/>
        <w:numPr>
          <w:ilvl w:val="1"/>
          <w:numId w:val="5"/>
        </w:numPr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2A65D7" w:rsidRPr="001F6A66" w:rsidP="00D8489F" w14:paraId="6141EFB6" w14:textId="70A59EA5">
      <w:pPr>
        <w:keepNext/>
        <w:numPr>
          <w:ilvl w:val="1"/>
          <w:numId w:val="5"/>
        </w:numPr>
        <w:tabs>
          <w:tab w:val="left" w:pos="7940"/>
        </w:tabs>
        <w:spacing w:after="0" w:line="240" w:lineRule="auto"/>
        <w:ind w:left="788" w:hanging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savu 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 iesniedz</w:t>
      </w:r>
      <w:r w:rsidRPr="00296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>līdz 202</w:t>
      </w:r>
      <w:r w:rsidR="004F1A9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AE0771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2967BF" w:rsidR="00DF47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E0771">
        <w:rPr>
          <w:rFonts w:ascii="Times New Roman" w:eastAsia="Times New Roman" w:hAnsi="Times New Roman" w:cs="Times New Roman"/>
          <w:b/>
          <w:sz w:val="24"/>
          <w:szCs w:val="24"/>
        </w:rPr>
        <w:t>aprīlim</w:t>
      </w:r>
      <w:r w:rsidRPr="002967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67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nosūtot elektroniski uz e-pasta adresi: </w:t>
      </w:r>
      <w:hyperlink r:id="rId5" w:history="1">
        <w:r w:rsidRPr="002967BF" w:rsidR="00E5755D">
          <w:rPr>
            <w:rStyle w:val="Hyperlink"/>
            <w:rFonts w:ascii="Times New Roman" w:hAnsi="Times New Roman" w:cs="Times New Roman"/>
            <w:sz w:val="24"/>
            <w:szCs w:val="24"/>
          </w:rPr>
          <w:t>bauska.parvalde@b</w:t>
        </w:r>
        <w:r w:rsidRPr="002967BF" w:rsidR="00E575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auskasnovads.lv</w:t>
        </w:r>
      </w:hyperlink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967BF" w:rsidR="001F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7BF">
        <w:rPr>
          <w:rFonts w:ascii="Times New Roman" w:eastAsia="Times New Roman" w:hAnsi="Times New Roman" w:cs="Times New Roman"/>
          <w:color w:val="000000"/>
          <w:sz w:val="24"/>
          <w:szCs w:val="24"/>
        </w:rPr>
        <w:t>Jāiesniedz elektroniski parakstīti dokumenti vai skenēti dokumenti ar oriģinālajiem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parakstiem.</w:t>
      </w:r>
    </w:p>
    <w:p w:rsidR="00A04239" w:rsidP="00D8489F" w14:paraId="3995F08F" w14:textId="45420A55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iesniedz</w:t>
      </w:r>
      <w:r w:rsidRPr="00CB1F1F">
        <w:t xml:space="preserve"> </w:t>
      </w:r>
      <w:r w:rsidRPr="0055668B">
        <w:rPr>
          <w:rFonts w:ascii="Times New Roman" w:hAnsi="Times New Roman" w:cs="Times New Roman"/>
          <w:sz w:val="24"/>
          <w:szCs w:val="24"/>
        </w:rPr>
        <w:t>elektroniskus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papīra formas dokumentu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Ja iesniegti oriģināla papīra </w:t>
      </w:r>
      <w:r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i, Pretendentam pēc Pasūtītāja pieprasījuma vienas dienas laikā jāiesniedz oriģinālie papīra formas dokumenti.</w:t>
      </w:r>
    </w:p>
    <w:p w:rsidR="00A04239" w:rsidP="00D8489F" w14:paraId="483A76D0" w14:textId="1193405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Pasūtītāja kontaktpersonai 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</w:t>
      </w:r>
    </w:p>
    <w:p w:rsidR="0084213A" w:rsidP="00013023" w14:paraId="05ECF3BD" w14:textId="77777777">
      <w:pPr>
        <w:numPr>
          <w:ilvl w:val="0"/>
          <w:numId w:val="6"/>
        </w:numPr>
        <w:tabs>
          <w:tab w:val="left" w:pos="28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</w:p>
    <w:p w:rsidR="00D8489F" w:rsidRPr="00D946D2" w:rsidP="00D8489F" w14:paraId="6E4F5BE5" w14:textId="77777777">
      <w:pPr>
        <w:pStyle w:val="ListParagraph"/>
        <w:widowControl w:val="0"/>
        <w:numPr>
          <w:ilvl w:val="1"/>
          <w:numId w:val="6"/>
        </w:numPr>
        <w:tabs>
          <w:tab w:val="left" w:pos="6844"/>
          <w:tab w:val="left" w:pos="7564"/>
          <w:tab w:val="right" w:pos="83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6D2">
        <w:rPr>
          <w:rFonts w:ascii="Times New Roman" w:eastAsia="Times New Roman" w:hAnsi="Times New Roman"/>
          <w:color w:val="000000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/>
          <w:b/>
          <w:sz w:val="24"/>
          <w:szCs w:val="24"/>
        </w:rPr>
        <w:t>12</w:t>
      </w:r>
      <w:r w:rsidRPr="00D946D2">
        <w:rPr>
          <w:rFonts w:ascii="Times New Roman" w:eastAsia="Times New Roman" w:hAnsi="Times New Roman"/>
          <w:b/>
          <w:sz w:val="24"/>
          <w:szCs w:val="24"/>
        </w:rPr>
        <w:t xml:space="preserve"> (div</w:t>
      </w:r>
      <w:r>
        <w:rPr>
          <w:rFonts w:ascii="Times New Roman" w:eastAsia="Times New Roman" w:hAnsi="Times New Roman"/>
          <w:b/>
          <w:sz w:val="24"/>
          <w:szCs w:val="24"/>
        </w:rPr>
        <w:t>pad</w:t>
      </w:r>
      <w:r w:rsidRPr="00D946D2">
        <w:rPr>
          <w:rFonts w:ascii="Times New Roman" w:eastAsia="Times New Roman" w:hAnsi="Times New Roman"/>
          <w:b/>
          <w:sz w:val="24"/>
          <w:szCs w:val="24"/>
        </w:rPr>
        <w:t xml:space="preserve">smit) mēneši no līguma noslēgšanas </w:t>
      </w:r>
      <w:r w:rsidRPr="00D946D2">
        <w:rPr>
          <w:rFonts w:ascii="Times New Roman" w:eastAsia="Times New Roman" w:hAnsi="Times New Roman"/>
          <w:sz w:val="24"/>
          <w:szCs w:val="24"/>
        </w:rPr>
        <w:t>vai līdz līguma summas izlietojumam, atkarībā no tā, kurš no nosacījumiem iestājas pirmais.</w:t>
      </w:r>
    </w:p>
    <w:p w:rsidR="00D8489F" w:rsidRPr="001B39E2" w:rsidP="00D8489F" w14:paraId="75854FE8" w14:textId="7777777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B39E2">
        <w:rPr>
          <w:rFonts w:ascii="Times New Roman" w:eastAsia="Times New Roman" w:hAnsi="Times New Roman"/>
          <w:b/>
          <w:sz w:val="24"/>
          <w:szCs w:val="24"/>
        </w:rPr>
        <w:t>Plānotā līgumcena: līdz 9999,99 EUR bez PVN.</w:t>
      </w:r>
      <w:r w:rsidRPr="001B39E2">
        <w:rPr>
          <w:rFonts w:ascii="Times New Roman" w:eastAsia="Times New Roman" w:hAnsi="Times New Roman"/>
          <w:sz w:val="24"/>
          <w:szCs w:val="24"/>
        </w:rPr>
        <w:t xml:space="preserve"> Pasūtītājs līguma ietvaros nav saistīts ar konkrētu iepirkuma apjomu naudas izteiksmē. Līguma darbības laikā līguma summa var samazināties atbilstoši faktiski nepieciešamajam apjomam.</w:t>
      </w:r>
    </w:p>
    <w:p w:rsidR="00013023" w:rsidRPr="00013023" w:rsidP="00013023" w14:paraId="6D4C533B" w14:textId="7777777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46D2">
        <w:rPr>
          <w:rFonts w:ascii="Times New Roman" w:eastAsia="Times New Roman" w:hAnsi="Times New Roman"/>
          <w:color w:val="000000"/>
          <w:sz w:val="24"/>
          <w:szCs w:val="24"/>
        </w:rPr>
        <w:t>Līguma izpildes vieta: Bauskas pilsēta</w:t>
      </w:r>
    </w:p>
    <w:p w:rsidR="00A04239" w:rsidRPr="00013023" w:rsidP="00013023" w14:paraId="3392AD2D" w14:textId="5704C6D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3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</w:t>
      </w:r>
      <w:bookmarkStart w:id="3" w:name="_Hlk179537589"/>
      <w:r w:rsidRPr="00013023" w:rsidR="00D848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 daļām </w:t>
      </w:r>
      <w:r w:rsidRPr="00013023">
        <w:rPr>
          <w:rFonts w:ascii="Times New Roman" w:eastAsia="Times New Roman" w:hAnsi="Times New Roman" w:cs="Times New Roman"/>
          <w:color w:val="000000"/>
          <w:sz w:val="24"/>
          <w:szCs w:val="24"/>
        </w:rPr>
        <w:t>10 (desmit) darba dienu laikā pēc nodošanas - pieņemšanas akta abpusējas parakstīšanas dienas un strukturēta elektroniskā rēķina saņemšanas, pārskaitot naudu Izpildītāja norādīto bankas kontu;</w:t>
      </w:r>
      <w:bookmarkEnd w:id="3"/>
    </w:p>
    <w:p w:rsidR="00A04239" w:rsidRPr="00440C93" w:rsidP="00440C93" w14:paraId="1D0A62BA" w14:textId="0D1E307C">
      <w:pPr>
        <w:pStyle w:val="ListParagraph"/>
        <w:numPr>
          <w:ilvl w:val="0"/>
          <w:numId w:val="6"/>
        </w:numPr>
        <w:spacing w:before="240"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C93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440C93" w:rsidP="00440C93" w14:paraId="294D9A3F" w14:textId="77777777">
      <w:pPr>
        <w:pStyle w:val="ListParagraph"/>
        <w:numPr>
          <w:ilvl w:val="1"/>
          <w:numId w:val="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C93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reģistrēta, licencēta un/vai sertificēta atbilstoši attiecīgās valsts normatīvo aktu prasībām, tiesīga nodarboties ar komercdarbību un veikt Pasūtītājam nepieciešamo piegādi.</w:t>
      </w:r>
    </w:p>
    <w:p w:rsidR="00A04239" w:rsidRPr="00862845" w:rsidP="00862845" w14:paraId="185206AB" w14:textId="4E015F15">
      <w:pPr>
        <w:pStyle w:val="ListParagraph"/>
        <w:numPr>
          <w:ilvl w:val="1"/>
          <w:numId w:val="6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C93">
        <w:rPr>
          <w:rFonts w:ascii="Times New Roman" w:eastAsia="Times New Roman" w:hAnsi="Times New Roman" w:cs="Times New Roman"/>
          <w:sz w:val="24"/>
          <w:szCs w:val="24"/>
        </w:rPr>
        <w:t>Pretendentam pēdējo trīs gadu laikā ir pieredze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0C93" w:rsidR="003821A2">
        <w:rPr>
          <w:rFonts w:ascii="Times New Roman" w:eastAsia="Times New Roman" w:hAnsi="Times New Roman" w:cs="Times New Roman"/>
          <w:sz w:val="24"/>
          <w:szCs w:val="24"/>
        </w:rPr>
        <w:t>ar</w:t>
      </w:r>
      <w:r w:rsidR="0038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C93" w:rsidR="003821A2">
        <w:rPr>
          <w:rFonts w:ascii="Times New Roman" w:eastAsia="Times New Roman" w:hAnsi="Times New Roman" w:cs="Times New Roman"/>
          <w:sz w:val="24"/>
          <w:szCs w:val="24"/>
        </w:rPr>
        <w:t xml:space="preserve">ne mazāk kā </w:t>
      </w:r>
      <w:r w:rsidR="003821A2"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440C93" w:rsidR="003821A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094F">
        <w:rPr>
          <w:rFonts w:ascii="Times New Roman" w:eastAsia="Times New Roman" w:hAnsi="Times New Roman" w:cs="Times New Roman"/>
          <w:sz w:val="24"/>
          <w:szCs w:val="24"/>
        </w:rPr>
        <w:t xml:space="preserve">viens </w:t>
      </w:r>
      <w:r w:rsidR="003821A2">
        <w:rPr>
          <w:rFonts w:ascii="Times New Roman" w:eastAsia="Times New Roman" w:hAnsi="Times New Roman" w:cs="Times New Roman"/>
          <w:sz w:val="24"/>
          <w:szCs w:val="24"/>
        </w:rPr>
        <w:t>simt</w:t>
      </w:r>
      <w:r w:rsidR="006809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821A2">
        <w:rPr>
          <w:rFonts w:ascii="Times New Roman" w:eastAsia="Times New Roman" w:hAnsi="Times New Roman" w:cs="Times New Roman"/>
          <w:sz w:val="24"/>
          <w:szCs w:val="24"/>
        </w:rPr>
        <w:t xml:space="preserve"> septiņu</w:t>
      </w:r>
      <w:r w:rsidRPr="00440C93" w:rsidR="003821A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21A2">
        <w:rPr>
          <w:rFonts w:ascii="Times New Roman" w:hAnsi="Times New Roman"/>
          <w:bCs/>
          <w:sz w:val="24"/>
          <w:szCs w:val="24"/>
        </w:rPr>
        <w:t>k</w:t>
      </w:r>
      <w:r w:rsidRPr="00D8489F" w:rsidR="003821A2">
        <w:rPr>
          <w:rFonts w:ascii="Times New Roman" w:hAnsi="Times New Roman"/>
          <w:bCs/>
          <w:sz w:val="24"/>
          <w:szCs w:val="24"/>
        </w:rPr>
        <w:t>ronšteinu</w:t>
      </w:r>
      <w:r w:rsidR="003821A2">
        <w:rPr>
          <w:rFonts w:ascii="Times New Roman" w:hAnsi="Times New Roman"/>
          <w:bCs/>
          <w:sz w:val="24"/>
          <w:szCs w:val="24"/>
        </w:rPr>
        <w:t xml:space="preserve"> un</w:t>
      </w:r>
      <w:r w:rsidRPr="00D8489F" w:rsidR="003821A2">
        <w:rPr>
          <w:rFonts w:ascii="Times New Roman" w:hAnsi="Times New Roman"/>
          <w:bCs/>
          <w:sz w:val="24"/>
          <w:szCs w:val="24"/>
        </w:rPr>
        <w:t xml:space="preserve"> vertikālo karoglentu, baneru un </w:t>
      </w:r>
      <w:r w:rsidR="003821A2">
        <w:rPr>
          <w:rFonts w:ascii="Times New Roman" w:hAnsi="Times New Roman"/>
          <w:bCs/>
          <w:sz w:val="24"/>
          <w:szCs w:val="24"/>
        </w:rPr>
        <w:t>117 (</w:t>
      </w:r>
      <w:r w:rsidR="0068094F">
        <w:rPr>
          <w:rFonts w:ascii="Times New Roman" w:hAnsi="Times New Roman"/>
          <w:bCs/>
          <w:sz w:val="24"/>
          <w:szCs w:val="24"/>
        </w:rPr>
        <w:t xml:space="preserve">viens </w:t>
      </w:r>
      <w:r w:rsidR="003821A2">
        <w:rPr>
          <w:rFonts w:ascii="Times New Roman" w:hAnsi="Times New Roman"/>
          <w:bCs/>
          <w:sz w:val="24"/>
          <w:szCs w:val="24"/>
        </w:rPr>
        <w:t>simt</w:t>
      </w:r>
      <w:r w:rsidR="0068094F">
        <w:rPr>
          <w:rFonts w:ascii="Times New Roman" w:hAnsi="Times New Roman"/>
          <w:bCs/>
          <w:sz w:val="24"/>
          <w:szCs w:val="24"/>
        </w:rPr>
        <w:t>s</w:t>
      </w:r>
      <w:r w:rsidR="003821A2">
        <w:rPr>
          <w:rFonts w:ascii="Times New Roman" w:hAnsi="Times New Roman"/>
          <w:bCs/>
          <w:sz w:val="24"/>
          <w:szCs w:val="24"/>
        </w:rPr>
        <w:t xml:space="preserve"> septiņpadsmit) </w:t>
      </w:r>
      <w:r w:rsidRPr="00D8489F" w:rsidR="003821A2">
        <w:rPr>
          <w:rFonts w:ascii="Times New Roman" w:hAnsi="Times New Roman"/>
          <w:bCs/>
          <w:sz w:val="24"/>
          <w:szCs w:val="24"/>
        </w:rPr>
        <w:t>dekorāciju montāž</w:t>
      </w:r>
      <w:r w:rsidR="003821A2">
        <w:rPr>
          <w:rFonts w:ascii="Times New Roman" w:hAnsi="Times New Roman"/>
          <w:bCs/>
          <w:sz w:val="24"/>
          <w:szCs w:val="24"/>
        </w:rPr>
        <w:t>u</w:t>
      </w:r>
      <w:r w:rsidRPr="00D8489F" w:rsidR="003821A2">
        <w:rPr>
          <w:rFonts w:ascii="Times New Roman" w:hAnsi="Times New Roman"/>
          <w:bCs/>
          <w:sz w:val="24"/>
          <w:szCs w:val="24"/>
        </w:rPr>
        <w:t>, uzturēšan</w:t>
      </w:r>
      <w:r w:rsidR="003821A2">
        <w:rPr>
          <w:rFonts w:ascii="Times New Roman" w:hAnsi="Times New Roman"/>
          <w:bCs/>
          <w:sz w:val="24"/>
          <w:szCs w:val="24"/>
        </w:rPr>
        <w:t>u</w:t>
      </w:r>
      <w:r w:rsidRPr="00D8489F" w:rsidR="003821A2">
        <w:rPr>
          <w:rFonts w:ascii="Times New Roman" w:hAnsi="Times New Roman"/>
          <w:bCs/>
          <w:sz w:val="24"/>
          <w:szCs w:val="24"/>
        </w:rPr>
        <w:t xml:space="preserve"> eksponēšanas kārtībā un demontāž</w:t>
      </w:r>
      <w:r w:rsidR="003821A2">
        <w:rPr>
          <w:rFonts w:ascii="Times New Roman" w:hAnsi="Times New Roman"/>
          <w:bCs/>
          <w:sz w:val="24"/>
          <w:szCs w:val="24"/>
        </w:rPr>
        <w:t>u</w:t>
      </w:r>
      <w:r w:rsidRPr="00D8489F" w:rsidR="003821A2">
        <w:rPr>
          <w:rFonts w:ascii="Times New Roman" w:hAnsi="Times New Roman"/>
          <w:bCs/>
          <w:sz w:val="24"/>
          <w:szCs w:val="24"/>
        </w:rPr>
        <w:t xml:space="preserve"> pilsētvides svētku noformējuma realizēšana</w:t>
      </w:r>
      <w:r w:rsidR="003821A2">
        <w:rPr>
          <w:rFonts w:ascii="Times New Roman" w:hAnsi="Times New Roman"/>
          <w:bCs/>
          <w:sz w:val="24"/>
          <w:szCs w:val="24"/>
        </w:rPr>
        <w:t>i</w:t>
      </w:r>
      <w:r w:rsidRPr="00440C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239" w:rsidRPr="00A9724F" w:rsidP="00862845" w14:paraId="1DD67A68" w14:textId="77777777">
      <w:pPr>
        <w:numPr>
          <w:ilvl w:val="0"/>
          <w:numId w:val="10"/>
        </w:num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04239" w:rsidP="00D8489F" w14:paraId="4822A8AB" w14:textId="77777777">
      <w:pPr>
        <w:numPr>
          <w:ilvl w:val="1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862845" w:rsidP="00862845" w14:paraId="6CB51467" w14:textId="77777777">
      <w:pPr>
        <w:numPr>
          <w:ilvl w:val="1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>
        <w:rPr>
          <w:rFonts w:ascii="Times New Roman" w:hAnsi="Times New Roman"/>
          <w:sz w:val="24"/>
          <w:szCs w:val="24"/>
        </w:rPr>
        <w:t xml:space="preserve">, atbilstoši </w:t>
      </w:r>
      <w:r>
        <w:rPr>
          <w:rFonts w:ascii="Times New Roman" w:hAnsi="Times New Roman"/>
          <w:sz w:val="24"/>
          <w:szCs w:val="24"/>
        </w:rPr>
        <w:t>3</w:t>
      </w:r>
      <w:r w:rsidRPr="00E2085E">
        <w:rPr>
          <w:rFonts w:ascii="Times New Roman" w:hAnsi="Times New Roman"/>
          <w:sz w:val="24"/>
          <w:szCs w:val="24"/>
        </w:rPr>
        <w:t>.pielikumam.</w:t>
      </w:r>
    </w:p>
    <w:p w:rsidR="00A04239" w:rsidRPr="00862845" w:rsidP="00862845" w14:paraId="411A3820" w14:textId="510B75ED">
      <w:pPr>
        <w:numPr>
          <w:ilvl w:val="1"/>
          <w:numId w:val="10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62845">
        <w:rPr>
          <w:rFonts w:ascii="Times New Roman" w:eastAsia="Times New Roman" w:hAnsi="Times New Roman" w:cs="Times New Roman"/>
          <w:sz w:val="24"/>
          <w:szCs w:val="24"/>
        </w:rPr>
        <w:t>Pieredzes apraksts, atbilstoši 4.pielikumam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2845">
        <w:rPr>
          <w:rFonts w:ascii="Times New Roman" w:eastAsia="Times New Roman" w:hAnsi="Times New Roman" w:cs="Times New Roman"/>
          <w:sz w:val="24"/>
          <w:szCs w:val="24"/>
        </w:rPr>
        <w:t>(Nav jāiesniedz, ja pretendents balstās uz pieredzi, kas iegūta sniedzot Pasūtītājam identiskus Pakalpojumus)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239" w:rsidP="00862845" w14:paraId="25E7E830" w14:textId="77777777">
      <w:pPr>
        <w:numPr>
          <w:ilvl w:val="0"/>
          <w:numId w:val="12"/>
        </w:numPr>
        <w:spacing w:before="24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A04239" w:rsidP="00D8489F" w14:paraId="4CC334A1" w14:textId="77777777">
      <w:pPr>
        <w:numPr>
          <w:ilvl w:val="1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A04239" w:rsidRPr="00C34164" w:rsidP="00D8489F" w14:paraId="77C6F15B" w14:textId="77777777">
      <w:pPr>
        <w:numPr>
          <w:ilvl w:val="1"/>
          <w:numId w:val="1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 xml:space="preserve">Vērtējot piedāvājumu, tiek ņemta vērā piedāvājuma kopējā cena bez pievienotās </w:t>
      </w:r>
      <w:r w:rsidRPr="00C34164">
        <w:rPr>
          <w:rFonts w:ascii="Times New Roman" w:hAnsi="Times New Roman"/>
          <w:sz w:val="24"/>
          <w:szCs w:val="24"/>
        </w:rPr>
        <w:t>vērtības nodokļa.</w:t>
      </w:r>
    </w:p>
    <w:p w:rsidR="0068094F" w:rsidRPr="003A4413" w:rsidP="003A4413" w14:paraId="2AB636AD" w14:textId="24948CCE">
      <w:pPr>
        <w:numPr>
          <w:ilvl w:val="1"/>
          <w:numId w:val="12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34164">
        <w:rPr>
          <w:rFonts w:ascii="Times New Roman" w:hAnsi="Times New Roman"/>
          <w:sz w:val="24"/>
          <w:szCs w:val="24"/>
        </w:rPr>
        <w:t>Ja tiks saņemti vairāki cenu piedāvājumi par vienādu summu, līguma slēgšanas tiesīb</w:t>
      </w:r>
      <w:r w:rsidR="00286159">
        <w:rPr>
          <w:rFonts w:ascii="Times New Roman" w:hAnsi="Times New Roman"/>
          <w:sz w:val="24"/>
          <w:szCs w:val="24"/>
        </w:rPr>
        <w:t>as tiks</w:t>
      </w:r>
      <w:r w:rsidRPr="00C34164">
        <w:rPr>
          <w:rFonts w:ascii="Times New Roman" w:hAnsi="Times New Roman"/>
          <w:sz w:val="24"/>
          <w:szCs w:val="24"/>
        </w:rPr>
        <w:t xml:space="preserve"> piešķir</w:t>
      </w:r>
      <w:r w:rsidR="00286159">
        <w:rPr>
          <w:rFonts w:ascii="Times New Roman" w:hAnsi="Times New Roman"/>
          <w:sz w:val="24"/>
          <w:szCs w:val="24"/>
        </w:rPr>
        <w:t>tas</w:t>
      </w:r>
      <w:r w:rsidRPr="00C34164" w:rsidR="00371032">
        <w:rPr>
          <w:rFonts w:ascii="Times New Roman" w:hAnsi="Times New Roman"/>
          <w:sz w:val="24"/>
          <w:szCs w:val="24"/>
        </w:rPr>
        <w:t xml:space="preserve"> pretendentam</w:t>
      </w:r>
      <w:r w:rsidR="00286159">
        <w:rPr>
          <w:rFonts w:ascii="Times New Roman" w:hAnsi="Times New Roman"/>
          <w:sz w:val="24"/>
          <w:szCs w:val="24"/>
        </w:rPr>
        <w:t>,</w:t>
      </w:r>
      <w:r w:rsidRPr="00C34164" w:rsidR="00371032">
        <w:rPr>
          <w:rFonts w:ascii="Times New Roman" w:hAnsi="Times New Roman"/>
          <w:sz w:val="24"/>
          <w:szCs w:val="24"/>
        </w:rPr>
        <w:t xml:space="preserve"> </w:t>
      </w:r>
      <w:r w:rsidRPr="00C34164">
        <w:rPr>
          <w:rFonts w:ascii="Times New Roman" w:hAnsi="Times New Roman"/>
          <w:sz w:val="24"/>
          <w:szCs w:val="24"/>
        </w:rPr>
        <w:t xml:space="preserve">kurš īsākā laikā </w:t>
      </w:r>
      <w:r>
        <w:rPr>
          <w:rFonts w:ascii="Times New Roman" w:hAnsi="Times New Roman"/>
          <w:sz w:val="24"/>
          <w:szCs w:val="24"/>
        </w:rPr>
        <w:t xml:space="preserve">piedāvā </w:t>
      </w:r>
      <w:r w:rsidRPr="00C34164">
        <w:rPr>
          <w:rFonts w:ascii="Times New Roman" w:hAnsi="Times New Roman"/>
          <w:sz w:val="24"/>
          <w:szCs w:val="24"/>
        </w:rPr>
        <w:t>nomainī</w:t>
      </w:r>
      <w:r>
        <w:rPr>
          <w:rFonts w:ascii="Times New Roman" w:hAnsi="Times New Roman"/>
          <w:sz w:val="24"/>
          <w:szCs w:val="24"/>
        </w:rPr>
        <w:t>t</w:t>
      </w:r>
      <w:r w:rsidRPr="00C341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4164">
        <w:rPr>
          <w:rFonts w:ascii="Times New Roman" w:hAnsi="Times New Roman"/>
          <w:sz w:val="24"/>
          <w:szCs w:val="24"/>
        </w:rPr>
        <w:t>bojātās dekorācijas pret jaunām.</w:t>
      </w:r>
    </w:p>
    <w:p w:rsidR="0068094F" w:rsidP="003A4413" w14:paraId="11D17AD4" w14:textId="77777777">
      <w:pPr>
        <w:numPr>
          <w:ilvl w:val="0"/>
          <w:numId w:val="12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68094F" w:rsidP="0068094F" w14:paraId="2C61D67B" w14:textId="77777777">
      <w:pPr>
        <w:pStyle w:val="ListParagraph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1134" w:right="-521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68094F" w:rsidP="0068094F" w14:paraId="406E00C1" w14:textId="77777777">
      <w:pPr>
        <w:pStyle w:val="ListParagraph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68094F" w:rsidP="0068094F" w14:paraId="571FBE4F" w14:textId="77777777">
      <w:pPr>
        <w:pStyle w:val="ListParagraph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68094F" w:rsidRPr="00DB2C76" w:rsidP="0068094F" w14:paraId="77D4C080" w14:textId="77777777">
      <w:pPr>
        <w:pStyle w:val="ListParagraph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1134" w:right="-1" w:hanging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68094F" w:rsidP="0068094F" w14:paraId="37E9EC9B" w14:textId="77777777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</w:p>
    <w:p w:rsidR="0068094F" w:rsidRPr="00DB2C76" w:rsidP="0068094F" w14:paraId="2426C4C3" w14:textId="7777777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C76">
        <w:rPr>
          <w:rFonts w:ascii="Times New Roman" w:eastAsia="Times New Roman" w:hAnsi="Times New Roman" w:cs="Times New Roman"/>
          <w:b/>
          <w:sz w:val="24"/>
          <w:szCs w:val="24"/>
        </w:rPr>
        <w:t>Pielikumi</w:t>
      </w:r>
    </w:p>
    <w:p w:rsidR="0068094F" w:rsidRPr="00FC7DFF" w:rsidP="0068094F" w14:paraId="7E5727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DFF">
        <w:rPr>
          <w:rFonts w:ascii="Times New Roman" w:eastAsia="Times New Roman" w:hAnsi="Times New Roman" w:cs="Times New Roman"/>
          <w:sz w:val="24"/>
          <w:szCs w:val="24"/>
        </w:rPr>
        <w:t>Nolikumam pievienoti šādi pielikumi:</w:t>
      </w:r>
    </w:p>
    <w:tbl>
      <w:tblPr>
        <w:tblW w:w="0" w:type="auto"/>
        <w:tblLayout w:type="fixed"/>
        <w:tblLook w:val="04A0"/>
      </w:tblPr>
      <w:tblGrid>
        <w:gridCol w:w="1463"/>
        <w:gridCol w:w="6804"/>
      </w:tblGrid>
      <w:tr w14:paraId="7A068794" w14:textId="77777777" w:rsidTr="00157F1E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68094F" w:rsidRPr="00FC7DFF" w:rsidP="00157F1E" w14:paraId="70852954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68094F" w:rsidRPr="00FC7DFF" w:rsidP="00157F1E" w14:paraId="3F8F5D99" w14:textId="36C37D8D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Tehniskā specifikācija</w:t>
            </w:r>
          </w:p>
        </w:tc>
      </w:tr>
      <w:tr w14:paraId="6CF975C8" w14:textId="77777777" w:rsidTr="00157F1E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68094F" w:rsidRPr="00FC7DFF" w:rsidP="00157F1E" w14:paraId="678C202A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68094F" w:rsidRPr="00FC7DFF" w:rsidP="00157F1E" w14:paraId="05BADE94" w14:textId="1436909B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Pieteikums.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85D3070" w14:textId="77777777" w:rsidTr="00157F1E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  <w:hideMark/>
          </w:tcPr>
          <w:p w:rsidR="0068094F" w:rsidRPr="00FC7DFF" w:rsidP="00157F1E" w14:paraId="39286554" w14:textId="77777777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D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pielikums</w:t>
            </w:r>
          </w:p>
        </w:tc>
        <w:tc>
          <w:tcPr>
            <w:tcW w:w="6804" w:type="dxa"/>
            <w:vAlign w:val="center"/>
            <w:hideMark/>
          </w:tcPr>
          <w:p w:rsidR="0068094F" w:rsidRPr="00FC7DFF" w:rsidP="00157F1E" w14:paraId="5DC4221A" w14:textId="278AFCDC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FC7DFF">
              <w:rPr>
                <w:rFonts w:ascii="Times New Roman" w:eastAsia="Times New Roman" w:hAnsi="Times New Roman" w:cs="Times New Roman"/>
                <w:sz w:val="24"/>
                <w:szCs w:val="24"/>
              </w:rPr>
              <w:t>inanšu piedāvājums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AE553EA" w14:textId="77777777" w:rsidTr="00157F1E">
        <w:tblPrEx>
          <w:tblW w:w="0" w:type="auto"/>
          <w:tblLayout w:type="fixed"/>
          <w:tblLook w:val="04A0"/>
        </w:tblPrEx>
        <w:tc>
          <w:tcPr>
            <w:tcW w:w="1463" w:type="dxa"/>
            <w:vAlign w:val="center"/>
          </w:tcPr>
          <w:p w:rsidR="0068094F" w:rsidRPr="00FC7DFF" w:rsidP="00157F1E" w14:paraId="590A75C9" w14:textId="6FBE589E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4.pielikums</w:t>
            </w:r>
          </w:p>
        </w:tc>
        <w:tc>
          <w:tcPr>
            <w:tcW w:w="6804" w:type="dxa"/>
            <w:vAlign w:val="center"/>
          </w:tcPr>
          <w:p w:rsidR="0068094F" w:rsidP="00157F1E" w14:paraId="01559297" w14:textId="101EC34B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845">
              <w:rPr>
                <w:rFonts w:ascii="Times New Roman" w:eastAsia="Times New Roman" w:hAnsi="Times New Roman" w:cs="Times New Roman"/>
                <w:sz w:val="24"/>
                <w:szCs w:val="24"/>
              </w:rPr>
              <w:t>Pieredzes apraksts</w:t>
            </w:r>
          </w:p>
        </w:tc>
      </w:tr>
    </w:tbl>
    <w:p w:rsidR="0084213A" w:rsidP="00D8489F" w14:paraId="21A6310F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830" w:rsidP="00D8489F" w14:paraId="7D58F585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7830" w:rsidP="00D8489F" w14:paraId="3CC86B9E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13A" w:rsidP="00D8489F" w14:paraId="7FB4C6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Bauskas novada pašvaldības iestādes</w:t>
      </w:r>
    </w:p>
    <w:p w:rsidR="0084213A" w:rsidP="00D8489F" w14:paraId="55394D0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“Bauskas apvienības pārvalde” vadītāja                                                         L.Vasiļauska</w:t>
      </w:r>
    </w:p>
    <w:p w:rsidR="0084213A" w:rsidP="00D8489F" w14:paraId="124BDB1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1.pielikums</w:t>
      </w:r>
    </w:p>
    <w:p w:rsidR="00E5755D" w:rsidP="00D8489F" w14:paraId="0320858E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TEHNISKĀ SPECIFIKĀCIJA</w:t>
      </w:r>
    </w:p>
    <w:p w:rsidR="00D8489F" w:rsidP="00D8489F" w14:paraId="11B052A9" w14:textId="2772D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D8489F">
        <w:rPr>
          <w:rFonts w:ascii="Times New Roman" w:eastAsia="Times New Roman" w:hAnsi="Times New Roman" w:cs="Times New Roman"/>
          <w:b/>
          <w:sz w:val="28"/>
          <w:szCs w:val="28"/>
        </w:rPr>
        <w:t>Kronšteinu, vertikālo karogu</w:t>
      </w:r>
      <w:r w:rsidR="000C2CB9">
        <w:rPr>
          <w:rFonts w:ascii="Times New Roman" w:eastAsia="Times New Roman" w:hAnsi="Times New Roman" w:cs="Times New Roman"/>
          <w:b/>
          <w:sz w:val="28"/>
          <w:szCs w:val="28"/>
        </w:rPr>
        <w:t xml:space="preserve"> un</w:t>
      </w:r>
      <w:r w:rsidRPr="00D8489F">
        <w:rPr>
          <w:rFonts w:ascii="Times New Roman" w:eastAsia="Times New Roman" w:hAnsi="Times New Roman" w:cs="Times New Roman"/>
          <w:b/>
          <w:sz w:val="28"/>
          <w:szCs w:val="28"/>
        </w:rPr>
        <w:t xml:space="preserve"> dekorāciju montāža, uzturēšana eksponēšanas kārtībā un demontāža pilsētvides svētku noformējuma realizēšanai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6571C3" w:rsidP="00D8489F" w14:paraId="345FC81B" w14:textId="036DC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FD5CBA" w:rsidR="00FD5CB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8094F" w:rsidR="0068094F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BAP/2026/2-1/21</w:t>
      </w:r>
    </w:p>
    <w:p w:rsidR="00D8489F" w:rsidRPr="00D946D2" w:rsidP="001B39E2" w14:paraId="598C92D1" w14:textId="243D26BD">
      <w:pPr>
        <w:spacing w:before="240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46D2">
        <w:rPr>
          <w:rFonts w:ascii="Times New Roman" w:hAnsi="Times New Roman"/>
          <w:b/>
          <w:sz w:val="24"/>
          <w:szCs w:val="24"/>
          <w:u w:val="single"/>
        </w:rPr>
        <w:t>Vispārējās prasības:</w:t>
      </w:r>
    </w:p>
    <w:p w:rsidR="00D8489F" w:rsidRPr="00D946D2" w:rsidP="001B39E2" w14:paraId="00E9420F" w14:textId="559354C8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1.</w:t>
      </w:r>
      <w:r w:rsidR="00057006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Izvietot un demontēt Bauskas apvienības pārvaldei piederošos kronšteinus, vertikālās karoglentes</w:t>
      </w:r>
      <w:r w:rsidR="0091742A">
        <w:rPr>
          <w:rFonts w:ascii="Times New Roman" w:hAnsi="Times New Roman"/>
          <w:sz w:val="24"/>
          <w:szCs w:val="24"/>
        </w:rPr>
        <w:t xml:space="preserve"> un dekorācijas </w:t>
      </w:r>
      <w:r w:rsidRPr="00D946D2">
        <w:rPr>
          <w:rFonts w:ascii="Times New Roman" w:hAnsi="Times New Roman"/>
          <w:sz w:val="24"/>
          <w:szCs w:val="24"/>
        </w:rPr>
        <w:t>apgaismes stabos, Bauskas pilsētas teritorijā,</w:t>
      </w:r>
      <w:r w:rsidR="000C2CB9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sz w:val="24"/>
          <w:szCs w:val="24"/>
        </w:rPr>
        <w:t>ievērojot izvietošanas secību un termiņus.</w:t>
      </w:r>
    </w:p>
    <w:p w:rsidR="0091742A" w:rsidP="00D8489F" w14:paraId="7532275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Izvietošanu veikt sākot ar pilsētas centru virzienā uz malām.</w:t>
      </w:r>
    </w:p>
    <w:p w:rsidR="00D8489F" w:rsidRPr="00D946D2" w:rsidP="00D8489F" w14:paraId="4FF94DD5" w14:textId="103C17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946D2" w:rsidR="00446CDA">
        <w:rPr>
          <w:rFonts w:ascii="Times New Roman" w:hAnsi="Times New Roman"/>
          <w:sz w:val="24"/>
          <w:szCs w:val="24"/>
        </w:rPr>
        <w:t xml:space="preserve">. Pirms montāžas kronšteinus, vertikālās karoglentes, banerus un citus </w:t>
      </w:r>
      <w:r w:rsidR="005A3FD7">
        <w:rPr>
          <w:rFonts w:ascii="Times New Roman" w:hAnsi="Times New Roman"/>
          <w:sz w:val="24"/>
          <w:szCs w:val="24"/>
        </w:rPr>
        <w:t>dekor</w:t>
      </w:r>
      <w:r w:rsidRPr="00D946D2" w:rsidR="00446CDA">
        <w:rPr>
          <w:rFonts w:ascii="Times New Roman" w:hAnsi="Times New Roman"/>
          <w:sz w:val="24"/>
          <w:szCs w:val="24"/>
        </w:rPr>
        <w:t>us saņemt Bauskas pilsētas nodaļas noliktavā</w:t>
      </w:r>
      <w:r w:rsidR="00446CDA">
        <w:rPr>
          <w:rFonts w:ascii="Times New Roman" w:hAnsi="Times New Roman"/>
          <w:sz w:val="24"/>
          <w:szCs w:val="24"/>
        </w:rPr>
        <w:t xml:space="preserve"> </w:t>
      </w:r>
      <w:r w:rsidRPr="00D946D2" w:rsidR="00446CDA">
        <w:rPr>
          <w:rFonts w:ascii="Times New Roman" w:hAnsi="Times New Roman"/>
          <w:sz w:val="24"/>
          <w:szCs w:val="24"/>
        </w:rPr>
        <w:t>-</w:t>
      </w:r>
      <w:r w:rsidR="00446CDA">
        <w:rPr>
          <w:rFonts w:ascii="Times New Roman" w:hAnsi="Times New Roman"/>
          <w:sz w:val="24"/>
          <w:szCs w:val="24"/>
        </w:rPr>
        <w:t xml:space="preserve"> </w:t>
      </w:r>
      <w:r w:rsidRPr="00D946D2" w:rsidR="00446CDA">
        <w:rPr>
          <w:rFonts w:ascii="Times New Roman" w:hAnsi="Times New Roman"/>
          <w:sz w:val="24"/>
          <w:szCs w:val="24"/>
        </w:rPr>
        <w:t>Dārza ielā 11, Bauskā, Bauskas novadā.</w:t>
      </w:r>
    </w:p>
    <w:p w:rsidR="00D8489F" w:rsidRPr="00D946D2" w:rsidP="00D8489F" w14:paraId="2A2BD52F" w14:textId="28CB88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946D2" w:rsidR="00446CDA">
        <w:rPr>
          <w:rFonts w:ascii="Times New Roman" w:hAnsi="Times New Roman"/>
          <w:sz w:val="24"/>
          <w:szCs w:val="24"/>
        </w:rPr>
        <w:t>. Pēc demontāžas kronšteinus, vertikālās karoglentes, banerus un citus rotājumus nogādāt un nodot Bauskas pilsētas nodaļas noliktavā</w:t>
      </w:r>
      <w:r w:rsidR="00446CDA">
        <w:rPr>
          <w:rFonts w:ascii="Times New Roman" w:hAnsi="Times New Roman"/>
          <w:sz w:val="24"/>
          <w:szCs w:val="24"/>
        </w:rPr>
        <w:t xml:space="preserve"> </w:t>
      </w:r>
      <w:r w:rsidRPr="00D946D2" w:rsidR="00446CDA">
        <w:rPr>
          <w:rFonts w:ascii="Times New Roman" w:hAnsi="Times New Roman"/>
          <w:sz w:val="24"/>
          <w:szCs w:val="24"/>
        </w:rPr>
        <w:t>-</w:t>
      </w:r>
      <w:r w:rsidR="00446CDA">
        <w:rPr>
          <w:rFonts w:ascii="Times New Roman" w:hAnsi="Times New Roman"/>
          <w:sz w:val="24"/>
          <w:szCs w:val="24"/>
        </w:rPr>
        <w:t xml:space="preserve"> </w:t>
      </w:r>
      <w:r w:rsidRPr="00D946D2" w:rsidR="00446CDA">
        <w:rPr>
          <w:rFonts w:ascii="Times New Roman" w:hAnsi="Times New Roman"/>
          <w:sz w:val="24"/>
          <w:szCs w:val="24"/>
        </w:rPr>
        <w:t>Dārza ielā 11, Bauskā, Bauskas novadā.</w:t>
      </w:r>
    </w:p>
    <w:p w:rsidR="00D8489F" w:rsidRPr="00D946D2" w:rsidP="00D8489F" w14:paraId="6E9E4456" w14:textId="2EDB9D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946D2" w:rsidR="00446CDA">
        <w:rPr>
          <w:rFonts w:ascii="Times New Roman" w:hAnsi="Times New Roman"/>
          <w:sz w:val="24"/>
          <w:szCs w:val="24"/>
        </w:rPr>
        <w:t>. Kontaktpersona: Bauskas pilsētas nodaļa</w:t>
      </w:r>
      <w:r w:rsidR="00446CDA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vadītājs Gatis Pauniņš</w:t>
      </w:r>
      <w:r w:rsidRPr="00D946D2" w:rsidR="00446CDA">
        <w:rPr>
          <w:rFonts w:ascii="Times New Roman" w:hAnsi="Times New Roman"/>
          <w:sz w:val="24"/>
          <w:szCs w:val="24"/>
        </w:rPr>
        <w:t>, mob. tālr. 2</w:t>
      </w:r>
      <w:r>
        <w:rPr>
          <w:rFonts w:ascii="Times New Roman" w:hAnsi="Times New Roman"/>
          <w:sz w:val="24"/>
          <w:szCs w:val="24"/>
        </w:rPr>
        <w:t>7879715</w:t>
      </w:r>
      <w:r w:rsidRPr="00D946D2" w:rsidR="00446CDA">
        <w:rPr>
          <w:rFonts w:ascii="Times New Roman" w:hAnsi="Times New Roman"/>
          <w:sz w:val="24"/>
          <w:szCs w:val="24"/>
        </w:rPr>
        <w:t>.</w:t>
      </w:r>
    </w:p>
    <w:p w:rsidR="00D8489F" w:rsidP="00D8489F" w14:paraId="48B09665" w14:textId="440386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946D2" w:rsidR="00446CDA">
        <w:rPr>
          <w:rFonts w:ascii="Times New Roman" w:hAnsi="Times New Roman"/>
          <w:sz w:val="24"/>
          <w:szCs w:val="24"/>
        </w:rPr>
        <w:t xml:space="preserve">. </w:t>
      </w:r>
      <w:r w:rsidRPr="001B39E2" w:rsidR="00446CDA">
        <w:rPr>
          <w:rFonts w:ascii="Times New Roman" w:hAnsi="Times New Roman"/>
          <w:sz w:val="24"/>
          <w:szCs w:val="24"/>
        </w:rPr>
        <w:t>Ja eksponēšanas laikā ārkārtēju apstākļu rezultātā (laika apstākļu, vēja brāzmu laikā) radušies bojājumi kronšteiniem, vertikālajām karoglentēm, baneriem un cit</w:t>
      </w:r>
      <w:r w:rsidR="00402B94">
        <w:rPr>
          <w:rFonts w:ascii="Times New Roman" w:hAnsi="Times New Roman"/>
          <w:sz w:val="24"/>
          <w:szCs w:val="24"/>
        </w:rPr>
        <w:t>iem dekoriem</w:t>
      </w:r>
      <w:r w:rsidRPr="001B39E2" w:rsidR="00446CDA">
        <w:rPr>
          <w:rFonts w:ascii="Times New Roman" w:hAnsi="Times New Roman"/>
          <w:sz w:val="24"/>
          <w:szCs w:val="24"/>
        </w:rPr>
        <w:t xml:space="preserve">, tie </w:t>
      </w:r>
      <w:r w:rsidR="00402B94">
        <w:rPr>
          <w:rFonts w:ascii="Times New Roman" w:hAnsi="Times New Roman"/>
          <w:sz w:val="24"/>
          <w:szCs w:val="24"/>
        </w:rPr>
        <w:t xml:space="preserve">jāsakārto atbilstošā </w:t>
      </w:r>
      <w:r w:rsidRPr="00402B94" w:rsidR="00402B94">
        <w:rPr>
          <w:rFonts w:ascii="Times New Roman" w:hAnsi="Times New Roman" w:cs="Times New Roman"/>
          <w:sz w:val="24"/>
          <w:szCs w:val="24"/>
        </w:rPr>
        <w:t xml:space="preserve">pozicionēšanas </w:t>
      </w:r>
      <w:r w:rsidRPr="00402B94" w:rsidR="00402B94">
        <w:rPr>
          <w:rFonts w:ascii="Times New Roman" w:hAnsi="Times New Roman" w:cs="Times New Roman"/>
          <w:sz w:val="24"/>
          <w:szCs w:val="24"/>
        </w:rPr>
        <w:t>stāvoklī vai</w:t>
      </w:r>
      <w:r w:rsidRPr="001B39E2" w:rsidR="00402B94">
        <w:rPr>
          <w:rFonts w:ascii="Times New Roman" w:hAnsi="Times New Roman"/>
          <w:sz w:val="24"/>
          <w:szCs w:val="24"/>
        </w:rPr>
        <w:t xml:space="preserve"> </w:t>
      </w:r>
      <w:r w:rsidRPr="001B39E2" w:rsidR="00446CDA">
        <w:rPr>
          <w:rFonts w:ascii="Times New Roman" w:hAnsi="Times New Roman"/>
          <w:sz w:val="24"/>
          <w:szCs w:val="24"/>
        </w:rPr>
        <w:t>jānomaina pret jauniem, tos saņemot Bauskas pilsētas nodaļas noliktavā</w:t>
      </w:r>
      <w:r w:rsidR="00402B94">
        <w:rPr>
          <w:rFonts w:ascii="Times New Roman" w:hAnsi="Times New Roman"/>
          <w:sz w:val="24"/>
          <w:szCs w:val="24"/>
        </w:rPr>
        <w:t xml:space="preserve"> </w:t>
      </w:r>
      <w:r w:rsidRPr="001B39E2" w:rsidR="00446CDA">
        <w:rPr>
          <w:rFonts w:ascii="Times New Roman" w:hAnsi="Times New Roman"/>
          <w:sz w:val="24"/>
          <w:szCs w:val="24"/>
        </w:rPr>
        <w:t>- Dārza ielā 11, Bauskā, Bauskas novadā</w:t>
      </w:r>
      <w:r w:rsidRPr="001B39E2" w:rsidR="008B15CE">
        <w:rPr>
          <w:rFonts w:ascii="Times New Roman" w:hAnsi="Times New Roman"/>
          <w:sz w:val="24"/>
          <w:szCs w:val="24"/>
        </w:rPr>
        <w:t>. Bojātās dekorācijas jānomaina pret jaunām ne vēlāk kā 24 stundu laikā.</w:t>
      </w:r>
    </w:p>
    <w:p w:rsidR="00D8489F" w:rsidP="00D8489F" w14:paraId="398683F9" w14:textId="20130E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46CDA">
        <w:rPr>
          <w:rFonts w:ascii="Times New Roman" w:hAnsi="Times New Roman"/>
          <w:sz w:val="24"/>
          <w:szCs w:val="24"/>
        </w:rPr>
        <w:t xml:space="preserve">. </w:t>
      </w:r>
      <w:r w:rsidRPr="00092CD6" w:rsidR="00446CDA">
        <w:rPr>
          <w:rFonts w:ascii="Times New Roman" w:hAnsi="Times New Roman"/>
          <w:sz w:val="24"/>
          <w:szCs w:val="24"/>
        </w:rPr>
        <w:t xml:space="preserve">Tehniskajā specifikācijā noteiktajā vertikālo karogu, kronšteinu un </w:t>
      </w:r>
      <w:r w:rsidR="00446CDA">
        <w:rPr>
          <w:rFonts w:ascii="Times New Roman" w:hAnsi="Times New Roman"/>
          <w:sz w:val="24"/>
          <w:szCs w:val="24"/>
        </w:rPr>
        <w:t xml:space="preserve">dekorāciju </w:t>
      </w:r>
      <w:r w:rsidRPr="00092CD6" w:rsidR="00446CDA">
        <w:rPr>
          <w:rFonts w:ascii="Times New Roman" w:hAnsi="Times New Roman"/>
          <w:sz w:val="24"/>
          <w:szCs w:val="24"/>
        </w:rPr>
        <w:t xml:space="preserve">montāžas un demontāžas plānā var tikt veiktas izmaiņas (apjoma samazinājums vai papildinājums). </w:t>
      </w:r>
    </w:p>
    <w:p w:rsidR="00D8489F" w:rsidRPr="00092CD6" w:rsidP="00D8489F" w14:paraId="7881B4C8" w14:textId="633E5C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Pasūtītājs ir tiesīgs pieteikt jebkuru karoga lentu, baneru, dekorāciju</w:t>
      </w:r>
      <w:r w:rsidR="008E4621">
        <w:rPr>
          <w:rFonts w:ascii="Times New Roman" w:hAnsi="Times New Roman"/>
          <w:sz w:val="24"/>
          <w:szCs w:val="24"/>
        </w:rPr>
        <w:t xml:space="preserve"> </w:t>
      </w:r>
      <w:r w:rsidR="008E4621">
        <w:rPr>
          <w:rFonts w:ascii="Times New Roman" w:eastAsia="Times New Roman" w:hAnsi="Times New Roman" w:cs="Times New Roman"/>
          <w:bCs/>
          <w:sz w:val="24"/>
          <w:szCs w:val="24"/>
        </w:rPr>
        <w:t>montāžu un demontāžu</w:t>
      </w:r>
      <w:r w:rsidR="008E4621">
        <w:rPr>
          <w:rFonts w:ascii="Times New Roman" w:hAnsi="Times New Roman"/>
          <w:sz w:val="24"/>
          <w:szCs w:val="24"/>
        </w:rPr>
        <w:t>.</w:t>
      </w:r>
    </w:p>
    <w:p w:rsidR="00D3358E" w:rsidP="00D3358E" w14:paraId="51C487F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2CD6">
        <w:rPr>
          <w:rFonts w:ascii="Times New Roman" w:hAnsi="Times New Roman"/>
          <w:sz w:val="24"/>
          <w:szCs w:val="24"/>
        </w:rPr>
        <w:t>Par iespējamām izmaiņām</w:t>
      </w:r>
      <w:r>
        <w:rPr>
          <w:rFonts w:ascii="Times New Roman" w:hAnsi="Times New Roman"/>
          <w:sz w:val="24"/>
          <w:szCs w:val="24"/>
        </w:rPr>
        <w:t xml:space="preserve"> pakalpojuma apjomā vai </w:t>
      </w:r>
      <w:r w:rsidRPr="00D946D2">
        <w:rPr>
          <w:rFonts w:ascii="Times New Roman" w:hAnsi="Times New Roman"/>
          <w:sz w:val="24"/>
          <w:szCs w:val="24"/>
        </w:rPr>
        <w:t>secīb</w:t>
      </w:r>
      <w:r>
        <w:rPr>
          <w:rFonts w:ascii="Times New Roman" w:hAnsi="Times New Roman"/>
          <w:sz w:val="24"/>
          <w:szCs w:val="24"/>
        </w:rPr>
        <w:t>ā</w:t>
      </w:r>
      <w:r w:rsidRPr="00D946D2">
        <w:rPr>
          <w:rFonts w:ascii="Times New Roman" w:hAnsi="Times New Roman"/>
          <w:sz w:val="24"/>
          <w:szCs w:val="24"/>
        </w:rPr>
        <w:t xml:space="preserve"> un termiņ</w:t>
      </w:r>
      <w:r>
        <w:rPr>
          <w:rFonts w:ascii="Times New Roman" w:hAnsi="Times New Roman"/>
          <w:sz w:val="24"/>
          <w:szCs w:val="24"/>
        </w:rPr>
        <w:t>os</w:t>
      </w:r>
      <w:r w:rsidRPr="00092CD6">
        <w:rPr>
          <w:rFonts w:ascii="Times New Roman" w:hAnsi="Times New Roman"/>
          <w:sz w:val="24"/>
          <w:szCs w:val="24"/>
        </w:rPr>
        <w:t xml:space="preserve"> Pasūtītājs informē izpildītāju ne vēlāk kā 10 (desmit) darba dienas pirms attiecīgā posma darbu uzsākšanas.</w:t>
      </w:r>
    </w:p>
    <w:p w:rsidR="008E4621" w:rsidP="00D3358E" w14:paraId="35191A3C" w14:textId="2773F2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358E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Pasūtītājs ir tiesīgs pieteikt</w:t>
      </w:r>
      <w:r w:rsidRPr="00D335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358E">
        <w:rPr>
          <w:rFonts w:ascii="Times New Roman" w:eastAsia="Times New Roman" w:hAnsi="Times New Roman" w:cs="Times New Roman"/>
          <w:bCs/>
          <w:sz w:val="24"/>
          <w:szCs w:val="24"/>
        </w:rPr>
        <w:t xml:space="preserve">jebkuru svētku </w:t>
      </w:r>
      <w:r w:rsidR="00402B94">
        <w:rPr>
          <w:rFonts w:ascii="Times New Roman" w:eastAsia="Times New Roman" w:hAnsi="Times New Roman" w:cs="Times New Roman"/>
          <w:bCs/>
          <w:sz w:val="24"/>
          <w:szCs w:val="24"/>
        </w:rPr>
        <w:t>dekoru</w:t>
      </w:r>
      <w:r w:rsidRPr="00D3358E">
        <w:rPr>
          <w:rFonts w:ascii="Times New Roman" w:eastAsia="Times New Roman" w:hAnsi="Times New Roman" w:cs="Times New Roman"/>
          <w:bCs/>
          <w:sz w:val="24"/>
          <w:szCs w:val="24"/>
        </w:rPr>
        <w:t xml:space="preserve"> montāžu un demontāžu pilsētvides objektam (piemēram, kokam). Izpildītājam jānodrošina darbu veikšanai nepieciešamo speciālo tehniku ar pacēlāju darbam augstumā līdz 15 metriem. Provizoriskais rotājumu skaits 39 gab</w:t>
      </w:r>
      <w:r w:rsidRPr="00D3358E">
        <w:rPr>
          <w:rFonts w:ascii="Times New Roman" w:hAnsi="Times New Roman"/>
          <w:sz w:val="24"/>
          <w:szCs w:val="24"/>
        </w:rPr>
        <w:t>.</w:t>
      </w:r>
    </w:p>
    <w:p w:rsidR="00402B94" w:rsidP="00D3358E" w14:paraId="28A59577" w14:textId="36C6BB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Pasūtītājs ir tiesīgs pieteikt</w:t>
      </w:r>
      <w:r>
        <w:rPr>
          <w:rFonts w:ascii="Times New Roman" w:hAnsi="Times New Roman"/>
          <w:sz w:val="24"/>
          <w:szCs w:val="24"/>
        </w:rPr>
        <w:t xml:space="preserve"> </w:t>
      </w:r>
      <w:r w:rsidR="00E306CF">
        <w:rPr>
          <w:rFonts w:ascii="Times New Roman" w:hAnsi="Times New Roman"/>
          <w:sz w:val="24"/>
          <w:szCs w:val="24"/>
        </w:rPr>
        <w:t>Z</w:t>
      </w:r>
      <w:r w:rsidR="00CF57D3">
        <w:rPr>
          <w:rFonts w:ascii="Times New Roman" w:hAnsi="Times New Roman"/>
          <w:sz w:val="24"/>
          <w:szCs w:val="24"/>
        </w:rPr>
        <w:t xml:space="preserve">iemassvētku </w:t>
      </w:r>
      <w:r w:rsidR="00A7129A">
        <w:rPr>
          <w:rFonts w:ascii="Times New Roman" w:hAnsi="Times New Roman"/>
          <w:sz w:val="24"/>
          <w:szCs w:val="24"/>
        </w:rPr>
        <w:t>dekorāciju defektāciju</w:t>
      </w:r>
      <w:r w:rsidR="00CF57D3">
        <w:rPr>
          <w:rFonts w:ascii="Times New Roman" w:hAnsi="Times New Roman"/>
          <w:sz w:val="24"/>
          <w:szCs w:val="24"/>
        </w:rPr>
        <w:t xml:space="preserve"> </w:t>
      </w:r>
      <w:r w:rsidR="00A7129A">
        <w:rPr>
          <w:rFonts w:ascii="Times New Roman" w:hAnsi="Times New Roman"/>
          <w:sz w:val="24"/>
          <w:szCs w:val="24"/>
        </w:rPr>
        <w:t xml:space="preserve">un </w:t>
      </w:r>
      <w:r w:rsidR="00CF57D3">
        <w:rPr>
          <w:rFonts w:ascii="Times New Roman" w:hAnsi="Times New Roman"/>
          <w:sz w:val="24"/>
          <w:szCs w:val="24"/>
        </w:rPr>
        <w:t>remontu. Izpildītājam jānodrošina bojātas rozetes nomaiņa apgaismes stabā</w:t>
      </w:r>
      <w:r w:rsidR="00AE3F98">
        <w:rPr>
          <w:rFonts w:ascii="Times New Roman" w:hAnsi="Times New Roman"/>
          <w:sz w:val="24"/>
          <w:szCs w:val="24"/>
        </w:rPr>
        <w:t xml:space="preserve"> vai</w:t>
      </w:r>
      <w:r w:rsidR="00CF57D3">
        <w:rPr>
          <w:rFonts w:ascii="Times New Roman" w:hAnsi="Times New Roman"/>
          <w:sz w:val="24"/>
          <w:szCs w:val="24"/>
        </w:rPr>
        <w:t xml:space="preserve"> </w:t>
      </w:r>
      <w:r w:rsidR="00AE3F98">
        <w:rPr>
          <w:rFonts w:ascii="Times New Roman" w:hAnsi="Times New Roman"/>
          <w:sz w:val="24"/>
          <w:szCs w:val="24"/>
        </w:rPr>
        <w:t xml:space="preserve">dekorācijai </w:t>
      </w:r>
      <w:r w:rsidR="00CF57D3">
        <w:rPr>
          <w:rFonts w:ascii="Times New Roman" w:hAnsi="Times New Roman"/>
          <w:sz w:val="24"/>
          <w:szCs w:val="24"/>
        </w:rPr>
        <w:t xml:space="preserve">bojātas kontaktdakšas, strāvas pārveidotāja </w:t>
      </w:r>
      <w:r w:rsidR="00FD5573">
        <w:rPr>
          <w:rFonts w:ascii="Times New Roman" w:hAnsi="Times New Roman"/>
          <w:sz w:val="24"/>
          <w:szCs w:val="24"/>
        </w:rPr>
        <w:t>vai</w:t>
      </w:r>
      <w:r w:rsidR="00CF57D3">
        <w:rPr>
          <w:rFonts w:ascii="Times New Roman" w:hAnsi="Times New Roman"/>
          <w:sz w:val="24"/>
          <w:szCs w:val="24"/>
        </w:rPr>
        <w:t xml:space="preserve"> elektriskā vada nomaiņu, aptuvenais elektriskā vada garums 1.5 m.</w:t>
      </w:r>
      <w:r w:rsidR="00B3404F">
        <w:rPr>
          <w:rFonts w:ascii="Times New Roman" w:hAnsi="Times New Roman"/>
          <w:sz w:val="24"/>
          <w:szCs w:val="24"/>
        </w:rPr>
        <w:t xml:space="preserve"> Nepieciešamos remontdarbus Izpildītājs veic ar saviem materiāliem.</w:t>
      </w:r>
    </w:p>
    <w:p w:rsidR="00FB6243" w:rsidP="00AE3F98" w14:paraId="3558DA15" w14:textId="185A53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19D7">
        <w:rPr>
          <w:rFonts w:ascii="Times New Roman" w:hAnsi="Times New Roman"/>
          <w:sz w:val="24"/>
          <w:szCs w:val="24"/>
        </w:rPr>
        <w:t>Izpildītājs ir atbildīgs par to, lai darbi tiktu veikti izmantojot atbilstošus materiālus,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9D7">
        <w:rPr>
          <w:rFonts w:ascii="Times New Roman" w:hAnsi="Times New Roman"/>
          <w:sz w:val="24"/>
          <w:szCs w:val="24"/>
        </w:rPr>
        <w:t>instrumentus un tehniskos risinājumus.</w:t>
      </w:r>
    </w:p>
    <w:p w:rsidR="00FB6243" w:rsidP="00FB6243" w14:paraId="24BCC64E" w14:textId="4F2C12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FB6243">
        <w:rPr>
          <w:rFonts w:ascii="Times New Roman" w:hAnsi="Times New Roman"/>
          <w:sz w:val="24"/>
          <w:szCs w:val="24"/>
        </w:rPr>
        <w:t>Izpildītājs nodrošina pakalpojuma sniegšanu saskaņā ar Finanšu piedāvājumā norādītajām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43">
        <w:rPr>
          <w:rFonts w:ascii="Times New Roman" w:hAnsi="Times New Roman"/>
          <w:sz w:val="24"/>
          <w:szCs w:val="24"/>
        </w:rPr>
        <w:t>cenām visa līguma darbības termiņa laikā. Ja Pasūtītājam nepieciešams darbs, kas nav minēts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43">
        <w:rPr>
          <w:rFonts w:ascii="Times New Roman" w:hAnsi="Times New Roman"/>
          <w:sz w:val="24"/>
          <w:szCs w:val="24"/>
        </w:rPr>
        <w:t>Finanšu piedāvājumā, par pakalpojuma cenu Pasūtītājs un Izpildītājs vienojas atsevišķi.</w:t>
      </w:r>
    </w:p>
    <w:p w:rsidR="00FB6243" w:rsidRPr="00D3358E" w:rsidP="00FB6243" w14:paraId="6DC06554" w14:textId="3E4003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FB6243">
        <w:rPr>
          <w:rFonts w:ascii="Times New Roman" w:hAnsi="Times New Roman"/>
          <w:sz w:val="24"/>
          <w:szCs w:val="24"/>
        </w:rPr>
        <w:t>Pēc kvalitatīva darba pabeigšanas tiek parakstīts pieņemšanas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4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43">
        <w:rPr>
          <w:rFonts w:ascii="Times New Roman" w:hAnsi="Times New Roman"/>
          <w:sz w:val="24"/>
          <w:szCs w:val="24"/>
        </w:rPr>
        <w:t>nodošanas akts no Izpildītāja un</w:t>
      </w:r>
      <w:r>
        <w:rPr>
          <w:rFonts w:ascii="Times New Roman" w:hAnsi="Times New Roman"/>
          <w:sz w:val="24"/>
          <w:szCs w:val="24"/>
        </w:rPr>
        <w:t xml:space="preserve"> Pasūtītāja</w:t>
      </w:r>
      <w:r w:rsidRPr="00FB6243">
        <w:rPr>
          <w:rFonts w:ascii="Times New Roman" w:hAnsi="Times New Roman"/>
          <w:sz w:val="24"/>
          <w:szCs w:val="24"/>
        </w:rPr>
        <w:t xml:space="preserve"> atbildīgās personas puses.</w:t>
      </w:r>
    </w:p>
    <w:p w:rsidR="00D8489F" w:rsidRPr="005A6AFA" w:rsidP="00D3358E" w14:paraId="032F59E2" w14:textId="787A68FA">
      <w:pPr>
        <w:pStyle w:val="ListParagraph"/>
        <w:numPr>
          <w:ilvl w:val="3"/>
          <w:numId w:val="16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6AFA">
        <w:rPr>
          <w:rFonts w:ascii="Times New Roman" w:hAnsi="Times New Roman"/>
          <w:b/>
          <w:sz w:val="24"/>
          <w:szCs w:val="24"/>
        </w:rPr>
        <w:t>POSMS</w:t>
      </w:r>
      <w:r w:rsidR="003D6873">
        <w:rPr>
          <w:rFonts w:ascii="Times New Roman" w:hAnsi="Times New Roman"/>
          <w:b/>
          <w:sz w:val="24"/>
          <w:szCs w:val="24"/>
        </w:rPr>
        <w:t xml:space="preserve"> </w:t>
      </w:r>
      <w:r w:rsidR="009B722F">
        <w:rPr>
          <w:rFonts w:ascii="Times New Roman" w:hAnsi="Times New Roman"/>
          <w:b/>
          <w:sz w:val="24"/>
          <w:szCs w:val="24"/>
        </w:rPr>
        <w:t>-</w:t>
      </w:r>
      <w:r w:rsidRPr="005A6AFA">
        <w:rPr>
          <w:rFonts w:ascii="Times New Roman" w:hAnsi="Times New Roman"/>
          <w:b/>
          <w:sz w:val="24"/>
          <w:szCs w:val="24"/>
        </w:rPr>
        <w:t xml:space="preserve"> </w:t>
      </w:r>
      <w:r w:rsidRPr="005A6AFA" w:rsidR="005A6AFA">
        <w:rPr>
          <w:rFonts w:ascii="Times New Roman" w:hAnsi="Times New Roman"/>
          <w:b/>
          <w:sz w:val="24"/>
          <w:szCs w:val="24"/>
        </w:rPr>
        <w:t xml:space="preserve">KRONŠTEINU UN </w:t>
      </w:r>
      <w:r w:rsidRPr="005A6AFA">
        <w:rPr>
          <w:rFonts w:ascii="Times New Roman" w:hAnsi="Times New Roman"/>
          <w:b/>
          <w:sz w:val="24"/>
          <w:szCs w:val="24"/>
        </w:rPr>
        <w:t>VERTIKĀLO KAROGLENTU MONTĀŽA, DEMONTĀŽA UN NOGĀDĀŠANA KRĀJUMU NOVIETNĒ:</w:t>
      </w:r>
    </w:p>
    <w:p w:rsidR="00D8489F" w:rsidRPr="00D946D2" w:rsidP="001B39E2" w14:paraId="4A97F018" w14:textId="77777777">
      <w:pPr>
        <w:spacing w:before="240"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946D2">
        <w:rPr>
          <w:rFonts w:ascii="Times New Roman" w:hAnsi="Times New Roman"/>
          <w:b/>
          <w:bCs/>
          <w:sz w:val="24"/>
          <w:szCs w:val="24"/>
        </w:rPr>
        <w:t>.1. IZPILDES TERMIŅI:</w:t>
      </w:r>
    </w:p>
    <w:p w:rsidR="00D8489F" w:rsidRPr="005A6AFA" w:rsidP="005A6AFA" w14:paraId="41E29D04" w14:textId="65EE954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AFA">
        <w:rPr>
          <w:rFonts w:ascii="Times New Roman" w:hAnsi="Times New Roman"/>
          <w:b/>
          <w:sz w:val="24"/>
          <w:szCs w:val="24"/>
          <w:u w:val="single"/>
        </w:rPr>
        <w:t>Latvijas Republikas Neatkarības atjaunošanas dienas</w:t>
      </w:r>
      <w:r w:rsidRPr="005A6AFA">
        <w:rPr>
          <w:rFonts w:ascii="Times New Roman" w:hAnsi="Times New Roman"/>
          <w:b/>
          <w:sz w:val="24"/>
          <w:szCs w:val="24"/>
        </w:rPr>
        <w:t xml:space="preserve"> </w:t>
      </w:r>
      <w:r w:rsidRPr="005A6AFA">
        <w:rPr>
          <w:rFonts w:ascii="Times New Roman" w:hAnsi="Times New Roman"/>
          <w:bCs/>
          <w:sz w:val="24"/>
          <w:szCs w:val="24"/>
        </w:rPr>
        <w:t xml:space="preserve">pilsētas svētku noformējuma realizēšanas ietvaros </w:t>
      </w:r>
      <w:r w:rsidR="001B39E2">
        <w:rPr>
          <w:rFonts w:ascii="Times New Roman" w:hAnsi="Times New Roman"/>
          <w:bCs/>
          <w:sz w:val="24"/>
          <w:szCs w:val="24"/>
        </w:rPr>
        <w:t>–</w:t>
      </w:r>
      <w:r w:rsidRPr="005A6AFA">
        <w:rPr>
          <w:rFonts w:ascii="Times New Roman" w:hAnsi="Times New Roman"/>
          <w:bCs/>
          <w:sz w:val="24"/>
          <w:szCs w:val="24"/>
        </w:rPr>
        <w:t xml:space="preserve"> </w:t>
      </w:r>
      <w:r w:rsidR="001B39E2">
        <w:rPr>
          <w:rFonts w:ascii="Times New Roman" w:hAnsi="Times New Roman"/>
          <w:bCs/>
          <w:sz w:val="24"/>
          <w:szCs w:val="24"/>
        </w:rPr>
        <w:t xml:space="preserve">kronšteinu un </w:t>
      </w:r>
      <w:r w:rsidRPr="005A6AFA">
        <w:rPr>
          <w:rFonts w:ascii="Times New Roman" w:hAnsi="Times New Roman"/>
          <w:sz w:val="24"/>
          <w:szCs w:val="24"/>
        </w:rPr>
        <w:t xml:space="preserve">vertikālās  </w:t>
      </w:r>
      <w:r w:rsidRPr="005A6AFA">
        <w:rPr>
          <w:rFonts w:ascii="Times New Roman" w:hAnsi="Times New Roman"/>
          <w:bCs/>
          <w:sz w:val="24"/>
          <w:szCs w:val="24"/>
        </w:rPr>
        <w:t>karoglentes LV karoga krāsā</w:t>
      </w:r>
      <w:r w:rsidRPr="005A6AFA">
        <w:rPr>
          <w:rFonts w:ascii="Times New Roman" w:hAnsi="Times New Roman"/>
          <w:b/>
          <w:sz w:val="24"/>
          <w:szCs w:val="24"/>
        </w:rPr>
        <w:t>:</w:t>
      </w:r>
    </w:p>
    <w:p w:rsidR="00D8489F" w:rsidRPr="00D946D2" w:rsidP="00D8489F" w14:paraId="2DAE7A32" w14:textId="71EFF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gad</w:t>
      </w:r>
      <w:r w:rsidR="00D640C8">
        <w:rPr>
          <w:rFonts w:ascii="Times New Roman" w:hAnsi="Times New Roman"/>
          <w:b/>
          <w:bCs/>
          <w:sz w:val="24"/>
          <w:szCs w:val="24"/>
        </w:rPr>
        <w:t>ā no 27.aprīļa līdz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46D2">
        <w:rPr>
          <w:rFonts w:ascii="Times New Roman" w:hAnsi="Times New Roman"/>
          <w:b/>
          <w:bCs/>
          <w:sz w:val="24"/>
          <w:szCs w:val="24"/>
        </w:rPr>
        <w:t>30.aprīlim</w:t>
      </w:r>
    </w:p>
    <w:p w:rsidR="00D8489F" w:rsidRPr="00D946D2" w:rsidP="00D8489F" w14:paraId="19929E8B" w14:textId="77E816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Karoglentu d</w:t>
      </w:r>
      <w:r w:rsidRPr="00D946D2">
        <w:rPr>
          <w:rFonts w:ascii="Times New Roman" w:hAnsi="Times New Roman"/>
          <w:sz w:val="24"/>
          <w:szCs w:val="24"/>
        </w:rPr>
        <w:t>emontāža un nogādāšana krājumu novietnē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no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.gada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="00D640C8">
        <w:rPr>
          <w:rFonts w:ascii="Times New Roman" w:hAnsi="Times New Roman"/>
          <w:b/>
          <w:bCs/>
          <w:sz w:val="24"/>
          <w:szCs w:val="24"/>
        </w:rPr>
        <w:t>25</w:t>
      </w:r>
      <w:r w:rsidRPr="00D946D2">
        <w:rPr>
          <w:rFonts w:ascii="Times New Roman" w:hAnsi="Times New Roman"/>
          <w:b/>
          <w:bCs/>
          <w:sz w:val="24"/>
          <w:szCs w:val="24"/>
        </w:rPr>
        <w:t>.maija  līdz 2</w:t>
      </w:r>
      <w:r w:rsidR="00D640C8">
        <w:rPr>
          <w:rFonts w:ascii="Times New Roman" w:hAnsi="Times New Roman"/>
          <w:b/>
          <w:bCs/>
          <w:sz w:val="24"/>
          <w:szCs w:val="24"/>
        </w:rPr>
        <w:t>9</w:t>
      </w:r>
      <w:r w:rsidRPr="00D946D2">
        <w:rPr>
          <w:rFonts w:ascii="Times New Roman" w:hAnsi="Times New Roman"/>
          <w:b/>
          <w:bCs/>
          <w:sz w:val="24"/>
          <w:szCs w:val="24"/>
        </w:rPr>
        <w:t>.maijam</w:t>
      </w:r>
    </w:p>
    <w:p w:rsidR="00D8489F" w:rsidRPr="005A6AFA" w:rsidP="005A6AFA" w14:paraId="28D8EDD3" w14:textId="09DE3D75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AFA">
        <w:rPr>
          <w:rFonts w:ascii="Times New Roman" w:hAnsi="Times New Roman"/>
          <w:b/>
          <w:bCs/>
          <w:sz w:val="24"/>
          <w:szCs w:val="24"/>
          <w:u w:val="single"/>
        </w:rPr>
        <w:t xml:space="preserve">Bauskas </w:t>
      </w:r>
      <w:r w:rsidRPr="005A6AFA" w:rsidR="005A6AFA">
        <w:rPr>
          <w:rFonts w:ascii="Times New Roman" w:hAnsi="Times New Roman"/>
          <w:b/>
          <w:bCs/>
          <w:sz w:val="24"/>
          <w:szCs w:val="24"/>
          <w:u w:val="single"/>
        </w:rPr>
        <w:t>novada</w:t>
      </w:r>
      <w:r w:rsidRPr="005A6AFA">
        <w:rPr>
          <w:rFonts w:ascii="Times New Roman" w:hAnsi="Times New Roman"/>
          <w:b/>
          <w:bCs/>
          <w:sz w:val="24"/>
          <w:szCs w:val="24"/>
          <w:u w:val="single"/>
        </w:rPr>
        <w:t xml:space="preserve"> svētki 2025.gada 1.jūnijā</w:t>
      </w:r>
      <w:r w:rsidRPr="005A6A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6AFA">
        <w:rPr>
          <w:rFonts w:ascii="Times New Roman" w:hAnsi="Times New Roman"/>
          <w:bCs/>
          <w:sz w:val="24"/>
          <w:szCs w:val="24"/>
        </w:rPr>
        <w:t>pilsētas svētku noformējuma realizēšanas ietvaros</w:t>
      </w:r>
      <w:r w:rsidRPr="005A6AFA">
        <w:rPr>
          <w:rFonts w:ascii="Times New Roman" w:hAnsi="Times New Roman"/>
          <w:sz w:val="24"/>
          <w:szCs w:val="24"/>
        </w:rPr>
        <w:t xml:space="preserve"> - vertikālās karoglentas Bauskas pilsētas karoga krāsā</w:t>
      </w:r>
    </w:p>
    <w:p w:rsidR="00D8489F" w:rsidRPr="00D946D2" w:rsidP="00D8489F" w14:paraId="25287B64" w14:textId="01121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 w:rsidRPr="00D946D2">
        <w:rPr>
          <w:rFonts w:ascii="Times New Roman" w:hAnsi="Times New Roman"/>
          <w:b/>
          <w:bCs/>
          <w:sz w:val="24"/>
          <w:szCs w:val="24"/>
        </w:rPr>
        <w:t>.gadā</w:t>
      </w:r>
      <w:r w:rsidR="00D640C8">
        <w:rPr>
          <w:rFonts w:ascii="Times New Roman" w:hAnsi="Times New Roman"/>
          <w:b/>
          <w:bCs/>
          <w:sz w:val="24"/>
          <w:szCs w:val="24"/>
        </w:rPr>
        <w:t xml:space="preserve"> no 25.maija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līdz 2</w:t>
      </w:r>
      <w:r w:rsidR="00D640C8">
        <w:rPr>
          <w:rFonts w:ascii="Times New Roman" w:hAnsi="Times New Roman"/>
          <w:b/>
          <w:bCs/>
          <w:sz w:val="24"/>
          <w:szCs w:val="24"/>
        </w:rPr>
        <w:t>9</w:t>
      </w:r>
      <w:r w:rsidRPr="00D946D2">
        <w:rPr>
          <w:rFonts w:ascii="Times New Roman" w:hAnsi="Times New Roman"/>
          <w:b/>
          <w:bCs/>
          <w:sz w:val="24"/>
          <w:szCs w:val="24"/>
        </w:rPr>
        <w:t>.maijam</w:t>
      </w:r>
    </w:p>
    <w:p w:rsidR="00D8489F" w:rsidRPr="00D946D2" w:rsidP="00D8489F" w14:paraId="1D126699" w14:textId="028D75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Karoglentu d</w:t>
      </w:r>
      <w:r w:rsidRPr="005232C8">
        <w:rPr>
          <w:rFonts w:ascii="Times New Roman" w:hAnsi="Times New Roman"/>
          <w:sz w:val="24"/>
          <w:szCs w:val="24"/>
        </w:rPr>
        <w:t xml:space="preserve">emontāža un nogādāšana krājumu novietnē </w:t>
      </w:r>
      <w:r w:rsidRPr="005232C8">
        <w:rPr>
          <w:rFonts w:ascii="Times New Roman" w:hAnsi="Times New Roman"/>
          <w:b/>
          <w:bCs/>
          <w:sz w:val="24"/>
          <w:szCs w:val="24"/>
        </w:rPr>
        <w:t>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 w:rsidRPr="005232C8">
        <w:rPr>
          <w:rFonts w:ascii="Times New Roman" w:hAnsi="Times New Roman"/>
          <w:b/>
          <w:bCs/>
          <w:sz w:val="24"/>
          <w:szCs w:val="24"/>
        </w:rPr>
        <w:t>.gadā no 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 w:rsidRPr="005232C8">
        <w:rPr>
          <w:rFonts w:ascii="Times New Roman" w:hAnsi="Times New Roman"/>
          <w:b/>
          <w:bCs/>
          <w:sz w:val="24"/>
          <w:szCs w:val="24"/>
        </w:rPr>
        <w:t>. oktobra</w:t>
      </w:r>
      <w:r w:rsidRPr="005232C8">
        <w:rPr>
          <w:rFonts w:ascii="Times New Roman" w:hAnsi="Times New Roman"/>
          <w:sz w:val="24"/>
          <w:szCs w:val="24"/>
        </w:rPr>
        <w:t xml:space="preserve"> </w:t>
      </w:r>
      <w:r w:rsidRPr="005232C8">
        <w:rPr>
          <w:rFonts w:ascii="Times New Roman" w:hAnsi="Times New Roman"/>
          <w:b/>
          <w:bCs/>
          <w:sz w:val="24"/>
          <w:szCs w:val="24"/>
        </w:rPr>
        <w:t>līdz 3</w:t>
      </w:r>
      <w:r w:rsidR="00D640C8">
        <w:rPr>
          <w:rFonts w:ascii="Times New Roman" w:hAnsi="Times New Roman"/>
          <w:b/>
          <w:bCs/>
          <w:sz w:val="24"/>
          <w:szCs w:val="24"/>
        </w:rPr>
        <w:t>0</w:t>
      </w:r>
      <w:r w:rsidRPr="005232C8">
        <w:rPr>
          <w:rFonts w:ascii="Times New Roman" w:hAnsi="Times New Roman"/>
          <w:b/>
          <w:bCs/>
          <w:sz w:val="24"/>
          <w:szCs w:val="24"/>
        </w:rPr>
        <w:t>.oktobrim</w:t>
      </w:r>
    </w:p>
    <w:p w:rsidR="00D8489F" w:rsidRPr="00D946D2" w:rsidP="005A6AFA" w14:paraId="65F6C90E" w14:textId="75280AA9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b/>
          <w:bCs/>
          <w:sz w:val="24"/>
          <w:szCs w:val="24"/>
          <w:u w:val="single"/>
        </w:rPr>
        <w:t xml:space="preserve">Latvijas Republikas Proklamēšanas </w:t>
      </w:r>
      <w:r w:rsidRPr="00F86DCB">
        <w:rPr>
          <w:rFonts w:ascii="Times New Roman" w:hAnsi="Times New Roman"/>
          <w:b/>
          <w:bCs/>
          <w:sz w:val="24"/>
          <w:szCs w:val="24"/>
          <w:u w:val="single"/>
        </w:rPr>
        <w:t>dienas</w:t>
      </w:r>
      <w:r w:rsidR="00F86D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6DCB">
        <w:rPr>
          <w:rFonts w:ascii="Times New Roman" w:hAnsi="Times New Roman"/>
          <w:bCs/>
          <w:sz w:val="24"/>
          <w:szCs w:val="24"/>
        </w:rPr>
        <w:t>pilsētas</w:t>
      </w:r>
      <w:r w:rsidRPr="00D946D2">
        <w:rPr>
          <w:rFonts w:ascii="Times New Roman" w:hAnsi="Times New Roman"/>
          <w:bCs/>
          <w:sz w:val="24"/>
          <w:szCs w:val="24"/>
        </w:rPr>
        <w:t xml:space="preserve"> svētku noformējuma realizēšanas ietvaros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946D2">
        <w:rPr>
          <w:rFonts w:ascii="Times New Roman" w:hAnsi="Times New Roman"/>
          <w:bCs/>
          <w:sz w:val="24"/>
          <w:szCs w:val="24"/>
        </w:rPr>
        <w:t xml:space="preserve">- </w:t>
      </w:r>
      <w:r w:rsidRPr="00D946D2">
        <w:rPr>
          <w:rFonts w:ascii="Times New Roman" w:hAnsi="Times New Roman"/>
          <w:sz w:val="24"/>
          <w:szCs w:val="24"/>
        </w:rPr>
        <w:t xml:space="preserve">vertikālās </w:t>
      </w:r>
      <w:r w:rsidRPr="00D946D2">
        <w:rPr>
          <w:rFonts w:ascii="Times New Roman" w:hAnsi="Times New Roman"/>
          <w:bCs/>
          <w:sz w:val="24"/>
          <w:szCs w:val="24"/>
        </w:rPr>
        <w:t>karoglentes LV karoga krāsā</w:t>
      </w:r>
      <w:r w:rsidRPr="00D946D2">
        <w:rPr>
          <w:rFonts w:ascii="Times New Roman" w:hAnsi="Times New Roman"/>
          <w:b/>
          <w:sz w:val="24"/>
          <w:szCs w:val="24"/>
        </w:rPr>
        <w:t>:</w:t>
      </w:r>
    </w:p>
    <w:p w:rsidR="00D8489F" w:rsidRPr="00D946D2" w:rsidP="00D8489F" w14:paraId="478C173F" w14:textId="329755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.gad</w:t>
      </w:r>
      <w:r w:rsidR="00D640C8">
        <w:rPr>
          <w:rFonts w:ascii="Times New Roman" w:hAnsi="Times New Roman"/>
          <w:b/>
          <w:bCs/>
          <w:sz w:val="24"/>
          <w:szCs w:val="24"/>
        </w:rPr>
        <w:t>ā no 26.oktobra līdz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3</w:t>
      </w:r>
      <w:r w:rsidR="00D640C8">
        <w:rPr>
          <w:rFonts w:ascii="Times New Roman" w:hAnsi="Times New Roman"/>
          <w:b/>
          <w:bCs/>
          <w:sz w:val="24"/>
          <w:szCs w:val="24"/>
        </w:rPr>
        <w:t>0</w:t>
      </w:r>
      <w:r w:rsidRPr="00D946D2">
        <w:rPr>
          <w:rFonts w:ascii="Times New Roman" w:hAnsi="Times New Roman"/>
          <w:b/>
          <w:bCs/>
          <w:sz w:val="24"/>
          <w:szCs w:val="24"/>
        </w:rPr>
        <w:t>.oktobrim</w:t>
      </w:r>
    </w:p>
    <w:p w:rsidR="00D8489F" w:rsidRPr="00D946D2" w:rsidP="00D8489F" w14:paraId="64649AB6" w14:textId="6894CB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Kronšteinu un karoglentu d</w:t>
      </w:r>
      <w:r w:rsidRPr="00D946D2">
        <w:rPr>
          <w:rFonts w:ascii="Times New Roman" w:hAnsi="Times New Roman"/>
          <w:sz w:val="24"/>
          <w:szCs w:val="24"/>
        </w:rPr>
        <w:t xml:space="preserve">emontāža un nogādāšana krājumu novietnē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.gadā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no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b/>
          <w:bCs/>
          <w:sz w:val="24"/>
          <w:szCs w:val="24"/>
        </w:rPr>
        <w:t>2</w:t>
      </w:r>
      <w:r w:rsidR="00D640C8">
        <w:rPr>
          <w:rFonts w:ascii="Times New Roman" w:hAnsi="Times New Roman"/>
          <w:b/>
          <w:bCs/>
          <w:sz w:val="24"/>
          <w:szCs w:val="24"/>
        </w:rPr>
        <w:t>3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. novembra līdz </w:t>
      </w:r>
      <w:r w:rsidR="00D640C8">
        <w:rPr>
          <w:rFonts w:ascii="Times New Roman" w:hAnsi="Times New Roman"/>
          <w:b/>
          <w:bCs/>
          <w:sz w:val="24"/>
          <w:szCs w:val="24"/>
        </w:rPr>
        <w:t>30</w:t>
      </w:r>
      <w:r w:rsidRPr="00D946D2">
        <w:rPr>
          <w:rFonts w:ascii="Times New Roman" w:hAnsi="Times New Roman"/>
          <w:b/>
          <w:bCs/>
          <w:sz w:val="24"/>
          <w:szCs w:val="24"/>
        </w:rPr>
        <w:t>.</w:t>
      </w:r>
      <w:r w:rsidR="00D640C8">
        <w:rPr>
          <w:rFonts w:ascii="Times New Roman" w:hAnsi="Times New Roman"/>
          <w:b/>
          <w:bCs/>
          <w:sz w:val="24"/>
          <w:szCs w:val="24"/>
        </w:rPr>
        <w:t>nove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mbrim </w:t>
      </w:r>
    </w:p>
    <w:p w:rsidR="00D8489F" w:rsidRPr="00D946D2" w:rsidP="001B39E2" w14:paraId="02901542" w14:textId="3B4B1764">
      <w:pPr>
        <w:spacing w:before="240"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IZVIETOJUMS:</w:t>
      </w:r>
    </w:p>
    <w:p w:rsidR="00D8489F" w:rsidRPr="00D946D2" w:rsidP="00D8489F" w14:paraId="6C8C2FFC" w14:textId="77777777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1.2.1.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karoglentas 400cm garas kopā 12.gab stabos:</w:t>
      </w:r>
    </w:p>
    <w:p w:rsidR="00D8489F" w:rsidRPr="00D946D2" w:rsidP="00D8489F" w14:paraId="5919BA6D" w14:textId="777777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Mēmeles tilts  -12 gab.</w:t>
      </w:r>
    </w:p>
    <w:p w:rsidR="00D8489F" w:rsidRPr="00D946D2" w:rsidP="00D8489F" w14:paraId="4B11DD4F" w14:textId="0B1586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2.2.2. karoglentas 275 cm garas - kopā 26 stabos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</w:t>
      </w:r>
    </w:p>
    <w:p w:rsidR="00D8489F" w:rsidRPr="00D946D2" w:rsidP="00D8489F" w14:paraId="07640741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Kalna iela no Mēmeles tilta līdz Kalna ielas aplim - 7gab, labajā pusē, katrā 2.stabā;</w:t>
      </w:r>
    </w:p>
    <w:p w:rsidR="00D8489F" w:rsidRPr="00D946D2" w:rsidP="00D8489F" w14:paraId="2376FD24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Zaļā iela (gar Nesti) - 3gab.</w:t>
      </w:r>
    </w:p>
    <w:p w:rsidR="00D8489F" w:rsidRPr="00D946D2" w:rsidP="00D8489F" w14:paraId="26DA0E38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 xml:space="preserve">Zaļā iela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(no Pionieru ielas krustojuma līdz Circle DUS)- 5gab.(2, 4, 6. 8. 10. stabā)</w:t>
      </w:r>
    </w:p>
    <w:p w:rsidR="00D8489F" w:rsidRPr="00D946D2" w:rsidP="00D8489F" w14:paraId="16604068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 xml:space="preserve">Zaļā iela (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gar Circle DUS) - 2gab. (2. un 4. stabā)</w:t>
      </w:r>
    </w:p>
    <w:p w:rsidR="00D8489F" w:rsidRPr="00D946D2" w:rsidP="00D8489F" w14:paraId="059382E4" w14:textId="53C8B1A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>Zaļā iela (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gar policiju)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- 2 gab. (1. un 3. stabā)</w:t>
      </w:r>
    </w:p>
    <w:p w:rsidR="00D8489F" w:rsidRPr="00D946D2" w:rsidP="00D8489F" w14:paraId="071125A5" w14:textId="4056454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sz w:val="24"/>
          <w:szCs w:val="24"/>
        </w:rPr>
        <w:t>Zaļā iela (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no Upmalas ielas līdz Salātu ielai)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- 4 gab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(1. 3. 5. 7. stabā)</w:t>
      </w:r>
    </w:p>
    <w:p w:rsidR="00D8489F" w:rsidRPr="00D946D2" w:rsidP="00D8489F" w14:paraId="37DDE2FD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Uzvaras iela no Kalna ielas apļa līdz Baznīcas ielai - 3 gab. (2. 3. 4. stabā)</w:t>
      </w:r>
    </w:p>
    <w:p w:rsidR="00D8489F" w:rsidRPr="00D946D2" w:rsidP="00D8489F" w14:paraId="5659D8A7" w14:textId="48AC2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.2.3. karoglentas 225 cm garas - kopā 16 stabos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</w:t>
      </w:r>
    </w:p>
    <w:p w:rsidR="00D8489F" w:rsidRPr="00D946D2" w:rsidP="00D8489F" w14:paraId="4FD96937" w14:textId="2FCA30C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Uzvaras iela no Baznīcas ielas līdz aplim (pie pils)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- 8 gab</w:t>
      </w:r>
      <w:r w:rsidR="00D640C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(katrā</w:t>
      </w:r>
      <w:r w:rsidRPr="00D946D2">
        <w:rPr>
          <w:rFonts w:ascii="Times New Roman" w:hAnsi="Times New Roman"/>
          <w:color w:val="222222"/>
          <w:sz w:val="24"/>
          <w:szCs w:val="24"/>
        </w:rPr>
        <w:br/>
      </w:r>
      <w:r w:rsidRPr="00D946D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otrajā stabā)</w:t>
      </w:r>
    </w:p>
    <w:p w:rsidR="005A6AFA" w:rsidRPr="005A6AFA" w:rsidP="009B722F" w14:paraId="62A6480F" w14:textId="77777777">
      <w:pPr>
        <w:pStyle w:val="ListParagraph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A6AF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Mūsas tilts - 8 gab. (4+4 stabi)</w:t>
      </w:r>
    </w:p>
    <w:p w:rsidR="00D8489F" w:rsidRPr="009B722F" w:rsidP="001B39E2" w14:paraId="20274290" w14:textId="77777777">
      <w:pPr>
        <w:pStyle w:val="ListParagraph"/>
        <w:numPr>
          <w:ilvl w:val="3"/>
          <w:numId w:val="16"/>
        </w:numPr>
        <w:spacing w:before="240" w:after="0" w:line="240" w:lineRule="auto"/>
        <w:ind w:left="283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722F">
        <w:rPr>
          <w:rFonts w:ascii="Times New Roman" w:hAnsi="Times New Roman"/>
          <w:b/>
          <w:sz w:val="24"/>
          <w:szCs w:val="24"/>
        </w:rPr>
        <w:t xml:space="preserve">POSMS </w:t>
      </w:r>
      <w:r w:rsidRPr="009B722F" w:rsidR="007831B7">
        <w:rPr>
          <w:rFonts w:ascii="Times New Roman" w:hAnsi="Times New Roman"/>
          <w:b/>
          <w:sz w:val="24"/>
          <w:szCs w:val="24"/>
        </w:rPr>
        <w:t xml:space="preserve">KRONŠTEINU UN </w:t>
      </w:r>
      <w:r w:rsidRPr="009B722F">
        <w:rPr>
          <w:rFonts w:ascii="Times New Roman" w:hAnsi="Times New Roman"/>
          <w:b/>
          <w:sz w:val="24"/>
          <w:szCs w:val="24"/>
        </w:rPr>
        <w:t>ZIEMASSVĒTKU ROTĀJUMU MONTĀŽA, DEMONTĀŽA UN NOGĀDĀŠANA KRĀJUMU NOVIETNĒ:</w:t>
      </w:r>
    </w:p>
    <w:p w:rsidR="00D8489F" w:rsidRPr="005A6AFA" w:rsidP="00A65FEA" w14:paraId="1D31635C" w14:textId="77777777">
      <w:pPr>
        <w:spacing w:before="240"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A6AFA">
        <w:rPr>
          <w:rFonts w:ascii="Times New Roman" w:hAnsi="Times New Roman"/>
          <w:b/>
          <w:bCs/>
          <w:sz w:val="24"/>
          <w:szCs w:val="24"/>
        </w:rPr>
        <w:t xml:space="preserve">2.1. IZPILDES TERMIŅI: </w:t>
      </w:r>
    </w:p>
    <w:p w:rsidR="00D8489F" w:rsidP="00D8489F" w14:paraId="0ABD7A1F" w14:textId="6D150C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>Montāža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D640C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.gadā līdz </w:t>
      </w:r>
      <w:r w:rsidR="00582B3A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582B3A">
        <w:rPr>
          <w:rFonts w:ascii="Times New Roman" w:hAnsi="Times New Roman"/>
          <w:b/>
          <w:bCs/>
          <w:sz w:val="24"/>
          <w:szCs w:val="24"/>
        </w:rPr>
        <w:t>nove</w:t>
      </w:r>
      <w:r>
        <w:rPr>
          <w:rFonts w:ascii="Times New Roman" w:hAnsi="Times New Roman"/>
          <w:b/>
          <w:bCs/>
          <w:sz w:val="24"/>
          <w:szCs w:val="24"/>
        </w:rPr>
        <w:t>mbrim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5247">
        <w:rPr>
          <w:rFonts w:ascii="Times New Roman" w:hAnsi="Times New Roman"/>
          <w:b/>
          <w:bCs/>
          <w:sz w:val="24"/>
          <w:szCs w:val="24"/>
        </w:rPr>
        <w:t>(aptuvenais dekoru skaits 117 gab.)</w:t>
      </w:r>
    </w:p>
    <w:p w:rsidR="00D8489F" w:rsidRPr="00D946D2" w:rsidP="00D8489F" w14:paraId="2202A57F" w14:textId="63FFC1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6D2">
        <w:rPr>
          <w:rFonts w:ascii="Times New Roman" w:hAnsi="Times New Roman"/>
          <w:sz w:val="24"/>
          <w:szCs w:val="24"/>
        </w:rPr>
        <w:t xml:space="preserve">Demontāža un nogādāšana krājumu novietnē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D640C8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.gadā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no</w:t>
      </w:r>
      <w:r w:rsidRPr="00D946D2">
        <w:rPr>
          <w:rFonts w:ascii="Times New Roman" w:hAnsi="Times New Roman"/>
          <w:sz w:val="24"/>
          <w:szCs w:val="24"/>
        </w:rPr>
        <w:t xml:space="preserve"> </w:t>
      </w:r>
      <w:r w:rsidR="00A11820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janvāra</w:t>
      </w:r>
      <w:r w:rsidRPr="00D946D2">
        <w:rPr>
          <w:rFonts w:ascii="Times New Roman" w:hAnsi="Times New Roman"/>
          <w:b/>
          <w:bCs/>
          <w:sz w:val="24"/>
          <w:szCs w:val="24"/>
        </w:rPr>
        <w:t xml:space="preserve"> līdz </w:t>
      </w:r>
      <w:r w:rsidR="00A11820"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>.janvārim</w:t>
      </w:r>
    </w:p>
    <w:p w:rsidR="00D8489F" w:rsidRPr="009B722F" w:rsidP="009B722F" w14:paraId="5A93AF62" w14:textId="77777777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22F">
        <w:rPr>
          <w:rFonts w:ascii="Times New Roman" w:hAnsi="Times New Roman"/>
          <w:b/>
          <w:bCs/>
          <w:sz w:val="24"/>
          <w:szCs w:val="24"/>
        </w:rPr>
        <w:t xml:space="preserve">IZVIETOJUMS </w:t>
      </w:r>
      <w:r w:rsidRPr="009B722F">
        <w:rPr>
          <w:rFonts w:ascii="Times New Roman" w:hAnsi="Times New Roman"/>
          <w:sz w:val="24"/>
          <w:szCs w:val="24"/>
        </w:rPr>
        <w:t>(skaits un izpildes termiņš  tiek precizēts 1 kalendāra mēnesi pirms montāžas):</w:t>
      </w:r>
    </w:p>
    <w:p w:rsidR="00D8489F" w:rsidP="00D8489F" w14:paraId="6EBC2FEB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Kalna iela;</w:t>
      </w:r>
    </w:p>
    <w:p w:rsidR="00D8489F" w:rsidP="00D8489F" w14:paraId="44874B19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Zaļā iela;</w:t>
      </w:r>
    </w:p>
    <w:p w:rsidR="00D8489F" w:rsidP="00D8489F" w14:paraId="1558DA52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Plūdoņa iela;</w:t>
      </w:r>
    </w:p>
    <w:p w:rsidR="00D8489F" w:rsidP="00D8489F" w14:paraId="0CBC4645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Rīgas iela;</w:t>
      </w:r>
    </w:p>
    <w:p w:rsidR="00D8489F" w:rsidP="00D8489F" w14:paraId="2DE08DAC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Salātu iela;</w:t>
      </w:r>
    </w:p>
    <w:p w:rsidR="00D8489F" w:rsidP="00D8489F" w14:paraId="1AA7D9B3" w14:textId="7777777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Dārza iela;</w:t>
      </w:r>
    </w:p>
    <w:p w:rsidR="00A11820" w:rsidRPr="00A11820" w:rsidP="00A11820" w14:paraId="62163CFF" w14:textId="1F6F03AA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Uzvaras iela;</w:t>
      </w:r>
    </w:p>
    <w:p w:rsidR="001B39E2" w:rsidP="00A65FEA" w14:paraId="763B1800" w14:textId="39258CC6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Tilti.</w:t>
      </w:r>
    </w:p>
    <w:sectPr w:rsidSect="004F1A92">
      <w:footerReference w:type="default" r:id="rId6"/>
      <w:footerReference w:type="first" r:id="rId7"/>
      <w:pgSz w:w="11906" w:h="16838"/>
      <w:pgMar w:top="851" w:right="851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213A" w14:paraId="45D0FE8A" w14:textId="77777777">
    <w:r>
      <w:t xml:space="preserve">          Šis dokuments ir parakstīts ar drošu elektronisko parakstu un satur laika zīmogu</w:t>
    </w:r>
  </w:p>
  <w:p w:rsidR="001A391B" w14:paraId="7DC1CC2C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01061"/>
    <w:multiLevelType w:val="hybridMultilevel"/>
    <w:tmpl w:val="BD62D0E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56ED"/>
    <w:multiLevelType w:val="multilevel"/>
    <w:tmpl w:val="F4CA84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>
    <w:nsid w:val="14BC222C"/>
    <w:multiLevelType w:val="hybridMultilevel"/>
    <w:tmpl w:val="68028D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4944"/>
    <w:multiLevelType w:val="multilevel"/>
    <w:tmpl w:val="EDDE0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1E5D183B"/>
    <w:multiLevelType w:val="multilevel"/>
    <w:tmpl w:val="9200B6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5137AA4"/>
    <w:multiLevelType w:val="multilevel"/>
    <w:tmpl w:val="7F0673A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7">
    <w:nsid w:val="3AA4666D"/>
    <w:multiLevelType w:val="multilevel"/>
    <w:tmpl w:val="B270EE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8">
    <w:nsid w:val="3C250C3B"/>
    <w:multiLevelType w:val="multilevel"/>
    <w:tmpl w:val="F9CA7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C2B0BD4"/>
    <w:multiLevelType w:val="hybridMultilevel"/>
    <w:tmpl w:val="DFD20F0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20777"/>
    <w:multiLevelType w:val="multilevel"/>
    <w:tmpl w:val="FF38B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007"/>
    <w:multiLevelType w:val="multilevel"/>
    <w:tmpl w:val="2D64BCCC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5156BD"/>
    <w:multiLevelType w:val="multilevel"/>
    <w:tmpl w:val="AFBAF22A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4">
    <w:nsid w:val="46893A8D"/>
    <w:multiLevelType w:val="multilevel"/>
    <w:tmpl w:val="F9A6DEA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63608B"/>
    <w:multiLevelType w:val="hybridMultilevel"/>
    <w:tmpl w:val="DE7242B4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2D45074"/>
    <w:multiLevelType w:val="multilevel"/>
    <w:tmpl w:val="4CE2F30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DC47C8C"/>
    <w:multiLevelType w:val="multilevel"/>
    <w:tmpl w:val="B14C44D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65CC0808"/>
    <w:multiLevelType w:val="multilevel"/>
    <w:tmpl w:val="FF38B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7C4367FB"/>
    <w:multiLevelType w:val="multilevel"/>
    <w:tmpl w:val="C4A45C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6116094">
    <w:abstractNumId w:val="13"/>
  </w:num>
  <w:num w:numId="2" w16cid:durableId="2086947404">
    <w:abstractNumId w:val="10"/>
  </w:num>
  <w:num w:numId="3" w16cid:durableId="1487477257">
    <w:abstractNumId w:val="6"/>
  </w:num>
  <w:num w:numId="4" w16cid:durableId="4981255">
    <w:abstractNumId w:val="16"/>
  </w:num>
  <w:num w:numId="5" w16cid:durableId="1170145600">
    <w:abstractNumId w:val="11"/>
  </w:num>
  <w:num w:numId="6" w16cid:durableId="927033458">
    <w:abstractNumId w:val="19"/>
  </w:num>
  <w:num w:numId="7" w16cid:durableId="1007245589">
    <w:abstractNumId w:val="20"/>
  </w:num>
  <w:num w:numId="8" w16cid:durableId="2000453422">
    <w:abstractNumId w:val="14"/>
  </w:num>
  <w:num w:numId="9" w16cid:durableId="931939788">
    <w:abstractNumId w:val="12"/>
  </w:num>
  <w:num w:numId="10" w16cid:durableId="1348094038">
    <w:abstractNumId w:val="21"/>
  </w:num>
  <w:num w:numId="11" w16cid:durableId="1793861523">
    <w:abstractNumId w:val="17"/>
  </w:num>
  <w:num w:numId="12" w16cid:durableId="1548450009">
    <w:abstractNumId w:val="4"/>
  </w:num>
  <w:num w:numId="13" w16cid:durableId="66374963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58957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6767186">
    <w:abstractNumId w:val="22"/>
  </w:num>
  <w:num w:numId="16" w16cid:durableId="1188907017">
    <w:abstractNumId w:val="3"/>
  </w:num>
  <w:num w:numId="17" w16cid:durableId="990719790">
    <w:abstractNumId w:val="1"/>
  </w:num>
  <w:num w:numId="18" w16cid:durableId="451706089">
    <w:abstractNumId w:val="9"/>
  </w:num>
  <w:num w:numId="19" w16cid:durableId="282466474">
    <w:abstractNumId w:val="0"/>
  </w:num>
  <w:num w:numId="20" w16cid:durableId="729772686">
    <w:abstractNumId w:val="2"/>
  </w:num>
  <w:num w:numId="21" w16cid:durableId="1121151374">
    <w:abstractNumId w:val="23"/>
  </w:num>
  <w:num w:numId="22" w16cid:durableId="1903130798">
    <w:abstractNumId w:val="8"/>
  </w:num>
  <w:num w:numId="23" w16cid:durableId="705908729">
    <w:abstractNumId w:val="7"/>
  </w:num>
  <w:num w:numId="24" w16cid:durableId="492264365">
    <w:abstractNumId w:val="15"/>
  </w:num>
  <w:num w:numId="25" w16cid:durableId="57359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3A"/>
    <w:rsid w:val="00013023"/>
    <w:rsid w:val="00030C5F"/>
    <w:rsid w:val="00032C22"/>
    <w:rsid w:val="00057006"/>
    <w:rsid w:val="000700B7"/>
    <w:rsid w:val="00092CD6"/>
    <w:rsid w:val="000A3B99"/>
    <w:rsid w:val="000C2CB9"/>
    <w:rsid w:val="000F4D0A"/>
    <w:rsid w:val="00157F1E"/>
    <w:rsid w:val="00175A33"/>
    <w:rsid w:val="0019762C"/>
    <w:rsid w:val="001A1F73"/>
    <w:rsid w:val="001A391B"/>
    <w:rsid w:val="001B39E2"/>
    <w:rsid w:val="001D6D1D"/>
    <w:rsid w:val="001E3582"/>
    <w:rsid w:val="001F6A66"/>
    <w:rsid w:val="002334FA"/>
    <w:rsid w:val="00286159"/>
    <w:rsid w:val="002967BF"/>
    <w:rsid w:val="002A3BE1"/>
    <w:rsid w:val="002A51BF"/>
    <w:rsid w:val="002A65D7"/>
    <w:rsid w:val="002F19D7"/>
    <w:rsid w:val="00316730"/>
    <w:rsid w:val="00360A3F"/>
    <w:rsid w:val="00371032"/>
    <w:rsid w:val="003821A2"/>
    <w:rsid w:val="003A28C4"/>
    <w:rsid w:val="003A4413"/>
    <w:rsid w:val="003B0DD2"/>
    <w:rsid w:val="003B7C40"/>
    <w:rsid w:val="003D6873"/>
    <w:rsid w:val="003D7BD7"/>
    <w:rsid w:val="00402B94"/>
    <w:rsid w:val="00440C93"/>
    <w:rsid w:val="00446CDA"/>
    <w:rsid w:val="00494D83"/>
    <w:rsid w:val="004A5819"/>
    <w:rsid w:val="004B3BAD"/>
    <w:rsid w:val="004F1A92"/>
    <w:rsid w:val="00514D73"/>
    <w:rsid w:val="005232C8"/>
    <w:rsid w:val="00552667"/>
    <w:rsid w:val="0055668B"/>
    <w:rsid w:val="00582B3A"/>
    <w:rsid w:val="00585A77"/>
    <w:rsid w:val="00590CF9"/>
    <w:rsid w:val="005A3FD7"/>
    <w:rsid w:val="005A6AFA"/>
    <w:rsid w:val="005D1696"/>
    <w:rsid w:val="005D2ED9"/>
    <w:rsid w:val="005E1FBA"/>
    <w:rsid w:val="005E452D"/>
    <w:rsid w:val="00607922"/>
    <w:rsid w:val="00611643"/>
    <w:rsid w:val="006571C3"/>
    <w:rsid w:val="00665D30"/>
    <w:rsid w:val="0068094F"/>
    <w:rsid w:val="00682A34"/>
    <w:rsid w:val="006C2160"/>
    <w:rsid w:val="006C2B1A"/>
    <w:rsid w:val="006C3062"/>
    <w:rsid w:val="00754123"/>
    <w:rsid w:val="007831B7"/>
    <w:rsid w:val="00783612"/>
    <w:rsid w:val="007C0AD3"/>
    <w:rsid w:val="00801E54"/>
    <w:rsid w:val="0084213A"/>
    <w:rsid w:val="00854910"/>
    <w:rsid w:val="00862845"/>
    <w:rsid w:val="0087508A"/>
    <w:rsid w:val="008903DC"/>
    <w:rsid w:val="008B15CE"/>
    <w:rsid w:val="008E4621"/>
    <w:rsid w:val="00905614"/>
    <w:rsid w:val="0091742A"/>
    <w:rsid w:val="00945B0B"/>
    <w:rsid w:val="00967FC1"/>
    <w:rsid w:val="00986A25"/>
    <w:rsid w:val="00990D5D"/>
    <w:rsid w:val="009B2050"/>
    <w:rsid w:val="009B722F"/>
    <w:rsid w:val="009E4D0F"/>
    <w:rsid w:val="009F3624"/>
    <w:rsid w:val="009F62A5"/>
    <w:rsid w:val="00A04239"/>
    <w:rsid w:val="00A05034"/>
    <w:rsid w:val="00A11820"/>
    <w:rsid w:val="00A33B6D"/>
    <w:rsid w:val="00A54776"/>
    <w:rsid w:val="00A65FEA"/>
    <w:rsid w:val="00A7129A"/>
    <w:rsid w:val="00A74464"/>
    <w:rsid w:val="00A8693D"/>
    <w:rsid w:val="00A93CDD"/>
    <w:rsid w:val="00A9597B"/>
    <w:rsid w:val="00A9724F"/>
    <w:rsid w:val="00AD3A05"/>
    <w:rsid w:val="00AE0771"/>
    <w:rsid w:val="00AE3F98"/>
    <w:rsid w:val="00B3404F"/>
    <w:rsid w:val="00B43ABD"/>
    <w:rsid w:val="00B56D63"/>
    <w:rsid w:val="00B85247"/>
    <w:rsid w:val="00BA268F"/>
    <w:rsid w:val="00BA3689"/>
    <w:rsid w:val="00C0190E"/>
    <w:rsid w:val="00C06530"/>
    <w:rsid w:val="00C34164"/>
    <w:rsid w:val="00C722D3"/>
    <w:rsid w:val="00C97830"/>
    <w:rsid w:val="00CB1F1F"/>
    <w:rsid w:val="00CF57D3"/>
    <w:rsid w:val="00D259FD"/>
    <w:rsid w:val="00D3358E"/>
    <w:rsid w:val="00D640C8"/>
    <w:rsid w:val="00D73FB5"/>
    <w:rsid w:val="00D8489F"/>
    <w:rsid w:val="00D946D2"/>
    <w:rsid w:val="00DA2009"/>
    <w:rsid w:val="00DB2C76"/>
    <w:rsid w:val="00DD04E7"/>
    <w:rsid w:val="00DE7443"/>
    <w:rsid w:val="00DF473F"/>
    <w:rsid w:val="00E01F45"/>
    <w:rsid w:val="00E025F6"/>
    <w:rsid w:val="00E2085E"/>
    <w:rsid w:val="00E303EC"/>
    <w:rsid w:val="00E306CF"/>
    <w:rsid w:val="00E433DD"/>
    <w:rsid w:val="00E446FF"/>
    <w:rsid w:val="00E5755D"/>
    <w:rsid w:val="00E62228"/>
    <w:rsid w:val="00E818FC"/>
    <w:rsid w:val="00EC148A"/>
    <w:rsid w:val="00EC61F5"/>
    <w:rsid w:val="00ED51F0"/>
    <w:rsid w:val="00ED5D9B"/>
    <w:rsid w:val="00EE0C66"/>
    <w:rsid w:val="00F66717"/>
    <w:rsid w:val="00F86DCB"/>
    <w:rsid w:val="00FB6243"/>
    <w:rsid w:val="00FC7DFF"/>
    <w:rsid w:val="00FD5573"/>
    <w:rsid w:val="00FD5C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8548E9"/>
  <w15:docId w15:val="{4228D4C0-D731-431E-A956-6DBA242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TableNormal"/>
    <w:pPr>
      <w:spacing w:after="160" w:line="254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4">
    <w:name w:val="a4"/>
    <w:basedOn w:val="TableNormal"/>
    <w:pPr>
      <w:spacing w:after="160" w:line="254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B43ABD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43A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030C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59FD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A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A25"/>
  </w:style>
  <w:style w:type="paragraph" w:styleId="Footer">
    <w:name w:val="footer"/>
    <w:basedOn w:val="Normal"/>
    <w:link w:val="FooterChar"/>
    <w:uiPriority w:val="99"/>
    <w:unhideWhenUsed/>
    <w:rsid w:val="00986A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A25"/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Table of contents numbered"/>
    <w:basedOn w:val="Normal"/>
    <w:link w:val="ListParagraphChar"/>
    <w:uiPriority w:val="34"/>
    <w:qFormat/>
    <w:rsid w:val="00514D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A0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aunin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6450</Words>
  <Characters>3678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Šķiliņa</dc:creator>
  <cp:lastModifiedBy>Gatis Pauniņš</cp:lastModifiedBy>
  <cp:revision>17</cp:revision>
  <cp:lastPrinted>2024-04-03T07:37:00Z</cp:lastPrinted>
  <dcterms:created xsi:type="dcterms:W3CDTF">2026-03-24T12:00:00Z</dcterms:created>
  <dcterms:modified xsi:type="dcterms:W3CDTF">2026-03-26T11:33:00Z</dcterms:modified>
</cp:coreProperties>
</file>