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244A21BA" w:rsidR="002925BB" w:rsidRPr="00170D5E" w:rsidRDefault="008F73FF" w:rsidP="009D2852">
      <w:pPr>
        <w:pStyle w:val="Heading1"/>
        <w:rPr>
          <w:rStyle w:val="Strong"/>
          <w:rFonts w:ascii="Times New Roman" w:hAnsi="Times New Roman" w:cs="Times New Roman"/>
          <w:sz w:val="28"/>
          <w:szCs w:val="28"/>
        </w:rPr>
      </w:pPr>
      <w:bookmarkStart w:id="0" w:name="_Hlk103012709"/>
      <w:r>
        <w:rPr>
          <w:rStyle w:val="Strong"/>
          <w:rFonts w:ascii="Times New Roman" w:hAnsi="Times New Roman" w:cs="Times New Roman"/>
          <w:sz w:val="28"/>
          <w:szCs w:val="28"/>
        </w:rPr>
        <w:t>Jaunā iela 2, Bauskā</w:t>
      </w:r>
      <w:r w:rsidR="009D2852">
        <w:rPr>
          <w:rStyle w:val="Strong"/>
          <w:rFonts w:ascii="Times New Roman" w:hAnsi="Times New Roman" w:cs="Times New Roman"/>
          <w:sz w:val="28"/>
          <w:szCs w:val="28"/>
        </w:rPr>
        <w:t>, Ba</w:t>
      </w:r>
      <w:r w:rsidR="002925BB" w:rsidRPr="00170D5E">
        <w:rPr>
          <w:rStyle w:val="Strong"/>
          <w:rFonts w:ascii="Times New Roman" w:hAnsi="Times New Roman" w:cs="Times New Roman"/>
          <w:sz w:val="28"/>
          <w:szCs w:val="28"/>
        </w:rPr>
        <w:t>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1058F699" w14:textId="7282514C" w:rsidR="002925BB" w:rsidRPr="00170D5E" w:rsidRDefault="002925BB" w:rsidP="00A54F13">
      <w:pPr>
        <w:jc w:val="center"/>
        <w:rPr>
          <w:rFonts w:cs="Times New Roman"/>
          <w:b/>
        </w:rPr>
      </w:pPr>
      <w:r w:rsidRPr="00170D5E">
        <w:rPr>
          <w:rFonts w:cs="Times New Roman"/>
          <w:b/>
          <w:bCs/>
        </w:rPr>
        <w:t>1.Vispārīgie noteikumi</w:t>
      </w:r>
    </w:p>
    <w:p w14:paraId="3FF90401" w14:textId="1AFB573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03012254"/>
      <w:bookmarkStart w:id="2" w:name="_Hlk129270465"/>
      <w:bookmarkStart w:id="3" w:name="_Hlk103012099"/>
      <w:bookmarkStart w:id="4" w:name="_Hlk126841500"/>
      <w:bookmarkStart w:id="5" w:name="_Hlk129269709"/>
      <w:bookmarkStart w:id="6" w:name="_Hlk129271897"/>
      <w:bookmarkStart w:id="7" w:name="_Hlk136524634"/>
      <w:bookmarkStart w:id="8" w:name="_Hlk100671923"/>
      <w:r w:rsidR="00A54F13">
        <w:rPr>
          <w:rFonts w:cs="Times New Roman"/>
          <w:color w:val="000000" w:themeColor="text1"/>
        </w:rPr>
        <w:t xml:space="preserve"> </w:t>
      </w:r>
      <w:r w:rsidR="008F73FF">
        <w:rPr>
          <w:rFonts w:cs="Times New Roman"/>
          <w:color w:val="000000" w:themeColor="text1"/>
        </w:rPr>
        <w:t xml:space="preserve">zemi </w:t>
      </w:r>
      <w:bookmarkEnd w:id="1"/>
      <w:r w:rsidR="008F73FF">
        <w:rPr>
          <w:rFonts w:cs="Times New Roman"/>
          <w:color w:val="000000" w:themeColor="text1"/>
        </w:rPr>
        <w:t>Jaunā iela 2, Bauska</w:t>
      </w:r>
      <w:r w:rsidR="00A54F13">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bookmarkEnd w:id="2"/>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3"/>
      <w:bookmarkEnd w:id="4"/>
      <w:bookmarkEnd w:id="5"/>
      <w:bookmarkEnd w:id="6"/>
      <w:bookmarkEnd w:id="7"/>
      <w:r w:rsidR="008F73FF">
        <w:rPr>
          <w:rFonts w:cs="Times New Roman"/>
          <w:color w:val="000000" w:themeColor="text1"/>
        </w:rPr>
        <w:t>4001 005 0369</w:t>
      </w:r>
      <w:r w:rsidR="000D4990" w:rsidRPr="005D4BEB">
        <w:rPr>
          <w:rFonts w:cs="Times New Roman"/>
          <w:color w:val="000000" w:themeColor="text1"/>
        </w:rPr>
        <w:t>,</w:t>
      </w:r>
      <w:bookmarkEnd w:id="8"/>
      <w:r w:rsidR="000D4990" w:rsidRPr="005D4BEB">
        <w:rPr>
          <w:rFonts w:cs="Times New Roman"/>
          <w:color w:val="000000" w:themeColor="text1"/>
        </w:rPr>
        <w:t xml:space="preserve"> </w:t>
      </w:r>
      <w:r w:rsidR="008F73FF">
        <w:rPr>
          <w:rFonts w:cs="Times New Roman"/>
          <w:color w:val="000000" w:themeColor="text1"/>
        </w:rPr>
        <w:t xml:space="preserve">kas sastāv no </w:t>
      </w:r>
      <w:r w:rsidR="00A54F13">
        <w:rPr>
          <w:rFonts w:cs="Times New Roman"/>
          <w:color w:val="000000" w:themeColor="text1"/>
        </w:rPr>
        <w:t xml:space="preserve">zemes vienības </w:t>
      </w:r>
      <w:r w:rsidR="008F73FF">
        <w:rPr>
          <w:rFonts w:cs="Times New Roman"/>
          <w:color w:val="000000" w:themeColor="text1"/>
        </w:rPr>
        <w:t>1,3410</w:t>
      </w:r>
      <w:r w:rsidR="00A54F13">
        <w:rPr>
          <w:rFonts w:cs="Times New Roman"/>
          <w:color w:val="000000" w:themeColor="text1"/>
        </w:rPr>
        <w:t xml:space="preserve"> ha platībā ar kadastra apzīmējumu </w:t>
      </w:r>
      <w:r w:rsidR="008F73FF">
        <w:rPr>
          <w:rFonts w:cs="Times New Roman"/>
          <w:color w:val="000000" w:themeColor="text1"/>
        </w:rPr>
        <w:t>4001 005 0362</w:t>
      </w:r>
      <w:r w:rsidR="00A54F13">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1DF11F66"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520FAC">
        <w:rPr>
          <w:rFonts w:cs="Times New Roman"/>
          <w:b/>
          <w:bCs/>
        </w:rPr>
        <w:t>6</w:t>
      </w:r>
      <w:r w:rsidRPr="00263DF2">
        <w:rPr>
          <w:rFonts w:cs="Times New Roman"/>
          <w:b/>
          <w:bCs/>
        </w:rPr>
        <w:t>.</w:t>
      </w:r>
      <w:r w:rsidR="00520FAC">
        <w:rPr>
          <w:rFonts w:cs="Times New Roman"/>
          <w:b/>
          <w:bCs/>
        </w:rPr>
        <w:t xml:space="preserve"> </w:t>
      </w:r>
      <w:r w:rsidRPr="00263DF2">
        <w:rPr>
          <w:rFonts w:cs="Times New Roman"/>
          <w:b/>
          <w:bCs/>
        </w:rPr>
        <w:t>gada</w:t>
      </w:r>
      <w:r w:rsidR="00B374AD" w:rsidRPr="00263DF2">
        <w:rPr>
          <w:rFonts w:cs="Times New Roman"/>
          <w:b/>
          <w:bCs/>
        </w:rPr>
        <w:t xml:space="preserve"> </w:t>
      </w:r>
      <w:r w:rsidR="00520FAC">
        <w:rPr>
          <w:rFonts w:cs="Times New Roman"/>
          <w:b/>
          <w:bCs/>
        </w:rPr>
        <w:t xml:space="preserve">27. maijā </w:t>
      </w:r>
      <w:r w:rsidR="00E074D0" w:rsidRPr="000B1AB9">
        <w:rPr>
          <w:rFonts w:cs="Times New Roman"/>
          <w:b/>
          <w:bCs/>
        </w:rPr>
        <w:t>plkst.</w:t>
      </w:r>
      <w:r w:rsidR="00520FAC">
        <w:rPr>
          <w:rFonts w:cs="Times New Roman"/>
          <w:b/>
          <w:bCs/>
        </w:rPr>
        <w:t xml:space="preserve"> 16.00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41EC21BF"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8F73FF">
        <w:rPr>
          <w:rFonts w:cs="Times New Roman"/>
          <w:b/>
          <w:bCs/>
          <w:color w:val="000000" w:themeColor="text1"/>
        </w:rPr>
        <w:t>52 600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8F73FF">
        <w:rPr>
          <w:rFonts w:cs="Times New Roman"/>
          <w:color w:val="000000" w:themeColor="text1"/>
        </w:rPr>
        <w:t>piecdesmit divi</w:t>
      </w:r>
      <w:r w:rsidR="008D1DBC">
        <w:rPr>
          <w:rFonts w:cs="Times New Roman"/>
          <w:color w:val="000000" w:themeColor="text1"/>
        </w:rPr>
        <w:t xml:space="preserve"> </w:t>
      </w:r>
      <w:r w:rsidR="0092606D">
        <w:rPr>
          <w:rFonts w:cs="Times New Roman"/>
          <w:color w:val="000000" w:themeColor="text1"/>
        </w:rPr>
        <w:t xml:space="preserve">tūkstoši </w:t>
      </w:r>
      <w:r w:rsidR="008F73FF">
        <w:rPr>
          <w:rFonts w:cs="Times New Roman"/>
          <w:color w:val="000000" w:themeColor="text1"/>
        </w:rPr>
        <w:t>seši</w:t>
      </w:r>
      <w:r w:rsidR="005E6C7F">
        <w:rPr>
          <w:rFonts w:cs="Times New Roman"/>
          <w:color w:val="000000" w:themeColor="text1"/>
        </w:rPr>
        <w:t xml:space="preserve"> simti </w:t>
      </w:r>
      <w:proofErr w:type="spellStart"/>
      <w:r w:rsidR="003B774F" w:rsidRPr="002F3804">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3EA56BFA"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8F73FF">
        <w:rPr>
          <w:rFonts w:cs="Times New Roman"/>
          <w:b/>
          <w:color w:val="000000" w:themeColor="text1"/>
        </w:rPr>
        <w:t>5 000</w:t>
      </w:r>
      <w:r w:rsidR="006D0512" w:rsidRPr="00AF73CE">
        <w:rPr>
          <w:rFonts w:cs="Times New Roman"/>
          <w:b/>
          <w:color w:val="000000" w:themeColor="text1"/>
        </w:rPr>
        <w:t xml:space="preserve"> EUR</w:t>
      </w:r>
      <w:r w:rsidRPr="00AF73CE">
        <w:rPr>
          <w:rFonts w:cs="Times New Roman"/>
          <w:color w:val="000000" w:themeColor="text1"/>
        </w:rPr>
        <w:t xml:space="preserve"> (</w:t>
      </w:r>
      <w:r w:rsidR="008F73FF">
        <w:rPr>
          <w:rFonts w:cs="Times New Roman"/>
          <w:color w:val="000000" w:themeColor="text1"/>
        </w:rPr>
        <w:t>pieci tūkstoši</w:t>
      </w:r>
      <w:r w:rsidR="00A54F13">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FC314B7"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8F73FF">
        <w:rPr>
          <w:rFonts w:cs="Times New Roman"/>
          <w:b/>
          <w:color w:val="000000" w:themeColor="text1"/>
        </w:rPr>
        <w:t>5 260</w:t>
      </w:r>
      <w:r w:rsidR="005E6C7F" w:rsidRPr="00AF73CE">
        <w:rPr>
          <w:rFonts w:cs="Times New Roman"/>
          <w:b/>
          <w:color w:val="000000" w:themeColor="text1"/>
        </w:rPr>
        <w:t xml:space="preserve"> EUR</w:t>
      </w:r>
      <w:r w:rsidR="005E6C7F" w:rsidRPr="00AF73CE">
        <w:rPr>
          <w:rFonts w:cs="Times New Roman"/>
          <w:color w:val="000000" w:themeColor="text1"/>
        </w:rPr>
        <w:t xml:space="preserve"> (</w:t>
      </w:r>
      <w:r w:rsidR="008F73FF">
        <w:rPr>
          <w:rFonts w:cs="Times New Roman"/>
          <w:color w:val="000000" w:themeColor="text1"/>
        </w:rPr>
        <w:t>pieci tūkstoši divi simti sešdesmit</w:t>
      </w:r>
      <w:r w:rsidR="00521E93">
        <w:rPr>
          <w:rFonts w:cs="Times New Roman"/>
          <w:color w:val="000000" w:themeColor="text1"/>
        </w:rPr>
        <w:t xml:space="preserve"> </w:t>
      </w:r>
      <w:proofErr w:type="spellStart"/>
      <w:r w:rsidR="006D0512" w:rsidRPr="00ED79E4">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Nr.90009116223, bankas kontā Nr. LV66UNLA0050019706571, AS „SEB” banka, kods  UNLALV2X  ar atzīmi „Nekustamā īpašuma –</w:t>
      </w:r>
      <w:r w:rsidR="00A54F13">
        <w:rPr>
          <w:rFonts w:cs="Times New Roman"/>
          <w:color w:val="000000" w:themeColor="text1"/>
        </w:rPr>
        <w:t xml:space="preserve"> </w:t>
      </w:r>
      <w:r w:rsidR="008F73FF">
        <w:rPr>
          <w:rFonts w:cs="Times New Roman"/>
          <w:color w:val="000000" w:themeColor="text1"/>
        </w:rPr>
        <w:t>Jaunā iela 2, Bauska</w:t>
      </w:r>
      <w:r w:rsidR="00521E93">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8F73F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71D4429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8E0051">
        <w:rPr>
          <w:rFonts w:cs="Times New Roman"/>
          <w:b/>
          <w:color w:val="000000" w:themeColor="text1"/>
        </w:rPr>
        <w:t>20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Nr.90009116223, bankas kontā Nr. LV06UNLA0050014355676, AS „SEB” banka, kods  UNLALV2X  ar atzīmi „Nekustamā īpašuma –</w:t>
      </w:r>
      <w:r w:rsidR="009E302E">
        <w:rPr>
          <w:rFonts w:cs="Times New Roman"/>
          <w:color w:val="000000" w:themeColor="text1"/>
        </w:rPr>
        <w:t xml:space="preserve"> </w:t>
      </w:r>
      <w:r w:rsidR="008F73FF">
        <w:rPr>
          <w:rFonts w:cs="Times New Roman"/>
          <w:color w:val="000000" w:themeColor="text1"/>
        </w:rPr>
        <w:t>Jaunā iela 2, Bauska</w:t>
      </w:r>
      <w:r w:rsidR="0092606D">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06E1BB90" w14:textId="4ADA9FA0" w:rsidR="000B1AB9" w:rsidRDefault="002925BB" w:rsidP="000B1AB9">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520FAC" w:rsidRPr="005D4BEB">
        <w:rPr>
          <w:color w:val="000000" w:themeColor="text1"/>
        </w:rPr>
        <w:t xml:space="preserve">– </w:t>
      </w:r>
      <w:r w:rsidR="00520FAC">
        <w:rPr>
          <w:color w:val="000000" w:themeColor="text1"/>
        </w:rPr>
        <w:t>Guntis Kalni</w:t>
      </w:r>
      <w:r w:rsidR="00520FAC">
        <w:rPr>
          <w:rFonts w:cs="Times New Roman"/>
          <w:color w:val="000000" w:themeColor="text1"/>
        </w:rPr>
        <w:t>ņš</w:t>
      </w:r>
      <w:r w:rsidR="00520FAC" w:rsidRPr="00090A67">
        <w:rPr>
          <w:color w:val="000000" w:themeColor="text1"/>
        </w:rPr>
        <w:t xml:space="preserve">, </w:t>
      </w:r>
      <w:r w:rsidR="00520FAC" w:rsidRPr="00F3682D">
        <w:rPr>
          <w:color w:val="000000" w:themeColor="text1"/>
        </w:rPr>
        <w:t>mob.</w:t>
      </w:r>
      <w:r w:rsidR="00520FAC">
        <w:rPr>
          <w:color w:val="000000" w:themeColor="text1"/>
        </w:rPr>
        <w:t xml:space="preserve"> </w:t>
      </w:r>
      <w:r w:rsidR="00520FAC" w:rsidRPr="00F3682D">
        <w:rPr>
          <w:color w:val="000000" w:themeColor="text1"/>
        </w:rPr>
        <w:t xml:space="preserve">tālr. </w:t>
      </w:r>
      <w:r w:rsidR="00520FAC">
        <w:rPr>
          <w:color w:val="000000" w:themeColor="text1"/>
        </w:rPr>
        <w:t>28761514</w:t>
      </w:r>
      <w:r w:rsidR="000B1AB9">
        <w:rPr>
          <w:color w:val="000000" w:themeColor="text1"/>
        </w:rPr>
        <w:t>.</w:t>
      </w:r>
      <w:r w:rsidR="00F3682D">
        <w:rPr>
          <w:color w:val="000000" w:themeColor="text1"/>
        </w:rPr>
        <w:t xml:space="preserve"> </w:t>
      </w:r>
    </w:p>
    <w:p w14:paraId="4994B4E5" w14:textId="49266D55" w:rsidR="000B1AB9" w:rsidRPr="00CF5DCD" w:rsidRDefault="00CF5DCD" w:rsidP="000B1AB9">
      <w:pPr>
        <w:numPr>
          <w:ilvl w:val="0"/>
          <w:numId w:val="2"/>
        </w:numPr>
        <w:ind w:left="0" w:firstLine="0"/>
        <w:jc w:val="both"/>
        <w:rPr>
          <w:rFonts w:cs="Times New Roman"/>
          <w:color w:val="000000" w:themeColor="text1"/>
        </w:rPr>
      </w:pPr>
      <w:r w:rsidRPr="00CF5DCD">
        <w:rPr>
          <w:rFonts w:cs="Times New Roman"/>
          <w:shd w:val="clear" w:color="auto" w:fill="FFFFFF"/>
        </w:rPr>
        <w:t>Objekt</w:t>
      </w:r>
      <w:r w:rsidR="00A54F13">
        <w:rPr>
          <w:rFonts w:cs="Times New Roman"/>
          <w:shd w:val="clear" w:color="auto" w:fill="FFFFFF"/>
        </w:rPr>
        <w:t>s</w:t>
      </w:r>
      <w:r w:rsidRPr="00CF5DCD">
        <w:rPr>
          <w:rFonts w:cs="Times New Roman"/>
          <w:shd w:val="clear" w:color="auto" w:fill="FFFFFF"/>
        </w:rPr>
        <w:t xml:space="preserve"> </w:t>
      </w:r>
      <w:r w:rsidR="00A54F13">
        <w:rPr>
          <w:rFonts w:cs="Times New Roman"/>
          <w:shd w:val="clear" w:color="auto" w:fill="FFFFFF"/>
        </w:rPr>
        <w:t>dabā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3461AD0F" w:rsidR="002925BB" w:rsidRPr="00170D5E" w:rsidRDefault="002925BB" w:rsidP="002C4DCD">
      <w:pPr>
        <w:pStyle w:val="BodyText"/>
        <w:numPr>
          <w:ilvl w:val="0"/>
          <w:numId w:val="2"/>
        </w:numPr>
        <w:ind w:left="0" w:firstLine="0"/>
      </w:pPr>
      <w:r w:rsidRPr="00170D5E">
        <w:rPr>
          <w:rFonts w:cs="Times New Roman"/>
        </w:rPr>
        <w:t xml:space="preserve">Nekustamais īpašums </w:t>
      </w:r>
      <w:r w:rsidR="00521E93">
        <w:rPr>
          <w:rFonts w:cs="Times New Roman"/>
          <w:color w:val="000000" w:themeColor="text1"/>
        </w:rPr>
        <w:t xml:space="preserve">- </w:t>
      </w:r>
      <w:r w:rsidR="008F73FF">
        <w:rPr>
          <w:rFonts w:cs="Times New Roman"/>
          <w:color w:val="000000" w:themeColor="text1"/>
        </w:rPr>
        <w:t>Jaunā iela 2, Bauska</w:t>
      </w:r>
      <w:r w:rsidR="005E6C7F">
        <w:rPr>
          <w:rFonts w:cs="Times New Roman"/>
          <w:color w:val="000000" w:themeColor="text1"/>
        </w:rPr>
        <w:t xml:space="preserve">,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8F73FF">
        <w:rPr>
          <w:rFonts w:cs="Times New Roman"/>
          <w:color w:val="000000" w:themeColor="text1"/>
        </w:rPr>
        <w:t>4001 005 0369</w:t>
      </w:r>
      <w:r w:rsidR="005E6C7F" w:rsidRPr="005D4BEB">
        <w:rPr>
          <w:rFonts w:cs="Times New Roman"/>
          <w:color w:val="000000" w:themeColor="text1"/>
        </w:rPr>
        <w:t xml:space="preserve">, </w:t>
      </w:r>
      <w:r w:rsidR="008F73FF">
        <w:rPr>
          <w:rFonts w:cs="Times New Roman"/>
          <w:color w:val="000000" w:themeColor="text1"/>
        </w:rPr>
        <w:t xml:space="preserve">sastāv no </w:t>
      </w:r>
      <w:r w:rsidR="005E6C7F">
        <w:rPr>
          <w:rFonts w:cs="Times New Roman"/>
          <w:color w:val="000000" w:themeColor="text1"/>
        </w:rPr>
        <w:t xml:space="preserve">zemes vienības </w:t>
      </w:r>
      <w:r w:rsidR="008F73FF">
        <w:rPr>
          <w:rFonts w:cs="Times New Roman"/>
          <w:color w:val="000000" w:themeColor="text1"/>
        </w:rPr>
        <w:t>1,3410</w:t>
      </w:r>
      <w:r w:rsidR="005E6C7F">
        <w:rPr>
          <w:rFonts w:cs="Times New Roman"/>
          <w:color w:val="000000" w:themeColor="text1"/>
        </w:rPr>
        <w:t xml:space="preserve"> ha platībā ar kadastra apzīmējumu </w:t>
      </w:r>
      <w:r w:rsidR="008F73FF">
        <w:rPr>
          <w:rFonts w:cs="Times New Roman"/>
          <w:color w:val="000000" w:themeColor="text1"/>
        </w:rPr>
        <w:t>4001 005 0362</w:t>
      </w:r>
      <w:r w:rsidR="00C90A93">
        <w:rPr>
          <w:rFonts w:cs="Times New Roman"/>
        </w:rPr>
        <w:t>.</w:t>
      </w:r>
    </w:p>
    <w:p w14:paraId="28422865" w14:textId="77777777" w:rsidR="00520FAC" w:rsidRDefault="002925BB" w:rsidP="00520FAC">
      <w:pPr>
        <w:pStyle w:val="BodyText"/>
        <w:numPr>
          <w:ilvl w:val="0"/>
          <w:numId w:val="2"/>
        </w:numPr>
        <w:ind w:left="0" w:firstLine="0"/>
      </w:pPr>
      <w:r w:rsidRPr="00A655C6">
        <w:t xml:space="preserve">Nekustamais īpašums </w:t>
      </w:r>
      <w:r w:rsidR="00A655C6" w:rsidRPr="00A655C6">
        <w:t xml:space="preserve">reģistrēts Zemgales rajona tiesas </w:t>
      </w:r>
      <w:r w:rsidR="008F73FF">
        <w:t>Bauskas pilsētas</w:t>
      </w:r>
      <w:r w:rsidR="00A54F13">
        <w:t xml:space="preserve"> </w:t>
      </w:r>
      <w:r w:rsidR="00A655C6" w:rsidRPr="00A655C6">
        <w:t xml:space="preserve">zemesgrāmatu nodalījumā </w:t>
      </w:r>
      <w:r w:rsidR="00FD688B">
        <w:t>Nr.</w:t>
      </w:r>
      <w:r w:rsidR="00A54F13">
        <w:t>100000</w:t>
      </w:r>
      <w:r w:rsidR="008F73FF">
        <w:t>625703</w:t>
      </w:r>
      <w:r w:rsidR="007A5015">
        <w:t xml:space="preserve"> </w:t>
      </w:r>
      <w:r w:rsidR="00A655C6" w:rsidRPr="00A655C6">
        <w:t>uz Bauskas novada pašvaldība</w:t>
      </w:r>
      <w:r w:rsidR="004103E0">
        <w:t>s</w:t>
      </w:r>
      <w:r w:rsidR="00A655C6" w:rsidRPr="00A655C6">
        <w:t xml:space="preserve"> </w:t>
      </w:r>
      <w:r w:rsidRPr="00A655C6">
        <w:t>vārda.</w:t>
      </w:r>
    </w:p>
    <w:p w14:paraId="5DCDC388" w14:textId="77777777" w:rsidR="00520FAC" w:rsidRPr="00EE528E" w:rsidRDefault="00A54F13" w:rsidP="00520FAC">
      <w:pPr>
        <w:pStyle w:val="BodyText"/>
        <w:numPr>
          <w:ilvl w:val="0"/>
          <w:numId w:val="2"/>
        </w:numPr>
        <w:ind w:left="0" w:firstLine="0"/>
        <w:rPr>
          <w:b/>
          <w:bCs/>
        </w:rPr>
      </w:pPr>
      <w:r w:rsidRPr="00A54F13">
        <w:t xml:space="preserve">Saskaņā ar Bauskas novada domes </w:t>
      </w:r>
      <w:r w:rsidR="00520FAC" w:rsidRPr="00520FAC">
        <w:t>2025. gada 30. oktobra saistošo noteikumu Nr. 10  </w:t>
      </w:r>
      <w:r w:rsidR="00520FAC">
        <w:t>,,</w:t>
      </w:r>
      <w:r w:rsidR="00520FAC" w:rsidRPr="00520FAC">
        <w:t>Bauskas novada teritorijas plānojuma grafiskā daļa un teritorijas izmantošanas un apbūves noteikumi” 3.2. redakcija</w:t>
      </w:r>
      <w:r w:rsidRPr="00520FAC">
        <w:t xml:space="preserve"> nekustamā</w:t>
      </w:r>
      <w:r w:rsidRPr="00A54F13">
        <w:t xml:space="preserve"> īpašuma </w:t>
      </w:r>
      <w:r w:rsidR="008F73FF" w:rsidRPr="00520FAC">
        <w:rPr>
          <w:color w:val="000000" w:themeColor="text1"/>
        </w:rPr>
        <w:t>Jaunā iela 2, Bauska</w:t>
      </w:r>
      <w:r w:rsidR="005E6C7F" w:rsidRPr="00520FAC">
        <w:rPr>
          <w:color w:val="000000" w:themeColor="text1"/>
        </w:rPr>
        <w:t xml:space="preserve">, Bauskas novads, </w:t>
      </w:r>
      <w:r w:rsidR="008F73FF" w:rsidRPr="00520FAC">
        <w:rPr>
          <w:color w:val="000000" w:themeColor="text1"/>
        </w:rPr>
        <w:t xml:space="preserve">kadastra Nr.4001 005 0369, zemes vienība ar kadastra apzīmējumu 4001 005 0362 </w:t>
      </w:r>
      <w:r w:rsidR="005E6C7F" w:rsidRPr="00520FAC">
        <w:rPr>
          <w:color w:val="000000" w:themeColor="text1"/>
        </w:rPr>
        <w:t xml:space="preserve">atrodas </w:t>
      </w:r>
      <w:r w:rsidR="008F73FF" w:rsidRPr="00520FAC">
        <w:rPr>
          <w:color w:val="000000" w:themeColor="text1"/>
        </w:rPr>
        <w:t>Bauskas pilsētā</w:t>
      </w:r>
      <w:r w:rsidR="005E6C7F" w:rsidRPr="00520FAC">
        <w:rPr>
          <w:color w:val="000000" w:themeColor="text1"/>
        </w:rPr>
        <w:t xml:space="preserve"> </w:t>
      </w:r>
      <w:r w:rsidR="008F73FF" w:rsidRPr="00520FAC">
        <w:rPr>
          <w:color w:val="000000" w:themeColor="text1"/>
        </w:rPr>
        <w:t>rūpnieciskās apbūves teritorijā</w:t>
      </w:r>
      <w:r w:rsidR="00EA6967" w:rsidRPr="00520FAC">
        <w:rPr>
          <w:color w:val="000000" w:themeColor="text1"/>
        </w:rPr>
        <w:t xml:space="preserve"> (R1)</w:t>
      </w:r>
      <w:r w:rsidR="008F73FF" w:rsidRPr="00520FAC">
        <w:rPr>
          <w:color w:val="000000" w:themeColor="text1"/>
        </w:rPr>
        <w:t>.</w:t>
      </w:r>
      <w:r w:rsidR="00520FAC" w:rsidRPr="00520FAC">
        <w:rPr>
          <w:color w:val="000000" w:themeColor="text1"/>
        </w:rPr>
        <w:t xml:space="preserve"> </w:t>
      </w:r>
      <w:r w:rsidR="00520FAC" w:rsidRPr="00EE528E">
        <w:t>Apgrūtinājums -</w:t>
      </w:r>
      <w:r w:rsidRPr="00EE528E">
        <w:t xml:space="preserve"> </w:t>
      </w:r>
      <w:r w:rsidR="00520FAC" w:rsidRPr="00EE528E">
        <w:rPr>
          <w:rFonts w:cs="Times New Roman"/>
        </w:rPr>
        <w:t>Vides un dabas resursu ķīmiskās aizsargjoslas teritorija ap pazemes ūdens ņemšanas vietu.</w:t>
      </w:r>
    </w:p>
    <w:p w14:paraId="29177477" w14:textId="6647712D" w:rsidR="00A54F13" w:rsidRPr="00520FAC" w:rsidRDefault="00A54F13" w:rsidP="00520FAC">
      <w:pPr>
        <w:pStyle w:val="BodyText"/>
        <w:rPr>
          <w:rStyle w:val="Strong"/>
        </w:rPr>
      </w:pPr>
      <w:r w:rsidRPr="00520FAC">
        <w:rPr>
          <w:rStyle w:val="Strong"/>
        </w:rPr>
        <w:t xml:space="preserve">                               </w:t>
      </w:r>
    </w:p>
    <w:p w14:paraId="03DBC4FD" w14:textId="77777777" w:rsidR="00A54F13" w:rsidRPr="00170D5E" w:rsidRDefault="00A54F13" w:rsidP="00A54F13">
      <w:pPr>
        <w:jc w:val="center"/>
        <w:rPr>
          <w:rStyle w:val="Strong"/>
          <w:rFonts w:cs="Times New Roman"/>
          <w:b w:val="0"/>
        </w:rPr>
      </w:pPr>
      <w:r w:rsidRPr="00170D5E">
        <w:rPr>
          <w:rStyle w:val="Strong"/>
          <w:rFonts w:cs="Times New Roman"/>
        </w:rPr>
        <w:t>3. Izsoles  priekšnoteikumi</w:t>
      </w:r>
    </w:p>
    <w:p w14:paraId="2120C387" w14:textId="77777777" w:rsidR="00A54F13" w:rsidRPr="00170D5E" w:rsidRDefault="00A54F13" w:rsidP="00A54F13">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00F9CC91" w14:textId="37861DE4" w:rsidR="00A54F13" w:rsidRPr="0041439F" w:rsidRDefault="00A54F13" w:rsidP="00A54F13">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520FAC">
        <w:rPr>
          <w:rFonts w:cs="Times New Roman"/>
          <w:b/>
        </w:rPr>
        <w:t>6</w:t>
      </w:r>
      <w:r w:rsidRPr="0041439F">
        <w:rPr>
          <w:rFonts w:cs="Times New Roman"/>
          <w:b/>
        </w:rPr>
        <w:t>.</w:t>
      </w:r>
      <w:r w:rsidR="00520FAC">
        <w:rPr>
          <w:rFonts w:cs="Times New Roman"/>
          <w:b/>
        </w:rPr>
        <w:t xml:space="preserve"> </w:t>
      </w:r>
      <w:r w:rsidRPr="0041439F">
        <w:rPr>
          <w:rFonts w:cs="Times New Roman"/>
          <w:b/>
        </w:rPr>
        <w:t xml:space="preserve">gada </w:t>
      </w:r>
      <w:r w:rsidR="00520FAC">
        <w:rPr>
          <w:rFonts w:cs="Times New Roman"/>
          <w:b/>
        </w:rPr>
        <w:t>26</w:t>
      </w:r>
      <w:r w:rsidR="00520FAC" w:rsidRPr="00520FAC">
        <w:rPr>
          <w:rFonts w:cs="Times New Roman"/>
        </w:rPr>
        <w:t>.</w:t>
      </w:r>
      <w:r w:rsidR="00520FAC">
        <w:rPr>
          <w:rFonts w:cs="Times New Roman"/>
        </w:rPr>
        <w:t xml:space="preserve"> </w:t>
      </w:r>
      <w:r w:rsidR="00520FAC" w:rsidRPr="00520FAC">
        <w:rPr>
          <w:rFonts w:cs="Times New Roman"/>
          <w:b/>
          <w:bCs/>
        </w:rPr>
        <w:t>maija</w:t>
      </w:r>
      <w:r w:rsidRPr="00520FAC">
        <w:rPr>
          <w:rFonts w:cs="Times New Roman"/>
          <w:b/>
          <w:bCs/>
        </w:rPr>
        <w:t xml:space="preserve"> p</w:t>
      </w:r>
      <w:r w:rsidRPr="004A6D65">
        <w:rPr>
          <w:rFonts w:cs="Times New Roman"/>
          <w:b/>
          <w:bCs/>
        </w:rPr>
        <w:t>lkst.</w:t>
      </w:r>
      <w:r w:rsidR="00520FAC">
        <w:rPr>
          <w:rFonts w:cs="Times New Roman"/>
          <w:b/>
          <w:bCs/>
        </w:rPr>
        <w:t xml:space="preserve"> </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FC53E5">
          <w:rPr>
            <w:rStyle w:val="Hyperlink"/>
            <w:rFonts w:cs="Times New Roman"/>
          </w:rPr>
          <w:t>pasts@bauskasnovads.lv</w:t>
        </w:r>
      </w:hyperlink>
      <w:r w:rsidRPr="00043AA7">
        <w:rPr>
          <w:rFonts w:cs="Times New Roman"/>
        </w:rPr>
        <w:t xml:space="preserve"> </w:t>
      </w:r>
      <w:r w:rsidRPr="0041439F">
        <w:rPr>
          <w:rFonts w:cs="Times New Roman"/>
        </w:rPr>
        <w:t>šādi dokumenti:</w:t>
      </w:r>
    </w:p>
    <w:p w14:paraId="0A2984D6" w14:textId="77777777" w:rsidR="00A54F13" w:rsidRPr="00170D5E" w:rsidRDefault="00A54F13" w:rsidP="00A54F13">
      <w:pPr>
        <w:pStyle w:val="ListParagraph"/>
        <w:numPr>
          <w:ilvl w:val="1"/>
          <w:numId w:val="2"/>
        </w:numPr>
        <w:ind w:left="0" w:firstLine="142"/>
        <w:jc w:val="both"/>
        <w:rPr>
          <w:rFonts w:cs="Times New Roman"/>
          <w:b/>
        </w:rPr>
      </w:pPr>
      <w:r w:rsidRPr="00170D5E">
        <w:rPr>
          <w:rFonts w:cs="Times New Roman"/>
          <w:b/>
        </w:rPr>
        <w:t>fiziskai personai:</w:t>
      </w:r>
    </w:p>
    <w:p w14:paraId="75D9B505" w14:textId="77777777" w:rsidR="00A54F13" w:rsidRPr="008C240C" w:rsidRDefault="00A54F13" w:rsidP="00A54F13">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3C027DC3" w14:textId="77777777" w:rsidR="00A54F13" w:rsidRPr="008C240C" w:rsidRDefault="00A54F13" w:rsidP="00A54F13">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469F6427"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6BD1FC7D"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71D03CD2" w14:textId="77777777" w:rsidR="00A54F13" w:rsidRPr="00170D5E" w:rsidRDefault="00A54F13" w:rsidP="00A54F13">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5CBA3667" w14:textId="77777777" w:rsidR="00A54F13" w:rsidRPr="00170D5E" w:rsidRDefault="00A54F13" w:rsidP="00A54F13">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6EC5FFD5" w14:textId="77777777" w:rsidR="00A54F13" w:rsidRPr="00170D5E" w:rsidRDefault="00A54F13" w:rsidP="00A54F13">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3CF4763B" w14:textId="77777777" w:rsidR="00A54F13" w:rsidRPr="00331EEB" w:rsidRDefault="00A54F13" w:rsidP="00A54F13">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096885FC" w14:textId="77777777" w:rsidR="00A54F13" w:rsidRPr="00331EEB" w:rsidRDefault="00A54F13" w:rsidP="00A54F13">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09E8D224" w14:textId="73C75597" w:rsidR="00A54F13" w:rsidRPr="008C240C" w:rsidRDefault="00A54F13" w:rsidP="00A54F13">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w:t>
      </w:r>
      <w:r w:rsidR="00B361EA">
        <w:rPr>
          <w:rFonts w:cs="Times New Roman"/>
          <w:color w:val="000000" w:themeColor="text1"/>
        </w:rPr>
        <w:t xml:space="preserve">iģinālu, </w:t>
      </w:r>
      <w:r w:rsidRPr="008C240C">
        <w:rPr>
          <w:rFonts w:cs="Times New Roman"/>
          <w:color w:val="000000" w:themeColor="text1"/>
        </w:rPr>
        <w:t xml:space="preserve">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26E65" w14:textId="77777777" w:rsidR="00A54F13" w:rsidRPr="00170D5E" w:rsidRDefault="00A54F13" w:rsidP="00A54F13">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AE1DED2" w14:textId="77777777" w:rsidR="00A54F13" w:rsidRPr="00170D5E" w:rsidRDefault="00A54F13" w:rsidP="00A54F13">
      <w:pPr>
        <w:pStyle w:val="BodyText"/>
        <w:numPr>
          <w:ilvl w:val="0"/>
          <w:numId w:val="2"/>
        </w:numPr>
        <w:ind w:left="0" w:firstLine="0"/>
        <w:rPr>
          <w:rFonts w:cs="Times New Roman"/>
        </w:rPr>
      </w:pPr>
      <w:r w:rsidRPr="00170D5E">
        <w:rPr>
          <w:rFonts w:cs="Times New Roman"/>
        </w:rPr>
        <w:t>Izsoles dalībnieks netiek reģistrēts, ja:</w:t>
      </w:r>
    </w:p>
    <w:p w14:paraId="462E1F17" w14:textId="77777777" w:rsidR="00A54F13" w:rsidRPr="00170D5E" w:rsidRDefault="00A54F13" w:rsidP="00A54F13">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726B987C" w14:textId="77777777" w:rsidR="00A54F13" w:rsidRPr="00170D5E" w:rsidRDefault="00A54F13" w:rsidP="00A54F13">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C5B2CD" w14:textId="77777777" w:rsidR="00A54F13" w:rsidRPr="00170D5E" w:rsidRDefault="00A54F13" w:rsidP="00A54F13">
      <w:pPr>
        <w:pStyle w:val="BodyText"/>
        <w:ind w:left="1114"/>
        <w:rPr>
          <w:rFonts w:cs="Times New Roman"/>
        </w:rPr>
      </w:pPr>
    </w:p>
    <w:p w14:paraId="4F692FB9" w14:textId="77777777" w:rsidR="00A54F13" w:rsidRPr="00170D5E" w:rsidRDefault="00A54F13" w:rsidP="00A54F13">
      <w:pPr>
        <w:numPr>
          <w:ilvl w:val="0"/>
          <w:numId w:val="1"/>
        </w:numPr>
        <w:tabs>
          <w:tab w:val="left" w:pos="360"/>
        </w:tabs>
        <w:jc w:val="center"/>
        <w:rPr>
          <w:rFonts w:cs="Times New Roman"/>
          <w:b/>
        </w:rPr>
      </w:pPr>
      <w:r w:rsidRPr="00170D5E">
        <w:rPr>
          <w:rFonts w:cs="Times New Roman"/>
          <w:b/>
        </w:rPr>
        <w:t>Izsoles process</w:t>
      </w:r>
    </w:p>
    <w:p w14:paraId="1158B077" w14:textId="77777777" w:rsidR="00A54F13" w:rsidRPr="00B445F8" w:rsidRDefault="00A54F13" w:rsidP="00A54F13">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12767A0F" w14:textId="77777777" w:rsidR="00A54F13" w:rsidRPr="00B445F8" w:rsidRDefault="00A54F13" w:rsidP="00A54F13">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66354719"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24F56605" w14:textId="77777777" w:rsidR="00A54F13" w:rsidRPr="00170D5E" w:rsidRDefault="00A54F13" w:rsidP="00A54F13">
      <w:pPr>
        <w:pStyle w:val="BodyText"/>
        <w:numPr>
          <w:ilvl w:val="1"/>
          <w:numId w:val="2"/>
        </w:numPr>
        <w:ind w:left="0" w:firstLine="0"/>
        <w:rPr>
          <w:rFonts w:cs="Times New Roman"/>
        </w:rPr>
      </w:pPr>
      <w:r w:rsidRPr="00170D5E">
        <w:rPr>
          <w:rFonts w:cs="Times New Roman"/>
        </w:rPr>
        <w:t>sākt izsoli, piedaloties vienam izsoles dalībniekam;</w:t>
      </w:r>
    </w:p>
    <w:p w14:paraId="7557A2C8" w14:textId="77777777" w:rsidR="00A54F13" w:rsidRPr="00170D5E" w:rsidRDefault="00A54F13" w:rsidP="00A54F13">
      <w:pPr>
        <w:pStyle w:val="BodyText"/>
        <w:numPr>
          <w:ilvl w:val="1"/>
          <w:numId w:val="2"/>
        </w:numPr>
        <w:ind w:left="0" w:firstLine="0"/>
        <w:rPr>
          <w:rFonts w:cs="Times New Roman"/>
        </w:rPr>
      </w:pPr>
      <w:r w:rsidRPr="00170D5E">
        <w:rPr>
          <w:rFonts w:cs="Times New Roman"/>
        </w:rPr>
        <w:t>noteikt, ka izsole nenotiek.</w:t>
      </w:r>
    </w:p>
    <w:p w14:paraId="3E0CD21C"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0CE554F7" w14:textId="77777777" w:rsidR="00A54F13" w:rsidRPr="00C10B00" w:rsidRDefault="00A54F13" w:rsidP="00A54F13">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4F94492" w14:textId="77777777" w:rsidR="00A54F13" w:rsidRPr="00B445F8" w:rsidRDefault="00A54F13" w:rsidP="00A54F13">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79C881C2"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26DED3" w14:textId="77777777" w:rsidR="00A54F13" w:rsidRPr="00170D5E" w:rsidRDefault="00A54F13" w:rsidP="00A54F13">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1A3EF522" w14:textId="77777777" w:rsidR="00A54F13" w:rsidRPr="00B445F8" w:rsidRDefault="00A54F13" w:rsidP="00A54F13">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7C4EE0D4" w14:textId="77777777" w:rsidR="00A54F13" w:rsidRPr="00B445F8" w:rsidRDefault="00A54F13" w:rsidP="00A54F13">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79143028" w14:textId="77777777" w:rsidR="00A54F13" w:rsidRPr="00170D5E" w:rsidRDefault="00A54F13" w:rsidP="00A54F13">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6885436" w14:textId="77777777" w:rsidR="00A54F13" w:rsidRPr="00170D5E" w:rsidRDefault="00A54F13" w:rsidP="00A54F13">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71361D4" w14:textId="77777777" w:rsidR="00A54F13" w:rsidRPr="00170D5E" w:rsidRDefault="00A54F13" w:rsidP="00A54F13">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D9CBD10" w14:textId="77777777" w:rsidR="00A54F13" w:rsidRPr="001B0D8E" w:rsidRDefault="00A54F13" w:rsidP="00A54F13">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10DC762" w14:textId="77777777" w:rsidR="00A54F13" w:rsidRPr="00170D5E" w:rsidRDefault="00A54F13" w:rsidP="00A54F13">
      <w:pPr>
        <w:pStyle w:val="BodyText"/>
        <w:numPr>
          <w:ilvl w:val="0"/>
          <w:numId w:val="2"/>
        </w:numPr>
        <w:ind w:left="0" w:firstLine="0"/>
        <w:rPr>
          <w:rFonts w:cs="Times New Roman"/>
        </w:rPr>
      </w:pPr>
      <w:r w:rsidRPr="00170D5E">
        <w:rPr>
          <w:rFonts w:cs="Times New Roman"/>
        </w:rPr>
        <w:t>Solīšana notiek pa vienam izsoles solim.</w:t>
      </w:r>
    </w:p>
    <w:p w14:paraId="18A6D9C3" w14:textId="77777777" w:rsidR="00A54F13" w:rsidRPr="00170D5E" w:rsidRDefault="00A54F13" w:rsidP="00A54F13">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53FCDB8A"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67F24D6" w14:textId="77777777" w:rsidR="00A54F13" w:rsidRPr="00C10B00" w:rsidRDefault="00A54F13" w:rsidP="00A54F13">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6B4E833"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53CF127" w14:textId="77777777" w:rsidR="00A54F13" w:rsidRPr="00B445F8" w:rsidRDefault="00A54F13" w:rsidP="00A54F13">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DFC2C20" w14:textId="77777777" w:rsidR="00A54F13" w:rsidRPr="00B445F8" w:rsidRDefault="00A54F13" w:rsidP="00A54F13">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2E35A1FD" w14:textId="77777777" w:rsidR="00A54F13" w:rsidRPr="00E01B14" w:rsidRDefault="00A54F13" w:rsidP="00A54F13">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5A9442FF"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04DB138C" w14:textId="77777777" w:rsidR="00A54F13" w:rsidRPr="00170D5E" w:rsidRDefault="00A54F13" w:rsidP="00A54F13">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63898C58" w14:textId="77777777" w:rsidR="00A54F13" w:rsidRPr="00170D5E" w:rsidRDefault="00A54F13" w:rsidP="00A54F13">
      <w:pPr>
        <w:pStyle w:val="BodyText"/>
        <w:rPr>
          <w:rFonts w:cs="Times New Roman"/>
        </w:rPr>
      </w:pPr>
    </w:p>
    <w:p w14:paraId="2ED9E56F" w14:textId="77777777" w:rsidR="00A54F13" w:rsidRPr="00170D5E" w:rsidRDefault="00A54F13" w:rsidP="00A54F13">
      <w:pPr>
        <w:pStyle w:val="BodyText"/>
        <w:numPr>
          <w:ilvl w:val="0"/>
          <w:numId w:val="1"/>
        </w:numPr>
        <w:jc w:val="center"/>
        <w:rPr>
          <w:rFonts w:cs="Times New Roman"/>
        </w:rPr>
      </w:pPr>
      <w:r w:rsidRPr="00170D5E">
        <w:rPr>
          <w:rFonts w:cs="Times New Roman"/>
          <w:b/>
        </w:rPr>
        <w:t>Samaksas kārtība</w:t>
      </w:r>
    </w:p>
    <w:p w14:paraId="7843A884" w14:textId="0954830C" w:rsidR="00A54F13" w:rsidRPr="00B445F8" w:rsidRDefault="00A54F13" w:rsidP="00A54F13">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520FAC">
        <w:rPr>
          <w:rFonts w:cs="Times New Roman"/>
          <w:b/>
          <w:bCs/>
        </w:rPr>
        <w:t>6</w:t>
      </w:r>
      <w:r w:rsidRPr="00B445F8">
        <w:rPr>
          <w:rFonts w:cs="Times New Roman"/>
          <w:b/>
          <w:bCs/>
        </w:rPr>
        <w:t>.</w:t>
      </w:r>
      <w:r w:rsidR="00520FAC">
        <w:rPr>
          <w:rFonts w:cs="Times New Roman"/>
          <w:b/>
          <w:bCs/>
        </w:rPr>
        <w:t xml:space="preserve"> </w:t>
      </w:r>
      <w:r w:rsidRPr="00B445F8">
        <w:rPr>
          <w:rFonts w:cs="Times New Roman"/>
          <w:b/>
          <w:bCs/>
        </w:rPr>
        <w:t xml:space="preserve">gada </w:t>
      </w:r>
      <w:r w:rsidR="00520FAC">
        <w:rPr>
          <w:rFonts w:cs="Times New Roman"/>
          <w:b/>
          <w:bCs/>
        </w:rPr>
        <w:t>9. jūnijam</w:t>
      </w:r>
      <w:r w:rsidRPr="00B445F8">
        <w:rPr>
          <w:rFonts w:cs="Times New Roman"/>
        </w:rPr>
        <w:t>.</w:t>
      </w:r>
    </w:p>
    <w:p w14:paraId="56A4BDF2" w14:textId="77777777" w:rsidR="00A54F13" w:rsidRPr="00B445F8" w:rsidRDefault="00A54F13" w:rsidP="00A54F13">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3EB00D9" w14:textId="12C33413" w:rsidR="00A54F13" w:rsidRPr="008B1792" w:rsidRDefault="00A54F13" w:rsidP="008B1792">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198C6B1D" w14:textId="77777777" w:rsidR="00A54F13" w:rsidRPr="00170D5E" w:rsidRDefault="00A54F13" w:rsidP="00A54F13">
      <w:pPr>
        <w:pStyle w:val="BodyText"/>
        <w:jc w:val="center"/>
        <w:rPr>
          <w:rFonts w:cs="Times New Roman"/>
        </w:rPr>
      </w:pPr>
      <w:r w:rsidRPr="00170D5E">
        <w:rPr>
          <w:rFonts w:cs="Times New Roman"/>
          <w:b/>
        </w:rPr>
        <w:t>6. Nenotikusi  izsole</w:t>
      </w:r>
    </w:p>
    <w:p w14:paraId="3AF5E8C4" w14:textId="77777777" w:rsidR="00A54F13" w:rsidRPr="00170D5E" w:rsidRDefault="00A54F13" w:rsidP="00A54F13">
      <w:pPr>
        <w:pStyle w:val="BodyText"/>
        <w:numPr>
          <w:ilvl w:val="0"/>
          <w:numId w:val="2"/>
        </w:numPr>
        <w:ind w:left="0" w:firstLine="0"/>
        <w:rPr>
          <w:rFonts w:cs="Times New Roman"/>
        </w:rPr>
      </w:pPr>
      <w:r w:rsidRPr="00170D5E">
        <w:rPr>
          <w:rFonts w:cs="Times New Roman"/>
        </w:rPr>
        <w:t>Izsole atzīstama par nenotikušu, ja:</w:t>
      </w:r>
    </w:p>
    <w:p w14:paraId="06EF67A5" w14:textId="77777777" w:rsidR="00A54F13" w:rsidRPr="00170D5E" w:rsidRDefault="00A54F13" w:rsidP="00A54F13">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967E083" w14:textId="77777777" w:rsidR="00A54F13" w:rsidRPr="00170D5E" w:rsidRDefault="00A54F13" w:rsidP="00A54F13">
      <w:pPr>
        <w:pStyle w:val="BodyText"/>
        <w:numPr>
          <w:ilvl w:val="1"/>
          <w:numId w:val="2"/>
        </w:numPr>
        <w:ind w:left="0" w:firstLine="0"/>
        <w:rPr>
          <w:rFonts w:cs="Times New Roman"/>
        </w:rPr>
      </w:pPr>
      <w:r w:rsidRPr="00170D5E">
        <w:rPr>
          <w:rFonts w:cs="Times New Roman"/>
        </w:rPr>
        <w:t>sākumcena nav pārsolīta;</w:t>
      </w:r>
    </w:p>
    <w:p w14:paraId="111CC494" w14:textId="77777777" w:rsidR="00A54F13" w:rsidRDefault="00A54F13" w:rsidP="00A54F13">
      <w:pPr>
        <w:pStyle w:val="BodyText"/>
        <w:numPr>
          <w:ilvl w:val="1"/>
          <w:numId w:val="2"/>
        </w:numPr>
        <w:ind w:left="-142" w:firstLine="142"/>
        <w:rPr>
          <w:rFonts w:cs="Times New Roman"/>
        </w:rPr>
      </w:pPr>
      <w:r w:rsidRPr="00170D5E">
        <w:rPr>
          <w:rFonts w:cs="Times New Roman"/>
        </w:rPr>
        <w:t>noteiktajā termiņā neviens dalībnieks nav reģistrējies;</w:t>
      </w:r>
    </w:p>
    <w:p w14:paraId="17AE2414" w14:textId="77777777" w:rsidR="00A54F13" w:rsidRPr="0002409B" w:rsidRDefault="00A54F13" w:rsidP="00A54F13">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0EAAE398" w14:textId="77777777" w:rsidR="00A54F13" w:rsidRPr="00B445F8" w:rsidRDefault="00A54F13" w:rsidP="00A54F13">
      <w:pPr>
        <w:pStyle w:val="BodyText"/>
        <w:rPr>
          <w:rFonts w:cs="Times New Roman"/>
        </w:rPr>
      </w:pPr>
    </w:p>
    <w:p w14:paraId="4CE9E6E8" w14:textId="77777777" w:rsidR="00A54F13" w:rsidRPr="00170D5E" w:rsidRDefault="00A54F13" w:rsidP="00A54F13">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444C1DF5" w14:textId="77777777" w:rsidR="00A54F13" w:rsidRDefault="00A54F13" w:rsidP="00A54F13">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7262B61" w14:textId="77777777" w:rsidR="00A54F13" w:rsidRPr="00B445F8" w:rsidRDefault="00A54F13" w:rsidP="00A54F13">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E5AE6E1" w14:textId="77777777" w:rsidR="00A54F13" w:rsidRPr="00E534CE" w:rsidRDefault="00A54F13" w:rsidP="00A54F13">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05819E3" w14:textId="77777777" w:rsidR="00A54F13" w:rsidRPr="00E534CE" w:rsidRDefault="00A54F13" w:rsidP="00A54F13">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EE5CC45" w14:textId="77777777" w:rsidR="00A54F13" w:rsidRPr="00E534CE" w:rsidRDefault="00A54F13" w:rsidP="00A54F13">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70DA2C62" w14:textId="77777777" w:rsidR="00A54F13" w:rsidRPr="00E534CE" w:rsidRDefault="00A54F13" w:rsidP="00A54F13">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7CE5AA14" w14:textId="77777777" w:rsidR="00A54F13" w:rsidRPr="00E534CE" w:rsidRDefault="00A54F13" w:rsidP="00A54F13">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1BAB27C" w14:textId="77777777" w:rsidR="00A54F13" w:rsidRPr="00B22474" w:rsidRDefault="00A54F13" w:rsidP="00A54F13">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425E0435"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BD431D5"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06888449"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3E479812"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BA1C32E"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67C990FA" w14:textId="77777777" w:rsidR="00A54F13" w:rsidRPr="0002409B" w:rsidRDefault="00A54F13" w:rsidP="00A54F13">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3ACBBBC9" w14:textId="77777777" w:rsidR="00A54F13" w:rsidRPr="0002409B" w:rsidRDefault="00A54F13" w:rsidP="00A54F13">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34EFD640" w14:textId="77777777" w:rsidR="00A54F13" w:rsidRPr="0002409B" w:rsidRDefault="00A54F13" w:rsidP="00A54F13">
      <w:pPr>
        <w:jc w:val="both"/>
        <w:rPr>
          <w:rFonts w:cs="Times New Roman"/>
          <w:lang w:bidi="ar-SA"/>
        </w:rPr>
      </w:pPr>
      <w:r w:rsidRPr="0002409B">
        <w:rPr>
          <w:rFonts w:cs="Times New Roman"/>
          <w:lang w:bidi="ar-SA"/>
        </w:rPr>
        <w:lastRenderedPageBreak/>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FFB32FC" w14:textId="77777777" w:rsidR="00A54F13" w:rsidRPr="0002409B" w:rsidRDefault="00A54F13" w:rsidP="00A54F13">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2DFD04E" w14:textId="77777777" w:rsidR="00A54F13" w:rsidRPr="009D6732" w:rsidRDefault="00A54F13" w:rsidP="00A54F13">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2F470366" w14:textId="77777777" w:rsidR="00A54F13" w:rsidRDefault="00A54F13" w:rsidP="00A54F13">
      <w:pPr>
        <w:pStyle w:val="BodyText"/>
        <w:ind w:left="480"/>
        <w:rPr>
          <w:rFonts w:cs="Times New Roman"/>
          <w:i/>
          <w:color w:val="FF0000"/>
          <w:sz w:val="20"/>
          <w:szCs w:val="20"/>
          <w:shd w:val="clear" w:color="auto" w:fill="FFFFFF"/>
        </w:rPr>
      </w:pPr>
    </w:p>
    <w:p w14:paraId="525A2955" w14:textId="77777777" w:rsidR="00A54F13" w:rsidRPr="00170D5E" w:rsidRDefault="00A54F13" w:rsidP="00A54F13">
      <w:pPr>
        <w:pStyle w:val="BodyText"/>
        <w:jc w:val="center"/>
        <w:rPr>
          <w:rFonts w:cs="Times New Roman"/>
        </w:rPr>
      </w:pPr>
      <w:r w:rsidRPr="00170D5E">
        <w:rPr>
          <w:rFonts w:cs="Times New Roman"/>
          <w:b/>
        </w:rPr>
        <w:t>8. Komisijas  lēmuma  pārsūdzēšana</w:t>
      </w:r>
    </w:p>
    <w:p w14:paraId="67F09471" w14:textId="77777777" w:rsidR="00A54F13" w:rsidRPr="0002409B" w:rsidRDefault="00A54F13" w:rsidP="00A54F13">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137BA8D7" w14:textId="77777777" w:rsidR="00A54F13" w:rsidRDefault="00A54F13" w:rsidP="00A54F13">
      <w:pPr>
        <w:jc w:val="both"/>
        <w:rPr>
          <w:rFonts w:cs="Times New Roman"/>
        </w:rPr>
      </w:pPr>
    </w:p>
    <w:p w14:paraId="0A090844" w14:textId="77777777" w:rsidR="00A54F13" w:rsidRDefault="00A54F13" w:rsidP="00A54F13">
      <w:pPr>
        <w:jc w:val="both"/>
        <w:rPr>
          <w:rFonts w:cs="Times New Roman"/>
        </w:rPr>
      </w:pPr>
    </w:p>
    <w:p w14:paraId="178EC91C" w14:textId="77777777" w:rsidR="00A54F13" w:rsidRPr="00170D5E" w:rsidRDefault="00A54F13" w:rsidP="00A54F13">
      <w:pPr>
        <w:jc w:val="both"/>
        <w:rPr>
          <w:rFonts w:cs="Times New Roman"/>
        </w:rPr>
      </w:pPr>
    </w:p>
    <w:p w14:paraId="5BC5F7AF" w14:textId="107B85B7" w:rsidR="00A54F13" w:rsidRPr="00170D5E" w:rsidRDefault="00A54F13" w:rsidP="00A54F13">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520FAC">
        <w:rPr>
          <w:rFonts w:cs="Times New Roman"/>
        </w:rPr>
        <w:t>G.Kalniņš</w:t>
      </w:r>
      <w:proofErr w:type="spellEnd"/>
    </w:p>
    <w:p w14:paraId="54BBDD79" w14:textId="77777777" w:rsidR="00A54F13" w:rsidRPr="00170D5E" w:rsidRDefault="00A54F13" w:rsidP="00A54F13">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358289B9" w14:textId="61F97A4C" w:rsidR="00C27A9A" w:rsidRDefault="008C4993" w:rsidP="00B361EA">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8B1792">
        <w:rPr>
          <w:rFonts w:cs="Times New Roman"/>
          <w:color w:val="000000" w:themeColor="text1"/>
        </w:rPr>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r w:rsidR="005E6C7F" w:rsidRPr="005D4BEB">
        <w:rPr>
          <w:rFonts w:cs="Times New Roman"/>
          <w:color w:val="000000" w:themeColor="text1"/>
        </w:rPr>
        <w:t xml:space="preserve">, </w:t>
      </w:r>
      <w:r w:rsidR="00EA6967">
        <w:rPr>
          <w:rFonts w:cs="Times New Roman"/>
          <w:color w:val="000000" w:themeColor="text1"/>
        </w:rPr>
        <w:t xml:space="preserve">zemes vienība </w:t>
      </w:r>
      <w:r w:rsidR="005E6C7F">
        <w:rPr>
          <w:rFonts w:cs="Times New Roman"/>
          <w:color w:val="000000" w:themeColor="text1"/>
        </w:rPr>
        <w:t xml:space="preserve">ar kadastra apzīmējumu </w:t>
      </w:r>
      <w:r w:rsidR="00EA6967">
        <w:rPr>
          <w:rFonts w:cs="Times New Roman"/>
          <w:color w:val="000000" w:themeColor="text1"/>
        </w:rPr>
        <w:t>4001 005 0362</w:t>
      </w:r>
    </w:p>
    <w:p w14:paraId="2D6615C1" w14:textId="77777777" w:rsidR="005E6C7F" w:rsidRDefault="005E6C7F" w:rsidP="00B361EA">
      <w:pPr>
        <w:widowControl w:val="0"/>
        <w:suppressAutoHyphens/>
        <w:spacing w:line="100" w:lineRule="atLeast"/>
        <w:ind w:right="282"/>
        <w:jc w:val="both"/>
        <w:rPr>
          <w:rFonts w:cs="Times New Roman"/>
          <w:noProof/>
          <w:lang w:bidi="ar-SA"/>
        </w:rPr>
      </w:pPr>
    </w:p>
    <w:p w14:paraId="60FE5C7E" w14:textId="77777777" w:rsidR="009D0B8B" w:rsidRDefault="00EA6967" w:rsidP="00A65E59">
      <w:pPr>
        <w:jc w:val="center"/>
        <w:rPr>
          <w:rFonts w:cs="Times New Roman"/>
        </w:rPr>
      </w:pPr>
      <w:r>
        <w:rPr>
          <w:rFonts w:cs="Times New Roman"/>
          <w:noProof/>
          <w:lang w:bidi="ar-SA"/>
        </w:rPr>
        <w:drawing>
          <wp:inline distT="0" distB="0" distL="0" distR="0" wp14:anchorId="70553ACC" wp14:editId="1AB02332">
            <wp:extent cx="5939790" cy="37052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3705225"/>
                    </a:xfrm>
                    <a:prstGeom prst="rect">
                      <a:avLst/>
                    </a:prstGeom>
                    <a:noFill/>
                    <a:ln>
                      <a:noFill/>
                    </a:ln>
                  </pic:spPr>
                </pic:pic>
              </a:graphicData>
            </a:graphic>
          </wp:inline>
        </w:drawing>
      </w:r>
    </w:p>
    <w:p w14:paraId="6D4C97DE" w14:textId="13BC7D37" w:rsidR="00C03D33" w:rsidRDefault="009D0B8B" w:rsidP="00A65E59">
      <w:pPr>
        <w:jc w:val="center"/>
        <w:rPr>
          <w:rFonts w:cs="Times New Roman"/>
        </w:rPr>
      </w:pPr>
      <w:r>
        <w:rPr>
          <w:noProof/>
        </w:rPr>
        <w:lastRenderedPageBreak/>
        <w:drawing>
          <wp:inline distT="0" distB="0" distL="0" distR="0" wp14:anchorId="411C6B2A" wp14:editId="6EFC4C4B">
            <wp:extent cx="5939790" cy="4974054"/>
            <wp:effectExtent l="0" t="0" r="3810" b="0"/>
            <wp:docPr id="92378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88790" name=""/>
                    <pic:cNvPicPr/>
                  </pic:nvPicPr>
                  <pic:blipFill rotWithShape="1">
                    <a:blip r:embed="rId11"/>
                    <a:srcRect t="7508"/>
                    <a:stretch>
                      <a:fillRect/>
                    </a:stretch>
                  </pic:blipFill>
                  <pic:spPr bwMode="auto">
                    <a:xfrm>
                      <a:off x="0" y="0"/>
                      <a:ext cx="5939790" cy="4974054"/>
                    </a:xfrm>
                    <a:prstGeom prst="rect">
                      <a:avLst/>
                    </a:prstGeom>
                    <a:ln>
                      <a:noFill/>
                    </a:ln>
                    <a:extLst>
                      <a:ext uri="{53640926-AAD7-44D8-BBD7-CCE9431645EC}">
                        <a14:shadowObscured xmlns:a14="http://schemas.microsoft.com/office/drawing/2010/main"/>
                      </a:ext>
                    </a:extLst>
                  </pic:spPr>
                </pic:pic>
              </a:graphicData>
            </a:graphic>
          </wp:inline>
        </w:drawing>
      </w:r>
      <w:r w:rsidR="00C03D33">
        <w:rPr>
          <w:rFonts w:cs="Times New Roman"/>
        </w:rPr>
        <w:br w:type="page"/>
      </w:r>
    </w:p>
    <w:p w14:paraId="646C0CB7" w14:textId="641BF650" w:rsidR="00166C06" w:rsidRPr="00170D5E" w:rsidRDefault="00166C06" w:rsidP="00A65E59">
      <w:pPr>
        <w:spacing w:after="160" w:line="259" w:lineRule="auto"/>
        <w:jc w:val="right"/>
      </w:pPr>
      <w:r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68B9142B" w14:textId="46269C3C" w:rsidR="0055124F" w:rsidRDefault="00B60407" w:rsidP="003C1941">
      <w:pPr>
        <w:pStyle w:val="Heading1"/>
        <w:rPr>
          <w:rFonts w:ascii="Times New Roman" w:hAnsi="Times New Roman" w:cs="Times New Roman"/>
          <w:b/>
          <w:bCs/>
          <w:color w:val="000000" w:themeColor="text1"/>
          <w:sz w:val="28"/>
          <w:szCs w:val="28"/>
        </w:rPr>
      </w:pPr>
      <w:r w:rsidRPr="003C1941">
        <w:rPr>
          <w:rStyle w:val="Strong"/>
          <w:rFonts w:ascii="Times New Roman" w:hAnsi="Times New Roman" w:cs="Times New Roman"/>
          <w:sz w:val="28"/>
          <w:szCs w:val="28"/>
        </w:rPr>
        <w:t xml:space="preserve">Nekustamā īpašuma </w:t>
      </w:r>
      <w:r w:rsidR="00BF1B00">
        <w:rPr>
          <w:rStyle w:val="Strong"/>
          <w:rFonts w:ascii="Times New Roman" w:hAnsi="Times New Roman" w:cs="Times New Roman"/>
          <w:sz w:val="28"/>
          <w:szCs w:val="28"/>
        </w:rPr>
        <w:t>–</w:t>
      </w:r>
      <w:r w:rsidR="008B1792">
        <w:rPr>
          <w:rStyle w:val="Strong"/>
          <w:rFonts w:ascii="Times New Roman" w:hAnsi="Times New Roman" w:cs="Times New Roman"/>
          <w:sz w:val="28"/>
          <w:szCs w:val="28"/>
        </w:rPr>
        <w:t xml:space="preserve"> </w:t>
      </w:r>
      <w:r w:rsidR="00EA6967">
        <w:rPr>
          <w:rStyle w:val="Strong"/>
          <w:rFonts w:ascii="Times New Roman" w:hAnsi="Times New Roman" w:cs="Times New Roman"/>
          <w:sz w:val="28"/>
          <w:szCs w:val="28"/>
        </w:rPr>
        <w:t>Jaunā iela 2, Bauska</w:t>
      </w:r>
      <w:r w:rsidR="00915A53" w:rsidRPr="00915A53">
        <w:rPr>
          <w:rFonts w:ascii="Times New Roman" w:hAnsi="Times New Roman" w:cs="Times New Roman"/>
          <w:b/>
          <w:bCs/>
          <w:color w:val="000000" w:themeColor="text1"/>
          <w:sz w:val="28"/>
          <w:szCs w:val="28"/>
        </w:rPr>
        <w:t xml:space="preserve">, Bauskas novads, </w:t>
      </w:r>
    </w:p>
    <w:p w14:paraId="499F6227" w14:textId="0BA130DD" w:rsidR="00166C06" w:rsidRPr="003C1941" w:rsidRDefault="00915A53" w:rsidP="003C1941">
      <w:pPr>
        <w:pStyle w:val="Heading1"/>
        <w:rPr>
          <w:rFonts w:ascii="Times New Roman" w:hAnsi="Times New Roman" w:cs="Times New Roman"/>
          <w:sz w:val="28"/>
          <w:szCs w:val="28"/>
        </w:rPr>
      </w:pPr>
      <w:r w:rsidRPr="00915A53">
        <w:rPr>
          <w:rFonts w:ascii="Times New Roman" w:hAnsi="Times New Roman" w:cs="Times New Roman"/>
          <w:b/>
          <w:bCs/>
          <w:color w:val="000000" w:themeColor="text1"/>
          <w:sz w:val="28"/>
          <w:szCs w:val="28"/>
        </w:rPr>
        <w:t>kadastra Nr.</w:t>
      </w:r>
      <w:r w:rsidR="00EA6967">
        <w:rPr>
          <w:rFonts w:ascii="Times New Roman" w:hAnsi="Times New Roman" w:cs="Times New Roman"/>
          <w:b/>
          <w:bCs/>
          <w:color w:val="000000" w:themeColor="text1"/>
          <w:sz w:val="28"/>
          <w:szCs w:val="28"/>
        </w:rPr>
        <w:t>4001 005 0369</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47970A8" w:rsidR="00166C06" w:rsidRPr="008B1792" w:rsidRDefault="00166C06" w:rsidP="008B1792">
      <w:pPr>
        <w:widowControl w:val="0"/>
        <w:suppressAutoHyphens/>
        <w:spacing w:line="100" w:lineRule="atLeast"/>
        <w:ind w:right="282"/>
        <w:jc w:val="both"/>
        <w:rPr>
          <w:rFonts w:cs="Times New Roman"/>
          <w:color w:val="000000" w:themeColor="text1"/>
        </w:rPr>
      </w:pPr>
      <w:r w:rsidRPr="00170D5E">
        <w:t xml:space="preserve">piesakās uz nekustamā īpašuma </w:t>
      </w:r>
      <w:r w:rsidR="007E2980">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r w:rsidR="00EA6967" w:rsidRPr="005D4BEB">
        <w:rPr>
          <w:rFonts w:cs="Times New Roman"/>
          <w:color w:val="000000" w:themeColor="text1"/>
        </w:rPr>
        <w:t xml:space="preserve">, </w:t>
      </w:r>
      <w:r w:rsidR="00EA6967">
        <w:rPr>
          <w:rFonts w:cs="Times New Roman"/>
          <w:color w:val="000000" w:themeColor="text1"/>
        </w:rPr>
        <w:t xml:space="preserve">sastāv no zemes vienības 1,3410 ha platībā ar kadastra apzīmējumu 4001 005 0362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77777777" w:rsidR="00166C06" w:rsidRPr="00170D5E" w:rsidRDefault="00166C06" w:rsidP="00184E6A">
      <w:pPr>
        <w:spacing w:line="360" w:lineRule="auto"/>
        <w:ind w:left="851" w:hanging="851"/>
      </w:pPr>
      <w:r w:rsidRPr="00170D5E">
        <w:t>e-pasta adrese __________________________ faksa numurs _____________________</w:t>
      </w:r>
    </w:p>
    <w:p w14:paraId="7B72FEC5" w14:textId="77777777" w:rsidR="00166C06" w:rsidRPr="00170D5E" w:rsidRDefault="00166C06" w:rsidP="00184E6A">
      <w:pPr>
        <w:spacing w:line="360" w:lineRule="auto"/>
        <w:ind w:left="851" w:hanging="851"/>
      </w:pPr>
      <w:r w:rsidRPr="00170D5E">
        <w:t>Bankas rekvizīti:</w:t>
      </w: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B361EA">
      <w:pPr>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B361EA">
      <w:pPr>
        <w:outlineLvl w:val="0"/>
        <w:rPr>
          <w:rFonts w:cs="Times New Roman"/>
        </w:rPr>
      </w:pPr>
    </w:p>
    <w:p w14:paraId="1440CDDF" w14:textId="77777777" w:rsidR="00596A21" w:rsidRPr="00170D5E" w:rsidRDefault="00596A21" w:rsidP="00B361EA">
      <w:pPr>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B361EA">
      <w:pPr>
        <w:outlineLvl w:val="0"/>
        <w:rPr>
          <w:rFonts w:cs="Times New Roman"/>
        </w:rPr>
      </w:pPr>
    </w:p>
    <w:p w14:paraId="39D3D414" w14:textId="0EC25BA1" w:rsidR="00C27A9A" w:rsidRDefault="00596A21" w:rsidP="00C27A9A">
      <w:pPr>
        <w:widowControl w:val="0"/>
        <w:suppressAutoHyphens/>
        <w:spacing w:line="100" w:lineRule="atLeast"/>
        <w:ind w:right="282"/>
        <w:jc w:val="both"/>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55124F">
        <w:rPr>
          <w:rFonts w:cs="Times New Roman"/>
          <w:b/>
          <w:bCs/>
        </w:rPr>
        <w:t>20</w:t>
      </w:r>
      <w:r w:rsidR="00EC701E" w:rsidRPr="00184E6A">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w:t>
      </w:r>
      <w:r w:rsidR="00EA6967">
        <w:rPr>
          <w:rFonts w:cs="Times New Roman"/>
          <w:b/>
          <w:bCs/>
        </w:rPr>
        <w:t>5 260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EA6967">
        <w:rPr>
          <w:rFonts w:cs="Times New Roman"/>
          <w:color w:val="000000" w:themeColor="text1"/>
        </w:rPr>
        <w:t>pieci tūkstoši divi simti sešdesmit</w:t>
      </w:r>
      <w:r w:rsidR="008B1792">
        <w:rPr>
          <w:rFonts w:cs="Times New Roman"/>
          <w:color w:val="000000" w:themeColor="text1"/>
        </w:rPr>
        <w:t xml:space="preserve"> </w:t>
      </w:r>
      <w:proofErr w:type="spellStart"/>
      <w:r w:rsidR="00DF0563" w:rsidRPr="006C4D07">
        <w:rPr>
          <w:rFonts w:cs="Times New Roman"/>
          <w:i/>
          <w:iCs/>
          <w:color w:val="000000" w:themeColor="text1"/>
        </w:rPr>
        <w:t>euro</w:t>
      </w:r>
      <w:proofErr w:type="spellEnd"/>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un ieguvis (-</w:t>
      </w:r>
      <w:proofErr w:type="spellStart"/>
      <w:r w:rsidRPr="005F7E59">
        <w:rPr>
          <w:rFonts w:cs="Times New Roman"/>
        </w:rPr>
        <w:t>usi</w:t>
      </w:r>
      <w:proofErr w:type="spellEnd"/>
      <w:r w:rsidRPr="005F7E59">
        <w:rPr>
          <w:rFonts w:cs="Times New Roman"/>
        </w:rPr>
        <w:t xml:space="preserve">) tiesības piedalīties izsolē, kura </w:t>
      </w:r>
      <w:r w:rsidRPr="00A27EC9">
        <w:rPr>
          <w:rFonts w:cs="Times New Roman"/>
        </w:rPr>
        <w:t xml:space="preserve">notiks </w:t>
      </w:r>
      <w:r w:rsidRPr="00A27EC9">
        <w:rPr>
          <w:rFonts w:cs="Times New Roman"/>
          <w:b/>
        </w:rPr>
        <w:t>202</w:t>
      </w:r>
      <w:r w:rsidR="000F4F66">
        <w:rPr>
          <w:rFonts w:cs="Times New Roman"/>
          <w:b/>
        </w:rPr>
        <w:t>6</w:t>
      </w:r>
      <w:r w:rsidRPr="00A27EC9">
        <w:rPr>
          <w:rFonts w:cs="Times New Roman"/>
          <w:b/>
        </w:rPr>
        <w:t>.</w:t>
      </w:r>
      <w:r w:rsidR="000F4F66">
        <w:rPr>
          <w:rFonts w:cs="Times New Roman"/>
          <w:b/>
        </w:rPr>
        <w:t xml:space="preserve"> </w:t>
      </w:r>
      <w:r w:rsidRPr="00A27EC9">
        <w:rPr>
          <w:rFonts w:cs="Times New Roman"/>
          <w:b/>
        </w:rPr>
        <w:t xml:space="preserve">gada </w:t>
      </w:r>
      <w:r w:rsidR="000F4F66">
        <w:rPr>
          <w:rFonts w:cs="Times New Roman"/>
          <w:b/>
        </w:rPr>
        <w:t>27. maijā</w:t>
      </w:r>
      <w:r w:rsidR="00240081" w:rsidRPr="00896117">
        <w:rPr>
          <w:rFonts w:cs="Times New Roman"/>
          <w:b/>
        </w:rPr>
        <w:t xml:space="preserve"> plkst.</w:t>
      </w:r>
      <w:r w:rsidR="000F4F66">
        <w:rPr>
          <w:rFonts w:cs="Times New Roman"/>
          <w:b/>
        </w:rPr>
        <w:t xml:space="preserve"> 16.00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7E2980">
        <w:rPr>
          <w:rFonts w:cs="Times New Roman"/>
        </w:rPr>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p>
    <w:p w14:paraId="1750DA01" w14:textId="6D5A8B75" w:rsidR="00596A21" w:rsidRPr="00170D5E" w:rsidRDefault="00596A21" w:rsidP="00C27A9A">
      <w:pPr>
        <w:widowControl w:val="0"/>
        <w:suppressAutoHyphens/>
        <w:spacing w:line="100" w:lineRule="atLeast"/>
        <w:ind w:right="282"/>
        <w:jc w:val="both"/>
        <w:rPr>
          <w:rFonts w:cs="Times New Roman"/>
        </w:rPr>
      </w:pPr>
      <w:r w:rsidRPr="00170D5E">
        <w:rPr>
          <w:rFonts w:cs="Times New Roman"/>
        </w:rPr>
        <w:t xml:space="preserve">Izsolāmā objekta nosacītā cena (izsoles sākuma cena):  </w:t>
      </w:r>
      <w:r w:rsidR="00EA6967">
        <w:rPr>
          <w:rFonts w:cs="Times New Roman"/>
          <w:b/>
        </w:rPr>
        <w:t>52 600</w:t>
      </w:r>
      <w:r w:rsidR="006D0512" w:rsidRPr="000B5286">
        <w:rPr>
          <w:rFonts w:cs="Times New Roman"/>
          <w:b/>
          <w:bCs/>
        </w:rPr>
        <w:t xml:space="preserve"> EUR</w:t>
      </w:r>
      <w:r w:rsidR="006D0512" w:rsidRPr="006D0512">
        <w:rPr>
          <w:rFonts w:cs="Times New Roman"/>
        </w:rPr>
        <w:t xml:space="preserve"> (</w:t>
      </w:r>
      <w:r w:rsidR="00EA6967">
        <w:rPr>
          <w:rFonts w:cs="Times New Roman"/>
        </w:rPr>
        <w:t>piecdesmit divi</w:t>
      </w:r>
      <w:r w:rsidR="006146AB">
        <w:rPr>
          <w:rFonts w:cs="Times New Roman"/>
        </w:rPr>
        <w:t xml:space="preserve"> tūkstoši</w:t>
      </w:r>
      <w:r w:rsidR="005E6C7F">
        <w:rPr>
          <w:rFonts w:cs="Times New Roman"/>
        </w:rPr>
        <w:t xml:space="preserve"> </w:t>
      </w:r>
      <w:r w:rsidR="00EA6967">
        <w:rPr>
          <w:rFonts w:cs="Times New Roman"/>
        </w:rPr>
        <w:t>seši</w:t>
      </w:r>
      <w:r w:rsidR="005E6C7F">
        <w:rPr>
          <w:rFonts w:cs="Times New Roman"/>
        </w:rPr>
        <w:t xml:space="preserve"> simti</w:t>
      </w:r>
      <w:r w:rsidR="006146AB">
        <w:rPr>
          <w:rFonts w:cs="Times New Roman"/>
        </w:rPr>
        <w:t xml:space="preserve"> </w:t>
      </w:r>
      <w:proofErr w:type="spellStart"/>
      <w:r w:rsidR="006D0512" w:rsidRPr="00504D1A">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B361EA">
      <w:pPr>
        <w:outlineLvl w:val="0"/>
        <w:rPr>
          <w:rFonts w:cs="Times New Roman"/>
        </w:rPr>
      </w:pPr>
    </w:p>
    <w:p w14:paraId="7F358959" w14:textId="6148005C" w:rsidR="00596A21" w:rsidRPr="00170D5E" w:rsidRDefault="00596A21" w:rsidP="00B361EA">
      <w:pPr>
        <w:outlineLvl w:val="0"/>
        <w:rPr>
          <w:rFonts w:cs="Times New Roman"/>
        </w:rPr>
      </w:pPr>
      <w:r w:rsidRPr="00170D5E">
        <w:rPr>
          <w:rFonts w:cs="Times New Roman"/>
        </w:rPr>
        <w:t>Apliecība izdota 202</w:t>
      </w:r>
      <w:r w:rsidR="000F4F66">
        <w:rPr>
          <w:rFonts w:cs="Times New Roman"/>
        </w:rPr>
        <w:t xml:space="preserve">6. </w:t>
      </w:r>
      <w:r w:rsidRPr="00170D5E">
        <w:rPr>
          <w:rFonts w:cs="Times New Roman"/>
        </w:rPr>
        <w:t xml:space="preserve">gada _______________ </w:t>
      </w:r>
    </w:p>
    <w:p w14:paraId="43E3171D" w14:textId="77777777" w:rsidR="00596A21" w:rsidRPr="00170D5E" w:rsidRDefault="00596A21" w:rsidP="00B361EA">
      <w:pPr>
        <w:outlineLvl w:val="0"/>
        <w:rPr>
          <w:rFonts w:cs="Times New Roman"/>
        </w:rPr>
      </w:pPr>
    </w:p>
    <w:p w14:paraId="79FA9012" w14:textId="10F28781" w:rsidR="00596A21" w:rsidRPr="00170D5E" w:rsidRDefault="00596A21" w:rsidP="00B361EA">
      <w:pPr>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B361EA">
      <w:pPr>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B361EA">
      <w:pPr>
        <w:rPr>
          <w:rFonts w:cs="Times New Roman"/>
        </w:rPr>
      </w:pPr>
    </w:p>
    <w:p w14:paraId="73660583" w14:textId="77777777" w:rsidR="00596A21" w:rsidRPr="00170D5E" w:rsidRDefault="00596A21" w:rsidP="00B361EA">
      <w:pPr>
        <w:rPr>
          <w:rFonts w:cs="Times New Roman"/>
        </w:rPr>
      </w:pPr>
    </w:p>
    <w:p w14:paraId="2BEE774A" w14:textId="77777777" w:rsidR="00596A21" w:rsidRPr="00170D5E" w:rsidRDefault="00596A21" w:rsidP="00B361EA">
      <w:pPr>
        <w:rPr>
          <w:rFonts w:cs="Times New Roman"/>
        </w:rPr>
      </w:pPr>
    </w:p>
    <w:p w14:paraId="76631FBB" w14:textId="77777777" w:rsidR="00596A21" w:rsidRPr="00170D5E" w:rsidRDefault="00596A21" w:rsidP="00B361EA">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41182492"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0F4F66">
        <w:rPr>
          <w:rFonts w:cs="Times New Roman"/>
          <w:b/>
        </w:rPr>
        <w:t>6</w:t>
      </w:r>
      <w:r w:rsidRPr="006C64E1">
        <w:rPr>
          <w:rFonts w:cs="Times New Roman"/>
          <w:b/>
        </w:rPr>
        <w:t>.</w:t>
      </w:r>
      <w:r w:rsidR="000F4F66">
        <w:rPr>
          <w:rFonts w:cs="Times New Roman"/>
          <w:b/>
        </w:rPr>
        <w:t xml:space="preserve"> </w:t>
      </w:r>
      <w:r w:rsidRPr="00896117">
        <w:rPr>
          <w:rFonts w:cs="Times New Roman"/>
          <w:b/>
        </w:rPr>
        <w:t>gada</w:t>
      </w:r>
      <w:r w:rsidR="00B374AD" w:rsidRPr="00896117">
        <w:rPr>
          <w:rFonts w:cs="Times New Roman"/>
          <w:b/>
        </w:rPr>
        <w:t xml:space="preserve"> </w:t>
      </w:r>
      <w:r w:rsidR="000F4F66">
        <w:rPr>
          <w:rFonts w:cs="Times New Roman"/>
          <w:b/>
        </w:rPr>
        <w:t>27. maijā</w:t>
      </w:r>
      <w:r w:rsidR="00B374AD" w:rsidRPr="00896117">
        <w:rPr>
          <w:rFonts w:cs="Times New Roman"/>
          <w:b/>
        </w:rPr>
        <w:t>,</w:t>
      </w:r>
      <w:r w:rsidRPr="00896117">
        <w:rPr>
          <w:rFonts w:cs="Times New Roman"/>
          <w:b/>
        </w:rPr>
        <w:t xml:space="preserve"> plkst.</w:t>
      </w:r>
      <w:r w:rsidR="000F4F66">
        <w:rPr>
          <w:rFonts w:cs="Times New Roman"/>
          <w:b/>
        </w:rPr>
        <w:t xml:space="preserve"> 16.0</w:t>
      </w:r>
      <w:r w:rsidR="00EA6967">
        <w:rPr>
          <w:rFonts w:cs="Times New Roman"/>
          <w:b/>
        </w:rPr>
        <w:t>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156E78DC" w:rsidR="002925BB" w:rsidRPr="00B361EA" w:rsidRDefault="002925BB" w:rsidP="00B361EA">
      <w:pPr>
        <w:widowControl w:val="0"/>
        <w:suppressAutoHyphens/>
        <w:spacing w:line="100" w:lineRule="atLeast"/>
        <w:ind w:right="282"/>
        <w:jc w:val="both"/>
        <w:rPr>
          <w:rFonts w:cs="Times New Roman"/>
          <w:color w:val="000000" w:themeColor="text1"/>
        </w:rPr>
      </w:pPr>
      <w:r w:rsidRPr="00170D5E">
        <w:rPr>
          <w:rFonts w:cs="Times New Roman"/>
        </w:rPr>
        <w:t xml:space="preserve">        Izsolāmā objekta nosaukums un adrese –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p>
    <w:p w14:paraId="19A892E3" w14:textId="7C0E272B" w:rsidR="002925BB" w:rsidRPr="00170D5E" w:rsidRDefault="002925BB" w:rsidP="002925BB">
      <w:pPr>
        <w:pStyle w:val="BodyText"/>
        <w:rPr>
          <w:rFonts w:cs="Times New Roman"/>
        </w:rPr>
      </w:pPr>
      <w:r w:rsidRPr="00170D5E">
        <w:rPr>
          <w:rFonts w:cs="Times New Roman"/>
        </w:rPr>
        <w:t xml:space="preserve">        Izsolāmā objekta pārdošanas sākumcena – </w:t>
      </w:r>
      <w:r w:rsidR="00EA6967">
        <w:rPr>
          <w:rFonts w:cs="Times New Roman"/>
          <w:b/>
        </w:rPr>
        <w:t>52 600</w:t>
      </w:r>
      <w:r w:rsidR="001A0E2F" w:rsidRPr="000B5286">
        <w:rPr>
          <w:rFonts w:cs="Times New Roman"/>
          <w:b/>
          <w:bCs/>
        </w:rPr>
        <w:t xml:space="preserve"> EUR</w:t>
      </w:r>
      <w:r w:rsidR="001A0E2F" w:rsidRPr="006D0512">
        <w:rPr>
          <w:rFonts w:cs="Times New Roman"/>
        </w:rPr>
        <w:t xml:space="preserve"> (</w:t>
      </w:r>
      <w:r w:rsidR="00EA6967">
        <w:rPr>
          <w:rFonts w:cs="Times New Roman"/>
        </w:rPr>
        <w:t>piecdesmit divi</w:t>
      </w:r>
      <w:r w:rsidR="008D1DBC">
        <w:rPr>
          <w:rFonts w:cs="Times New Roman"/>
        </w:rPr>
        <w:t xml:space="preserve"> </w:t>
      </w:r>
      <w:r w:rsidR="006146AB">
        <w:rPr>
          <w:rFonts w:cs="Times New Roman"/>
        </w:rPr>
        <w:t>tūkstoši</w:t>
      </w:r>
      <w:r w:rsidR="005E6C7F">
        <w:rPr>
          <w:rFonts w:cs="Times New Roman"/>
        </w:rPr>
        <w:t xml:space="preserve"> </w:t>
      </w:r>
      <w:r w:rsidR="008D1DBC">
        <w:rPr>
          <w:rFonts w:cs="Times New Roman"/>
        </w:rPr>
        <w:t>s</w:t>
      </w:r>
      <w:r w:rsidR="00EA6967">
        <w:rPr>
          <w:rFonts w:cs="Times New Roman"/>
        </w:rPr>
        <w:t>eši</w:t>
      </w:r>
      <w:r w:rsidR="005E6C7F">
        <w:rPr>
          <w:rFonts w:cs="Times New Roman"/>
        </w:rPr>
        <w:t xml:space="preserve"> simti</w:t>
      </w:r>
      <w:r w:rsidR="00D76375">
        <w:rPr>
          <w:rFonts w:cs="Times New Roman"/>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225E3DE6"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6EBDB0CC" w:rsidR="002925BB" w:rsidRPr="00170D5E" w:rsidRDefault="002925BB" w:rsidP="002925BB">
      <w:pPr>
        <w:outlineLvl w:val="0"/>
        <w:rPr>
          <w:rFonts w:cs="Times New Roman"/>
        </w:rPr>
      </w:pPr>
      <w:r w:rsidRPr="00170D5E">
        <w:rPr>
          <w:rFonts w:cs="Times New Roman"/>
        </w:rPr>
        <w:t xml:space="preserve">Iemaksāts nodrošinājums </w:t>
      </w:r>
      <w:r w:rsidR="007B2270">
        <w:rPr>
          <w:rFonts w:cs="Times New Roman"/>
          <w:b/>
        </w:rPr>
        <w:t>5 260</w:t>
      </w:r>
      <w:r w:rsidR="006D0512" w:rsidRPr="000B5286">
        <w:rPr>
          <w:rFonts w:cs="Times New Roman"/>
          <w:b/>
          <w:bCs/>
          <w:color w:val="000000" w:themeColor="text1"/>
        </w:rPr>
        <w:t xml:space="preserve"> EUR</w:t>
      </w:r>
      <w:r w:rsidR="006D0512">
        <w:rPr>
          <w:rFonts w:cs="Times New Roman"/>
          <w:color w:val="000000" w:themeColor="text1"/>
        </w:rPr>
        <w:t xml:space="preserve"> (</w:t>
      </w:r>
      <w:r w:rsidR="007B2270">
        <w:rPr>
          <w:rFonts w:cs="Times New Roman"/>
          <w:color w:val="000000" w:themeColor="text1"/>
        </w:rPr>
        <w:t>pieci tūkstoši divi</w:t>
      </w:r>
      <w:r w:rsidR="006146AB">
        <w:rPr>
          <w:rFonts w:cs="Times New Roman"/>
          <w:color w:val="000000" w:themeColor="text1"/>
        </w:rPr>
        <w:t xml:space="preserve"> simti</w:t>
      </w:r>
      <w:r w:rsidR="005E6C7F">
        <w:rPr>
          <w:rFonts w:cs="Times New Roman"/>
          <w:color w:val="000000" w:themeColor="text1"/>
        </w:rPr>
        <w:t xml:space="preserve"> </w:t>
      </w:r>
      <w:r w:rsidR="008D1DBC">
        <w:rPr>
          <w:rFonts w:cs="Times New Roman"/>
          <w:color w:val="000000" w:themeColor="text1"/>
        </w:rPr>
        <w:t>s</w:t>
      </w:r>
      <w:r w:rsidR="007B2270">
        <w:rPr>
          <w:rFonts w:cs="Times New Roman"/>
          <w:color w:val="000000" w:themeColor="text1"/>
        </w:rPr>
        <w:t>eš</w:t>
      </w:r>
      <w:r w:rsidR="005E6C7F">
        <w:rPr>
          <w:rFonts w:cs="Times New Roman"/>
          <w:color w:val="000000" w:themeColor="text1"/>
        </w:rPr>
        <w:t>desmit</w:t>
      </w:r>
      <w:r w:rsidR="006146AB">
        <w:rPr>
          <w:rFonts w:cs="Times New Roman"/>
          <w:color w:val="000000" w:themeColor="text1"/>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58209E9B"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0F4F66">
        <w:rPr>
          <w:rFonts w:cs="Times New Roman"/>
          <w:b/>
        </w:rPr>
        <w:t>6</w:t>
      </w:r>
      <w:r w:rsidRPr="00A27EC9">
        <w:rPr>
          <w:rFonts w:cs="Times New Roman"/>
          <w:b/>
        </w:rPr>
        <w:t xml:space="preserve">. </w:t>
      </w:r>
      <w:r w:rsidRPr="00896117">
        <w:rPr>
          <w:rFonts w:cs="Times New Roman"/>
          <w:b/>
        </w:rPr>
        <w:t xml:space="preserve">gada </w:t>
      </w:r>
      <w:r w:rsidR="000F4F66">
        <w:rPr>
          <w:rFonts w:cs="Times New Roman"/>
          <w:b/>
        </w:rPr>
        <w:t>9. jūnijam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63624AD5" w:rsidR="002925BB" w:rsidRPr="00896117" w:rsidRDefault="002925BB" w:rsidP="002925BB">
      <w:pPr>
        <w:outlineLvl w:val="0"/>
        <w:rPr>
          <w:rFonts w:cs="Times New Roman"/>
        </w:rPr>
      </w:pPr>
      <w:r w:rsidRPr="00896117">
        <w:rPr>
          <w:rFonts w:cs="Times New Roman"/>
        </w:rPr>
        <w:t xml:space="preserve">Pircējs apņemas nomaksāt visu summu līdz </w:t>
      </w:r>
      <w:r w:rsidR="006146AB" w:rsidRPr="00A27EC9">
        <w:rPr>
          <w:rFonts w:cs="Times New Roman"/>
          <w:b/>
        </w:rPr>
        <w:t>202</w:t>
      </w:r>
      <w:r w:rsidR="000F4F66">
        <w:rPr>
          <w:rFonts w:cs="Times New Roman"/>
          <w:b/>
        </w:rPr>
        <w:t>6</w:t>
      </w:r>
      <w:r w:rsidR="006146AB" w:rsidRPr="00A27EC9">
        <w:rPr>
          <w:rFonts w:cs="Times New Roman"/>
          <w:b/>
        </w:rPr>
        <w:t xml:space="preserve">. </w:t>
      </w:r>
      <w:r w:rsidR="006146AB" w:rsidRPr="00896117">
        <w:rPr>
          <w:rFonts w:cs="Times New Roman"/>
          <w:b/>
        </w:rPr>
        <w:t xml:space="preserve">gada </w:t>
      </w:r>
      <w:r w:rsidR="000F4F66">
        <w:rPr>
          <w:rFonts w:cs="Times New Roman"/>
          <w:b/>
        </w:rPr>
        <w:t>9. jūnijam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148F9CBE"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0F4F66">
        <w:rPr>
          <w:rFonts w:cs="Times New Roman"/>
        </w:rPr>
        <w:t>G.Kalniņš</w:t>
      </w:r>
      <w:proofErr w:type="spellEnd"/>
    </w:p>
    <w:p w14:paraId="6F05B19A" w14:textId="26E57E6C" w:rsidR="00AF1668" w:rsidRDefault="00AF1668" w:rsidP="00711740">
      <w:pPr>
        <w:spacing w:line="360" w:lineRule="auto"/>
        <w:jc w:val="right"/>
        <w:outlineLvl w:val="0"/>
        <w:rPr>
          <w:rFonts w:cs="Times New Roman"/>
        </w:rPr>
      </w:pPr>
      <w:r>
        <w:rPr>
          <w:rFonts w:cs="Times New Roman"/>
        </w:rPr>
        <w:t xml:space="preserve">                                                                               Komisijas locekļi: ____________</w:t>
      </w:r>
      <w:r>
        <w:t xml:space="preserve"> </w:t>
      </w:r>
      <w:proofErr w:type="spellStart"/>
      <w:r w:rsidR="000F4F66">
        <w:rPr>
          <w:rFonts w:cs="Times New Roman"/>
        </w:rPr>
        <w:t>E.Paičs</w:t>
      </w:r>
      <w:proofErr w:type="spellEnd"/>
    </w:p>
    <w:p w14:paraId="3FDD8577" w14:textId="77777777" w:rsidR="00AF1668" w:rsidRDefault="00AF1668" w:rsidP="00711740">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711740">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711740">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602CB5D1" w14:textId="6BE1FB35" w:rsidR="000F4F66" w:rsidRDefault="002925BB" w:rsidP="002925BB">
      <w:pPr>
        <w:outlineLvl w:val="0"/>
        <w:rPr>
          <w:rFonts w:cs="Times New Roman"/>
        </w:rPr>
      </w:pPr>
      <w:r w:rsidRPr="00170D5E">
        <w:rPr>
          <w:rFonts w:cs="Times New Roman"/>
        </w:rPr>
        <w:t xml:space="preserve">                                                                                                      </w:t>
      </w:r>
    </w:p>
    <w:p w14:paraId="576F18AA" w14:textId="77777777" w:rsidR="000F4F66" w:rsidRDefault="000F4F66">
      <w:pPr>
        <w:spacing w:after="160" w:line="259" w:lineRule="auto"/>
        <w:rPr>
          <w:rFonts w:cs="Times New Roman"/>
        </w:rPr>
      </w:pPr>
      <w:r>
        <w:rPr>
          <w:rFonts w:cs="Times New Roman"/>
        </w:rPr>
        <w:br w:type="page"/>
      </w:r>
    </w:p>
    <w:p w14:paraId="0E8AD2BE" w14:textId="7AB41897" w:rsidR="002925BB" w:rsidRPr="00170D5E" w:rsidRDefault="002925BB" w:rsidP="00A14E50">
      <w:pPr>
        <w:spacing w:after="160" w:line="259" w:lineRule="auto"/>
        <w:jc w:val="right"/>
        <w:rPr>
          <w:rFonts w:cs="Times New Roman"/>
        </w:rPr>
      </w:pPr>
      <w:r w:rsidRPr="00170D5E">
        <w:rPr>
          <w:rFonts w:cs="Times New Roman"/>
        </w:rPr>
        <w:lastRenderedPageBreak/>
        <w:t xml:space="preserve">    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F72D6F4" w:rsidR="002925BB" w:rsidRPr="00170D5E" w:rsidRDefault="002925BB" w:rsidP="00691370">
      <w:pPr>
        <w:widowControl w:val="0"/>
        <w:suppressAutoHyphens/>
        <w:spacing w:line="100" w:lineRule="atLeast"/>
        <w:ind w:right="282"/>
        <w:jc w:val="both"/>
        <w:rPr>
          <w:rFonts w:cs="Times New Roman"/>
        </w:rPr>
      </w:pPr>
      <w:r w:rsidRPr="00170D5E">
        <w:rPr>
          <w:rFonts w:cs="Times New Roman"/>
        </w:rPr>
        <w:t xml:space="preserve">izsolē, kas notika </w:t>
      </w:r>
      <w:r w:rsidRPr="00C83C39">
        <w:rPr>
          <w:rFonts w:cs="Times New Roman"/>
          <w:b/>
        </w:rPr>
        <w:t>202</w:t>
      </w:r>
      <w:r w:rsidR="000F4F66">
        <w:rPr>
          <w:rFonts w:cs="Times New Roman"/>
          <w:b/>
        </w:rPr>
        <w:t>6</w:t>
      </w:r>
      <w:r w:rsidRPr="00C83C39">
        <w:rPr>
          <w:rFonts w:cs="Times New Roman"/>
          <w:b/>
        </w:rPr>
        <w:t>.</w:t>
      </w:r>
      <w:r w:rsidR="000F4F66">
        <w:rPr>
          <w:rFonts w:cs="Times New Roman"/>
          <w:b/>
        </w:rPr>
        <w:t xml:space="preserve"> </w:t>
      </w:r>
      <w:r w:rsidRPr="00C83C39">
        <w:rPr>
          <w:rFonts w:cs="Times New Roman"/>
          <w:b/>
        </w:rPr>
        <w:t>gada</w:t>
      </w:r>
      <w:r w:rsidR="0097052F" w:rsidRPr="00C83C39">
        <w:rPr>
          <w:rFonts w:cs="Times New Roman"/>
          <w:b/>
        </w:rPr>
        <w:t xml:space="preserve"> </w:t>
      </w:r>
      <w:r w:rsidR="000F4F66">
        <w:rPr>
          <w:rFonts w:cs="Times New Roman"/>
          <w:b/>
        </w:rPr>
        <w:t>27. maijā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6742D2">
        <w:rPr>
          <w:rFonts w:cs="Times New Roman"/>
        </w:rPr>
        <w:t xml:space="preserve">- </w:t>
      </w:r>
      <w:r w:rsidR="007B2270">
        <w:rPr>
          <w:rFonts w:cs="Times New Roman"/>
          <w:color w:val="000000" w:themeColor="text1"/>
        </w:rPr>
        <w:t xml:space="preserve">Jaunā iela 2, Bauska, </w:t>
      </w:r>
      <w:r w:rsidR="007B2270" w:rsidRPr="005D4BEB">
        <w:rPr>
          <w:rFonts w:cs="Times New Roman"/>
          <w:color w:val="000000" w:themeColor="text1"/>
        </w:rPr>
        <w:t>Bauskas nov</w:t>
      </w:r>
      <w:r w:rsidR="007B2270">
        <w:rPr>
          <w:rFonts w:cs="Times New Roman"/>
          <w:color w:val="000000" w:themeColor="text1"/>
        </w:rPr>
        <w:t>ads,</w:t>
      </w:r>
      <w:r w:rsidR="007B2270" w:rsidRPr="005D4BEB">
        <w:rPr>
          <w:rFonts w:cs="Times New Roman"/>
          <w:color w:val="000000" w:themeColor="text1"/>
        </w:rPr>
        <w:t xml:space="preserve"> kadastra Nr.</w:t>
      </w:r>
      <w:r w:rsidR="007B2270">
        <w:rPr>
          <w:rFonts w:cs="Times New Roman"/>
          <w:color w:val="000000" w:themeColor="text1"/>
        </w:rPr>
        <w:t>4001 005 0369,</w:t>
      </w:r>
      <w:r w:rsidR="005E6C7F">
        <w:rPr>
          <w:rFonts w:cs="Times New Roman"/>
          <w:color w:val="000000" w:themeColor="text1"/>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27A9DC14" w:rsidR="00184E6A" w:rsidRDefault="002925BB" w:rsidP="002925BB">
      <w:pPr>
        <w:outlineLvl w:val="0"/>
        <w:rPr>
          <w:rFonts w:cs="Times New Roman"/>
        </w:rPr>
      </w:pPr>
      <w:r w:rsidRPr="00170D5E">
        <w:rPr>
          <w:rFonts w:cs="Times New Roman"/>
        </w:rPr>
        <w:t xml:space="preserve">Iemaksāts nodrošinājums </w:t>
      </w:r>
      <w:r w:rsidR="007B2270">
        <w:rPr>
          <w:rFonts w:cs="Times New Roman"/>
          <w:b/>
        </w:rPr>
        <w:t>5 260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7B2270">
        <w:rPr>
          <w:rFonts w:cs="Times New Roman"/>
          <w:color w:val="000000" w:themeColor="text1"/>
        </w:rPr>
        <w:t>pieci tūkstoši divi</w:t>
      </w:r>
      <w:r w:rsidR="008D1DBC">
        <w:rPr>
          <w:rFonts w:cs="Times New Roman"/>
          <w:color w:val="000000" w:themeColor="text1"/>
        </w:rPr>
        <w:t xml:space="preserve"> </w:t>
      </w:r>
      <w:r w:rsidR="006146AB">
        <w:rPr>
          <w:rFonts w:cs="Times New Roman"/>
          <w:color w:val="000000" w:themeColor="text1"/>
        </w:rPr>
        <w:t xml:space="preserve">simti </w:t>
      </w:r>
      <w:r w:rsidR="007B2270">
        <w:rPr>
          <w:rFonts w:cs="Times New Roman"/>
          <w:color w:val="000000" w:themeColor="text1"/>
        </w:rPr>
        <w:t>seš</w:t>
      </w:r>
      <w:r w:rsidR="00915A53">
        <w:rPr>
          <w:rFonts w:cs="Times New Roman"/>
          <w:color w:val="000000" w:themeColor="text1"/>
        </w:rPr>
        <w:t>d</w:t>
      </w:r>
      <w:r w:rsidR="00184E6A">
        <w:rPr>
          <w:rFonts w:cs="Times New Roman"/>
          <w:color w:val="000000" w:themeColor="text1"/>
        </w:rPr>
        <w:t>e</w:t>
      </w:r>
      <w:r w:rsidR="000B5286">
        <w:rPr>
          <w:rFonts w:cs="Times New Roman"/>
          <w:color w:val="000000" w:themeColor="text1"/>
        </w:rPr>
        <w:t>smit</w:t>
      </w:r>
      <w:r w:rsidR="00A55337">
        <w:rPr>
          <w:rFonts w:cs="Times New Roman"/>
          <w:color w:val="000000" w:themeColor="text1"/>
        </w:rPr>
        <w:t xml:space="preserve"> </w:t>
      </w:r>
      <w:proofErr w:type="spellStart"/>
      <w:r w:rsidR="000037C2" w:rsidRPr="000037C2">
        <w:rPr>
          <w:rFonts w:cs="Times New Roman"/>
          <w:i/>
          <w:iCs/>
          <w:color w:val="000000" w:themeColor="text1"/>
        </w:rPr>
        <w:t>e</w:t>
      </w:r>
      <w:r w:rsidR="00A55337" w:rsidRPr="00F16703">
        <w:rPr>
          <w:rFonts w:cs="Times New Roman"/>
          <w:i/>
          <w:iCs/>
          <w:color w:val="000000" w:themeColor="text1"/>
        </w:rPr>
        <w:t>uro</w:t>
      </w:r>
      <w:proofErr w:type="spellEnd"/>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79449CCA"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0F4F66">
        <w:rPr>
          <w:rFonts w:cs="Times New Roman"/>
          <w:b/>
        </w:rPr>
        <w:t>6</w:t>
      </w:r>
      <w:r w:rsidRPr="00403B8E">
        <w:rPr>
          <w:rFonts w:cs="Times New Roman"/>
          <w:b/>
        </w:rPr>
        <w:t>.</w:t>
      </w:r>
      <w:r w:rsidR="000F4F66">
        <w:rPr>
          <w:rFonts w:cs="Times New Roman"/>
          <w:b/>
        </w:rPr>
        <w:t xml:space="preserve"> </w:t>
      </w:r>
      <w:r w:rsidRPr="00403B8E">
        <w:rPr>
          <w:rFonts w:cs="Times New Roman"/>
          <w:b/>
        </w:rPr>
        <w:t xml:space="preserve">gada </w:t>
      </w:r>
      <w:r w:rsidR="000F4F66">
        <w:rPr>
          <w:rFonts w:cs="Times New Roman"/>
          <w:b/>
        </w:rPr>
        <w:t>9</w:t>
      </w:r>
      <w:r w:rsidR="007B2270">
        <w:rPr>
          <w:rFonts w:cs="Times New Roman"/>
          <w:b/>
        </w:rPr>
        <w:t>.</w:t>
      </w:r>
      <w:r w:rsidR="00EE528E">
        <w:rPr>
          <w:rFonts w:cs="Times New Roman"/>
          <w:b/>
        </w:rPr>
        <w:t xml:space="preserve"> </w:t>
      </w:r>
      <w:r w:rsidR="007B2270">
        <w:rPr>
          <w:rFonts w:cs="Times New Roman"/>
          <w:b/>
        </w:rPr>
        <w:t>jūnijam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7B2270">
        <w:rPr>
          <w:rFonts w:cs="Times New Roman"/>
          <w:color w:val="000000" w:themeColor="text1"/>
        </w:rPr>
        <w:t xml:space="preserve">Jaunā iela 2, Bauska, </w:t>
      </w:r>
      <w:r w:rsidR="007B2270" w:rsidRPr="005D4BEB">
        <w:rPr>
          <w:rFonts w:cs="Times New Roman"/>
          <w:color w:val="000000" w:themeColor="text1"/>
        </w:rPr>
        <w:t>Bauskas nov</w:t>
      </w:r>
      <w:r w:rsidR="007B2270">
        <w:rPr>
          <w:rFonts w:cs="Times New Roman"/>
          <w:color w:val="000000" w:themeColor="text1"/>
        </w:rPr>
        <w:t>ads,</w:t>
      </w:r>
      <w:r w:rsidR="007B2270" w:rsidRPr="005D4BEB">
        <w:rPr>
          <w:rFonts w:cs="Times New Roman"/>
          <w:color w:val="000000" w:themeColor="text1"/>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61961CD6" w14:textId="3820FB33"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7987A77"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0F4F66">
        <w:rPr>
          <w:rFonts w:cs="Times New Roman"/>
          <w:bCs/>
        </w:rPr>
        <w:t>6</w:t>
      </w:r>
      <w:r>
        <w:rPr>
          <w:rFonts w:cs="Times New Roman"/>
          <w:bCs/>
        </w:rPr>
        <w:t>.</w:t>
      </w:r>
      <w:r w:rsidR="000F4F66">
        <w:rPr>
          <w:rFonts w:cs="Times New Roman"/>
          <w:bCs/>
        </w:rPr>
        <w:t xml:space="preserve"> </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1EFEBBF0" w14:textId="56DFCCAF" w:rsidR="000C28EE" w:rsidRPr="008A6F44" w:rsidRDefault="000C28EE" w:rsidP="000C28EE">
      <w:pPr>
        <w:jc w:val="both"/>
        <w:rPr>
          <w:sz w:val="22"/>
          <w:szCs w:val="22"/>
        </w:rPr>
      </w:pPr>
      <w:r w:rsidRPr="00F63CAA">
        <w:rPr>
          <w:rFonts w:ascii="Dutch TL" w:hAnsi="Dutch TL"/>
        </w:rPr>
        <w:t xml:space="preserve">            </w:t>
      </w:r>
      <w:r w:rsidRPr="008A6F44">
        <w:rPr>
          <w:b/>
          <w:sz w:val="22"/>
          <w:szCs w:val="22"/>
        </w:rPr>
        <w:t>Bauskas novada pašvaldība</w:t>
      </w:r>
      <w:r w:rsidRPr="008A6F44">
        <w:rPr>
          <w:sz w:val="22"/>
          <w:szCs w:val="22"/>
        </w:rPr>
        <w:t>,</w:t>
      </w:r>
      <w:r w:rsidRPr="008A6F44">
        <w:rPr>
          <w:b/>
          <w:sz w:val="22"/>
          <w:szCs w:val="22"/>
        </w:rPr>
        <w:t xml:space="preserve"> </w:t>
      </w:r>
      <w:r w:rsidRPr="008A6F44">
        <w:rPr>
          <w:sz w:val="22"/>
          <w:szCs w:val="22"/>
        </w:rPr>
        <w:t xml:space="preserve">nodokļu maksātāja reģistrācijas Nr.90009116223, adrese: Uzvaras iela 1, Bauska, Bauskas nov., LV-3901 (turpmāk – Pārdevējs), Bauskas novada pašvaldības priekšsēdētāja Aivara </w:t>
      </w:r>
      <w:proofErr w:type="spellStart"/>
      <w:r w:rsidR="00EE528E">
        <w:rPr>
          <w:sz w:val="22"/>
          <w:szCs w:val="22"/>
        </w:rPr>
        <w:t>Mačeka</w:t>
      </w:r>
      <w:proofErr w:type="spellEnd"/>
      <w:r w:rsidRPr="008A6F44">
        <w:rPr>
          <w:sz w:val="22"/>
          <w:szCs w:val="22"/>
        </w:rPr>
        <w:t xml:space="preserve"> personā, kurš rīkojas saskaņā ar  nolikumu,</w:t>
      </w:r>
    </w:p>
    <w:p w14:paraId="2D7CBC0F" w14:textId="3EB186F9" w:rsidR="000C28EE" w:rsidRPr="0021058B" w:rsidRDefault="000C28EE" w:rsidP="000C28EE">
      <w:pPr>
        <w:spacing w:after="120"/>
        <w:jc w:val="both"/>
        <w:rPr>
          <w:rFonts w:cs="Times New Roman"/>
          <w:color w:val="000000" w:themeColor="text1"/>
          <w:sz w:val="22"/>
          <w:szCs w:val="22"/>
        </w:rPr>
      </w:pPr>
      <w:r w:rsidRPr="008A6F44">
        <w:rPr>
          <w:sz w:val="22"/>
          <w:szCs w:val="22"/>
        </w:rPr>
        <w:t>un</w:t>
      </w:r>
      <w:r w:rsidRPr="008A6F44">
        <w:rPr>
          <w:b/>
          <w:sz w:val="22"/>
          <w:szCs w:val="22"/>
        </w:rPr>
        <w:t>_____________________</w:t>
      </w:r>
      <w:r w:rsidRPr="008A6F44">
        <w:rPr>
          <w:sz w:val="22"/>
          <w:szCs w:val="22"/>
        </w:rPr>
        <w:t xml:space="preserve">, </w:t>
      </w:r>
      <w:r w:rsidR="00693452" w:rsidRPr="008A6F44">
        <w:rPr>
          <w:sz w:val="22"/>
          <w:szCs w:val="22"/>
        </w:rPr>
        <w:t>p.k./</w:t>
      </w:r>
      <w:r w:rsidRPr="008A6F44">
        <w:rPr>
          <w:sz w:val="22"/>
          <w:szCs w:val="22"/>
        </w:rPr>
        <w:t>Reģistrācijas Nr</w:t>
      </w:r>
      <w:r w:rsidR="00B12B01">
        <w:rPr>
          <w:sz w:val="22"/>
          <w:szCs w:val="22"/>
        </w:rPr>
        <w:t xml:space="preserve">. </w:t>
      </w:r>
      <w:r w:rsidRPr="008A6F44">
        <w:rPr>
          <w:sz w:val="22"/>
          <w:szCs w:val="22"/>
        </w:rPr>
        <w:t xml:space="preserve">____________, adrese: _________________, (turpmāk – Pircējs) ___________________ personā, kurš rīkojas saskaņā __________________, turpmāk tekstā abi kopā saukti – Puses, </w:t>
      </w:r>
      <w:r w:rsidR="008B4DEB" w:rsidRPr="008A6F44">
        <w:rPr>
          <w:sz w:val="22"/>
          <w:szCs w:val="22"/>
        </w:rPr>
        <w:t xml:space="preserve">pamatojoties uz </w:t>
      </w:r>
      <w:r w:rsidR="00F16703" w:rsidRPr="008A6F44">
        <w:rPr>
          <w:sz w:val="22"/>
          <w:szCs w:val="22"/>
        </w:rPr>
        <w:t xml:space="preserve">Bauskas novada domes </w:t>
      </w:r>
      <w:r w:rsidR="008B4DEB" w:rsidRPr="008A6F44">
        <w:rPr>
          <w:rFonts w:cs="Times New Roman"/>
          <w:sz w:val="22"/>
          <w:szCs w:val="22"/>
        </w:rPr>
        <w:t>20</w:t>
      </w:r>
      <w:r w:rsidR="00A55337" w:rsidRPr="008A6F44">
        <w:rPr>
          <w:rFonts w:cs="Times New Roman"/>
          <w:sz w:val="22"/>
          <w:szCs w:val="22"/>
        </w:rPr>
        <w:t>2</w:t>
      </w:r>
      <w:r w:rsidR="007B2270">
        <w:rPr>
          <w:rFonts w:cs="Times New Roman"/>
          <w:sz w:val="22"/>
          <w:szCs w:val="22"/>
        </w:rPr>
        <w:t>5</w:t>
      </w:r>
      <w:r w:rsidR="008B4DEB" w:rsidRPr="008A6F44">
        <w:rPr>
          <w:rFonts w:cs="Times New Roman"/>
          <w:sz w:val="22"/>
          <w:szCs w:val="22"/>
        </w:rPr>
        <w:t>.</w:t>
      </w:r>
      <w:r w:rsidR="000F4F66">
        <w:rPr>
          <w:rFonts w:cs="Times New Roman"/>
          <w:sz w:val="22"/>
          <w:szCs w:val="22"/>
        </w:rPr>
        <w:t xml:space="preserve"> </w:t>
      </w:r>
      <w:r w:rsidR="008B4DEB" w:rsidRPr="008A6F44">
        <w:rPr>
          <w:rFonts w:cs="Times New Roman"/>
          <w:sz w:val="22"/>
          <w:szCs w:val="22"/>
        </w:rPr>
        <w:t xml:space="preserve">gada </w:t>
      </w:r>
      <w:r w:rsidR="007B2270">
        <w:rPr>
          <w:rFonts w:cs="Times New Roman"/>
          <w:sz w:val="22"/>
          <w:szCs w:val="22"/>
        </w:rPr>
        <w:t>27.</w:t>
      </w:r>
      <w:r w:rsidR="000F4F66">
        <w:rPr>
          <w:rFonts w:cs="Times New Roman"/>
          <w:sz w:val="22"/>
          <w:szCs w:val="22"/>
        </w:rPr>
        <w:t xml:space="preserve"> </w:t>
      </w:r>
      <w:r w:rsidR="007B2270">
        <w:rPr>
          <w:rFonts w:cs="Times New Roman"/>
          <w:sz w:val="22"/>
          <w:szCs w:val="22"/>
        </w:rPr>
        <w:t>marta</w:t>
      </w:r>
      <w:r w:rsidR="00A55337" w:rsidRPr="008A6F44">
        <w:rPr>
          <w:rFonts w:cs="Times New Roman"/>
          <w:sz w:val="22"/>
          <w:szCs w:val="22"/>
        </w:rPr>
        <w:t xml:space="preserve"> </w:t>
      </w:r>
      <w:r w:rsidR="008B4DEB" w:rsidRPr="008A6F44">
        <w:rPr>
          <w:rFonts w:cs="Times New Roman"/>
          <w:sz w:val="22"/>
          <w:szCs w:val="22"/>
        </w:rPr>
        <w:t xml:space="preserve">lēmumu </w:t>
      </w:r>
      <w:r w:rsidR="00A55337" w:rsidRPr="008A6F44">
        <w:rPr>
          <w:rFonts w:cs="Times New Roman"/>
          <w:sz w:val="22"/>
          <w:szCs w:val="22"/>
        </w:rPr>
        <w:t>Nr</w:t>
      </w:r>
      <w:r w:rsidR="00B849E5">
        <w:rPr>
          <w:rFonts w:cs="Times New Roman"/>
          <w:sz w:val="22"/>
          <w:szCs w:val="22"/>
        </w:rPr>
        <w:t>.</w:t>
      </w:r>
      <w:r w:rsidR="007B2270">
        <w:rPr>
          <w:rFonts w:cs="Times New Roman"/>
          <w:sz w:val="22"/>
          <w:szCs w:val="22"/>
        </w:rPr>
        <w:t>135</w:t>
      </w:r>
      <w:r w:rsidR="0055124F">
        <w:rPr>
          <w:rFonts w:cs="Times New Roman"/>
          <w:sz w:val="22"/>
          <w:szCs w:val="22"/>
        </w:rPr>
        <w:t xml:space="preserve"> </w:t>
      </w:r>
      <w:r w:rsidR="0096712B" w:rsidRPr="008A6F44">
        <w:rPr>
          <w:rFonts w:cs="Times New Roman"/>
          <w:sz w:val="22"/>
          <w:szCs w:val="22"/>
        </w:rPr>
        <w:t>,,</w:t>
      </w:r>
      <w:r w:rsidR="008B4DEB" w:rsidRPr="008A6F44">
        <w:rPr>
          <w:rFonts w:cs="Times New Roman"/>
          <w:sz w:val="22"/>
          <w:szCs w:val="22"/>
        </w:rPr>
        <w:t>Par Bauskas novada pašvaldība</w:t>
      </w:r>
      <w:r w:rsidR="00C03D33">
        <w:rPr>
          <w:rFonts w:cs="Times New Roman"/>
          <w:sz w:val="22"/>
          <w:szCs w:val="22"/>
        </w:rPr>
        <w:t>s</w:t>
      </w:r>
      <w:r w:rsidR="008B4DEB" w:rsidRPr="008A6F44">
        <w:rPr>
          <w:rFonts w:cs="Times New Roman"/>
          <w:sz w:val="22"/>
          <w:szCs w:val="22"/>
        </w:rPr>
        <w:t xml:space="preserve"> nekustamā īpašuma </w:t>
      </w:r>
      <w:r w:rsidR="007B2270">
        <w:rPr>
          <w:rFonts w:cs="Times New Roman"/>
          <w:sz w:val="22"/>
          <w:szCs w:val="22"/>
        </w:rPr>
        <w:t>Jaunā iela 2, Bauskā</w:t>
      </w:r>
      <w:r w:rsidR="008C4993" w:rsidRPr="00286BBE">
        <w:rPr>
          <w:rFonts w:cs="Times New Roman"/>
          <w:color w:val="000000" w:themeColor="text1"/>
          <w:sz w:val="22"/>
          <w:szCs w:val="22"/>
        </w:rPr>
        <w:t xml:space="preserve"> </w:t>
      </w:r>
      <w:r w:rsidR="00286BBE">
        <w:rPr>
          <w:rFonts w:cs="Times New Roman"/>
          <w:color w:val="000000" w:themeColor="text1"/>
          <w:sz w:val="22"/>
          <w:szCs w:val="22"/>
        </w:rPr>
        <w:t>nodošanu</w:t>
      </w:r>
      <w:r w:rsidR="00B12B01" w:rsidRPr="00286BBE">
        <w:rPr>
          <w:rFonts w:cs="Times New Roman"/>
          <w:color w:val="000000" w:themeColor="text1"/>
          <w:sz w:val="22"/>
          <w:szCs w:val="22"/>
        </w:rPr>
        <w:t xml:space="preserve"> </w:t>
      </w:r>
      <w:r w:rsidR="009D2EB7" w:rsidRPr="00286BBE">
        <w:rPr>
          <w:rFonts w:cs="Times New Roman"/>
          <w:color w:val="000000" w:themeColor="text1"/>
          <w:sz w:val="22"/>
          <w:szCs w:val="22"/>
        </w:rPr>
        <w:t>a</w:t>
      </w:r>
      <w:r w:rsidR="007E7EA1" w:rsidRPr="00286BBE">
        <w:rPr>
          <w:rFonts w:cs="Times New Roman"/>
          <w:sz w:val="22"/>
          <w:szCs w:val="22"/>
        </w:rPr>
        <w:t>tsavināšan</w:t>
      </w:r>
      <w:r w:rsidR="00286BBE">
        <w:rPr>
          <w:rFonts w:cs="Times New Roman"/>
          <w:sz w:val="22"/>
          <w:szCs w:val="22"/>
        </w:rPr>
        <w:t>ai</w:t>
      </w:r>
      <w:r w:rsidR="008C4993" w:rsidRPr="00286BBE">
        <w:rPr>
          <w:rFonts w:cs="Times New Roman"/>
          <w:sz w:val="22"/>
          <w:szCs w:val="22"/>
        </w:rPr>
        <w:t>”</w:t>
      </w:r>
      <w:r w:rsidR="008B4DEB" w:rsidRPr="00286BBE">
        <w:rPr>
          <w:rFonts w:cs="Times New Roman"/>
          <w:sz w:val="22"/>
          <w:szCs w:val="22"/>
        </w:rPr>
        <w:t xml:space="preserve"> un Bauskas novada </w:t>
      </w:r>
      <w:r w:rsidR="00F16703" w:rsidRPr="00286BBE">
        <w:rPr>
          <w:rFonts w:cs="Times New Roman"/>
          <w:sz w:val="22"/>
          <w:szCs w:val="22"/>
        </w:rPr>
        <w:t>pašvaldības</w:t>
      </w:r>
      <w:r w:rsidR="008B4DEB" w:rsidRPr="00286BBE">
        <w:rPr>
          <w:rFonts w:cs="Times New Roman"/>
          <w:sz w:val="22"/>
          <w:szCs w:val="22"/>
        </w:rPr>
        <w:t xml:space="preserve"> Nekustamo īpašumu atsavināšanas</w:t>
      </w:r>
      <w:r w:rsidR="008B4DEB" w:rsidRPr="008A6F44">
        <w:rPr>
          <w:rFonts w:cs="Times New Roman"/>
          <w:sz w:val="22"/>
          <w:szCs w:val="22"/>
        </w:rPr>
        <w:t xml:space="preserve"> komisijas </w:t>
      </w:r>
      <w:r w:rsidR="00F16703" w:rsidRPr="008A6F44">
        <w:rPr>
          <w:rFonts w:cs="Times New Roman"/>
          <w:sz w:val="22"/>
          <w:szCs w:val="22"/>
        </w:rPr>
        <w:t xml:space="preserve">___.____.____. </w:t>
      </w:r>
      <w:r w:rsidR="008B4DEB" w:rsidRPr="008A6F44">
        <w:rPr>
          <w:rFonts w:cs="Times New Roman"/>
          <w:sz w:val="22"/>
          <w:szCs w:val="22"/>
        </w:rPr>
        <w:t xml:space="preserve">lēmumu “………………”, </w:t>
      </w:r>
      <w:r w:rsidR="008B4DEB" w:rsidRPr="008A6F44">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311DC266" w14:textId="16E942FF" w:rsidR="00140E23" w:rsidRPr="00EE528E" w:rsidRDefault="00140E23" w:rsidP="00140E23">
      <w:pPr>
        <w:spacing w:line="20" w:lineRule="atLeast"/>
        <w:jc w:val="both"/>
        <w:rPr>
          <w:rFonts w:cs="Times New Roman"/>
          <w:sz w:val="22"/>
          <w:szCs w:val="22"/>
        </w:rPr>
      </w:pPr>
      <w:r w:rsidRPr="00915A53">
        <w:rPr>
          <w:rFonts w:cs="Times New Roman"/>
          <w:sz w:val="22"/>
          <w:szCs w:val="22"/>
        </w:rPr>
        <w:t>1.</w:t>
      </w:r>
      <w:r w:rsidRPr="006742D2">
        <w:rPr>
          <w:rFonts w:cs="Times New Roman"/>
          <w:sz w:val="22"/>
          <w:szCs w:val="22"/>
        </w:rPr>
        <w:t>1</w:t>
      </w:r>
      <w:r w:rsidR="006146AB">
        <w:rPr>
          <w:rFonts w:cs="Times New Roman"/>
          <w:sz w:val="22"/>
          <w:szCs w:val="22"/>
        </w:rPr>
        <w:t>.</w:t>
      </w:r>
      <w:r w:rsidRPr="006742D2">
        <w:rPr>
          <w:rFonts w:cs="Times New Roman"/>
          <w:sz w:val="22"/>
          <w:szCs w:val="22"/>
        </w:rPr>
        <w:t xml:space="preserve"> </w:t>
      </w:r>
      <w:r w:rsidRPr="00EE528E">
        <w:rPr>
          <w:rFonts w:cs="Times New Roman"/>
          <w:sz w:val="22"/>
          <w:szCs w:val="22"/>
        </w:rPr>
        <w:t xml:space="preserve">Pārdevējs pārdod un nodod īpašumā, un Pircējs pērk un pieņem īpašumā līdz ar visiem piederumiem, tiesībām, apgrūtinājumiem un saistībām Pārdevējam piederošo nekustamo īpašumu </w:t>
      </w:r>
      <w:r w:rsidR="007B2270" w:rsidRPr="00EE528E">
        <w:rPr>
          <w:rFonts w:cs="Times New Roman"/>
          <w:color w:val="000000" w:themeColor="text1"/>
          <w:sz w:val="22"/>
          <w:szCs w:val="22"/>
        </w:rPr>
        <w:t xml:space="preserve">Jaunā iela 2, Bauska, Bauskas novads, kadastra Nr.4001 005 0369 </w:t>
      </w:r>
      <w:r w:rsidR="006147AE" w:rsidRPr="00EE528E">
        <w:rPr>
          <w:rFonts w:cs="Times New Roman"/>
          <w:sz w:val="22"/>
          <w:szCs w:val="22"/>
        </w:rPr>
        <w:t>(</w:t>
      </w:r>
      <w:r w:rsidRPr="00EE528E">
        <w:rPr>
          <w:rFonts w:cs="Times New Roman"/>
          <w:sz w:val="22"/>
          <w:szCs w:val="22"/>
        </w:rPr>
        <w:t>turpmāk – Nekustamais īpašums</w:t>
      </w:r>
      <w:r w:rsidR="006147AE" w:rsidRPr="00EE528E">
        <w:rPr>
          <w:rFonts w:cs="Times New Roman"/>
          <w:sz w:val="22"/>
          <w:szCs w:val="22"/>
        </w:rPr>
        <w:t>)</w:t>
      </w:r>
      <w:r w:rsidRPr="00EE528E">
        <w:rPr>
          <w:rFonts w:cs="Times New Roman"/>
          <w:sz w:val="22"/>
          <w:szCs w:val="22"/>
        </w:rPr>
        <w:t xml:space="preserve">. </w:t>
      </w:r>
    </w:p>
    <w:p w14:paraId="5DB79B18" w14:textId="5941430D" w:rsidR="00140E23" w:rsidRPr="00EE528E" w:rsidRDefault="00140E23" w:rsidP="00140E23">
      <w:pPr>
        <w:spacing w:line="20" w:lineRule="atLeast"/>
        <w:jc w:val="both"/>
        <w:rPr>
          <w:rFonts w:cs="Times New Roman"/>
          <w:sz w:val="22"/>
          <w:szCs w:val="22"/>
        </w:rPr>
      </w:pPr>
      <w:r w:rsidRPr="00EE528E">
        <w:rPr>
          <w:rFonts w:cs="Times New Roman"/>
          <w:sz w:val="22"/>
          <w:szCs w:val="22"/>
        </w:rPr>
        <w:t xml:space="preserve">1.2. Īpašuma tiesības uz Nekustamo īpašumu reģistrētas Zemgales rajona tiesas </w:t>
      </w:r>
      <w:r w:rsidR="007B2270" w:rsidRPr="00EE528E">
        <w:rPr>
          <w:rFonts w:cs="Times New Roman"/>
          <w:sz w:val="22"/>
          <w:szCs w:val="22"/>
        </w:rPr>
        <w:t>Bauskas pilsētas</w:t>
      </w:r>
      <w:r w:rsidRPr="00EE528E">
        <w:rPr>
          <w:rFonts w:cs="Times New Roman"/>
          <w:sz w:val="22"/>
          <w:szCs w:val="22"/>
        </w:rPr>
        <w:t xml:space="preserve"> zemesgrāmatu nodalījumā Nr.</w:t>
      </w:r>
      <w:r w:rsidR="004B01AE" w:rsidRPr="00EE528E">
        <w:rPr>
          <w:rFonts w:cs="Times New Roman"/>
          <w:sz w:val="22"/>
          <w:szCs w:val="22"/>
        </w:rPr>
        <w:t>100000</w:t>
      </w:r>
      <w:r w:rsidR="007B2270" w:rsidRPr="00EE528E">
        <w:rPr>
          <w:rFonts w:cs="Times New Roman"/>
          <w:sz w:val="22"/>
          <w:szCs w:val="22"/>
        </w:rPr>
        <w:t>625703</w:t>
      </w:r>
      <w:r w:rsidRPr="00EE528E">
        <w:rPr>
          <w:rFonts w:cs="Times New Roman"/>
          <w:sz w:val="22"/>
          <w:szCs w:val="22"/>
        </w:rPr>
        <w:t xml:space="preserve">. </w:t>
      </w:r>
    </w:p>
    <w:p w14:paraId="1A9AD8FE" w14:textId="77777777" w:rsidR="000C28EE" w:rsidRPr="00451821" w:rsidRDefault="000C28EE" w:rsidP="000C28EE">
      <w:pPr>
        <w:spacing w:line="20" w:lineRule="atLeast"/>
        <w:jc w:val="both"/>
        <w:rPr>
          <w:rFonts w:cs="Times New Roman"/>
          <w:b/>
          <w:caps/>
          <w:sz w:val="22"/>
          <w:szCs w:val="22"/>
        </w:rPr>
      </w:pPr>
    </w:p>
    <w:p w14:paraId="41834EDB" w14:textId="77777777" w:rsidR="000C28EE" w:rsidRPr="00451821" w:rsidRDefault="000C28EE" w:rsidP="000C28EE">
      <w:pPr>
        <w:widowControl w:val="0"/>
        <w:suppressAutoHyphens/>
        <w:spacing w:line="100" w:lineRule="atLeast"/>
        <w:jc w:val="center"/>
        <w:rPr>
          <w:sz w:val="22"/>
          <w:szCs w:val="22"/>
        </w:rPr>
      </w:pPr>
      <w:r w:rsidRPr="00451821">
        <w:rPr>
          <w:rFonts w:cs="Times New Roman"/>
          <w:b/>
          <w:caps/>
          <w:sz w:val="22"/>
          <w:szCs w:val="22"/>
        </w:rPr>
        <w:t>2. Pirkuma maksa un tās samaksas kārtība</w:t>
      </w:r>
    </w:p>
    <w:p w14:paraId="555EB0BE" w14:textId="05C65AED"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 xml:space="preserve">2.1. Nekustamā īpašuma pirkuma maksa </w:t>
      </w:r>
      <w:r w:rsidR="00C03D33">
        <w:rPr>
          <w:rFonts w:cs="Times New Roman"/>
          <w:sz w:val="22"/>
          <w:szCs w:val="22"/>
        </w:rPr>
        <w:t>(</w:t>
      </w:r>
      <w:r w:rsidR="00C03D33" w:rsidRPr="00451821">
        <w:rPr>
          <w:rFonts w:cs="Times New Roman"/>
          <w:sz w:val="22"/>
          <w:szCs w:val="22"/>
        </w:rPr>
        <w:t xml:space="preserve">turpmāk – </w:t>
      </w:r>
      <w:r w:rsidR="00C03D33">
        <w:rPr>
          <w:rFonts w:cs="Times New Roman"/>
          <w:sz w:val="22"/>
          <w:szCs w:val="22"/>
        </w:rPr>
        <w:t xml:space="preserve">Pirkuma maksa) </w:t>
      </w:r>
      <w:r w:rsidRPr="00451821">
        <w:rPr>
          <w:rFonts w:cs="Times New Roman"/>
          <w:sz w:val="22"/>
          <w:szCs w:val="22"/>
        </w:rPr>
        <w:t>ir  EUR __________ (__________).</w:t>
      </w:r>
    </w:p>
    <w:p w14:paraId="2CAF4A0F" w14:textId="259AE83A" w:rsidR="000C28EE" w:rsidRPr="00451821" w:rsidRDefault="000C28EE" w:rsidP="000C28EE">
      <w:pPr>
        <w:ind w:right="43"/>
        <w:jc w:val="both"/>
        <w:rPr>
          <w:rFonts w:eastAsia="Calibri" w:cs="Times New Roman"/>
          <w:sz w:val="22"/>
          <w:szCs w:val="22"/>
          <w:lang w:bidi="ar-SA"/>
        </w:rPr>
      </w:pPr>
      <w:r w:rsidRPr="00451821">
        <w:rPr>
          <w:rFonts w:cs="Times New Roman"/>
          <w:sz w:val="22"/>
          <w:szCs w:val="22"/>
        </w:rPr>
        <w:t>2.2.</w:t>
      </w:r>
      <w:r w:rsidR="00C03D33">
        <w:rPr>
          <w:rFonts w:cs="Times New Roman"/>
          <w:sz w:val="22"/>
          <w:szCs w:val="22"/>
        </w:rPr>
        <w:t xml:space="preserve"> </w:t>
      </w:r>
      <w:r w:rsidRPr="00451821">
        <w:rPr>
          <w:rFonts w:cs="Times New Roman"/>
          <w:sz w:val="22"/>
          <w:szCs w:val="22"/>
        </w:rPr>
        <w:t>Pircējs ir samaksājis Pārdevējam Pirkuma maksu 100% (simts procentu) apmērā</w:t>
      </w:r>
      <w:r w:rsidR="00451821">
        <w:rPr>
          <w:rFonts w:cs="Times New Roman"/>
          <w:sz w:val="22"/>
          <w:szCs w:val="22"/>
        </w:rPr>
        <w:t>,</w:t>
      </w:r>
      <w:r w:rsidRPr="00451821">
        <w:rPr>
          <w:rFonts w:cs="Times New Roman"/>
          <w:sz w:val="22"/>
          <w:szCs w:val="22"/>
        </w:rPr>
        <w:t xml:space="preserve"> t.i.</w:t>
      </w:r>
      <w:r w:rsidR="00451821">
        <w:rPr>
          <w:rFonts w:cs="Times New Roman"/>
          <w:sz w:val="22"/>
          <w:szCs w:val="22"/>
        </w:rPr>
        <w:t xml:space="preserve">, </w:t>
      </w:r>
      <w:r w:rsidRPr="00451821">
        <w:rPr>
          <w:rFonts w:cs="Times New Roman"/>
          <w:sz w:val="22"/>
          <w:szCs w:val="22"/>
        </w:rPr>
        <w:t xml:space="preserve">EUR                         __________ (__________) pirms Līguma parakstīšanas dienas, </w:t>
      </w:r>
      <w:r w:rsidRPr="00451821">
        <w:rPr>
          <w:rFonts w:eastAsia="Calibri" w:cs="Times New Roman"/>
          <w:sz w:val="22"/>
          <w:szCs w:val="22"/>
          <w:lang w:bidi="ar-SA"/>
        </w:rPr>
        <w:t>Pircējs līdz Līguma noslēgšanai ir veicis šādus maksājumus:</w:t>
      </w:r>
    </w:p>
    <w:p w14:paraId="5BB8DD8A" w14:textId="5A2F0474" w:rsidR="000C28EE" w:rsidRPr="00451821" w:rsidRDefault="00286BBE" w:rsidP="007E0C39">
      <w:pPr>
        <w:pStyle w:val="ListParagraph"/>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Pr>
          <w:rFonts w:eastAsia="Calibri" w:cs="Times New Roman"/>
          <w:sz w:val="22"/>
          <w:szCs w:val="22"/>
          <w:lang w:bidi="ar-SA"/>
        </w:rPr>
        <w:t>P</w:t>
      </w:r>
      <w:r w:rsidR="000C28EE" w:rsidRPr="00451821">
        <w:rPr>
          <w:rFonts w:eastAsia="Calibri" w:cs="Times New Roman"/>
          <w:sz w:val="22"/>
          <w:szCs w:val="22"/>
          <w:lang w:bidi="ar-SA"/>
        </w:rPr>
        <w:t xml:space="preserve">irkuma maksas nodrošinājumu 10 % apmērā no sākumcenas, tas ir, </w:t>
      </w:r>
      <w:r w:rsidR="00A55337" w:rsidRPr="00451821">
        <w:rPr>
          <w:rFonts w:cs="Times New Roman"/>
          <w:color w:val="000000" w:themeColor="text1"/>
          <w:sz w:val="22"/>
          <w:szCs w:val="22"/>
        </w:rPr>
        <w:t xml:space="preserve">EUR </w:t>
      </w:r>
      <w:r w:rsidR="007B2270">
        <w:rPr>
          <w:rFonts w:cs="Times New Roman"/>
          <w:color w:val="000000" w:themeColor="text1"/>
          <w:sz w:val="22"/>
          <w:szCs w:val="22"/>
        </w:rPr>
        <w:t>5260</w:t>
      </w:r>
      <w:r w:rsidR="007E0C39" w:rsidRPr="00451821">
        <w:rPr>
          <w:rFonts w:cs="Times New Roman"/>
          <w:color w:val="000000" w:themeColor="text1"/>
          <w:sz w:val="22"/>
          <w:szCs w:val="22"/>
        </w:rPr>
        <w:t xml:space="preserve"> </w:t>
      </w:r>
      <w:r w:rsidR="00A55337" w:rsidRPr="00451821">
        <w:rPr>
          <w:rFonts w:cs="Times New Roman"/>
          <w:color w:val="000000" w:themeColor="text1"/>
          <w:sz w:val="22"/>
          <w:szCs w:val="22"/>
        </w:rPr>
        <w:t>(</w:t>
      </w:r>
      <w:r w:rsidR="007B2270">
        <w:rPr>
          <w:rFonts w:cs="Times New Roman"/>
          <w:color w:val="000000" w:themeColor="text1"/>
          <w:sz w:val="22"/>
          <w:szCs w:val="22"/>
        </w:rPr>
        <w:t>pieci tūkstoši divi</w:t>
      </w:r>
      <w:r w:rsidR="00ED2FE0">
        <w:rPr>
          <w:rFonts w:cs="Times New Roman"/>
          <w:color w:val="000000" w:themeColor="text1"/>
          <w:sz w:val="22"/>
          <w:szCs w:val="22"/>
        </w:rPr>
        <w:t xml:space="preserve"> </w:t>
      </w:r>
      <w:r w:rsidR="006146AB">
        <w:rPr>
          <w:rFonts w:cs="Times New Roman"/>
          <w:color w:val="000000" w:themeColor="text1"/>
          <w:sz w:val="22"/>
          <w:szCs w:val="22"/>
        </w:rPr>
        <w:t>simti</w:t>
      </w:r>
      <w:r w:rsidR="0055124F">
        <w:rPr>
          <w:rFonts w:cs="Times New Roman"/>
          <w:color w:val="000000" w:themeColor="text1"/>
          <w:sz w:val="22"/>
          <w:szCs w:val="22"/>
        </w:rPr>
        <w:t xml:space="preserve"> </w:t>
      </w:r>
      <w:r w:rsidR="007B2270">
        <w:rPr>
          <w:rFonts w:cs="Times New Roman"/>
          <w:color w:val="000000" w:themeColor="text1"/>
          <w:sz w:val="22"/>
          <w:szCs w:val="22"/>
        </w:rPr>
        <w:t>seš</w:t>
      </w:r>
      <w:r w:rsidR="0055124F">
        <w:rPr>
          <w:rFonts w:cs="Times New Roman"/>
          <w:color w:val="000000" w:themeColor="text1"/>
          <w:sz w:val="22"/>
          <w:szCs w:val="22"/>
        </w:rPr>
        <w:t>desmit</w:t>
      </w:r>
      <w:r w:rsidR="00A55337" w:rsidRPr="00451821">
        <w:rPr>
          <w:rFonts w:cs="Times New Roman"/>
          <w:color w:val="000000" w:themeColor="text1"/>
          <w:sz w:val="22"/>
          <w:szCs w:val="22"/>
        </w:rPr>
        <w:t xml:space="preserve"> </w:t>
      </w:r>
      <w:proofErr w:type="spellStart"/>
      <w:r w:rsidR="00A55337" w:rsidRPr="00451821">
        <w:rPr>
          <w:rFonts w:cs="Times New Roman"/>
          <w:i/>
          <w:iCs/>
          <w:color w:val="000000" w:themeColor="text1"/>
          <w:sz w:val="22"/>
          <w:szCs w:val="22"/>
        </w:rPr>
        <w:t>euro</w:t>
      </w:r>
      <w:proofErr w:type="spellEnd"/>
      <w:r w:rsidR="00703F18" w:rsidRPr="00451821">
        <w:rPr>
          <w:rFonts w:cs="Times New Roman"/>
          <w:color w:val="000000" w:themeColor="text1"/>
          <w:sz w:val="22"/>
          <w:szCs w:val="22"/>
        </w:rPr>
        <w:t>)</w:t>
      </w:r>
      <w:r w:rsidR="000C28EE" w:rsidRPr="00451821">
        <w:rPr>
          <w:rFonts w:eastAsia="Calibri" w:cs="Times New Roman"/>
          <w:sz w:val="22"/>
          <w:szCs w:val="22"/>
          <w:lang w:bidi="ar-SA"/>
        </w:rPr>
        <w:t>, kas Bauskas novada pašvaldības norēķinu kontā saņemts 202</w:t>
      </w:r>
      <w:r w:rsidR="006146AB">
        <w:rPr>
          <w:rFonts w:eastAsia="Calibri" w:cs="Times New Roman"/>
          <w:sz w:val="22"/>
          <w:szCs w:val="22"/>
          <w:lang w:bidi="ar-SA"/>
        </w:rPr>
        <w:t>5</w:t>
      </w:r>
      <w:r w:rsidR="000C28EE" w:rsidRPr="00451821">
        <w:rPr>
          <w:rFonts w:eastAsia="Calibri" w:cs="Times New Roman"/>
          <w:sz w:val="22"/>
          <w:szCs w:val="22"/>
          <w:lang w:bidi="ar-SA"/>
        </w:rPr>
        <w:t>.gada _______;</w:t>
      </w:r>
    </w:p>
    <w:p w14:paraId="5E17EAE5" w14:textId="65AB08BF" w:rsidR="000C28EE" w:rsidRPr="00451821" w:rsidRDefault="00286BBE" w:rsidP="007E0C39">
      <w:pPr>
        <w:pStyle w:val="ListParagraph"/>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Pr>
          <w:rFonts w:eastAsia="Calibri" w:cs="Times New Roman"/>
          <w:sz w:val="22"/>
          <w:szCs w:val="22"/>
          <w:lang w:bidi="ar-SA"/>
        </w:rPr>
        <w:t>P</w:t>
      </w:r>
      <w:r w:rsidR="000C28EE" w:rsidRPr="00451821">
        <w:rPr>
          <w:rFonts w:eastAsia="Calibri" w:cs="Times New Roman"/>
          <w:sz w:val="22"/>
          <w:szCs w:val="22"/>
          <w:lang w:bidi="ar-SA"/>
        </w:rPr>
        <w:t xml:space="preserve">irkuma maksu </w:t>
      </w:r>
      <w:r w:rsidR="00451821" w:rsidRPr="00451821">
        <w:rPr>
          <w:rFonts w:eastAsia="Calibri" w:cs="Times New Roman"/>
          <w:iCs/>
          <w:sz w:val="22"/>
          <w:szCs w:val="22"/>
          <w:lang w:bidi="ar-SA"/>
        </w:rPr>
        <w:t>EUR</w:t>
      </w:r>
      <w:r w:rsidR="00451821" w:rsidRPr="00451821">
        <w:rPr>
          <w:rFonts w:eastAsia="Calibri" w:cs="Times New Roman"/>
          <w:sz w:val="22"/>
          <w:szCs w:val="22"/>
          <w:lang w:bidi="ar-SA"/>
        </w:rPr>
        <w:t xml:space="preserve"> </w:t>
      </w:r>
      <w:r w:rsidR="000C28EE" w:rsidRPr="00451821">
        <w:rPr>
          <w:rFonts w:eastAsia="Calibri" w:cs="Times New Roman"/>
          <w:sz w:val="22"/>
          <w:szCs w:val="22"/>
          <w:lang w:bidi="ar-SA"/>
        </w:rPr>
        <w:t>_______ (_____________), kas Bauskas  novada pašvaldības norēķinu kontā saņemta 202</w:t>
      </w:r>
      <w:r w:rsidR="00110137">
        <w:rPr>
          <w:rFonts w:eastAsia="Calibri" w:cs="Times New Roman"/>
          <w:sz w:val="22"/>
          <w:szCs w:val="22"/>
          <w:lang w:bidi="ar-SA"/>
        </w:rPr>
        <w:t>6</w:t>
      </w:r>
      <w:r w:rsidR="000C28EE" w:rsidRPr="00451821">
        <w:rPr>
          <w:rFonts w:eastAsia="Calibri" w:cs="Times New Roman"/>
          <w:sz w:val="22"/>
          <w:szCs w:val="22"/>
          <w:lang w:bidi="ar-SA"/>
        </w:rPr>
        <w:t>.gada ______________.</w:t>
      </w:r>
    </w:p>
    <w:p w14:paraId="569B4562" w14:textId="77777777" w:rsidR="000C28EE" w:rsidRPr="00451821" w:rsidRDefault="000C28EE" w:rsidP="000C28EE">
      <w:pPr>
        <w:widowControl w:val="0"/>
        <w:suppressAutoHyphens/>
        <w:spacing w:line="100" w:lineRule="atLeast"/>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6FDD2EA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3.1. Pircējam ir zināms Nekustamā īpašuma faktiskais un juridiskais stāvoklis Līguma parakstīšanas dienā, un viņam nav un nebūs šajā sakarā nekādu pretenziju pret Pārdevēju, ko apliecina Pircēja paraksts uz Līguma.</w:t>
      </w:r>
    </w:p>
    <w:p w14:paraId="1353B528" w14:textId="2C7B2E16"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3.2.</w:t>
      </w:r>
      <w:r w:rsidR="007E0C39" w:rsidRPr="00451821">
        <w:rPr>
          <w:rFonts w:cs="Times New Roman"/>
          <w:sz w:val="22"/>
          <w:szCs w:val="22"/>
        </w:rPr>
        <w:t xml:space="preserve"> </w:t>
      </w:r>
      <w:r w:rsidRPr="00451821">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3.3. 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3.4. Ar Līguma noslēgšanas brīdi Pārdevējam izbeidzas Nekustamā īpašuma valdījuma tiesības un pārvaldīšanas pienākums.</w:t>
      </w:r>
    </w:p>
    <w:p w14:paraId="66F75A1D"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 xml:space="preserve">3.5. Visu risku par zaudējumiem, kas var rasties saistībā ar Nekustamo īpašumu trešajām personām, no Līguma spēkā stāšanās dienas uzņemas Pircējs. </w:t>
      </w:r>
    </w:p>
    <w:p w14:paraId="1A373F7F" w14:textId="6AACDA13"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3.6. Nekustamā īpašuma tiesības Pircējam pāriet ar īpašuma tiesību nostiprināšanu zemesgrāmatā uz Pircēja vārda.</w:t>
      </w:r>
    </w:p>
    <w:p w14:paraId="548BB098" w14:textId="77777777" w:rsidR="000C28EE" w:rsidRPr="00451821" w:rsidRDefault="000C28EE" w:rsidP="000C28EE">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15B444E8" w14:textId="4222C72D"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cs="Times New Roman"/>
          <w:sz w:val="22"/>
          <w:szCs w:val="22"/>
        </w:rPr>
        <w:lastRenderedPageBreak/>
        <w:t xml:space="preserve">4.1. </w:t>
      </w:r>
      <w:r w:rsidRPr="00451821">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3FC42D55" w14:textId="21DE6769" w:rsidR="000C28EE" w:rsidRPr="00451821" w:rsidRDefault="000C28EE" w:rsidP="000C28EE">
      <w:pPr>
        <w:overflowPunct w:val="0"/>
        <w:autoSpaceDE w:val="0"/>
        <w:autoSpaceDN w:val="0"/>
        <w:adjustRightInd w:val="0"/>
        <w:ind w:right="45"/>
        <w:jc w:val="both"/>
        <w:textAlignment w:val="baseline"/>
        <w:rPr>
          <w:sz w:val="22"/>
          <w:szCs w:val="22"/>
        </w:rPr>
      </w:pPr>
      <w:r w:rsidRPr="00451821">
        <w:rPr>
          <w:rFonts w:eastAsia="Calibri" w:cs="Times New Roman"/>
          <w:sz w:val="22"/>
          <w:szCs w:val="22"/>
          <w:lang w:bidi="ar-SA"/>
        </w:rPr>
        <w:t>4.2. Puses vienojas, ka Pircējs iesniedz Zemgales rajona tiesā Pārdevēja nostiprinājuma lūgumu īpašuma tiesību nostiprināšanai zemesgrāmatā uz Pircēja vārda</w:t>
      </w:r>
      <w:r w:rsidRPr="00451821">
        <w:rPr>
          <w:sz w:val="22"/>
          <w:szCs w:val="22"/>
        </w:rPr>
        <w:t>, sedzot visus ar to saistītos izdevumus.</w:t>
      </w:r>
    </w:p>
    <w:p w14:paraId="640BE06E" w14:textId="6C31EB1A"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sz w:val="22"/>
          <w:szCs w:val="22"/>
        </w:rPr>
        <w:t xml:space="preserve">4.3. </w:t>
      </w:r>
      <w:r w:rsidRPr="00451821">
        <w:rPr>
          <w:rFonts w:eastAsia="Calibri" w:cs="Times New Roman"/>
          <w:sz w:val="22"/>
          <w:szCs w:val="22"/>
          <w:lang w:bidi="ar-SA"/>
        </w:rPr>
        <w:t xml:space="preserve">Pircējam ir pienākums </w:t>
      </w:r>
      <w:r w:rsidRPr="007B2270">
        <w:rPr>
          <w:rFonts w:eastAsia="Calibri" w:cs="Times New Roman"/>
          <w:i/>
          <w:sz w:val="22"/>
          <w:szCs w:val="22"/>
          <w:lang w:bidi="ar-SA"/>
        </w:rPr>
        <w:t>trīs mēnešu laikā</w:t>
      </w:r>
      <w:r w:rsidRPr="00451821">
        <w:rPr>
          <w:rFonts w:eastAsia="Calibri" w:cs="Times New Roman"/>
          <w:sz w:val="22"/>
          <w:szCs w:val="22"/>
          <w:lang w:bidi="ar-SA"/>
        </w:rPr>
        <w:t xml:space="preserve"> pēc Līguma noslēgšanas nostiprināt īpašuma tiesības uz Nekustamo īpašumu zemesgrāmatā. </w:t>
      </w:r>
    </w:p>
    <w:p w14:paraId="3606B16F" w14:textId="77469AC8" w:rsidR="000C28EE" w:rsidRPr="00451821" w:rsidRDefault="000C28EE"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r w:rsidRPr="00451821">
        <w:rPr>
          <w:rFonts w:eastAsia="Calibri" w:cs="Times New Roman"/>
          <w:sz w:val="22"/>
          <w:szCs w:val="22"/>
          <w:lang w:bidi="ar-SA"/>
        </w:rPr>
        <w:t>4.4.  Puses ir savstarpēji atbildīgas par Līguma saistību neizpildīšanu vai nepienācīgu pildīšanu un atlīdzina otrai Pusei radušos zaudējumus. Katra Puse ir atbildīga par zaudējumiem, kas nodarīti pašas vainas vai nolaidības dēļ.</w:t>
      </w:r>
    </w:p>
    <w:p w14:paraId="39D1D1B5" w14:textId="67ED4E9A" w:rsidR="000C28EE" w:rsidRPr="00451821" w:rsidRDefault="000C28EE" w:rsidP="007E0C39">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20C0A863" w14:textId="25F6071E"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5.1.</w:t>
      </w:r>
      <w:r w:rsidR="00111F50" w:rsidRPr="00451821">
        <w:rPr>
          <w:rFonts w:cs="Times New Roman"/>
          <w:sz w:val="22"/>
          <w:szCs w:val="22"/>
        </w:rPr>
        <w:t xml:space="preserve"> </w:t>
      </w:r>
      <w:r w:rsidRPr="00451821">
        <w:rPr>
          <w:rFonts w:cs="Times New Roman"/>
          <w:sz w:val="22"/>
          <w:szCs w:val="22"/>
        </w:rPr>
        <w:t>Līgums stājas spēkā dienā, kad to ir parakstījušas abas Puses, un ir spēkā līdz pilnīgai Pušu no Līguma izrietošo saistību izpildei.</w:t>
      </w:r>
    </w:p>
    <w:p w14:paraId="1A08B08A"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5.2. Jautājumu risināšanā, attiecībā uz kuru Līgumā nav ietverti noteikumi, Puses piemēro attiecīgo Latvijas Republikas normatīvo aktu noteikumus.</w:t>
      </w:r>
    </w:p>
    <w:p w14:paraId="5A69580D" w14:textId="7E8DEE25"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5.3.</w:t>
      </w:r>
      <w:r w:rsidR="00111F50" w:rsidRPr="00451821">
        <w:rPr>
          <w:rFonts w:cs="Times New Roman"/>
          <w:sz w:val="22"/>
          <w:szCs w:val="22"/>
        </w:rPr>
        <w:t xml:space="preserve"> </w:t>
      </w:r>
      <w:r w:rsidRPr="00451821">
        <w:rPr>
          <w:rFonts w:cs="Times New Roman"/>
          <w:sz w:val="22"/>
          <w:szCs w:val="22"/>
        </w:rPr>
        <w:t>Puses apstiprina, ka ir sapratušas Līguma saturu un nozīmi, tā juridiskās sekas, kā arī ka Līgums atbilst viņu gribai.</w:t>
      </w:r>
    </w:p>
    <w:p w14:paraId="1663D439" w14:textId="6A7BBF2C"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5.4.</w:t>
      </w:r>
      <w:r w:rsidR="00111F50" w:rsidRPr="00451821">
        <w:rPr>
          <w:rFonts w:cs="Times New Roman"/>
          <w:sz w:val="22"/>
          <w:szCs w:val="22"/>
        </w:rPr>
        <w:t xml:space="preserve"> </w:t>
      </w:r>
      <w:r w:rsidRPr="00451821">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5.5.</w:t>
      </w:r>
      <w:r w:rsidR="00111F50" w:rsidRPr="00451821">
        <w:rPr>
          <w:rFonts w:cs="Times New Roman"/>
          <w:sz w:val="22"/>
          <w:szCs w:val="22"/>
        </w:rPr>
        <w:t xml:space="preserve"> </w:t>
      </w:r>
      <w:r w:rsidRPr="00451821">
        <w:rPr>
          <w:rFonts w:cs="Times New Roman"/>
          <w:sz w:val="22"/>
          <w:szCs w:val="22"/>
        </w:rPr>
        <w:t>Ja kāds no Līguma noteikumiem zaudē spēku, tas neietekmē pārējo Līguma noteikumu spēkā esamību.</w:t>
      </w:r>
    </w:p>
    <w:p w14:paraId="1134A51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26FF38C3" w:rsidR="000C28EE" w:rsidRPr="00451821" w:rsidRDefault="000C28EE" w:rsidP="000C28EE">
      <w:pPr>
        <w:widowControl w:val="0"/>
        <w:suppressAutoHyphens/>
        <w:spacing w:line="100" w:lineRule="atLeast"/>
        <w:jc w:val="both"/>
        <w:rPr>
          <w:rFonts w:cs="Times New Roman"/>
          <w:b/>
          <w:caps/>
          <w:sz w:val="22"/>
          <w:szCs w:val="22"/>
        </w:rPr>
      </w:pPr>
      <w:r w:rsidRPr="00451821">
        <w:rPr>
          <w:rFonts w:cs="Times New Roman"/>
          <w:sz w:val="22"/>
          <w:szCs w:val="22"/>
        </w:rPr>
        <w:t xml:space="preserve">5.8. Līgums sastādīts uz </w:t>
      </w:r>
      <w:r w:rsidR="00451821" w:rsidRPr="00451821">
        <w:rPr>
          <w:rFonts w:cs="Times New Roman"/>
          <w:iCs/>
          <w:sz w:val="22"/>
          <w:szCs w:val="22"/>
        </w:rPr>
        <w:t>2</w:t>
      </w:r>
      <w:r w:rsidRPr="00451821">
        <w:rPr>
          <w:rFonts w:cs="Times New Roman"/>
          <w:iCs/>
          <w:sz w:val="22"/>
          <w:szCs w:val="22"/>
        </w:rPr>
        <w:t xml:space="preserve"> (</w:t>
      </w:r>
      <w:r w:rsidR="00451821" w:rsidRPr="00451821">
        <w:rPr>
          <w:rFonts w:cs="Times New Roman"/>
          <w:iCs/>
          <w:sz w:val="22"/>
          <w:szCs w:val="22"/>
        </w:rPr>
        <w:t>divām</w:t>
      </w:r>
      <w:r w:rsidRPr="00451821">
        <w:rPr>
          <w:rFonts w:cs="Times New Roman"/>
          <w:iCs/>
          <w:sz w:val="22"/>
          <w:szCs w:val="22"/>
        </w:rPr>
        <w:t>)</w:t>
      </w:r>
      <w:r w:rsidRPr="00451821">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9"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9"/>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Cambria"/>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0206FA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379298F"/>
    <w:multiLevelType w:val="multilevel"/>
    <w:tmpl w:val="3016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473332565">
    <w:abstractNumId w:val="7"/>
  </w:num>
  <w:num w:numId="2" w16cid:durableId="751587404">
    <w:abstractNumId w:val="8"/>
  </w:num>
  <w:num w:numId="3" w16cid:durableId="544176929">
    <w:abstractNumId w:val="11"/>
  </w:num>
  <w:num w:numId="4" w16cid:durableId="958032376">
    <w:abstractNumId w:val="17"/>
  </w:num>
  <w:num w:numId="5" w16cid:durableId="313722502">
    <w:abstractNumId w:val="13"/>
  </w:num>
  <w:num w:numId="6" w16cid:durableId="1504585884">
    <w:abstractNumId w:val="2"/>
  </w:num>
  <w:num w:numId="7" w16cid:durableId="1318000210">
    <w:abstractNumId w:val="18"/>
  </w:num>
  <w:num w:numId="8" w16cid:durableId="12004794">
    <w:abstractNumId w:val="6"/>
  </w:num>
  <w:num w:numId="9" w16cid:durableId="1201357922">
    <w:abstractNumId w:val="3"/>
  </w:num>
  <w:num w:numId="10" w16cid:durableId="545070246">
    <w:abstractNumId w:val="22"/>
  </w:num>
  <w:num w:numId="11" w16cid:durableId="568348394">
    <w:abstractNumId w:val="5"/>
  </w:num>
  <w:num w:numId="12" w16cid:durableId="1804808688">
    <w:abstractNumId w:val="1"/>
  </w:num>
  <w:num w:numId="13" w16cid:durableId="266542076">
    <w:abstractNumId w:val="0"/>
  </w:num>
  <w:num w:numId="14" w16cid:durableId="2077971595">
    <w:abstractNumId w:val="9"/>
  </w:num>
  <w:num w:numId="15" w16cid:durableId="1378240579">
    <w:abstractNumId w:val="21"/>
  </w:num>
  <w:num w:numId="16" w16cid:durableId="1712803168">
    <w:abstractNumId w:val="16"/>
  </w:num>
  <w:num w:numId="17" w16cid:durableId="1046947288">
    <w:abstractNumId w:val="10"/>
  </w:num>
  <w:num w:numId="18" w16cid:durableId="714701248">
    <w:abstractNumId w:val="19"/>
  </w:num>
  <w:num w:numId="19" w16cid:durableId="9642929">
    <w:abstractNumId w:val="14"/>
  </w:num>
  <w:num w:numId="20" w16cid:durableId="1545559926">
    <w:abstractNumId w:val="4"/>
  </w:num>
  <w:num w:numId="21" w16cid:durableId="2113014534">
    <w:abstractNumId w:val="12"/>
  </w:num>
  <w:num w:numId="22" w16cid:durableId="431895650">
    <w:abstractNumId w:val="15"/>
  </w:num>
  <w:num w:numId="23" w16cid:durableId="9181780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20C2E"/>
    <w:rsid w:val="0002409B"/>
    <w:rsid w:val="00024F58"/>
    <w:rsid w:val="00025BAA"/>
    <w:rsid w:val="00030153"/>
    <w:rsid w:val="00063D9C"/>
    <w:rsid w:val="0009388E"/>
    <w:rsid w:val="00094904"/>
    <w:rsid w:val="000A0B7A"/>
    <w:rsid w:val="000A1401"/>
    <w:rsid w:val="000A2B4B"/>
    <w:rsid w:val="000B1AB9"/>
    <w:rsid w:val="000B5286"/>
    <w:rsid w:val="000B76A7"/>
    <w:rsid w:val="000C11F2"/>
    <w:rsid w:val="000C28EE"/>
    <w:rsid w:val="000D4990"/>
    <w:rsid w:val="000D61AA"/>
    <w:rsid w:val="000F4F66"/>
    <w:rsid w:val="00102943"/>
    <w:rsid w:val="00110137"/>
    <w:rsid w:val="00111F50"/>
    <w:rsid w:val="001126F1"/>
    <w:rsid w:val="00114D69"/>
    <w:rsid w:val="001304E5"/>
    <w:rsid w:val="00132C63"/>
    <w:rsid w:val="00135CFC"/>
    <w:rsid w:val="00140E23"/>
    <w:rsid w:val="00145271"/>
    <w:rsid w:val="00153FF8"/>
    <w:rsid w:val="00166C06"/>
    <w:rsid w:val="00170D5E"/>
    <w:rsid w:val="00184E6A"/>
    <w:rsid w:val="00196926"/>
    <w:rsid w:val="001974EA"/>
    <w:rsid w:val="001A0E2F"/>
    <w:rsid w:val="001B0D8E"/>
    <w:rsid w:val="001B22C6"/>
    <w:rsid w:val="001D0AF7"/>
    <w:rsid w:val="001D2113"/>
    <w:rsid w:val="001F1083"/>
    <w:rsid w:val="001F72BC"/>
    <w:rsid w:val="002022A3"/>
    <w:rsid w:val="00205CB8"/>
    <w:rsid w:val="00207DFC"/>
    <w:rsid w:val="0021058B"/>
    <w:rsid w:val="00240081"/>
    <w:rsid w:val="002428E1"/>
    <w:rsid w:val="00263DF2"/>
    <w:rsid w:val="002718CB"/>
    <w:rsid w:val="00276286"/>
    <w:rsid w:val="00286BBE"/>
    <w:rsid w:val="002925BB"/>
    <w:rsid w:val="00295579"/>
    <w:rsid w:val="00296700"/>
    <w:rsid w:val="00296CA1"/>
    <w:rsid w:val="002A0844"/>
    <w:rsid w:val="002C246A"/>
    <w:rsid w:val="002C4DCD"/>
    <w:rsid w:val="002D270D"/>
    <w:rsid w:val="002D3E11"/>
    <w:rsid w:val="002D68E4"/>
    <w:rsid w:val="002E414B"/>
    <w:rsid w:val="002F3804"/>
    <w:rsid w:val="00307BAB"/>
    <w:rsid w:val="00314897"/>
    <w:rsid w:val="003155B1"/>
    <w:rsid w:val="00320CF0"/>
    <w:rsid w:val="00331EEB"/>
    <w:rsid w:val="003442D8"/>
    <w:rsid w:val="00344827"/>
    <w:rsid w:val="0035186A"/>
    <w:rsid w:val="00360572"/>
    <w:rsid w:val="00373084"/>
    <w:rsid w:val="003776BF"/>
    <w:rsid w:val="00382E43"/>
    <w:rsid w:val="003843A7"/>
    <w:rsid w:val="00393F5F"/>
    <w:rsid w:val="00394A2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20475"/>
    <w:rsid w:val="00423221"/>
    <w:rsid w:val="0043461E"/>
    <w:rsid w:val="004510BE"/>
    <w:rsid w:val="00451821"/>
    <w:rsid w:val="004626B4"/>
    <w:rsid w:val="00462E22"/>
    <w:rsid w:val="004741D3"/>
    <w:rsid w:val="004900F0"/>
    <w:rsid w:val="00493492"/>
    <w:rsid w:val="004A353D"/>
    <w:rsid w:val="004B01AE"/>
    <w:rsid w:val="004D7036"/>
    <w:rsid w:val="004E3B6B"/>
    <w:rsid w:val="004E6397"/>
    <w:rsid w:val="00504D1A"/>
    <w:rsid w:val="00520FAC"/>
    <w:rsid w:val="00521E93"/>
    <w:rsid w:val="00537E97"/>
    <w:rsid w:val="0055124F"/>
    <w:rsid w:val="0055540F"/>
    <w:rsid w:val="0056045F"/>
    <w:rsid w:val="00596A21"/>
    <w:rsid w:val="005C180E"/>
    <w:rsid w:val="005D4BEB"/>
    <w:rsid w:val="005E6C7F"/>
    <w:rsid w:val="005F0254"/>
    <w:rsid w:val="005F7E59"/>
    <w:rsid w:val="006021CA"/>
    <w:rsid w:val="0060495E"/>
    <w:rsid w:val="006146AB"/>
    <w:rsid w:val="006147AE"/>
    <w:rsid w:val="006206F1"/>
    <w:rsid w:val="00620E25"/>
    <w:rsid w:val="0062538A"/>
    <w:rsid w:val="00641AAC"/>
    <w:rsid w:val="00655A47"/>
    <w:rsid w:val="00663139"/>
    <w:rsid w:val="006738D6"/>
    <w:rsid w:val="006742D2"/>
    <w:rsid w:val="0068009A"/>
    <w:rsid w:val="00691370"/>
    <w:rsid w:val="006918B9"/>
    <w:rsid w:val="00693452"/>
    <w:rsid w:val="006C4D07"/>
    <w:rsid w:val="006C64E1"/>
    <w:rsid w:val="006D0512"/>
    <w:rsid w:val="006D12F5"/>
    <w:rsid w:val="006D1E5E"/>
    <w:rsid w:val="006E5EAB"/>
    <w:rsid w:val="006F0BC7"/>
    <w:rsid w:val="006F4D09"/>
    <w:rsid w:val="00703F18"/>
    <w:rsid w:val="00711740"/>
    <w:rsid w:val="00740A90"/>
    <w:rsid w:val="00745332"/>
    <w:rsid w:val="00756645"/>
    <w:rsid w:val="00782AF7"/>
    <w:rsid w:val="0079143B"/>
    <w:rsid w:val="007A44E4"/>
    <w:rsid w:val="007A5015"/>
    <w:rsid w:val="007B2270"/>
    <w:rsid w:val="007C2D61"/>
    <w:rsid w:val="007D020B"/>
    <w:rsid w:val="007D1A59"/>
    <w:rsid w:val="007E0C39"/>
    <w:rsid w:val="007E0E6A"/>
    <w:rsid w:val="007E2980"/>
    <w:rsid w:val="007E7EA1"/>
    <w:rsid w:val="00855318"/>
    <w:rsid w:val="00861BEA"/>
    <w:rsid w:val="00896117"/>
    <w:rsid w:val="008A5A5F"/>
    <w:rsid w:val="008A6F44"/>
    <w:rsid w:val="008B1792"/>
    <w:rsid w:val="008B4DEB"/>
    <w:rsid w:val="008C240C"/>
    <w:rsid w:val="008C4993"/>
    <w:rsid w:val="008D1DBC"/>
    <w:rsid w:val="008D61D8"/>
    <w:rsid w:val="008D6CCC"/>
    <w:rsid w:val="008E0051"/>
    <w:rsid w:val="008E2C91"/>
    <w:rsid w:val="008F297B"/>
    <w:rsid w:val="008F73FF"/>
    <w:rsid w:val="009007AB"/>
    <w:rsid w:val="00915A53"/>
    <w:rsid w:val="00915D34"/>
    <w:rsid w:val="0092606D"/>
    <w:rsid w:val="00937FBE"/>
    <w:rsid w:val="00963BA9"/>
    <w:rsid w:val="0096712B"/>
    <w:rsid w:val="0097052F"/>
    <w:rsid w:val="0099660E"/>
    <w:rsid w:val="009A51E8"/>
    <w:rsid w:val="009A7A6F"/>
    <w:rsid w:val="009B1BD3"/>
    <w:rsid w:val="009B6B86"/>
    <w:rsid w:val="009C5803"/>
    <w:rsid w:val="009D0B8B"/>
    <w:rsid w:val="009D1B45"/>
    <w:rsid w:val="009D2852"/>
    <w:rsid w:val="009D2EB7"/>
    <w:rsid w:val="009D3899"/>
    <w:rsid w:val="009E302E"/>
    <w:rsid w:val="009E3C4E"/>
    <w:rsid w:val="009F166C"/>
    <w:rsid w:val="009F2F75"/>
    <w:rsid w:val="009F50A1"/>
    <w:rsid w:val="00A14E50"/>
    <w:rsid w:val="00A27EC9"/>
    <w:rsid w:val="00A33A1B"/>
    <w:rsid w:val="00A3630E"/>
    <w:rsid w:val="00A43CBE"/>
    <w:rsid w:val="00A46368"/>
    <w:rsid w:val="00A54F13"/>
    <w:rsid w:val="00A55337"/>
    <w:rsid w:val="00A563AC"/>
    <w:rsid w:val="00A57640"/>
    <w:rsid w:val="00A62B31"/>
    <w:rsid w:val="00A655C6"/>
    <w:rsid w:val="00A65E59"/>
    <w:rsid w:val="00A81BF3"/>
    <w:rsid w:val="00A85B16"/>
    <w:rsid w:val="00A90EE4"/>
    <w:rsid w:val="00A95131"/>
    <w:rsid w:val="00AD0BF2"/>
    <w:rsid w:val="00AF1668"/>
    <w:rsid w:val="00AF73CE"/>
    <w:rsid w:val="00B12B01"/>
    <w:rsid w:val="00B13F0B"/>
    <w:rsid w:val="00B22474"/>
    <w:rsid w:val="00B33D8A"/>
    <w:rsid w:val="00B361AD"/>
    <w:rsid w:val="00B361EA"/>
    <w:rsid w:val="00B374AD"/>
    <w:rsid w:val="00B44530"/>
    <w:rsid w:val="00B445F8"/>
    <w:rsid w:val="00B60407"/>
    <w:rsid w:val="00B65C7C"/>
    <w:rsid w:val="00B66C3A"/>
    <w:rsid w:val="00B70E5D"/>
    <w:rsid w:val="00B775B2"/>
    <w:rsid w:val="00B849E5"/>
    <w:rsid w:val="00B90829"/>
    <w:rsid w:val="00B90923"/>
    <w:rsid w:val="00BA401D"/>
    <w:rsid w:val="00BA5CDC"/>
    <w:rsid w:val="00BB27A7"/>
    <w:rsid w:val="00BC37C5"/>
    <w:rsid w:val="00BC4B74"/>
    <w:rsid w:val="00BD3DA6"/>
    <w:rsid w:val="00BD52E4"/>
    <w:rsid w:val="00BD672D"/>
    <w:rsid w:val="00BD7419"/>
    <w:rsid w:val="00BF1B00"/>
    <w:rsid w:val="00BF4D84"/>
    <w:rsid w:val="00BF7060"/>
    <w:rsid w:val="00C035DB"/>
    <w:rsid w:val="00C03D33"/>
    <w:rsid w:val="00C04925"/>
    <w:rsid w:val="00C077B2"/>
    <w:rsid w:val="00C10B00"/>
    <w:rsid w:val="00C2226A"/>
    <w:rsid w:val="00C25E74"/>
    <w:rsid w:val="00C26AE7"/>
    <w:rsid w:val="00C26DA0"/>
    <w:rsid w:val="00C27A9A"/>
    <w:rsid w:val="00C31D1B"/>
    <w:rsid w:val="00C3450A"/>
    <w:rsid w:val="00C54958"/>
    <w:rsid w:val="00C6328A"/>
    <w:rsid w:val="00C76064"/>
    <w:rsid w:val="00C760C4"/>
    <w:rsid w:val="00C81628"/>
    <w:rsid w:val="00C83C39"/>
    <w:rsid w:val="00C90A93"/>
    <w:rsid w:val="00C96D66"/>
    <w:rsid w:val="00CA2C4C"/>
    <w:rsid w:val="00CB29EB"/>
    <w:rsid w:val="00CB300A"/>
    <w:rsid w:val="00CB5697"/>
    <w:rsid w:val="00CB7127"/>
    <w:rsid w:val="00CC1290"/>
    <w:rsid w:val="00CC133D"/>
    <w:rsid w:val="00CC2A50"/>
    <w:rsid w:val="00CC5D81"/>
    <w:rsid w:val="00CE15CD"/>
    <w:rsid w:val="00CF515A"/>
    <w:rsid w:val="00CF5DCD"/>
    <w:rsid w:val="00CF61EF"/>
    <w:rsid w:val="00D10015"/>
    <w:rsid w:val="00D160C1"/>
    <w:rsid w:val="00D3358F"/>
    <w:rsid w:val="00D44F4A"/>
    <w:rsid w:val="00D64EE9"/>
    <w:rsid w:val="00D76375"/>
    <w:rsid w:val="00D80BD5"/>
    <w:rsid w:val="00D82808"/>
    <w:rsid w:val="00D86BAE"/>
    <w:rsid w:val="00D92B1B"/>
    <w:rsid w:val="00DB367F"/>
    <w:rsid w:val="00DC2873"/>
    <w:rsid w:val="00DC4B13"/>
    <w:rsid w:val="00DD2560"/>
    <w:rsid w:val="00DE23D7"/>
    <w:rsid w:val="00DF0494"/>
    <w:rsid w:val="00DF0563"/>
    <w:rsid w:val="00DF6C74"/>
    <w:rsid w:val="00E01B14"/>
    <w:rsid w:val="00E03F20"/>
    <w:rsid w:val="00E074D0"/>
    <w:rsid w:val="00E10958"/>
    <w:rsid w:val="00E2546B"/>
    <w:rsid w:val="00E301A5"/>
    <w:rsid w:val="00E43228"/>
    <w:rsid w:val="00E45014"/>
    <w:rsid w:val="00E5233F"/>
    <w:rsid w:val="00E534CE"/>
    <w:rsid w:val="00E54C09"/>
    <w:rsid w:val="00EA6743"/>
    <w:rsid w:val="00EA6967"/>
    <w:rsid w:val="00EB17C0"/>
    <w:rsid w:val="00EC1434"/>
    <w:rsid w:val="00EC701E"/>
    <w:rsid w:val="00ED002F"/>
    <w:rsid w:val="00ED2FE0"/>
    <w:rsid w:val="00ED79E4"/>
    <w:rsid w:val="00EE528E"/>
    <w:rsid w:val="00EE5376"/>
    <w:rsid w:val="00EF5AC1"/>
    <w:rsid w:val="00EF75EE"/>
    <w:rsid w:val="00F00BA4"/>
    <w:rsid w:val="00F01E8E"/>
    <w:rsid w:val="00F13B74"/>
    <w:rsid w:val="00F16703"/>
    <w:rsid w:val="00F25A26"/>
    <w:rsid w:val="00F27F60"/>
    <w:rsid w:val="00F32AF0"/>
    <w:rsid w:val="00F32DA8"/>
    <w:rsid w:val="00F3682D"/>
    <w:rsid w:val="00F563AD"/>
    <w:rsid w:val="00F630E4"/>
    <w:rsid w:val="00F63CAA"/>
    <w:rsid w:val="00F92BC7"/>
    <w:rsid w:val="00F97873"/>
    <w:rsid w:val="00FA299A"/>
    <w:rsid w:val="00FA5076"/>
    <w:rsid w:val="00FD68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CC133D"/>
    <w:rPr>
      <w:color w:val="605E5C"/>
      <w:shd w:val="clear" w:color="auto" w:fill="E1DFDD"/>
    </w:rPr>
  </w:style>
  <w:style w:type="paragraph" w:customStyle="1" w:styleId="other-p">
    <w:name w:val="other-p"/>
    <w:basedOn w:val="Normal"/>
    <w:rsid w:val="00520FAC"/>
    <w:pPr>
      <w:spacing w:before="100" w:beforeAutospacing="1" w:after="100" w:afterAutospacing="1"/>
    </w:pPr>
    <w:rPr>
      <w:rFonts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8E3B1-48A5-45E4-AB3F-5EA66120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4288</Words>
  <Characters>24442</Characters>
  <Application>Microsoft Office Word</Application>
  <DocSecurity>0</DocSecurity>
  <Lines>203</Lines>
  <Paragraphs>57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2026-04-14T05:38:00Z</dcterms:created>
  <dcterms:modified xsi:type="dcterms:W3CDTF">2026-04-14T05:38:00Z</dcterms:modified>
</cp:coreProperties>
</file>