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53CF0" w14:textId="77777777" w:rsidR="007D58E0" w:rsidRPr="007D58E0" w:rsidRDefault="00EA7302"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544F8BB8" w14:textId="77777777" w:rsidR="007D58E0" w:rsidRPr="00453BCF" w:rsidRDefault="000954DF" w:rsidP="00453BCF">
      <w:pPr>
        <w:spacing w:after="0" w:line="240" w:lineRule="auto"/>
        <w:jc w:val="center"/>
        <w:rPr>
          <w:rFonts w:ascii="Times New Roman" w:eastAsia="Times New Roman" w:hAnsi="Times New Roman" w:cs="Times New Roman"/>
          <w:b/>
          <w:bCs/>
          <w:sz w:val="28"/>
          <w:szCs w:val="28"/>
          <w:lang w:eastAsia="lv-LV"/>
        </w:rPr>
      </w:pPr>
      <w:bookmarkStart w:id="0" w:name="_Hlk143852356"/>
      <w:r>
        <w:rPr>
          <w:rFonts w:ascii="Times New Roman" w:eastAsia="Calibri" w:hAnsi="Times New Roman" w:cs="Times New Roman"/>
          <w:b/>
          <w:sz w:val="28"/>
          <w:szCs w:val="28"/>
        </w:rPr>
        <w:t>“</w:t>
      </w:r>
      <w:r w:rsidR="000F2640">
        <w:rPr>
          <w:rFonts w:ascii="Times New Roman" w:eastAsia="Calibri" w:hAnsi="Times New Roman" w:cs="Times New Roman"/>
          <w:b/>
          <w:sz w:val="28"/>
          <w:szCs w:val="28"/>
        </w:rPr>
        <w:t xml:space="preserve">Iluzionista </w:t>
      </w:r>
      <w:r w:rsidR="004E44FA">
        <w:rPr>
          <w:rFonts w:ascii="Times New Roman" w:eastAsia="Calibri" w:hAnsi="Times New Roman" w:cs="Times New Roman"/>
          <w:b/>
          <w:sz w:val="28"/>
          <w:szCs w:val="28"/>
        </w:rPr>
        <w:t>pakalpojumi</w:t>
      </w:r>
      <w:r w:rsidR="00B27546">
        <w:rPr>
          <w:rFonts w:ascii="Times New Roman" w:eastAsia="Calibri" w:hAnsi="Times New Roman" w:cs="Times New Roman"/>
          <w:b/>
          <w:sz w:val="28"/>
          <w:szCs w:val="28"/>
        </w:rPr>
        <w:t xml:space="preserve"> Iecavas Jauniešu centra vajadzībām”</w:t>
      </w:r>
    </w:p>
    <w:p w14:paraId="0AAFE518" w14:textId="12A0ED84"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0E4388" w:rsidRPr="000E4388">
        <w:rPr>
          <w:rFonts w:ascii="Times New Roman" w:eastAsia="Times New Roman" w:hAnsi="Times New Roman" w:cs="Times New Roman"/>
          <w:b/>
          <w:sz w:val="24"/>
          <w:szCs w:val="24"/>
        </w:rPr>
        <w:t>IAP</w:t>
      </w:r>
      <w:r w:rsidR="001561A6" w:rsidRPr="000E4388">
        <w:rPr>
          <w:rFonts w:ascii="Times New Roman" w:eastAsia="Times New Roman" w:hAnsi="Times New Roman" w:cs="Times New Roman"/>
          <w:b/>
          <w:sz w:val="24"/>
          <w:szCs w:val="24"/>
        </w:rPr>
        <w:t>/</w:t>
      </w:r>
      <w:r w:rsidR="000E4388" w:rsidRPr="000E4388">
        <w:rPr>
          <w:rFonts w:ascii="Times New Roman" w:eastAsia="Times New Roman" w:hAnsi="Times New Roman" w:cs="Times New Roman"/>
          <w:b/>
          <w:sz w:val="24"/>
          <w:szCs w:val="24"/>
        </w:rPr>
        <w:t>2.1/</w:t>
      </w:r>
      <w:r w:rsidR="001561A6" w:rsidRPr="000E4388">
        <w:rPr>
          <w:rFonts w:ascii="Times New Roman" w:eastAsia="Times New Roman" w:hAnsi="Times New Roman" w:cs="Times New Roman"/>
          <w:b/>
          <w:sz w:val="24"/>
          <w:szCs w:val="24"/>
        </w:rPr>
        <w:t>202</w:t>
      </w:r>
      <w:r w:rsidR="000E4388" w:rsidRPr="000E4388">
        <w:rPr>
          <w:rFonts w:ascii="Times New Roman" w:eastAsia="Times New Roman" w:hAnsi="Times New Roman" w:cs="Times New Roman"/>
          <w:b/>
          <w:sz w:val="24"/>
          <w:szCs w:val="24"/>
        </w:rPr>
        <w:t>6</w:t>
      </w:r>
      <w:r w:rsidR="001561A6" w:rsidRPr="000E4388">
        <w:rPr>
          <w:rFonts w:ascii="Times New Roman" w:eastAsia="Times New Roman" w:hAnsi="Times New Roman" w:cs="Times New Roman"/>
          <w:b/>
          <w:sz w:val="24"/>
          <w:szCs w:val="24"/>
        </w:rPr>
        <w:t>/</w:t>
      </w:r>
      <w:r w:rsidR="0028030D" w:rsidRPr="000E4388">
        <w:rPr>
          <w:rFonts w:ascii="Times New Roman" w:eastAsia="Times New Roman" w:hAnsi="Times New Roman" w:cs="Times New Roman"/>
          <w:b/>
          <w:sz w:val="24"/>
          <w:szCs w:val="24"/>
        </w:rPr>
        <w:t>1</w:t>
      </w:r>
      <w:r w:rsidR="00FC2681" w:rsidRPr="000E4388">
        <w:rPr>
          <w:rFonts w:ascii="Times New Roman" w:eastAsia="Times New Roman" w:hAnsi="Times New Roman" w:cs="Times New Roman"/>
          <w:b/>
          <w:sz w:val="24"/>
          <w:szCs w:val="24"/>
        </w:rPr>
        <w:t>1</w:t>
      </w:r>
    </w:p>
    <w:bookmarkEnd w:id="0"/>
    <w:p w14:paraId="18F475A1" w14:textId="77777777" w:rsidR="007D58E0" w:rsidRDefault="007D58E0" w:rsidP="007D58E0">
      <w:pPr>
        <w:spacing w:after="0" w:line="276" w:lineRule="auto"/>
        <w:jc w:val="both"/>
        <w:rPr>
          <w:rFonts w:ascii="Times New Roman" w:eastAsia="Times New Roman" w:hAnsi="Times New Roman" w:cs="Times New Roman"/>
          <w:sz w:val="24"/>
          <w:szCs w:val="24"/>
        </w:rPr>
      </w:pPr>
    </w:p>
    <w:p w14:paraId="34CECA49" w14:textId="77777777" w:rsidR="00EB1652" w:rsidRPr="007D58E0" w:rsidRDefault="00EB1652" w:rsidP="007D58E0">
      <w:pPr>
        <w:spacing w:after="0" w:line="276" w:lineRule="auto"/>
        <w:jc w:val="both"/>
        <w:rPr>
          <w:rFonts w:ascii="Times New Roman" w:eastAsia="Times New Roman" w:hAnsi="Times New Roman" w:cs="Times New Roman"/>
          <w:sz w:val="24"/>
          <w:szCs w:val="24"/>
        </w:rPr>
      </w:pPr>
    </w:p>
    <w:p w14:paraId="755165E5"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3018AA40" w14:textId="77777777" w:rsidTr="00547DBD">
        <w:trPr>
          <w:trHeight w:val="235"/>
        </w:trPr>
        <w:tc>
          <w:tcPr>
            <w:tcW w:w="2551" w:type="dxa"/>
            <w:shd w:val="clear" w:color="auto" w:fill="BFBFBF"/>
            <w:vAlign w:val="center"/>
          </w:tcPr>
          <w:p w14:paraId="4EBEFC2D"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0FDD191A" w14:textId="77777777" w:rsidR="000954DF"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r w:rsidR="000954DF">
              <w:rPr>
                <w:rFonts w:ascii="Times New Roman" w:eastAsia="Times New Roman" w:hAnsi="Times New Roman" w:cs="Times New Roman"/>
                <w:bCs/>
                <w:iCs/>
                <w:sz w:val="24"/>
                <w:szCs w:val="28"/>
              </w:rPr>
              <w:t>s iestāde “Iecavas apvienības pārvalde”</w:t>
            </w:r>
          </w:p>
        </w:tc>
      </w:tr>
      <w:tr w:rsidR="007D58E0" w:rsidRPr="007D58E0" w14:paraId="5671A746" w14:textId="77777777" w:rsidTr="00547DBD">
        <w:trPr>
          <w:trHeight w:val="229"/>
        </w:trPr>
        <w:tc>
          <w:tcPr>
            <w:tcW w:w="2551" w:type="dxa"/>
            <w:shd w:val="clear" w:color="auto" w:fill="BFBFBF"/>
            <w:vAlign w:val="center"/>
          </w:tcPr>
          <w:p w14:paraId="3D482EBE"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15361288" w14:textId="77777777" w:rsidR="007D58E0" w:rsidRPr="007D58E0" w:rsidRDefault="000954DF" w:rsidP="007D58E0">
            <w:pPr>
              <w:keepNext/>
              <w:spacing w:after="0" w:line="240" w:lineRule="auto"/>
              <w:outlineLvl w:val="1"/>
              <w:rPr>
                <w:rFonts w:ascii="Times New Roman" w:eastAsia="Times New Roman" w:hAnsi="Times New Roman" w:cs="Times New Roman"/>
                <w:bCs/>
                <w:iCs/>
                <w:sz w:val="24"/>
                <w:szCs w:val="28"/>
              </w:rPr>
            </w:pPr>
            <w:r w:rsidRPr="000954DF">
              <w:rPr>
                <w:rFonts w:ascii="Times New Roman" w:eastAsia="Times New Roman" w:hAnsi="Times New Roman" w:cs="Times New Roman"/>
                <w:bCs/>
                <w:iCs/>
                <w:sz w:val="24"/>
                <w:szCs w:val="28"/>
              </w:rPr>
              <w:t>Skolas iela 4-40, Iecava, Bauskas nov., LV-3913</w:t>
            </w:r>
          </w:p>
        </w:tc>
      </w:tr>
      <w:tr w:rsidR="007D58E0" w:rsidRPr="007D58E0" w14:paraId="482EFCB9" w14:textId="77777777" w:rsidTr="00547DBD">
        <w:trPr>
          <w:trHeight w:val="274"/>
        </w:trPr>
        <w:tc>
          <w:tcPr>
            <w:tcW w:w="2551" w:type="dxa"/>
            <w:shd w:val="clear" w:color="auto" w:fill="BFBFBF"/>
            <w:vAlign w:val="center"/>
          </w:tcPr>
          <w:p w14:paraId="612B074A"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4AC37A1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w:t>
            </w:r>
            <w:r w:rsidR="000954DF">
              <w:rPr>
                <w:rFonts w:ascii="Times New Roman" w:eastAsia="Times New Roman" w:hAnsi="Times New Roman" w:cs="Times New Roman"/>
                <w:bCs/>
                <w:iCs/>
                <w:sz w:val="24"/>
                <w:szCs w:val="28"/>
              </w:rPr>
              <w:t>0056376</w:t>
            </w:r>
          </w:p>
        </w:tc>
      </w:tr>
    </w:tbl>
    <w:p w14:paraId="4DA22C88" w14:textId="77777777" w:rsidR="005940EC" w:rsidRDefault="005940EC" w:rsidP="00EB1652">
      <w:pPr>
        <w:spacing w:before="240"/>
        <w:jc w:val="both"/>
        <w:rPr>
          <w:rFonts w:ascii="Times New Roman" w:eastAsia="Calibri" w:hAnsi="Times New Roman" w:cs="Times New Roman"/>
          <w:b/>
          <w:sz w:val="24"/>
          <w:szCs w:val="24"/>
        </w:rPr>
      </w:pPr>
    </w:p>
    <w:p w14:paraId="619349C0" w14:textId="1CE0264E" w:rsidR="007D58E0" w:rsidRPr="00122177" w:rsidRDefault="007D58E0" w:rsidP="00122177">
      <w:pPr>
        <w:spacing w:before="240"/>
        <w:ind w:left="284" w:hanging="284"/>
        <w:jc w:val="both"/>
        <w:rPr>
          <w:rFonts w:ascii="Times New Roman" w:eastAsia="Calibri" w:hAnsi="Times New Roman" w:cs="Times New Roman"/>
          <w:bCs/>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374220">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131296">
        <w:rPr>
          <w:rFonts w:ascii="Times New Roman" w:eastAsia="Calibri" w:hAnsi="Times New Roman" w:cs="Times New Roman"/>
          <w:sz w:val="24"/>
          <w:szCs w:val="24"/>
        </w:rPr>
        <w:t>iluzionista</w:t>
      </w:r>
      <w:r w:rsidR="004E44FA">
        <w:rPr>
          <w:rFonts w:ascii="Times New Roman" w:eastAsia="Calibri" w:hAnsi="Times New Roman" w:cs="Times New Roman"/>
          <w:sz w:val="24"/>
          <w:szCs w:val="24"/>
        </w:rPr>
        <w:t xml:space="preserve"> p</w:t>
      </w:r>
      <w:r w:rsidR="00966C9B">
        <w:rPr>
          <w:rFonts w:ascii="Times New Roman" w:eastAsia="Calibri" w:hAnsi="Times New Roman" w:cs="Times New Roman"/>
          <w:sz w:val="24"/>
          <w:szCs w:val="24"/>
        </w:rPr>
        <w:t>akalpojumu</w:t>
      </w:r>
      <w:r w:rsidR="001E6150">
        <w:rPr>
          <w:rFonts w:ascii="Times New Roman" w:eastAsia="Calibri" w:hAnsi="Times New Roman" w:cs="Times New Roman"/>
          <w:sz w:val="24"/>
          <w:szCs w:val="24"/>
        </w:rPr>
        <w:t xml:space="preserve"> nodrošināšana</w:t>
      </w:r>
      <w:r w:rsidR="00CB2841">
        <w:rPr>
          <w:rFonts w:ascii="Times New Roman" w:eastAsia="Calibri" w:hAnsi="Times New Roman" w:cs="Times New Roman"/>
          <w:sz w:val="24"/>
          <w:szCs w:val="24"/>
        </w:rPr>
        <w:t xml:space="preserve"> </w:t>
      </w:r>
      <w:r w:rsidR="001E6150">
        <w:rPr>
          <w:rFonts w:ascii="Times New Roman" w:eastAsia="Calibri" w:hAnsi="Times New Roman" w:cs="Times New Roman"/>
          <w:sz w:val="24"/>
          <w:szCs w:val="24"/>
        </w:rPr>
        <w:t>Iecavas Jauniešu centra vajadzībām</w:t>
      </w:r>
      <w:r w:rsidR="00CB2841">
        <w:rPr>
          <w:rFonts w:ascii="Times New Roman" w:eastAsia="Calibri" w:hAnsi="Times New Roman" w:cs="Times New Roman"/>
          <w:sz w:val="24"/>
          <w:szCs w:val="24"/>
        </w:rPr>
        <w:t xml:space="preserve"> saskaņā</w:t>
      </w:r>
      <w:r w:rsidRPr="007D58E0">
        <w:rPr>
          <w:rFonts w:ascii="Times New Roman" w:eastAsia="Calibri" w:hAnsi="Times New Roman" w:cs="Times New Roman"/>
          <w:sz w:val="24"/>
          <w:szCs w:val="24"/>
        </w:rPr>
        <w:t xml:space="preserve"> ar Tehnisko specifikāciju (1.pielikums).</w:t>
      </w:r>
    </w:p>
    <w:p w14:paraId="6A813D9D" w14:textId="0B8F67A9" w:rsidR="00226E5A" w:rsidRDefault="007D58E0" w:rsidP="000954DF">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1561A6">
        <w:rPr>
          <w:rFonts w:ascii="Times New Roman" w:eastAsia="Times New Roman" w:hAnsi="Times New Roman" w:cs="Times New Roman"/>
          <w:b/>
          <w:bCs/>
          <w:iCs/>
          <w:sz w:val="24"/>
          <w:szCs w:val="24"/>
        </w:rPr>
        <w:t xml:space="preserve"> </w:t>
      </w:r>
      <w:r w:rsidR="000E4388" w:rsidRPr="000E4388">
        <w:rPr>
          <w:rFonts w:ascii="Times New Roman" w:eastAsia="Times New Roman" w:hAnsi="Times New Roman" w:cs="Times New Roman"/>
          <w:bCs/>
          <w:sz w:val="24"/>
          <w:szCs w:val="24"/>
        </w:rPr>
        <w:t>IAP/2.1/2026/11</w:t>
      </w:r>
    </w:p>
    <w:p w14:paraId="7B259B54" w14:textId="77777777" w:rsidR="005940EC" w:rsidRDefault="005940EC" w:rsidP="005940EC">
      <w:pPr>
        <w:keepNext/>
        <w:spacing w:before="120" w:after="0" w:line="240" w:lineRule="auto"/>
        <w:jc w:val="both"/>
        <w:outlineLvl w:val="1"/>
        <w:rPr>
          <w:rFonts w:ascii="Times New Roman" w:eastAsia="Times New Roman" w:hAnsi="Times New Roman" w:cs="Times New Roman"/>
          <w:bCs/>
          <w:iCs/>
          <w:sz w:val="24"/>
          <w:szCs w:val="24"/>
        </w:rPr>
      </w:pPr>
    </w:p>
    <w:p w14:paraId="6CC4E9E9" w14:textId="77777777"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594E8E59" w14:textId="1317A59D" w:rsidR="007D58E0" w:rsidRPr="009C7B2D" w:rsidRDefault="007D58E0" w:rsidP="00D74188">
      <w:pPr>
        <w:pStyle w:val="ListParagraph"/>
        <w:numPr>
          <w:ilvl w:val="1"/>
          <w:numId w:val="8"/>
        </w:numPr>
        <w:spacing w:after="120"/>
        <w:ind w:hanging="508"/>
        <w:jc w:val="both"/>
        <w:rPr>
          <w:lang w:val="lv-LV" w:eastAsia="zh-CN"/>
        </w:rPr>
      </w:pPr>
      <w:r w:rsidRPr="009C7B2D">
        <w:rPr>
          <w:lang w:val="lv-LV"/>
        </w:rPr>
        <w:t xml:space="preserve">Par </w:t>
      </w:r>
      <w:r w:rsidR="00EB1652">
        <w:rPr>
          <w:lang w:val="lv-LV"/>
        </w:rPr>
        <w:t>cenu aptaujas</w:t>
      </w:r>
      <w:r w:rsidRPr="009C7B2D">
        <w:rPr>
          <w:lang w:val="lv-LV"/>
        </w:rPr>
        <w:t xml:space="preserve"> noteikumiem</w:t>
      </w:r>
      <w:r w:rsidRPr="009C7B2D">
        <w:rPr>
          <w:lang w:val="lv-LV" w:eastAsia="zh-CN"/>
        </w:rPr>
        <w:t xml:space="preserve">: </w:t>
      </w:r>
      <w:r w:rsidRPr="009C7B2D">
        <w:rPr>
          <w:lang w:val="lv-LV"/>
        </w:rPr>
        <w:t xml:space="preserve">Bauskas novada pašvaldības iestādes </w:t>
      </w:r>
      <w:r w:rsidR="000954DF" w:rsidRPr="000954DF">
        <w:rPr>
          <w:lang w:val="lv-LV"/>
        </w:rPr>
        <w:t>“Iecavas apvienības pārvalde”</w:t>
      </w:r>
      <w:r w:rsidRPr="009C7B2D">
        <w:rPr>
          <w:lang w:val="lv-LV"/>
        </w:rPr>
        <w:t xml:space="preserve"> </w:t>
      </w:r>
      <w:r w:rsidR="000954DF">
        <w:rPr>
          <w:lang w:val="lv-LV"/>
        </w:rPr>
        <w:t>jurista palīdze</w:t>
      </w:r>
      <w:r w:rsidR="001B5F7F" w:rsidRPr="009C7B2D">
        <w:rPr>
          <w:lang w:val="lv-LV"/>
        </w:rPr>
        <w:t xml:space="preserve"> </w:t>
      </w:r>
      <w:r w:rsidR="0057267F">
        <w:rPr>
          <w:b/>
          <w:lang w:val="lv-LV"/>
        </w:rPr>
        <w:t>Linda Berga</w:t>
      </w:r>
      <w:r w:rsidR="001B5F7F" w:rsidRPr="009C7B2D">
        <w:rPr>
          <w:lang w:val="lv-LV"/>
        </w:rPr>
        <w:t>,</w:t>
      </w:r>
      <w:r w:rsidR="00580531" w:rsidRPr="009C7B2D">
        <w:rPr>
          <w:lang w:val="lv-LV"/>
        </w:rPr>
        <w:t xml:space="preserve"> tālr. +371 </w:t>
      </w:r>
      <w:r w:rsidR="000954DF" w:rsidRPr="000954DF">
        <w:rPr>
          <w:lang w:val="lv-LV"/>
        </w:rPr>
        <w:t>29522243</w:t>
      </w:r>
      <w:r w:rsidRPr="009C7B2D">
        <w:rPr>
          <w:lang w:val="lv-LV"/>
        </w:rPr>
        <w:t xml:space="preserve">, e-pasts: </w:t>
      </w:r>
      <w:r w:rsidR="0057267F">
        <w:fldChar w:fldCharType="begin"/>
      </w:r>
      <w:r w:rsidR="0057267F">
        <w:instrText>HYPERLINK "mailto:linda.berga@bauskasnovads.lv"</w:instrText>
      </w:r>
      <w:r w:rsidR="0057267F">
        <w:fldChar w:fldCharType="separate"/>
      </w:r>
      <w:r w:rsidR="0057267F" w:rsidRPr="000452AD">
        <w:rPr>
          <w:rStyle w:val="Hyperlink"/>
          <w:rFonts w:eastAsia="Calibri"/>
          <w:lang w:val="lv-LV"/>
        </w:rPr>
        <w:t>linda.berga@bauskasnovads.lv</w:t>
      </w:r>
      <w:r w:rsidR="0057267F">
        <w:fldChar w:fldCharType="end"/>
      </w:r>
      <w:r w:rsidR="000E4388">
        <w:rPr>
          <w:lang w:val="lv-LV" w:eastAsia="zh-CN"/>
        </w:rPr>
        <w:t>;</w:t>
      </w:r>
    </w:p>
    <w:p w14:paraId="35B7CC2B" w14:textId="77777777" w:rsidR="007D58E0" w:rsidRPr="009C7B2D" w:rsidRDefault="007D58E0" w:rsidP="00D74188">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9C7B2D">
        <w:rPr>
          <w:rFonts w:ascii="Times New Roman" w:eastAsia="Times New Roman" w:hAnsi="Times New Roman" w:cs="Times New Roman"/>
          <w:sz w:val="24"/>
          <w:szCs w:val="24"/>
          <w:lang w:eastAsia="zh-CN"/>
        </w:rPr>
        <w:t xml:space="preserve">Par tehnisko specifikāciju: </w:t>
      </w:r>
      <w:r w:rsidR="001B5F7F" w:rsidRPr="009C7B2D">
        <w:rPr>
          <w:rFonts w:ascii="Times New Roman" w:eastAsia="Times New Roman" w:hAnsi="Times New Roman" w:cs="Times New Roman"/>
          <w:sz w:val="24"/>
          <w:szCs w:val="24"/>
        </w:rPr>
        <w:t xml:space="preserve">Bauskas novada pašvaldības iestādes </w:t>
      </w:r>
      <w:r w:rsidR="000954DF" w:rsidRPr="000954DF">
        <w:rPr>
          <w:rFonts w:ascii="Times New Roman" w:eastAsia="Times New Roman" w:hAnsi="Times New Roman" w:cs="Times New Roman"/>
          <w:sz w:val="24"/>
          <w:szCs w:val="24"/>
        </w:rPr>
        <w:t>“Iecavas apvienības pārvalde”</w:t>
      </w:r>
      <w:r w:rsidR="001B5F7F" w:rsidRPr="009C7B2D">
        <w:rPr>
          <w:rFonts w:ascii="Times New Roman" w:eastAsia="Times New Roman" w:hAnsi="Times New Roman" w:cs="Times New Roman"/>
          <w:sz w:val="24"/>
          <w:szCs w:val="24"/>
        </w:rPr>
        <w:t xml:space="preserve"> </w:t>
      </w:r>
      <w:r w:rsidR="000954DF">
        <w:rPr>
          <w:rFonts w:ascii="Times New Roman" w:eastAsia="Times New Roman" w:hAnsi="Times New Roman" w:cs="Times New Roman"/>
          <w:sz w:val="24"/>
          <w:szCs w:val="24"/>
        </w:rPr>
        <w:t>Jauniešu centra</w:t>
      </w:r>
      <w:r w:rsidR="0028030D" w:rsidRPr="009C7B2D">
        <w:rPr>
          <w:rFonts w:ascii="Times New Roman" w:eastAsia="Times New Roman" w:hAnsi="Times New Roman" w:cs="Times New Roman"/>
          <w:sz w:val="24"/>
          <w:szCs w:val="24"/>
        </w:rPr>
        <w:t xml:space="preserve"> vadītāja </w:t>
      </w:r>
      <w:r w:rsidR="000954DF">
        <w:rPr>
          <w:rFonts w:ascii="Times New Roman" w:eastAsia="Times New Roman" w:hAnsi="Times New Roman" w:cs="Times New Roman"/>
          <w:b/>
          <w:sz w:val="24"/>
          <w:szCs w:val="24"/>
        </w:rPr>
        <w:t>Laine Baha</w:t>
      </w:r>
      <w:r w:rsidR="0028030D" w:rsidRPr="009C7B2D">
        <w:rPr>
          <w:rFonts w:ascii="Times New Roman" w:eastAsia="Times New Roman" w:hAnsi="Times New Roman" w:cs="Times New Roman"/>
          <w:sz w:val="24"/>
          <w:szCs w:val="24"/>
        </w:rPr>
        <w:t xml:space="preserve">, tālr. +371 </w:t>
      </w:r>
      <w:r w:rsidR="000954DF" w:rsidRPr="000E4388">
        <w:fldChar w:fldCharType="begin"/>
      </w:r>
      <w:r w:rsidR="000954DF" w:rsidRPr="000E4388">
        <w:instrText>HYPERLINK "mailto:26139833"</w:instrText>
      </w:r>
      <w:r w:rsidR="000954DF" w:rsidRPr="000E4388">
        <w:fldChar w:fldCharType="separate"/>
      </w:r>
      <w:r w:rsidR="000954DF" w:rsidRPr="000E4388">
        <w:rPr>
          <w:rStyle w:val="Hyperlink"/>
          <w:rFonts w:ascii="Times New Roman" w:eastAsia="Times New Roman" w:hAnsi="Times New Roman" w:cs="Times New Roman"/>
          <w:color w:val="auto"/>
          <w:sz w:val="24"/>
          <w:szCs w:val="24"/>
          <w:u w:val="none"/>
        </w:rPr>
        <w:t>26139833</w:t>
      </w:r>
      <w:r w:rsidR="000954DF" w:rsidRPr="000E4388">
        <w:fldChar w:fldCharType="end"/>
      </w:r>
      <w:r w:rsidR="0028030D" w:rsidRPr="009C7B2D">
        <w:rPr>
          <w:rFonts w:ascii="Times New Roman" w:eastAsia="Times New Roman" w:hAnsi="Times New Roman" w:cs="Times New Roman"/>
          <w:sz w:val="24"/>
          <w:szCs w:val="24"/>
        </w:rPr>
        <w:t>, e-pasts</w:t>
      </w:r>
      <w:r w:rsidR="0028030D" w:rsidRPr="009C7B2D">
        <w:rPr>
          <w:rFonts w:ascii="Times New Roman" w:eastAsia="Calibri" w:hAnsi="Times New Roman" w:cs="Times New Roman"/>
          <w:color w:val="0000FF"/>
          <w:sz w:val="24"/>
        </w:rPr>
        <w:t xml:space="preserve">: </w:t>
      </w:r>
      <w:hyperlink r:id="rId8" w:history="1">
        <w:r w:rsidR="000954DF" w:rsidRPr="00815B59">
          <w:rPr>
            <w:rStyle w:val="Hyperlink"/>
            <w:rFonts w:ascii="Times New Roman" w:eastAsia="Calibri" w:hAnsi="Times New Roman" w:cs="Times New Roman"/>
            <w:sz w:val="24"/>
          </w:rPr>
          <w:t>laine.baha@bauskasnovads.lv</w:t>
        </w:r>
      </w:hyperlink>
      <w:r w:rsidRPr="009C7B2D">
        <w:rPr>
          <w:rFonts w:ascii="Times New Roman" w:eastAsia="Calibri" w:hAnsi="Times New Roman" w:cs="Times New Roman"/>
          <w:sz w:val="24"/>
          <w:szCs w:val="24"/>
        </w:rPr>
        <w:t>.</w:t>
      </w:r>
    </w:p>
    <w:p w14:paraId="67204D4F" w14:textId="77777777" w:rsidR="007D58E0" w:rsidRPr="009C7B2D" w:rsidRDefault="007D58E0" w:rsidP="00580531">
      <w:pPr>
        <w:pStyle w:val="ListParagraph"/>
        <w:keepNext/>
        <w:numPr>
          <w:ilvl w:val="0"/>
          <w:numId w:val="8"/>
        </w:numPr>
        <w:tabs>
          <w:tab w:val="left" w:pos="7940"/>
        </w:tabs>
        <w:jc w:val="both"/>
        <w:outlineLvl w:val="1"/>
        <w:rPr>
          <w:b/>
          <w:bCs/>
          <w:iCs/>
          <w:lang w:val="lv-LV"/>
        </w:rPr>
      </w:pPr>
      <w:r w:rsidRPr="009C7B2D">
        <w:rPr>
          <w:b/>
          <w:bCs/>
          <w:iCs/>
          <w:lang w:val="lv-LV"/>
        </w:rPr>
        <w:t>Piedāvājumu iesniegšanas vieta, datums un laiks</w:t>
      </w:r>
      <w:r w:rsidR="00D638B9" w:rsidRPr="009C7B2D">
        <w:rPr>
          <w:b/>
          <w:bCs/>
          <w:iCs/>
          <w:lang w:val="lv-LV"/>
        </w:rPr>
        <w:t>:</w:t>
      </w:r>
      <w:r w:rsidRPr="009C7B2D">
        <w:rPr>
          <w:b/>
          <w:bCs/>
          <w:iCs/>
          <w:lang w:val="lv-LV"/>
        </w:rPr>
        <w:tab/>
      </w:r>
    </w:p>
    <w:p w14:paraId="5D42B8AC" w14:textId="6EBFB8C2" w:rsidR="007D58E0" w:rsidRDefault="007D58E0" w:rsidP="00D74188">
      <w:pPr>
        <w:pStyle w:val="ListParagraph"/>
        <w:numPr>
          <w:ilvl w:val="1"/>
          <w:numId w:val="3"/>
        </w:numPr>
        <w:spacing w:after="120"/>
        <w:ind w:left="851" w:hanging="567"/>
        <w:jc w:val="both"/>
        <w:rPr>
          <w:rFonts w:eastAsia="Calibri"/>
          <w:lang w:val="lv-LV"/>
        </w:rPr>
      </w:pPr>
      <w:r w:rsidRPr="009C7B2D">
        <w:rPr>
          <w:rFonts w:eastAsia="Calibri"/>
          <w:lang w:val="lv-LV"/>
        </w:rPr>
        <w:t>Pretendents savu piedāvājumu iesniedz</w:t>
      </w:r>
      <w:r w:rsidRPr="009C7B2D">
        <w:rPr>
          <w:rFonts w:eastAsia="Calibri"/>
          <w:b/>
          <w:lang w:val="lv-LV"/>
        </w:rPr>
        <w:t xml:space="preserve"> līdz 202</w:t>
      </w:r>
      <w:r w:rsidR="0057267F">
        <w:rPr>
          <w:rFonts w:eastAsia="Calibri"/>
          <w:b/>
          <w:lang w:val="lv-LV"/>
        </w:rPr>
        <w:t>6</w:t>
      </w:r>
      <w:r w:rsidRPr="009C7B2D">
        <w:rPr>
          <w:rFonts w:eastAsia="Calibri"/>
          <w:b/>
          <w:lang w:val="lv-LV"/>
        </w:rPr>
        <w:t>.gada</w:t>
      </w:r>
      <w:r w:rsidRPr="009C7B2D">
        <w:rPr>
          <w:rFonts w:eastAsia="Calibri"/>
          <w:b/>
          <w:color w:val="FF0000"/>
          <w:lang w:val="lv-LV"/>
        </w:rPr>
        <w:t xml:space="preserve"> </w:t>
      </w:r>
      <w:r w:rsidR="0057267F">
        <w:rPr>
          <w:rFonts w:eastAsia="Calibri"/>
          <w:b/>
          <w:lang w:val="lv-LV"/>
        </w:rPr>
        <w:t>18. maija</w:t>
      </w:r>
      <w:r w:rsidR="000E4388">
        <w:rPr>
          <w:rFonts w:eastAsia="Calibri"/>
          <w:b/>
          <w:lang w:val="lv-LV"/>
        </w:rPr>
        <w:t>m</w:t>
      </w:r>
      <w:r w:rsidR="0057267F">
        <w:rPr>
          <w:rFonts w:eastAsia="Calibri"/>
          <w:b/>
          <w:lang w:val="lv-LV"/>
        </w:rPr>
        <w:t xml:space="preserve"> </w:t>
      </w:r>
      <w:r w:rsidRPr="009C7B2D">
        <w:rPr>
          <w:rFonts w:eastAsia="Calibri"/>
          <w:b/>
          <w:lang w:val="lv-LV"/>
        </w:rPr>
        <w:t xml:space="preserve">plkst. </w:t>
      </w:r>
      <w:r w:rsidR="00BC36DB">
        <w:rPr>
          <w:rFonts w:eastAsia="Calibri"/>
          <w:b/>
          <w:lang w:val="lv-LV"/>
        </w:rPr>
        <w:t>12</w:t>
      </w:r>
      <w:r w:rsidRPr="009C7B2D">
        <w:rPr>
          <w:rFonts w:eastAsia="Calibri"/>
          <w:b/>
          <w:lang w:val="lv-LV"/>
        </w:rPr>
        <w:t>:00</w:t>
      </w:r>
      <w:r w:rsidRPr="009C7B2D">
        <w:rPr>
          <w:rFonts w:eastAsia="Calibri"/>
          <w:lang w:val="lv-LV"/>
        </w:rPr>
        <w:t xml:space="preserve">, nosūtot elektroniski uz e-pasta adresi: </w:t>
      </w:r>
      <w:r w:rsidR="000E4388">
        <w:rPr>
          <w:rStyle w:val="Hyperlink"/>
          <w:rFonts w:eastAsia="Calibri"/>
          <w:lang w:val="lv-LV"/>
        </w:rPr>
        <w:fldChar w:fldCharType="begin"/>
      </w:r>
      <w:r w:rsidR="000E4388">
        <w:rPr>
          <w:rStyle w:val="Hyperlink"/>
          <w:rFonts w:eastAsia="Calibri"/>
          <w:lang w:val="lv-LV"/>
        </w:rPr>
        <w:instrText>HYPERLINK "mailto:linda.berga@bauskasnovads.lv"</w:instrText>
      </w:r>
      <w:r w:rsidR="000E4388">
        <w:rPr>
          <w:rStyle w:val="Hyperlink"/>
          <w:rFonts w:eastAsia="Calibri"/>
          <w:lang w:val="lv-LV"/>
        </w:rPr>
        <w:fldChar w:fldCharType="separate"/>
      </w:r>
      <w:r w:rsidR="000E4388" w:rsidRPr="00286D02">
        <w:rPr>
          <w:rStyle w:val="Hyperlink"/>
          <w:rFonts w:eastAsia="Calibri"/>
          <w:lang w:val="lv-LV"/>
        </w:rPr>
        <w:t>linda.berga@bauskasnovads.lv</w:t>
      </w:r>
      <w:r w:rsidR="000E4388">
        <w:rPr>
          <w:rStyle w:val="Hyperlink"/>
          <w:rFonts w:eastAsia="Calibri"/>
          <w:lang w:val="lv-LV"/>
        </w:rPr>
        <w:fldChar w:fldCharType="end"/>
      </w:r>
      <w:r w:rsidR="000E4388">
        <w:rPr>
          <w:rFonts w:eastAsia="Calibri"/>
          <w:lang w:val="lv-LV"/>
        </w:rPr>
        <w:t xml:space="preserve">. </w:t>
      </w:r>
    </w:p>
    <w:p w14:paraId="63B38AAE" w14:textId="77777777" w:rsidR="005940EC" w:rsidRPr="009C7B2D" w:rsidRDefault="005940EC" w:rsidP="005940EC">
      <w:pPr>
        <w:pStyle w:val="ListParagraph"/>
        <w:spacing w:after="120"/>
        <w:ind w:left="851"/>
        <w:jc w:val="both"/>
        <w:rPr>
          <w:rFonts w:eastAsia="Calibri"/>
          <w:lang w:val="lv-LV"/>
        </w:rPr>
      </w:pPr>
    </w:p>
    <w:p w14:paraId="79DC1A23" w14:textId="77777777"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0BE3A442" w14:textId="77777777" w:rsidR="007D58E0" w:rsidRPr="007D58E0" w:rsidRDefault="007D58E0" w:rsidP="00D74188">
      <w:pPr>
        <w:numPr>
          <w:ilvl w:val="1"/>
          <w:numId w:val="3"/>
        </w:numPr>
        <w:spacing w:before="120"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57267F">
        <w:rPr>
          <w:rFonts w:ascii="Times New Roman" w:eastAsia="Times New Roman" w:hAnsi="Times New Roman" w:cs="Times New Roman"/>
          <w:sz w:val="24"/>
          <w:szCs w:val="24"/>
        </w:rPr>
        <w:t>2026.gada 2</w:t>
      </w:r>
      <w:r w:rsidR="008566D7">
        <w:rPr>
          <w:rFonts w:ascii="Times New Roman" w:eastAsia="Times New Roman" w:hAnsi="Times New Roman" w:cs="Times New Roman"/>
          <w:sz w:val="24"/>
          <w:szCs w:val="24"/>
        </w:rPr>
        <w:t>7</w:t>
      </w:r>
      <w:r w:rsidR="0057267F">
        <w:rPr>
          <w:rFonts w:ascii="Times New Roman" w:eastAsia="Times New Roman" w:hAnsi="Times New Roman" w:cs="Times New Roman"/>
          <w:sz w:val="24"/>
          <w:szCs w:val="24"/>
        </w:rPr>
        <w:t>.maijs, ceturtdiena, plkst.17:00.</w:t>
      </w:r>
    </w:p>
    <w:p w14:paraId="37212F0D" w14:textId="4C1FD1BA" w:rsidR="007D58E0" w:rsidRPr="0029002D" w:rsidRDefault="0057267F"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Pakalpojuma sniegšanas</w:t>
      </w:r>
      <w:r w:rsidR="007D58E0" w:rsidRPr="0029002D">
        <w:rPr>
          <w:rFonts w:ascii="Times New Roman" w:eastAsia="Times New Roman" w:hAnsi="Times New Roman" w:cs="Times New Roman"/>
          <w:sz w:val="24"/>
          <w:szCs w:val="24"/>
        </w:rPr>
        <w:t xml:space="preserve"> vieta: </w:t>
      </w:r>
      <w:r w:rsidR="001E6150">
        <w:rPr>
          <w:rFonts w:ascii="Times New Roman" w:eastAsia="Times New Roman" w:hAnsi="Times New Roman" w:cs="Times New Roman"/>
          <w:sz w:val="24"/>
          <w:szCs w:val="24"/>
        </w:rPr>
        <w:t>Iecavas Jauniešu centrs, Grāfa laukums 1, Iecava, Bauskas novads, LV-3913</w:t>
      </w:r>
      <w:r>
        <w:rPr>
          <w:rFonts w:ascii="Times New Roman" w:eastAsia="Times New Roman" w:hAnsi="Times New Roman" w:cs="Times New Roman"/>
          <w:sz w:val="24"/>
          <w:szCs w:val="24"/>
        </w:rPr>
        <w:t>. Labvēlīgos laikapstākļos pasākums notiks āra teritorijā pie Iecavas Jauniešu centra.</w:t>
      </w:r>
    </w:p>
    <w:p w14:paraId="0F16CC9C" w14:textId="77777777" w:rsidR="007D58E0" w:rsidRPr="007D58E0" w:rsidRDefault="007D58E0" w:rsidP="00D74188">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78B429B3" w14:textId="7C6A26F8" w:rsidR="002919BA" w:rsidRDefault="00B66E96" w:rsidP="002919BA">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B66E96">
        <w:rPr>
          <w:rFonts w:ascii="Times New Roman" w:eastAsia="Times New Roman" w:hAnsi="Times New Roman" w:cs="Times New Roman"/>
          <w:sz w:val="24"/>
          <w:szCs w:val="24"/>
          <w:lang w:eastAsia="lv-LV"/>
        </w:rPr>
        <w:t>Pretendents p</w:t>
      </w:r>
      <w:r w:rsidR="001E6150">
        <w:rPr>
          <w:rFonts w:ascii="Times New Roman" w:eastAsia="Times New Roman" w:hAnsi="Times New Roman" w:cs="Times New Roman"/>
          <w:sz w:val="24"/>
          <w:szCs w:val="24"/>
          <w:lang w:eastAsia="lv-LV"/>
        </w:rPr>
        <w:t>akalpojuma</w:t>
      </w:r>
      <w:r w:rsidRPr="00B66E96">
        <w:rPr>
          <w:rFonts w:ascii="Times New Roman" w:eastAsia="Times New Roman" w:hAnsi="Times New Roman" w:cs="Times New Roman"/>
          <w:sz w:val="24"/>
          <w:szCs w:val="24"/>
          <w:lang w:eastAsia="lv-LV"/>
        </w:rPr>
        <w:t xml:space="preserve"> cenā iekļauj </w:t>
      </w:r>
      <w:r w:rsidR="000954DF">
        <w:rPr>
          <w:rFonts w:ascii="Times New Roman" w:eastAsia="Times New Roman" w:hAnsi="Times New Roman" w:cs="Times New Roman"/>
          <w:sz w:val="24"/>
          <w:szCs w:val="24"/>
          <w:lang w:eastAsia="lv-LV"/>
        </w:rPr>
        <w:t xml:space="preserve">visus izdevumus, kas saistīti ar </w:t>
      </w:r>
      <w:r w:rsidR="00A87317">
        <w:rPr>
          <w:rFonts w:ascii="Times New Roman" w:eastAsia="Times New Roman" w:hAnsi="Times New Roman" w:cs="Times New Roman"/>
          <w:sz w:val="24"/>
          <w:szCs w:val="24"/>
          <w:lang w:eastAsia="lv-LV"/>
        </w:rPr>
        <w:t xml:space="preserve">pakalpojuma </w:t>
      </w:r>
      <w:r w:rsidR="000E4388">
        <w:rPr>
          <w:rFonts w:ascii="Times New Roman" w:eastAsia="Times New Roman" w:hAnsi="Times New Roman" w:cs="Times New Roman"/>
          <w:sz w:val="24"/>
          <w:szCs w:val="24"/>
          <w:lang w:eastAsia="lv-LV"/>
        </w:rPr>
        <w:t xml:space="preserve">kvalitatīvu </w:t>
      </w:r>
      <w:r w:rsidR="00A87317">
        <w:rPr>
          <w:rFonts w:ascii="Times New Roman" w:eastAsia="Times New Roman" w:hAnsi="Times New Roman" w:cs="Times New Roman"/>
          <w:sz w:val="24"/>
          <w:szCs w:val="24"/>
          <w:lang w:eastAsia="lv-LV"/>
        </w:rPr>
        <w:t>nodrošinā</w:t>
      </w:r>
      <w:r w:rsidR="001E6150">
        <w:rPr>
          <w:rFonts w:ascii="Times New Roman" w:eastAsia="Times New Roman" w:hAnsi="Times New Roman" w:cs="Times New Roman"/>
          <w:sz w:val="24"/>
          <w:szCs w:val="24"/>
          <w:lang w:eastAsia="lv-LV"/>
        </w:rPr>
        <w:t>šanu.</w:t>
      </w:r>
    </w:p>
    <w:p w14:paraId="32B0BE9A" w14:textId="77777777" w:rsidR="005940EC" w:rsidRPr="002919BA" w:rsidRDefault="005940EC" w:rsidP="005940EC">
      <w:pPr>
        <w:spacing w:after="120" w:line="240" w:lineRule="auto"/>
        <w:ind w:left="851"/>
        <w:jc w:val="both"/>
        <w:rPr>
          <w:rFonts w:ascii="Times New Roman" w:eastAsia="Times New Roman" w:hAnsi="Times New Roman" w:cs="Times New Roman"/>
          <w:sz w:val="24"/>
          <w:szCs w:val="24"/>
          <w:lang w:eastAsia="lv-LV"/>
        </w:rPr>
      </w:pPr>
    </w:p>
    <w:p w14:paraId="418CD61D"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52FEEAE7" w14:textId="77777777"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18868DFE" w14:textId="77777777" w:rsidR="00CB2841" w:rsidRPr="007D517F" w:rsidRDefault="00CB2841" w:rsidP="00CB2841">
      <w:pPr>
        <w:numPr>
          <w:ilvl w:val="1"/>
          <w:numId w:val="3"/>
        </w:numPr>
        <w:spacing w:after="120" w:line="240" w:lineRule="auto"/>
        <w:ind w:left="850" w:hanging="425"/>
        <w:jc w:val="both"/>
        <w:rPr>
          <w:rFonts w:ascii="Times New Roman" w:hAnsi="Times New Roman"/>
          <w:sz w:val="24"/>
          <w:szCs w:val="24"/>
        </w:rPr>
      </w:pPr>
      <w:r w:rsidRPr="00BD742B">
        <w:rPr>
          <w:rFonts w:ascii="Times New Roman" w:hAnsi="Times New Roman"/>
          <w:sz w:val="24"/>
          <w:szCs w:val="24"/>
        </w:rPr>
        <w:t>Pretendents ir fiziska vai juridiska persona, kura uz līguma slēgšanas dienu ir reģistrēta</w:t>
      </w:r>
      <w:r w:rsidRPr="0021252F">
        <w:rPr>
          <w:rFonts w:ascii="Times New Roman" w:hAnsi="Times New Roman"/>
          <w:sz w:val="24"/>
          <w:szCs w:val="24"/>
        </w:rPr>
        <w:t xml:space="preserve"> attiecīgās valsts </w:t>
      </w:r>
      <w:r w:rsidRPr="001B6549">
        <w:rPr>
          <w:rFonts w:ascii="Times New Roman" w:hAnsi="Times New Roman"/>
          <w:sz w:val="24"/>
          <w:szCs w:val="24"/>
        </w:rPr>
        <w:t>normatīvajos aktos noteiktajā kārtībā.</w:t>
      </w:r>
      <w:r w:rsidRPr="00FD666E">
        <w:rPr>
          <w:rFonts w:ascii="Times New Roman" w:hAnsi="Times New Roman"/>
          <w:color w:val="000000"/>
        </w:rPr>
        <w:t xml:space="preserve"> </w:t>
      </w:r>
    </w:p>
    <w:p w14:paraId="7D01F63A" w14:textId="77777777" w:rsidR="00A87317" w:rsidRDefault="00CB2841" w:rsidP="0058511F">
      <w:pPr>
        <w:numPr>
          <w:ilvl w:val="1"/>
          <w:numId w:val="3"/>
        </w:numPr>
        <w:spacing w:after="120" w:line="240" w:lineRule="auto"/>
        <w:ind w:left="850" w:hanging="425"/>
        <w:jc w:val="both"/>
        <w:rPr>
          <w:rFonts w:ascii="Times New Roman" w:hAnsi="Times New Roman"/>
          <w:sz w:val="24"/>
          <w:szCs w:val="24"/>
        </w:rPr>
      </w:pPr>
      <w:r w:rsidRPr="006923AF">
        <w:rPr>
          <w:rFonts w:ascii="Times New Roman" w:hAnsi="Times New Roman"/>
          <w:sz w:val="24"/>
          <w:szCs w:val="24"/>
        </w:rPr>
        <w:t xml:space="preserve">Pretendentam vai pretendenta piedāvātajiem speciālistiem ir atbilstoša pieredze, </w:t>
      </w:r>
      <w:r w:rsidR="004E44FA" w:rsidRPr="006923AF">
        <w:rPr>
          <w:rFonts w:ascii="Times New Roman" w:hAnsi="Times New Roman"/>
          <w:sz w:val="24"/>
          <w:szCs w:val="24"/>
        </w:rPr>
        <w:t>kas saistīta ar iluzionista pakalpojumu sniegšanu publiskos pasākumos, iestād</w:t>
      </w:r>
      <w:r w:rsidR="006923AF" w:rsidRPr="006923AF">
        <w:rPr>
          <w:rFonts w:ascii="Times New Roman" w:hAnsi="Times New Roman"/>
          <w:sz w:val="24"/>
          <w:szCs w:val="24"/>
        </w:rPr>
        <w:t xml:space="preserve">ē u.c.  </w:t>
      </w:r>
    </w:p>
    <w:p w14:paraId="6D784019" w14:textId="77777777" w:rsidR="00EB1652" w:rsidRDefault="00EB1652" w:rsidP="00EB1652">
      <w:pPr>
        <w:spacing w:after="120" w:line="240" w:lineRule="auto"/>
        <w:ind w:left="850"/>
        <w:jc w:val="both"/>
        <w:rPr>
          <w:rFonts w:ascii="Times New Roman" w:hAnsi="Times New Roman"/>
          <w:sz w:val="24"/>
          <w:szCs w:val="24"/>
        </w:rPr>
      </w:pPr>
    </w:p>
    <w:p w14:paraId="6570F970" w14:textId="77777777" w:rsidR="00EB1652" w:rsidRPr="006923AF" w:rsidRDefault="00EB1652" w:rsidP="00EB1652">
      <w:pPr>
        <w:spacing w:after="120" w:line="240" w:lineRule="auto"/>
        <w:ind w:left="850"/>
        <w:jc w:val="both"/>
        <w:rPr>
          <w:rFonts w:ascii="Times New Roman" w:hAnsi="Times New Roman"/>
          <w:sz w:val="24"/>
          <w:szCs w:val="24"/>
        </w:rPr>
      </w:pPr>
    </w:p>
    <w:p w14:paraId="4F500EAC" w14:textId="77777777" w:rsidR="007D58E0" w:rsidRPr="007D58E0" w:rsidRDefault="007D58E0" w:rsidP="00926236">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Iesniedzamie dokumenti</w:t>
      </w:r>
    </w:p>
    <w:p w14:paraId="4D4FC336" w14:textId="73D2FC47" w:rsidR="007D58E0" w:rsidRDefault="006746BE"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sidRPr="00926236">
        <w:rPr>
          <w:rFonts w:ascii="Times New Roman" w:eastAsia="Calibri" w:hAnsi="Times New Roman" w:cs="Times New Roman"/>
          <w:sz w:val="24"/>
          <w:szCs w:val="24"/>
        </w:rPr>
        <w:t>Tehniskā</w:t>
      </w:r>
      <w:r>
        <w:rPr>
          <w:rFonts w:ascii="Times New Roman" w:eastAsia="Calibri" w:hAnsi="Times New Roman" w:cs="Times New Roman"/>
          <w:sz w:val="24"/>
          <w:szCs w:val="24"/>
        </w:rPr>
        <w:t xml:space="preserve"> specifikācija – tehniskais piedāvājums</w:t>
      </w:r>
      <w:r w:rsidR="00EB1652">
        <w:rPr>
          <w:rFonts w:ascii="Times New Roman" w:eastAsia="Calibri" w:hAnsi="Times New Roman" w:cs="Times New Roman"/>
          <w:sz w:val="24"/>
          <w:szCs w:val="24"/>
        </w:rPr>
        <w:t xml:space="preserve">, </w:t>
      </w:r>
      <w:r w:rsidRPr="007D58E0">
        <w:rPr>
          <w:rFonts w:ascii="Times New Roman" w:eastAsia="Calibri" w:hAnsi="Times New Roman" w:cs="Times New Roman"/>
          <w:sz w:val="24"/>
          <w:szCs w:val="24"/>
        </w:rPr>
        <w:t xml:space="preserve">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7D58E0" w:rsidRPr="007D58E0">
        <w:rPr>
          <w:rFonts w:ascii="Times New Roman" w:eastAsia="Calibri" w:hAnsi="Times New Roman" w:cs="Times New Roman"/>
          <w:sz w:val="24"/>
          <w:szCs w:val="24"/>
        </w:rPr>
        <w:t>.</w:t>
      </w:r>
    </w:p>
    <w:p w14:paraId="0800C995" w14:textId="00251D91" w:rsidR="00CB2841" w:rsidRPr="007D58E0" w:rsidRDefault="00CB2841"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Pretende</w:t>
      </w:r>
      <w:r w:rsidR="00A87317">
        <w:rPr>
          <w:rFonts w:ascii="Times New Roman" w:eastAsia="Calibri" w:hAnsi="Times New Roman" w:cs="Times New Roman"/>
          <w:sz w:val="24"/>
          <w:szCs w:val="24"/>
        </w:rPr>
        <w:t>nta apliecinājums par pieredzi</w:t>
      </w:r>
      <w:r w:rsidR="00EB1652">
        <w:rPr>
          <w:rFonts w:ascii="Times New Roman" w:eastAsia="Calibri" w:hAnsi="Times New Roman" w:cs="Times New Roman"/>
          <w:sz w:val="24"/>
          <w:szCs w:val="24"/>
        </w:rPr>
        <w:t xml:space="preserve"> </w:t>
      </w:r>
      <w:r w:rsidR="003964FC">
        <w:rPr>
          <w:rFonts w:ascii="Times New Roman" w:eastAsia="Calibri" w:hAnsi="Times New Roman" w:cs="Times New Roman"/>
          <w:sz w:val="24"/>
          <w:szCs w:val="24"/>
        </w:rPr>
        <w:t>atbilstoši</w:t>
      </w:r>
      <w:r w:rsidR="00EB1652">
        <w:rPr>
          <w:rFonts w:ascii="Times New Roman" w:eastAsia="Calibri" w:hAnsi="Times New Roman" w:cs="Times New Roman"/>
          <w:sz w:val="24"/>
          <w:szCs w:val="24"/>
        </w:rPr>
        <w:t>,</w:t>
      </w:r>
      <w:r w:rsidR="003964FC">
        <w:rPr>
          <w:rFonts w:ascii="Times New Roman" w:eastAsia="Calibri" w:hAnsi="Times New Roman" w:cs="Times New Roman"/>
          <w:sz w:val="24"/>
          <w:szCs w:val="24"/>
        </w:rPr>
        <w:t xml:space="preserve"> 2.pielikumam.</w:t>
      </w:r>
    </w:p>
    <w:p w14:paraId="2142203D" w14:textId="2AEBFB33" w:rsidR="007D58E0" w:rsidRDefault="006746BE"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w:t>
      </w:r>
      <w:r w:rsidR="00A87317">
        <w:rPr>
          <w:rFonts w:ascii="Times New Roman" w:eastAsia="Calibri" w:hAnsi="Times New Roman" w:cs="Times New Roman"/>
          <w:sz w:val="24"/>
          <w:szCs w:val="24"/>
        </w:rPr>
        <w:t>cenu aptaujā</w:t>
      </w:r>
      <w:r w:rsidRPr="007D58E0">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atbilstoši</w:t>
      </w:r>
      <w:r w:rsidR="00EB1652">
        <w:rPr>
          <w:rFonts w:ascii="Times New Roman" w:eastAsia="Calibri" w:hAnsi="Times New Roman" w:cs="Times New Roman"/>
          <w:bCs/>
          <w:sz w:val="24"/>
          <w:szCs w:val="24"/>
        </w:rPr>
        <w:t>,</w:t>
      </w:r>
      <w:r>
        <w:rPr>
          <w:rFonts w:ascii="Times New Roman" w:eastAsia="Calibri" w:hAnsi="Times New Roman" w:cs="Times New Roman"/>
          <w:bCs/>
          <w:sz w:val="24"/>
          <w:szCs w:val="24"/>
        </w:rPr>
        <w:t xml:space="preserve"> </w:t>
      </w:r>
      <w:r w:rsidR="003964FC">
        <w:rPr>
          <w:rFonts w:ascii="Times New Roman" w:eastAsia="Calibri" w:hAnsi="Times New Roman" w:cs="Times New Roman"/>
          <w:bCs/>
          <w:sz w:val="24"/>
          <w:szCs w:val="24"/>
        </w:rPr>
        <w:t>3</w:t>
      </w:r>
      <w:r>
        <w:rPr>
          <w:rFonts w:ascii="Times New Roman" w:eastAsia="Calibri" w:hAnsi="Times New Roman" w:cs="Times New Roman"/>
          <w:bCs/>
          <w:sz w:val="24"/>
          <w:szCs w:val="24"/>
        </w:rPr>
        <w:t>.</w:t>
      </w:r>
      <w:r w:rsidRPr="007D58E0">
        <w:rPr>
          <w:rFonts w:ascii="Times New Roman" w:eastAsia="Calibri" w:hAnsi="Times New Roman" w:cs="Times New Roman"/>
          <w:bCs/>
          <w:sz w:val="24"/>
          <w:szCs w:val="24"/>
        </w:rPr>
        <w:t>pielikumam</w:t>
      </w:r>
      <w:r w:rsidR="00EB1652">
        <w:rPr>
          <w:rFonts w:ascii="Times New Roman" w:eastAsia="Calibri" w:hAnsi="Times New Roman" w:cs="Times New Roman"/>
          <w:bCs/>
          <w:sz w:val="24"/>
          <w:szCs w:val="24"/>
        </w:rPr>
        <w:t>.</w:t>
      </w:r>
    </w:p>
    <w:p w14:paraId="00DB861A" w14:textId="77777777" w:rsidR="00D74188" w:rsidRDefault="00D74188"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Finanšu piedāvājums, atbilstoši </w:t>
      </w:r>
      <w:r w:rsidR="003964FC">
        <w:rPr>
          <w:rFonts w:ascii="Times New Roman" w:eastAsia="Calibri" w:hAnsi="Times New Roman" w:cs="Times New Roman"/>
          <w:sz w:val="24"/>
          <w:szCs w:val="24"/>
        </w:rPr>
        <w:t>4</w:t>
      </w:r>
      <w:r>
        <w:rPr>
          <w:rFonts w:ascii="Times New Roman" w:eastAsia="Calibri" w:hAnsi="Times New Roman" w:cs="Times New Roman"/>
          <w:sz w:val="24"/>
          <w:szCs w:val="24"/>
        </w:rPr>
        <w:t>.pielikumam.</w:t>
      </w:r>
    </w:p>
    <w:p w14:paraId="00B440EE" w14:textId="77777777" w:rsidR="005940EC" w:rsidRDefault="005940EC" w:rsidP="005940EC">
      <w:pPr>
        <w:spacing w:before="120" w:after="120" w:line="240" w:lineRule="auto"/>
        <w:ind w:left="993"/>
        <w:jc w:val="both"/>
        <w:rPr>
          <w:rFonts w:ascii="Times New Roman" w:eastAsia="Calibri" w:hAnsi="Times New Roman" w:cs="Times New Roman"/>
          <w:sz w:val="24"/>
          <w:szCs w:val="24"/>
        </w:rPr>
      </w:pPr>
    </w:p>
    <w:p w14:paraId="1E2BA7C1" w14:textId="77777777" w:rsidR="007D58E0" w:rsidRPr="007D58E0" w:rsidRDefault="007D58E0" w:rsidP="00926236">
      <w:pPr>
        <w:numPr>
          <w:ilvl w:val="0"/>
          <w:numId w:val="3"/>
        </w:numPr>
        <w:spacing w:after="0" w:line="240" w:lineRule="auto"/>
        <w:ind w:left="426" w:hanging="426"/>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Piedāvājuma izvēles kritērijs</w:t>
      </w:r>
    </w:p>
    <w:p w14:paraId="0BCF6C6C" w14:textId="77777777" w:rsidR="007D58E0" w:rsidRPr="007D58E0" w:rsidRDefault="007D58E0" w:rsidP="00926236">
      <w:pPr>
        <w:numPr>
          <w:ilvl w:val="1"/>
          <w:numId w:val="3"/>
        </w:numPr>
        <w:spacing w:before="120" w:after="120" w:line="240" w:lineRule="auto"/>
        <w:ind w:left="993" w:hanging="567"/>
        <w:jc w:val="both"/>
        <w:rPr>
          <w:rFonts w:ascii="Times New Roman" w:eastAsia="Calibri" w:hAnsi="Times New Roman" w:cs="Times New Roman"/>
          <w:sz w:val="24"/>
          <w:szCs w:val="24"/>
        </w:rPr>
      </w:pPr>
      <w:r w:rsidRPr="00926236">
        <w:rPr>
          <w:rFonts w:ascii="Times New Roman" w:eastAsia="Calibri" w:hAnsi="Times New Roman" w:cs="Times New Roman"/>
          <w:sz w:val="24"/>
          <w:szCs w:val="24"/>
        </w:rPr>
        <w:t>Piedāvājums</w:t>
      </w:r>
      <w:r w:rsidRPr="007D58E0">
        <w:rPr>
          <w:rFonts w:ascii="Times New Roman" w:eastAsia="Calibri" w:hAnsi="Times New Roman" w:cs="Times New Roman"/>
          <w:sz w:val="24"/>
          <w:szCs w:val="24"/>
        </w:rPr>
        <w:t xml:space="preserve"> ar zemāko cenu, kas pilnībā atbilst </w:t>
      </w:r>
      <w:r w:rsidR="00A87317">
        <w:rPr>
          <w:rFonts w:ascii="Times New Roman" w:eastAsia="Calibri" w:hAnsi="Times New Roman" w:cs="Times New Roman"/>
          <w:sz w:val="24"/>
          <w:szCs w:val="24"/>
        </w:rPr>
        <w:t>cenu aptaujas</w:t>
      </w:r>
      <w:r w:rsidRPr="007D58E0">
        <w:rPr>
          <w:rFonts w:ascii="Times New Roman" w:eastAsia="Calibri" w:hAnsi="Times New Roman" w:cs="Times New Roman"/>
          <w:sz w:val="24"/>
          <w:szCs w:val="24"/>
        </w:rPr>
        <w:t xml:space="preserve"> noteikumiem.</w:t>
      </w:r>
    </w:p>
    <w:p w14:paraId="2F7F1323"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390DE1C5" w14:textId="77777777" w:rsidR="008C73F2" w:rsidRDefault="002E4BD8" w:rsidP="005940EC">
      <w:pPr>
        <w:rPr>
          <w:rFonts w:ascii="Times New Roman" w:eastAsia="Times New Roman" w:hAnsi="Times New Roman" w:cs="Times New Roman"/>
          <w:b/>
          <w:sz w:val="24"/>
          <w:szCs w:val="24"/>
          <w:lang w:eastAsia="lv-LV"/>
        </w:rPr>
        <w:sectPr w:rsidR="008C73F2" w:rsidSect="001E1233">
          <w:headerReference w:type="default" r:id="rId9"/>
          <w:footerReference w:type="default" r:id="rId10"/>
          <w:headerReference w:type="first" r:id="rId11"/>
          <w:footerReference w:type="first" r:id="rId12"/>
          <w:type w:val="continuous"/>
          <w:pgSz w:w="11906" w:h="16838" w:code="9"/>
          <w:pgMar w:top="1134" w:right="851" w:bottom="1276" w:left="1701" w:header="850" w:footer="113" w:gutter="0"/>
          <w:cols w:space="720"/>
          <w:titlePg/>
          <w:docGrid w:linePitch="360"/>
        </w:sectPr>
      </w:pPr>
      <w:r>
        <w:rPr>
          <w:rFonts w:ascii="Times New Roman" w:eastAsia="Times New Roman" w:hAnsi="Times New Roman" w:cs="Times New Roman"/>
          <w:b/>
          <w:sz w:val="24"/>
          <w:szCs w:val="24"/>
          <w:lang w:eastAsia="lv-LV"/>
        </w:rPr>
        <w:br w:type="page"/>
      </w:r>
    </w:p>
    <w:p w14:paraId="649B1FAA"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2E1A9DDE" w14:textId="77777777" w:rsidR="002123C1" w:rsidRPr="001B230B" w:rsidRDefault="002123C1" w:rsidP="001B230B">
      <w:pPr>
        <w:spacing w:after="0" w:line="240" w:lineRule="auto"/>
        <w:jc w:val="right"/>
        <w:rPr>
          <w:rFonts w:ascii="Times New Roman" w:eastAsia="Times New Roman" w:hAnsi="Times New Roman" w:cs="Times New Roman"/>
          <w:b/>
          <w:sz w:val="24"/>
          <w:szCs w:val="24"/>
          <w:lang w:eastAsia="lv-LV"/>
        </w:rPr>
      </w:pPr>
    </w:p>
    <w:p w14:paraId="4E2710B5" w14:textId="77777777" w:rsidR="001B230B" w:rsidRPr="00D74188"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p>
    <w:p w14:paraId="4BB8DF66" w14:textId="77777777" w:rsidR="004E44FA" w:rsidRPr="00453BCF" w:rsidRDefault="004E44FA" w:rsidP="004E44FA">
      <w:pPr>
        <w:spacing w:after="0" w:line="240" w:lineRule="auto"/>
        <w:jc w:val="center"/>
        <w:rPr>
          <w:rFonts w:ascii="Times New Roman" w:eastAsia="Times New Roman" w:hAnsi="Times New Roman" w:cs="Times New Roman"/>
          <w:b/>
          <w:bCs/>
          <w:sz w:val="28"/>
          <w:szCs w:val="28"/>
          <w:lang w:eastAsia="lv-LV"/>
        </w:rPr>
      </w:pPr>
      <w:r>
        <w:rPr>
          <w:rFonts w:ascii="Times New Roman" w:eastAsia="Calibri" w:hAnsi="Times New Roman" w:cs="Times New Roman"/>
          <w:b/>
          <w:sz w:val="28"/>
          <w:szCs w:val="28"/>
        </w:rPr>
        <w:t>“Iluzionista pakalpojumi Iecavas Jauniešu centra vajadzībām”</w:t>
      </w:r>
    </w:p>
    <w:p w14:paraId="0E5F1843" w14:textId="26EAD5B1" w:rsidR="003964FC" w:rsidRDefault="003964FC" w:rsidP="003964FC">
      <w:pPr>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r w:rsidR="001E1233" w:rsidRPr="000E4388">
        <w:rPr>
          <w:rFonts w:ascii="Times New Roman" w:eastAsia="Times New Roman" w:hAnsi="Times New Roman" w:cs="Times New Roman"/>
          <w:b/>
          <w:sz w:val="24"/>
          <w:szCs w:val="24"/>
        </w:rPr>
        <w:t>IAP/2.1/2026/11</w:t>
      </w:r>
    </w:p>
    <w:p w14:paraId="71326B66" w14:textId="77777777" w:rsidR="00537369" w:rsidRDefault="00537369" w:rsidP="003964FC">
      <w:pPr>
        <w:spacing w:after="0" w:line="240" w:lineRule="auto"/>
        <w:jc w:val="center"/>
        <w:rPr>
          <w:rFonts w:ascii="Times New Roman" w:eastAsia="Times New Roman" w:hAnsi="Times New Roman" w:cs="Times New Roman"/>
          <w:b/>
          <w:sz w:val="24"/>
          <w:szCs w:val="24"/>
        </w:rPr>
      </w:pPr>
    </w:p>
    <w:p w14:paraId="364F1693" w14:textId="77777777" w:rsidR="00537369" w:rsidRPr="007D58E0" w:rsidRDefault="00537369" w:rsidP="003964FC">
      <w:pPr>
        <w:spacing w:after="0" w:line="240" w:lineRule="auto"/>
        <w:jc w:val="center"/>
        <w:rPr>
          <w:rFonts w:ascii="Times New Roman" w:eastAsia="Times New Roman" w:hAnsi="Times New Roman" w:cs="Times New Roman"/>
          <w:b/>
          <w:sz w:val="28"/>
          <w:szCs w:val="28"/>
        </w:rPr>
      </w:pPr>
    </w:p>
    <w:p w14:paraId="1321DC3F" w14:textId="77777777" w:rsidR="00537369" w:rsidRPr="00537369" w:rsidRDefault="00537369" w:rsidP="00537369">
      <w:pPr>
        <w:spacing w:after="240" w:line="240" w:lineRule="auto"/>
        <w:jc w:val="both"/>
        <w:rPr>
          <w:rFonts w:ascii="Times New Roman" w:eastAsia="Times New Roman" w:hAnsi="Times New Roman" w:cs="Times New Roman"/>
          <w:b/>
          <w:sz w:val="24"/>
          <w:szCs w:val="24"/>
        </w:rPr>
      </w:pPr>
      <w:r w:rsidRPr="00966C9B">
        <w:rPr>
          <w:rFonts w:ascii="Times New Roman" w:eastAsia="Times New Roman" w:hAnsi="Times New Roman" w:cs="Times New Roman"/>
          <w:b/>
          <w:sz w:val="24"/>
          <w:szCs w:val="24"/>
        </w:rPr>
        <w:t>DARBA UZDEVUMS:</w:t>
      </w:r>
    </w:p>
    <w:p w14:paraId="150B245F" w14:textId="77777777" w:rsidR="00C42A0B" w:rsidRPr="00966C9B" w:rsidRDefault="00C42A0B" w:rsidP="00C42A0B">
      <w:pPr>
        <w:pStyle w:val="ListParagraph"/>
        <w:numPr>
          <w:ilvl w:val="0"/>
          <w:numId w:val="26"/>
        </w:numPr>
        <w:jc w:val="both"/>
        <w:rPr>
          <w:lang w:val="lv-LV" w:eastAsia="en-US"/>
        </w:rPr>
      </w:pPr>
      <w:r>
        <w:t xml:space="preserve">Pretendents </w:t>
      </w:r>
      <w:proofErr w:type="spellStart"/>
      <w:r>
        <w:t>nodrošina</w:t>
      </w:r>
      <w:proofErr w:type="spellEnd"/>
      <w:r>
        <w:t xml:space="preserve"> </w:t>
      </w:r>
      <w:proofErr w:type="spellStart"/>
      <w:r>
        <w:t>interaktīvu</w:t>
      </w:r>
      <w:proofErr w:type="spellEnd"/>
      <w:r>
        <w:t xml:space="preserve">, </w:t>
      </w:r>
      <w:proofErr w:type="spellStart"/>
      <w:r>
        <w:t>izklaidējošu</w:t>
      </w:r>
      <w:proofErr w:type="spellEnd"/>
      <w:r>
        <w:t xml:space="preserve"> </w:t>
      </w:r>
      <w:proofErr w:type="spellStart"/>
      <w:r>
        <w:t>priekšnesumu</w:t>
      </w:r>
      <w:proofErr w:type="spellEnd"/>
      <w:r>
        <w:t xml:space="preserve"> </w:t>
      </w:r>
      <w:proofErr w:type="spellStart"/>
      <w:r>
        <w:t>ar</w:t>
      </w:r>
      <w:proofErr w:type="spellEnd"/>
      <w:r>
        <w:t xml:space="preserve"> </w:t>
      </w:r>
      <w:proofErr w:type="spellStart"/>
      <w:r>
        <w:t>trikiem</w:t>
      </w:r>
      <w:proofErr w:type="spellEnd"/>
      <w:r>
        <w:t xml:space="preserve"> un </w:t>
      </w:r>
      <w:proofErr w:type="spellStart"/>
      <w:r>
        <w:t>pārsteigumiem</w:t>
      </w:r>
      <w:proofErr w:type="spellEnd"/>
      <w:r>
        <w:t xml:space="preserve">, </w:t>
      </w:r>
      <w:proofErr w:type="spellStart"/>
      <w:r>
        <w:t>iesaistot</w:t>
      </w:r>
      <w:proofErr w:type="spellEnd"/>
      <w:r>
        <w:t xml:space="preserve"> </w:t>
      </w:r>
      <w:proofErr w:type="spellStart"/>
      <w:r>
        <w:t>auditoriju</w:t>
      </w:r>
      <w:proofErr w:type="spellEnd"/>
      <w:r>
        <w:rPr>
          <w:lang w:val="lv-LV"/>
        </w:rPr>
        <w:t xml:space="preserve"> Iecavas Jauniešu centra rīkotajā mācību gada noslēguma neformālajā pasākumā</w:t>
      </w:r>
      <w:r>
        <w:t xml:space="preserve">. </w:t>
      </w:r>
      <w:proofErr w:type="spellStart"/>
      <w:r>
        <w:t>Programmai</w:t>
      </w:r>
      <w:proofErr w:type="spellEnd"/>
      <w:r>
        <w:t xml:space="preserve"> </w:t>
      </w:r>
      <w:proofErr w:type="spellStart"/>
      <w:r>
        <w:t>jābūt</w:t>
      </w:r>
      <w:proofErr w:type="spellEnd"/>
      <w:r>
        <w:t xml:space="preserve"> </w:t>
      </w:r>
      <w:proofErr w:type="spellStart"/>
      <w:r>
        <w:t>piemērotai</w:t>
      </w:r>
      <w:proofErr w:type="spellEnd"/>
      <w:r>
        <w:t xml:space="preserve"> </w:t>
      </w:r>
      <w:proofErr w:type="spellStart"/>
      <w:r>
        <w:t>dažādām</w:t>
      </w:r>
      <w:proofErr w:type="spellEnd"/>
      <w:r>
        <w:t xml:space="preserve"> </w:t>
      </w:r>
      <w:proofErr w:type="spellStart"/>
      <w:r>
        <w:t>vecuma</w:t>
      </w:r>
      <w:proofErr w:type="spellEnd"/>
      <w:r>
        <w:t xml:space="preserve"> </w:t>
      </w:r>
      <w:proofErr w:type="spellStart"/>
      <w:r>
        <w:t>grupām</w:t>
      </w:r>
      <w:proofErr w:type="spellEnd"/>
      <w:r>
        <w:t xml:space="preserve">, </w:t>
      </w:r>
      <w:proofErr w:type="spellStart"/>
      <w:r>
        <w:t>dinamiskai</w:t>
      </w:r>
      <w:proofErr w:type="spellEnd"/>
      <w:r>
        <w:t xml:space="preserve"> un </w:t>
      </w:r>
      <w:proofErr w:type="spellStart"/>
      <w:r>
        <w:t>ar</w:t>
      </w:r>
      <w:proofErr w:type="spellEnd"/>
      <w:r>
        <w:t xml:space="preserve"> </w:t>
      </w:r>
      <w:proofErr w:type="spellStart"/>
      <w:r>
        <w:t>humoru</w:t>
      </w:r>
      <w:proofErr w:type="spellEnd"/>
      <w:r>
        <w:t>.</w:t>
      </w:r>
    </w:p>
    <w:p w14:paraId="677F0EED" w14:textId="77777777" w:rsidR="00966C9B" w:rsidRDefault="00966C9B" w:rsidP="00966C9B">
      <w:pPr>
        <w:pStyle w:val="ListParagraph"/>
        <w:ind w:left="360"/>
        <w:jc w:val="both"/>
        <w:rPr>
          <w:lang w:val="lv-LV" w:eastAsia="en-US"/>
        </w:rPr>
      </w:pPr>
    </w:p>
    <w:p w14:paraId="106C7FB4" w14:textId="77777777" w:rsidR="00C42A0B" w:rsidRPr="00966C9B" w:rsidRDefault="00C42A0B" w:rsidP="00C42A0B">
      <w:pPr>
        <w:pStyle w:val="ListParagraph"/>
        <w:numPr>
          <w:ilvl w:val="0"/>
          <w:numId w:val="26"/>
        </w:numPr>
        <w:jc w:val="both"/>
        <w:rPr>
          <w:b/>
          <w:lang w:val="lv-LV" w:eastAsia="en-US"/>
        </w:rPr>
      </w:pPr>
      <w:proofErr w:type="spellStart"/>
      <w:r w:rsidRPr="00966C9B">
        <w:rPr>
          <w:b/>
        </w:rPr>
        <w:t>Prasības</w:t>
      </w:r>
      <w:proofErr w:type="spellEnd"/>
      <w:r w:rsidRPr="00966C9B">
        <w:rPr>
          <w:b/>
        </w:rPr>
        <w:t xml:space="preserve"> </w:t>
      </w:r>
      <w:proofErr w:type="spellStart"/>
      <w:r w:rsidRPr="00966C9B">
        <w:rPr>
          <w:b/>
        </w:rPr>
        <w:t>pakalpojuma</w:t>
      </w:r>
      <w:proofErr w:type="spellEnd"/>
      <w:r w:rsidRPr="00966C9B">
        <w:rPr>
          <w:b/>
        </w:rPr>
        <w:t xml:space="preserve"> </w:t>
      </w:r>
      <w:proofErr w:type="spellStart"/>
      <w:r w:rsidRPr="00966C9B">
        <w:rPr>
          <w:b/>
        </w:rPr>
        <w:t>sniedzējam</w:t>
      </w:r>
      <w:proofErr w:type="spellEnd"/>
      <w:r w:rsidRPr="00966C9B">
        <w:rPr>
          <w:b/>
        </w:rPr>
        <w:t>:</w:t>
      </w:r>
    </w:p>
    <w:p w14:paraId="2D6BDB8E" w14:textId="77777777" w:rsidR="00C42A0B" w:rsidRDefault="00C42A0B" w:rsidP="00C42A0B">
      <w:pPr>
        <w:pStyle w:val="ListParagraph"/>
        <w:numPr>
          <w:ilvl w:val="1"/>
          <w:numId w:val="26"/>
        </w:numPr>
        <w:jc w:val="both"/>
        <w:rPr>
          <w:lang w:val="lv-LV" w:eastAsia="en-US"/>
        </w:rPr>
      </w:pPr>
      <w:r>
        <w:rPr>
          <w:lang w:val="lv-LV"/>
        </w:rPr>
        <w:t>Pasākuma darba valoda – latviešu valoda;</w:t>
      </w:r>
    </w:p>
    <w:p w14:paraId="1DD2B526" w14:textId="77777777" w:rsidR="00C42A0B" w:rsidRDefault="00C42A0B" w:rsidP="00C42A0B">
      <w:pPr>
        <w:pStyle w:val="ListParagraph"/>
        <w:numPr>
          <w:ilvl w:val="1"/>
          <w:numId w:val="26"/>
        </w:numPr>
        <w:jc w:val="both"/>
        <w:rPr>
          <w:lang w:val="lv-LV" w:eastAsia="en-US"/>
        </w:rPr>
      </w:pPr>
      <w:r>
        <w:rPr>
          <w:lang w:val="lv-LV"/>
        </w:rPr>
        <w:t>Spēja pielāgot priekšnesumu dažādiem vecumiem;</w:t>
      </w:r>
    </w:p>
    <w:p w14:paraId="377C2F1F" w14:textId="1A14B12F" w:rsidR="00C42A0B" w:rsidRDefault="00C42A0B" w:rsidP="00C42A0B">
      <w:pPr>
        <w:pStyle w:val="ListParagraph"/>
        <w:numPr>
          <w:ilvl w:val="1"/>
          <w:numId w:val="26"/>
        </w:numPr>
        <w:jc w:val="both"/>
        <w:rPr>
          <w:lang w:val="lv-LV" w:eastAsia="en-US"/>
        </w:rPr>
      </w:pPr>
      <w:r>
        <w:rPr>
          <w:lang w:val="lv-LV"/>
        </w:rPr>
        <w:t>Interaktivitāte (iesaistīt skatītājos trikos un uzdevumos)</w:t>
      </w:r>
      <w:r w:rsidR="001E1233">
        <w:rPr>
          <w:lang w:val="lv-LV"/>
        </w:rPr>
        <w:t>;</w:t>
      </w:r>
    </w:p>
    <w:p w14:paraId="32289A92" w14:textId="77777777" w:rsidR="00C42A0B" w:rsidRDefault="00C42A0B" w:rsidP="00C42A0B">
      <w:pPr>
        <w:pStyle w:val="ListParagraph"/>
        <w:numPr>
          <w:ilvl w:val="1"/>
          <w:numId w:val="26"/>
        </w:numPr>
        <w:jc w:val="both"/>
        <w:rPr>
          <w:lang w:val="lv-LV" w:eastAsia="en-US"/>
        </w:rPr>
      </w:pPr>
      <w:r>
        <w:rPr>
          <w:lang w:val="lv-LV" w:eastAsia="en-US"/>
        </w:rPr>
        <w:t>Darba drošības ievērošana;</w:t>
      </w:r>
    </w:p>
    <w:p w14:paraId="5ABE9281" w14:textId="77777777" w:rsidR="00966C9B" w:rsidRDefault="00966C9B" w:rsidP="00C42A0B">
      <w:pPr>
        <w:pStyle w:val="ListParagraph"/>
        <w:numPr>
          <w:ilvl w:val="1"/>
          <w:numId w:val="26"/>
        </w:numPr>
        <w:jc w:val="both"/>
        <w:rPr>
          <w:lang w:val="lv-LV" w:eastAsia="en-US"/>
        </w:rPr>
      </w:pPr>
      <w:r>
        <w:rPr>
          <w:lang w:val="lv-LV" w:eastAsia="en-US"/>
        </w:rPr>
        <w:t>Bērnu drošības un labbūtības principu ievērošana;</w:t>
      </w:r>
    </w:p>
    <w:p w14:paraId="5C0732EE" w14:textId="77777777" w:rsidR="00C42A0B" w:rsidRDefault="00C42A0B" w:rsidP="00C42A0B">
      <w:pPr>
        <w:pStyle w:val="ListParagraph"/>
        <w:numPr>
          <w:ilvl w:val="1"/>
          <w:numId w:val="26"/>
        </w:numPr>
        <w:jc w:val="both"/>
        <w:rPr>
          <w:lang w:val="lv-LV" w:eastAsia="en-US"/>
        </w:rPr>
      </w:pPr>
      <w:r>
        <w:rPr>
          <w:lang w:val="lv-LV" w:eastAsia="en-US"/>
        </w:rPr>
        <w:t>Pozitīva un profesionāla komunikācija;</w:t>
      </w:r>
    </w:p>
    <w:p w14:paraId="1B39CD06" w14:textId="77777777" w:rsidR="00C42A0B" w:rsidRPr="00C42A0B" w:rsidRDefault="00C42A0B" w:rsidP="00C42A0B">
      <w:pPr>
        <w:pStyle w:val="ListParagraph"/>
        <w:numPr>
          <w:ilvl w:val="1"/>
          <w:numId w:val="26"/>
        </w:numPr>
        <w:jc w:val="both"/>
        <w:rPr>
          <w:lang w:val="lv-LV" w:eastAsia="en-US"/>
        </w:rPr>
      </w:pPr>
      <w:r>
        <w:rPr>
          <w:lang w:val="lv-LV" w:eastAsia="en-US"/>
        </w:rPr>
        <w:t>Spēja nodrošināt nepiecieciešamo tehnisko aprīkojumu un atribūtus.</w:t>
      </w:r>
    </w:p>
    <w:p w14:paraId="137B1CA0" w14:textId="77777777" w:rsidR="00C42A0B" w:rsidRPr="00C42A0B" w:rsidRDefault="00C42A0B" w:rsidP="00C42A0B">
      <w:pPr>
        <w:jc w:val="both"/>
      </w:pPr>
    </w:p>
    <w:p w14:paraId="7505D780" w14:textId="77777777" w:rsidR="00C7550A" w:rsidRPr="00C7550A" w:rsidRDefault="00C7550A" w:rsidP="00C42A0B">
      <w:pPr>
        <w:numPr>
          <w:ilvl w:val="0"/>
          <w:numId w:val="26"/>
        </w:numPr>
        <w:spacing w:before="240" w:after="0" w:line="240" w:lineRule="auto"/>
        <w:contextualSpacing/>
        <w:jc w:val="both"/>
        <w:rPr>
          <w:rFonts w:ascii="Times New Roman" w:eastAsia="Times New Roman" w:hAnsi="Times New Roman" w:cs="Times New Roman"/>
          <w:sz w:val="24"/>
          <w:szCs w:val="24"/>
        </w:rPr>
      </w:pPr>
      <w:r w:rsidRPr="00C7550A">
        <w:rPr>
          <w:rFonts w:ascii="Times New Roman" w:eastAsia="Times New Roman" w:hAnsi="Times New Roman" w:cs="Times New Roman"/>
          <w:sz w:val="24"/>
          <w:szCs w:val="24"/>
        </w:rPr>
        <w:t xml:space="preserve">Pretendentam vai pretendenta piedāvātajiem speciālistiem ir atbilstoša pieredze </w:t>
      </w:r>
      <w:r w:rsidR="00C42A0B">
        <w:rPr>
          <w:rFonts w:ascii="Times New Roman" w:eastAsia="Times New Roman" w:hAnsi="Times New Roman" w:cs="Times New Roman"/>
          <w:sz w:val="24"/>
          <w:szCs w:val="24"/>
        </w:rPr>
        <w:t>iluzionista šova nodrošināšanā.</w:t>
      </w:r>
    </w:p>
    <w:p w14:paraId="7C293E3C" w14:textId="77777777" w:rsidR="00E870EC" w:rsidRDefault="00537369" w:rsidP="00C42A0B">
      <w:pPr>
        <w:pStyle w:val="ListParagraph"/>
        <w:numPr>
          <w:ilvl w:val="0"/>
          <w:numId w:val="26"/>
        </w:numPr>
        <w:spacing w:before="240"/>
        <w:jc w:val="both"/>
      </w:pPr>
      <w:proofErr w:type="spellStart"/>
      <w:r w:rsidRPr="00C7550A">
        <w:rPr>
          <w:b/>
        </w:rPr>
        <w:t>Plānotais</w:t>
      </w:r>
      <w:proofErr w:type="spellEnd"/>
      <w:r w:rsidRPr="00C7550A">
        <w:rPr>
          <w:b/>
        </w:rPr>
        <w:t xml:space="preserve"> </w:t>
      </w:r>
      <w:proofErr w:type="spellStart"/>
      <w:r w:rsidRPr="00C7550A">
        <w:rPr>
          <w:b/>
        </w:rPr>
        <w:t>pakalpojuma</w:t>
      </w:r>
      <w:proofErr w:type="spellEnd"/>
      <w:r w:rsidRPr="00C7550A">
        <w:rPr>
          <w:b/>
        </w:rPr>
        <w:t xml:space="preserve"> </w:t>
      </w:r>
      <w:proofErr w:type="spellStart"/>
      <w:r w:rsidRPr="00C7550A">
        <w:rPr>
          <w:b/>
        </w:rPr>
        <w:t>sniegšanas</w:t>
      </w:r>
      <w:proofErr w:type="spellEnd"/>
      <w:r w:rsidRPr="00C7550A">
        <w:rPr>
          <w:b/>
        </w:rPr>
        <w:t xml:space="preserve"> </w:t>
      </w:r>
      <w:proofErr w:type="spellStart"/>
      <w:r w:rsidRPr="00C7550A">
        <w:rPr>
          <w:b/>
        </w:rPr>
        <w:t>laiks</w:t>
      </w:r>
      <w:proofErr w:type="spellEnd"/>
      <w:r w:rsidRPr="00C7550A">
        <w:rPr>
          <w:b/>
        </w:rPr>
        <w:t>:</w:t>
      </w:r>
      <w:r w:rsidRPr="00C7550A">
        <w:t xml:space="preserve"> </w:t>
      </w:r>
      <w:r w:rsidR="00C42A0B">
        <w:rPr>
          <w:lang w:val="lv-LV" w:eastAsia="en-US"/>
        </w:rPr>
        <w:t>2026.gada 2</w:t>
      </w:r>
      <w:r w:rsidR="008566D7">
        <w:rPr>
          <w:lang w:val="lv-LV" w:eastAsia="en-US"/>
        </w:rPr>
        <w:t>7</w:t>
      </w:r>
      <w:r w:rsidR="00C42A0B">
        <w:rPr>
          <w:lang w:val="lv-LV" w:eastAsia="en-US"/>
        </w:rPr>
        <w:t>.maijs, plkst.17:00.</w:t>
      </w:r>
      <w:r w:rsidR="00E870EC" w:rsidRPr="00C7550A">
        <w:t xml:space="preserve"> </w:t>
      </w:r>
    </w:p>
    <w:p w14:paraId="55458400" w14:textId="77777777" w:rsidR="00C7550A" w:rsidRDefault="00C7550A" w:rsidP="00C7550A">
      <w:pPr>
        <w:pStyle w:val="ListParagraph"/>
      </w:pPr>
    </w:p>
    <w:p w14:paraId="66E5C5BF" w14:textId="77777777" w:rsidR="00C7550A" w:rsidRPr="00C7550A" w:rsidRDefault="006923AF" w:rsidP="00C42A0B">
      <w:pPr>
        <w:pStyle w:val="ListParagraph"/>
        <w:numPr>
          <w:ilvl w:val="0"/>
          <w:numId w:val="26"/>
        </w:numPr>
        <w:spacing w:before="240"/>
        <w:jc w:val="both"/>
      </w:pPr>
      <w:r>
        <w:rPr>
          <w:b/>
          <w:lang w:val="lv-LV"/>
        </w:rPr>
        <w:t>Iluzionista pakalpojuma sniegšanas</w:t>
      </w:r>
      <w:r w:rsidR="00C7550A" w:rsidRPr="008B04EC">
        <w:rPr>
          <w:b/>
          <w:lang w:val="lv-LV"/>
        </w:rPr>
        <w:t xml:space="preserve"> ilgums</w:t>
      </w:r>
      <w:r w:rsidR="008B04EC" w:rsidRPr="008B04EC">
        <w:rPr>
          <w:b/>
          <w:lang w:val="lv-LV"/>
        </w:rPr>
        <w:t>:</w:t>
      </w:r>
      <w:r w:rsidR="00C7550A">
        <w:rPr>
          <w:lang w:val="lv-LV"/>
        </w:rPr>
        <w:t xml:space="preserve"> </w:t>
      </w:r>
      <w:r w:rsidR="00C7550A" w:rsidRPr="00C7550A">
        <w:t xml:space="preserve">ne </w:t>
      </w:r>
      <w:proofErr w:type="spellStart"/>
      <w:r w:rsidR="00C7550A" w:rsidRPr="00C7550A">
        <w:t>mazāk</w:t>
      </w:r>
      <w:proofErr w:type="spellEnd"/>
      <w:r w:rsidR="00C7550A" w:rsidRPr="00C7550A">
        <w:t xml:space="preserve"> </w:t>
      </w:r>
      <w:proofErr w:type="spellStart"/>
      <w:r w:rsidR="00C7550A" w:rsidRPr="00C7550A">
        <w:t>kā</w:t>
      </w:r>
      <w:proofErr w:type="spellEnd"/>
      <w:r w:rsidR="00C7550A" w:rsidRPr="00C7550A">
        <w:t xml:space="preserve"> 90 </w:t>
      </w:r>
      <w:r w:rsidR="008B04EC">
        <w:rPr>
          <w:lang w:val="lv-LV"/>
        </w:rPr>
        <w:t xml:space="preserve">(deviņdesmit) </w:t>
      </w:r>
      <w:proofErr w:type="spellStart"/>
      <w:r w:rsidR="00C7550A" w:rsidRPr="00C7550A">
        <w:t>minūtes</w:t>
      </w:r>
      <w:proofErr w:type="spellEnd"/>
      <w:r w:rsidR="008B04EC">
        <w:rPr>
          <w:lang w:val="lv-LV"/>
        </w:rPr>
        <w:t>.</w:t>
      </w:r>
    </w:p>
    <w:p w14:paraId="17E010BF" w14:textId="1298E1FF" w:rsidR="00E870EC" w:rsidRDefault="00E870EC" w:rsidP="00C42A0B">
      <w:pPr>
        <w:numPr>
          <w:ilvl w:val="0"/>
          <w:numId w:val="26"/>
        </w:numPr>
        <w:spacing w:before="240" w:after="0" w:line="240" w:lineRule="auto"/>
        <w:contextualSpacing/>
        <w:jc w:val="both"/>
        <w:rPr>
          <w:rFonts w:ascii="Times New Roman" w:eastAsia="Times New Roman" w:hAnsi="Times New Roman" w:cs="Times New Roman"/>
          <w:sz w:val="24"/>
          <w:szCs w:val="24"/>
        </w:rPr>
      </w:pPr>
      <w:r w:rsidRPr="00537369">
        <w:rPr>
          <w:rFonts w:ascii="Times New Roman" w:eastAsia="Times New Roman" w:hAnsi="Times New Roman" w:cs="Times New Roman"/>
          <w:b/>
          <w:sz w:val="24"/>
          <w:szCs w:val="24"/>
        </w:rPr>
        <w:t>Pakalpojuma sniegšanas vieta</w:t>
      </w:r>
      <w:r w:rsidRPr="00537369">
        <w:rPr>
          <w:rFonts w:ascii="Times New Roman" w:eastAsia="Times New Roman" w:hAnsi="Times New Roman" w:cs="Times New Roman"/>
          <w:sz w:val="24"/>
          <w:szCs w:val="24"/>
        </w:rPr>
        <w:t xml:space="preserve">: </w:t>
      </w:r>
      <w:r w:rsidR="008B04EC">
        <w:rPr>
          <w:rFonts w:ascii="Times New Roman" w:eastAsia="Times New Roman" w:hAnsi="Times New Roman" w:cs="Times New Roman"/>
          <w:sz w:val="24"/>
          <w:szCs w:val="24"/>
        </w:rPr>
        <w:t>Iecavas Jauniešu centrs, Grāfa laukums 1, Iecava, Bauskas novads, LV-3913.</w:t>
      </w:r>
      <w:r w:rsidR="001E1233" w:rsidRPr="001E1233">
        <w:rPr>
          <w:rFonts w:ascii="Times New Roman" w:eastAsia="Times New Roman" w:hAnsi="Times New Roman" w:cs="Times New Roman"/>
          <w:sz w:val="24"/>
          <w:szCs w:val="24"/>
        </w:rPr>
        <w:t xml:space="preserve"> </w:t>
      </w:r>
      <w:r w:rsidR="001E1233">
        <w:rPr>
          <w:rFonts w:ascii="Times New Roman" w:eastAsia="Times New Roman" w:hAnsi="Times New Roman" w:cs="Times New Roman"/>
          <w:sz w:val="24"/>
          <w:szCs w:val="24"/>
        </w:rPr>
        <w:t>Labvēlīgos laikapstākļos pasākums notiks āra teritorijā pie Iecavas Jauniešu centra.</w:t>
      </w:r>
    </w:p>
    <w:p w14:paraId="2FFDAB6E" w14:textId="77777777" w:rsidR="001E1233" w:rsidRDefault="001E1233" w:rsidP="001E1233">
      <w:pPr>
        <w:spacing w:before="240" w:after="0" w:line="240" w:lineRule="auto"/>
        <w:contextualSpacing/>
        <w:jc w:val="both"/>
        <w:rPr>
          <w:rFonts w:ascii="Times New Roman" w:eastAsia="Times New Roman" w:hAnsi="Times New Roman" w:cs="Times New Roman"/>
          <w:sz w:val="24"/>
          <w:szCs w:val="24"/>
        </w:rPr>
      </w:pPr>
    </w:p>
    <w:p w14:paraId="09EF397F" w14:textId="77777777" w:rsidR="00C42A0B" w:rsidRDefault="00C42A0B" w:rsidP="00C42A0B">
      <w:pPr>
        <w:numPr>
          <w:ilvl w:val="0"/>
          <w:numId w:val="26"/>
        </w:numPr>
        <w:spacing w:before="240"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Plānotais dalībnieku skaits</w:t>
      </w:r>
      <w:r w:rsidRPr="00C42A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ap 30 bērni un jaunieši.</w:t>
      </w:r>
    </w:p>
    <w:p w14:paraId="57A8477E" w14:textId="77777777" w:rsidR="001E1233" w:rsidRDefault="001E1233" w:rsidP="001E1233">
      <w:pPr>
        <w:spacing w:before="240" w:after="0" w:line="240" w:lineRule="auto"/>
        <w:contextualSpacing/>
        <w:jc w:val="both"/>
        <w:rPr>
          <w:rFonts w:ascii="Times New Roman" w:eastAsia="Times New Roman" w:hAnsi="Times New Roman" w:cs="Times New Roman"/>
          <w:sz w:val="24"/>
          <w:szCs w:val="24"/>
        </w:rPr>
      </w:pPr>
    </w:p>
    <w:p w14:paraId="397D62E7" w14:textId="77777777" w:rsidR="00C42A0B" w:rsidRPr="00537369" w:rsidRDefault="00C42A0B" w:rsidP="00C42A0B">
      <w:pPr>
        <w:numPr>
          <w:ilvl w:val="0"/>
          <w:numId w:val="26"/>
        </w:numPr>
        <w:spacing w:before="240"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Vecuma grupa</w:t>
      </w:r>
      <w:r w:rsidRPr="00C42A0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7-18 g.v., ģimenes.</w:t>
      </w:r>
    </w:p>
    <w:p w14:paraId="1A480060" w14:textId="77777777" w:rsidR="00E870EC" w:rsidRDefault="00E870EC" w:rsidP="00E870EC">
      <w:pPr>
        <w:spacing w:before="240" w:after="0" w:line="240" w:lineRule="auto"/>
        <w:contextualSpacing/>
        <w:jc w:val="both"/>
        <w:rPr>
          <w:rFonts w:ascii="Times New Roman" w:eastAsia="Times New Roman" w:hAnsi="Times New Roman" w:cs="Times New Roman"/>
          <w:sz w:val="24"/>
          <w:szCs w:val="24"/>
        </w:rPr>
      </w:pPr>
    </w:p>
    <w:p w14:paraId="57432F27" w14:textId="77777777" w:rsidR="00537369" w:rsidRDefault="00537369" w:rsidP="00C42A0B">
      <w:pPr>
        <w:numPr>
          <w:ilvl w:val="0"/>
          <w:numId w:val="26"/>
        </w:numPr>
        <w:spacing w:before="240" w:after="0"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Pasūtītājs nodrošina</w:t>
      </w:r>
      <w:r w:rsidR="008B04EC">
        <w:rPr>
          <w:rFonts w:ascii="Times New Roman" w:eastAsia="Times New Roman" w:hAnsi="Times New Roman" w:cs="Times New Roman"/>
          <w:sz w:val="24"/>
          <w:szCs w:val="24"/>
        </w:rPr>
        <w:t xml:space="preserve">: </w:t>
      </w:r>
      <w:r w:rsidR="00C42A0B">
        <w:rPr>
          <w:rFonts w:ascii="Times New Roman" w:eastAsia="Times New Roman" w:hAnsi="Times New Roman" w:cs="Times New Roman"/>
          <w:sz w:val="24"/>
          <w:szCs w:val="24"/>
        </w:rPr>
        <w:t xml:space="preserve">bezvadu mikrofonu un mobilo skaļruni (ja nepieciešams), galdus, krēslus, ūdeni. </w:t>
      </w:r>
    </w:p>
    <w:p w14:paraId="4774C18F" w14:textId="77777777" w:rsidR="00537369" w:rsidRPr="00537369" w:rsidRDefault="00537369" w:rsidP="00537369">
      <w:pPr>
        <w:spacing w:before="240" w:after="0" w:line="240" w:lineRule="auto"/>
        <w:ind w:left="720"/>
        <w:contextualSpacing/>
        <w:jc w:val="both"/>
        <w:rPr>
          <w:rFonts w:ascii="Times New Roman" w:eastAsia="Times New Roman" w:hAnsi="Times New Roman" w:cs="Times New Roman"/>
          <w:sz w:val="24"/>
          <w:szCs w:val="24"/>
        </w:rPr>
      </w:pPr>
    </w:p>
    <w:p w14:paraId="65327558" w14:textId="0E22A04C" w:rsidR="00E870EC" w:rsidRPr="008B04EC" w:rsidRDefault="00966C9B" w:rsidP="00966C9B">
      <w:pPr>
        <w:numPr>
          <w:ilvl w:val="0"/>
          <w:numId w:val="26"/>
        </w:numPr>
        <w:spacing w:before="240" w:after="0" w:line="240" w:lineRule="auto"/>
        <w:contextualSpacing/>
        <w:jc w:val="both"/>
      </w:pPr>
      <w:r>
        <w:rPr>
          <w:rFonts w:ascii="Times New Roman" w:eastAsia="Times New Roman" w:hAnsi="Times New Roman" w:cs="Times New Roman"/>
          <w:b/>
          <w:sz w:val="24"/>
          <w:szCs w:val="24"/>
        </w:rPr>
        <w:t>Pasākuma</w:t>
      </w:r>
      <w:r w:rsidR="008B04EC" w:rsidRPr="008B04EC">
        <w:rPr>
          <w:rFonts w:ascii="Times New Roman" w:eastAsia="Times New Roman" w:hAnsi="Times New Roman" w:cs="Times New Roman"/>
          <w:b/>
          <w:sz w:val="24"/>
          <w:szCs w:val="24"/>
        </w:rPr>
        <w:t xml:space="preserve"> mērķi</w:t>
      </w:r>
      <w:r w:rsidRPr="00966C9B">
        <w:rPr>
          <w:rFonts w:ascii="Times New Roman" w:eastAsia="Times New Roman" w:hAnsi="Times New Roman" w:cs="Times New Roman"/>
          <w:b/>
          <w:sz w:val="24"/>
          <w:szCs w:val="24"/>
        </w:rPr>
        <w:t>s</w:t>
      </w:r>
      <w:r w:rsidR="001E1233">
        <w:rPr>
          <w:rFonts w:ascii="Times New Roman" w:eastAsia="Times New Roman" w:hAnsi="Times New Roman" w:cs="Times New Roman"/>
          <w:b/>
          <w:sz w:val="24"/>
          <w:szCs w:val="24"/>
        </w:rPr>
        <w:t xml:space="preserve"> </w:t>
      </w:r>
      <w:r w:rsidR="00537369" w:rsidRPr="00537369">
        <w:rPr>
          <w:rFonts w:ascii="Times New Roman" w:eastAsia="Times New Roman" w:hAnsi="Times New Roman" w:cs="Times New Roman"/>
          <w:sz w:val="24"/>
          <w:szCs w:val="24"/>
        </w:rPr>
        <w:t xml:space="preserve">– </w:t>
      </w:r>
      <w:r w:rsidR="00E870EC" w:rsidRPr="00E870EC">
        <w:rPr>
          <w:rFonts w:ascii="Times New Roman" w:eastAsia="Times New Roman" w:hAnsi="Times New Roman" w:cs="Times New Roman"/>
          <w:sz w:val="24"/>
          <w:szCs w:val="24"/>
        </w:rPr>
        <w:t xml:space="preserve">veicināt </w:t>
      </w:r>
      <w:r w:rsidR="008B04EC">
        <w:rPr>
          <w:rFonts w:ascii="Times New Roman" w:eastAsia="Times New Roman" w:hAnsi="Times New Roman" w:cs="Times New Roman"/>
          <w:sz w:val="24"/>
          <w:szCs w:val="24"/>
        </w:rPr>
        <w:t xml:space="preserve">Iecavas pilsētas un pagasta </w:t>
      </w:r>
      <w:r>
        <w:rPr>
          <w:rFonts w:ascii="Times New Roman" w:eastAsia="Times New Roman" w:hAnsi="Times New Roman" w:cs="Times New Roman"/>
          <w:sz w:val="24"/>
          <w:szCs w:val="24"/>
        </w:rPr>
        <w:t xml:space="preserve">bērnu un </w:t>
      </w:r>
      <w:r w:rsidR="00E870EC" w:rsidRPr="00E870EC">
        <w:rPr>
          <w:rFonts w:ascii="Times New Roman" w:eastAsia="Times New Roman" w:hAnsi="Times New Roman" w:cs="Times New Roman"/>
          <w:sz w:val="24"/>
          <w:szCs w:val="24"/>
        </w:rPr>
        <w:t>j</w:t>
      </w:r>
      <w:r>
        <w:rPr>
          <w:rFonts w:ascii="Times New Roman" w:eastAsia="Times New Roman" w:hAnsi="Times New Roman" w:cs="Times New Roman"/>
          <w:sz w:val="24"/>
          <w:szCs w:val="24"/>
        </w:rPr>
        <w:t>auniešu radošumu un pašizpausmi, a</w:t>
      </w:r>
      <w:r w:rsidRPr="00966C9B">
        <w:rPr>
          <w:rFonts w:ascii="Times New Roman" w:eastAsia="Times New Roman" w:hAnsi="Times New Roman" w:cs="Times New Roman"/>
          <w:sz w:val="24"/>
          <w:szCs w:val="24"/>
        </w:rPr>
        <w:t>r iluzionista priekšnesuma palīdzību radīt aizraujošu un interaktīvu vidi, kurā bērni un jaunieši, caur pārsteigumu, līdzdalību un radošu domāšanu, attīsta uzmanības koncentrēšanas spējas, kritisko domāšanu, iztēli un pašpārliecinātību, vienlaikus veicinot savstarpējo sadarbību un pozitīvu komunikāciju.</w:t>
      </w:r>
    </w:p>
    <w:p w14:paraId="5BCCAE79" w14:textId="77777777" w:rsidR="008B04EC" w:rsidRDefault="008B04EC" w:rsidP="008B04EC">
      <w:pPr>
        <w:spacing w:before="240" w:after="0" w:line="240" w:lineRule="auto"/>
        <w:contextualSpacing/>
        <w:jc w:val="both"/>
      </w:pPr>
    </w:p>
    <w:p w14:paraId="564E3B50" w14:textId="77777777" w:rsidR="00537369" w:rsidRPr="00537369" w:rsidRDefault="00537369" w:rsidP="00C42A0B">
      <w:pPr>
        <w:numPr>
          <w:ilvl w:val="0"/>
          <w:numId w:val="26"/>
        </w:numPr>
        <w:spacing w:before="240" w:after="0" w:line="240" w:lineRule="auto"/>
        <w:contextualSpacing/>
        <w:jc w:val="both"/>
        <w:rPr>
          <w:rFonts w:ascii="Times New Roman" w:eastAsia="Times New Roman" w:hAnsi="Times New Roman" w:cs="Times New Roman"/>
          <w:sz w:val="24"/>
          <w:szCs w:val="24"/>
        </w:rPr>
      </w:pPr>
      <w:r w:rsidRPr="00537369">
        <w:rPr>
          <w:rFonts w:ascii="Times New Roman" w:eastAsia="Times New Roman" w:hAnsi="Times New Roman" w:cs="Times New Roman"/>
          <w:sz w:val="24"/>
          <w:szCs w:val="24"/>
        </w:rPr>
        <w:t xml:space="preserve">Pretendents cenu piedāvājumā iekļauj visas ar pakalpojuma nodrošināšanu saistītās izmaksas, tai skaitā transporta izdevumus, izdevumus par </w:t>
      </w:r>
      <w:r>
        <w:rPr>
          <w:rFonts w:ascii="Times New Roman" w:eastAsia="Times New Roman" w:hAnsi="Times New Roman" w:cs="Times New Roman"/>
          <w:sz w:val="24"/>
          <w:szCs w:val="24"/>
        </w:rPr>
        <w:t>apmācībām</w:t>
      </w:r>
      <w:r w:rsidRPr="00537369">
        <w:rPr>
          <w:rFonts w:ascii="Times New Roman" w:eastAsia="Times New Roman" w:hAnsi="Times New Roman" w:cs="Times New Roman"/>
          <w:sz w:val="24"/>
          <w:szCs w:val="24"/>
        </w:rPr>
        <w:t>, nodokļus un citus izdevumus.</w:t>
      </w:r>
    </w:p>
    <w:p w14:paraId="1246405C" w14:textId="77777777" w:rsidR="00537369" w:rsidRPr="00537369" w:rsidRDefault="00537369" w:rsidP="00537369">
      <w:pPr>
        <w:spacing w:before="240" w:after="0" w:line="240" w:lineRule="auto"/>
        <w:ind w:left="720"/>
        <w:contextualSpacing/>
        <w:jc w:val="center"/>
        <w:rPr>
          <w:rFonts w:ascii="Times New Roman" w:eastAsia="Times New Roman" w:hAnsi="Times New Roman" w:cs="Times New Roman"/>
          <w:b/>
          <w:sz w:val="24"/>
          <w:szCs w:val="24"/>
        </w:rPr>
      </w:pPr>
    </w:p>
    <w:p w14:paraId="157EE21C" w14:textId="77777777" w:rsidR="008C73F2" w:rsidRPr="003B618E" w:rsidRDefault="008C73F2" w:rsidP="003B618E">
      <w:pPr>
        <w:tabs>
          <w:tab w:val="left" w:pos="1410"/>
        </w:tabs>
        <w:rPr>
          <w:rFonts w:ascii="Times New Roman" w:eastAsia="Times New Roman" w:hAnsi="Times New Roman" w:cs="Times New Roman"/>
          <w:sz w:val="24"/>
          <w:szCs w:val="24"/>
          <w:lang w:eastAsia="zh-CN"/>
        </w:rPr>
        <w:sectPr w:rsidR="008C73F2" w:rsidRPr="003B618E" w:rsidSect="001E1233">
          <w:pgSz w:w="11906" w:h="16838" w:code="9"/>
          <w:pgMar w:top="1134" w:right="851" w:bottom="1418" w:left="1260" w:header="850" w:footer="113" w:gutter="0"/>
          <w:cols w:space="720"/>
          <w:docGrid w:linePitch="360"/>
        </w:sectPr>
      </w:pPr>
    </w:p>
    <w:p w14:paraId="3FB50FFB" w14:textId="77777777" w:rsidR="001979A2" w:rsidRDefault="001979A2" w:rsidP="001B230B">
      <w:pPr>
        <w:spacing w:after="12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lastRenderedPageBreak/>
        <w:t>2.pielikums</w:t>
      </w:r>
    </w:p>
    <w:p w14:paraId="2032F8C9" w14:textId="77777777" w:rsidR="001A38F9" w:rsidRDefault="001A38F9" w:rsidP="001B230B">
      <w:pPr>
        <w:spacing w:after="120" w:line="240" w:lineRule="auto"/>
        <w:jc w:val="right"/>
        <w:rPr>
          <w:rFonts w:ascii="Times New Roman" w:eastAsia="Times New Roman" w:hAnsi="Times New Roman" w:cs="Times New Roman"/>
          <w:b/>
          <w:sz w:val="24"/>
          <w:szCs w:val="24"/>
          <w:lang w:eastAsia="zh-CN"/>
        </w:rPr>
      </w:pPr>
    </w:p>
    <w:p w14:paraId="5E7F005F" w14:textId="77777777" w:rsidR="001979A2" w:rsidRDefault="006923AF" w:rsidP="001979A2">
      <w:pPr>
        <w:spacing w:after="120" w:line="240" w:lineRule="auto"/>
        <w:jc w:val="center"/>
        <w:rPr>
          <w:rFonts w:ascii="Times New Roman" w:eastAsia="Times New Roman" w:hAnsi="Times New Roman" w:cs="Times New Roman"/>
          <w:b/>
          <w:sz w:val="28"/>
          <w:szCs w:val="24"/>
          <w:lang w:eastAsia="zh-CN"/>
        </w:rPr>
      </w:pPr>
      <w:r>
        <w:rPr>
          <w:rFonts w:ascii="Times New Roman" w:eastAsia="Times New Roman" w:hAnsi="Times New Roman" w:cs="Times New Roman"/>
          <w:b/>
          <w:sz w:val="28"/>
          <w:szCs w:val="24"/>
          <w:lang w:eastAsia="zh-CN"/>
        </w:rPr>
        <w:t>PRODFESIONĀLĀS PIEREDZES APRAKSTS</w:t>
      </w:r>
    </w:p>
    <w:p w14:paraId="493E360C" w14:textId="77777777" w:rsidR="004E44FA" w:rsidRPr="00453BCF" w:rsidRDefault="004E44FA" w:rsidP="004E44FA">
      <w:pPr>
        <w:spacing w:after="0" w:line="240" w:lineRule="auto"/>
        <w:jc w:val="center"/>
        <w:rPr>
          <w:rFonts w:ascii="Times New Roman" w:eastAsia="Times New Roman" w:hAnsi="Times New Roman" w:cs="Times New Roman"/>
          <w:b/>
          <w:bCs/>
          <w:sz w:val="28"/>
          <w:szCs w:val="28"/>
          <w:lang w:eastAsia="lv-LV"/>
        </w:rPr>
      </w:pPr>
      <w:r>
        <w:rPr>
          <w:rFonts w:ascii="Times New Roman" w:eastAsia="Calibri" w:hAnsi="Times New Roman" w:cs="Times New Roman"/>
          <w:b/>
          <w:sz w:val="28"/>
          <w:szCs w:val="28"/>
        </w:rPr>
        <w:t>“Iluzionista pakalpojumi Iecavas Jauniešu centra vajadzībām”</w:t>
      </w:r>
    </w:p>
    <w:p w14:paraId="72AC35A9" w14:textId="77777777" w:rsidR="004E44FA" w:rsidRDefault="004E44FA" w:rsidP="001A38F9">
      <w:pPr>
        <w:spacing w:after="0" w:line="240" w:lineRule="auto"/>
        <w:jc w:val="center"/>
        <w:rPr>
          <w:rFonts w:ascii="Times New Roman" w:eastAsia="Calibri" w:hAnsi="Times New Roman" w:cs="Times New Roman"/>
          <w:b/>
          <w:bCs/>
          <w:sz w:val="24"/>
          <w:szCs w:val="24"/>
        </w:rPr>
      </w:pPr>
    </w:p>
    <w:p w14:paraId="5393834A" w14:textId="717EC777" w:rsidR="001A38F9" w:rsidRDefault="001A38F9" w:rsidP="001A38F9">
      <w:pPr>
        <w:spacing w:after="0" w:line="240" w:lineRule="auto"/>
        <w:jc w:val="center"/>
        <w:rPr>
          <w:rFonts w:ascii="Times New Roman" w:eastAsia="Times New Roman" w:hAnsi="Times New Roman" w:cs="Times New Roman"/>
          <w:b/>
          <w:sz w:val="24"/>
          <w:szCs w:val="24"/>
        </w:rPr>
      </w:pPr>
      <w:r w:rsidRPr="007D58E0">
        <w:rPr>
          <w:rFonts w:ascii="Times New Roman" w:eastAsia="Calibri" w:hAnsi="Times New Roman" w:cs="Times New Roman"/>
          <w:b/>
          <w:bCs/>
          <w:sz w:val="24"/>
          <w:szCs w:val="24"/>
        </w:rPr>
        <w:t xml:space="preserve">identifikācijas numurs </w:t>
      </w:r>
      <w:r w:rsidR="00DD6E00" w:rsidRPr="000E4388">
        <w:rPr>
          <w:rFonts w:ascii="Times New Roman" w:eastAsia="Times New Roman" w:hAnsi="Times New Roman" w:cs="Times New Roman"/>
          <w:b/>
          <w:sz w:val="24"/>
          <w:szCs w:val="24"/>
        </w:rPr>
        <w:t>IAP/2.1/2026/11</w:t>
      </w:r>
    </w:p>
    <w:p w14:paraId="5D208120" w14:textId="77777777" w:rsidR="001A38F9" w:rsidRDefault="001A38F9" w:rsidP="001A38F9">
      <w:pPr>
        <w:pStyle w:val="ListParagraph"/>
        <w:spacing w:after="120"/>
        <w:ind w:left="284"/>
        <w:rPr>
          <w:b/>
          <w:lang w:eastAsia="zh-CN"/>
        </w:rPr>
      </w:pPr>
    </w:p>
    <w:p w14:paraId="4306A142" w14:textId="77777777" w:rsidR="006923AF" w:rsidRDefault="006923AF" w:rsidP="001A38F9">
      <w:pPr>
        <w:pStyle w:val="ListParagraph"/>
        <w:spacing w:after="120"/>
        <w:ind w:left="284"/>
        <w:rPr>
          <w:b/>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9"/>
        <w:gridCol w:w="2398"/>
        <w:gridCol w:w="4478"/>
        <w:gridCol w:w="1719"/>
      </w:tblGrid>
      <w:tr w:rsidR="006923AF" w:rsidRPr="00D24EBA" w14:paraId="2BB289C4" w14:textId="77777777" w:rsidTr="006923AF">
        <w:tc>
          <w:tcPr>
            <w:tcW w:w="401" w:type="pct"/>
            <w:shd w:val="clear" w:color="auto" w:fill="D4D4D4"/>
            <w:vAlign w:val="center"/>
          </w:tcPr>
          <w:p w14:paraId="70654BBF" w14:textId="77777777" w:rsidR="006923AF" w:rsidRPr="00D24EBA" w:rsidRDefault="006923AF" w:rsidP="00445B70">
            <w:pPr>
              <w:spacing w:line="240" w:lineRule="auto"/>
              <w:rPr>
                <w:rFonts w:ascii="Times New Roman" w:eastAsia="Times New Roman" w:hAnsi="Times New Roman"/>
                <w:b/>
                <w:lang w:eastAsia="lv-LV"/>
              </w:rPr>
            </w:pPr>
            <w:r w:rsidRPr="00D24EBA">
              <w:rPr>
                <w:rFonts w:ascii="Times New Roman" w:eastAsia="Times New Roman" w:hAnsi="Times New Roman"/>
                <w:b/>
                <w:lang w:eastAsia="lv-LV"/>
              </w:rPr>
              <w:t>Nr.</w:t>
            </w:r>
          </w:p>
          <w:p w14:paraId="7917D85E" w14:textId="77777777" w:rsidR="006923AF" w:rsidRPr="00D24EBA" w:rsidRDefault="006923AF" w:rsidP="00445B70">
            <w:pPr>
              <w:spacing w:line="240" w:lineRule="auto"/>
              <w:rPr>
                <w:rFonts w:ascii="Times New Roman" w:eastAsia="Times New Roman" w:hAnsi="Times New Roman"/>
                <w:b/>
                <w:lang w:eastAsia="lv-LV"/>
              </w:rPr>
            </w:pPr>
            <w:r w:rsidRPr="00D24EBA">
              <w:rPr>
                <w:rFonts w:ascii="Times New Roman" w:eastAsia="Times New Roman" w:hAnsi="Times New Roman"/>
                <w:b/>
                <w:lang w:eastAsia="lv-LV"/>
              </w:rPr>
              <w:t>p.k.</w:t>
            </w:r>
          </w:p>
        </w:tc>
        <w:tc>
          <w:tcPr>
            <w:tcW w:w="1283" w:type="pct"/>
            <w:shd w:val="clear" w:color="auto" w:fill="D4D4D4"/>
            <w:vAlign w:val="center"/>
          </w:tcPr>
          <w:p w14:paraId="22D48343" w14:textId="77777777" w:rsidR="006923AF" w:rsidRPr="00D24EBA" w:rsidRDefault="006923AF" w:rsidP="00445B70">
            <w:pPr>
              <w:spacing w:line="240" w:lineRule="auto"/>
              <w:rPr>
                <w:rFonts w:ascii="Times New Roman" w:eastAsia="Times New Roman" w:hAnsi="Times New Roman"/>
                <w:b/>
                <w:bCs/>
                <w:lang w:eastAsia="lv-LV"/>
              </w:rPr>
            </w:pPr>
            <w:r w:rsidRPr="00D24EBA">
              <w:rPr>
                <w:rFonts w:ascii="Times New Roman" w:eastAsia="Times New Roman" w:hAnsi="Times New Roman"/>
                <w:b/>
                <w:bCs/>
                <w:sz w:val="24"/>
                <w:szCs w:val="24"/>
                <w:lang w:eastAsia="lv-LV"/>
              </w:rPr>
              <w:t>Pasūtītājs (nosaukums, reģistrācijas numurs, adrese, kontaktpersona un tālrunis)</w:t>
            </w:r>
          </w:p>
        </w:tc>
        <w:tc>
          <w:tcPr>
            <w:tcW w:w="2396" w:type="pct"/>
            <w:shd w:val="clear" w:color="auto" w:fill="D4D4D4"/>
            <w:vAlign w:val="center"/>
          </w:tcPr>
          <w:p w14:paraId="4DBC7795" w14:textId="77777777" w:rsidR="006923AF" w:rsidRPr="00D24EBA" w:rsidRDefault="006923AF" w:rsidP="006923AF">
            <w:pPr>
              <w:spacing w:line="240" w:lineRule="auto"/>
              <w:rPr>
                <w:rFonts w:ascii="Times New Roman" w:eastAsia="Times New Roman" w:hAnsi="Times New Roman"/>
                <w:b/>
                <w:bCs/>
                <w:vertAlign w:val="superscript"/>
                <w:lang w:eastAsia="lv-LV"/>
              </w:rPr>
            </w:pPr>
            <w:r w:rsidRPr="00D24EBA">
              <w:rPr>
                <w:rFonts w:ascii="Times New Roman" w:eastAsia="Times New Roman" w:hAnsi="Times New Roman"/>
                <w:b/>
                <w:bCs/>
                <w:sz w:val="24"/>
                <w:szCs w:val="24"/>
                <w:lang w:eastAsia="lv-LV"/>
              </w:rPr>
              <w:t>Veikto darbu raksturojums (</w:t>
            </w:r>
            <w:r>
              <w:rPr>
                <w:rFonts w:ascii="Times New Roman" w:eastAsia="Times New Roman" w:hAnsi="Times New Roman"/>
                <w:b/>
                <w:bCs/>
                <w:sz w:val="24"/>
                <w:szCs w:val="24"/>
                <w:lang w:eastAsia="lv-LV"/>
              </w:rPr>
              <w:t>skola, publisks pasākums, pilsētas svētki, nometne</w:t>
            </w:r>
            <w:r w:rsidRPr="00D24EBA">
              <w:rPr>
                <w:rFonts w:ascii="Times New Roman" w:eastAsia="Times New Roman" w:hAnsi="Times New Roman"/>
                <w:b/>
                <w:bCs/>
                <w:sz w:val="24"/>
                <w:szCs w:val="24"/>
                <w:lang w:eastAsia="lv-LV"/>
              </w:rPr>
              <w:t xml:space="preserve"> u.c.)</w:t>
            </w:r>
          </w:p>
        </w:tc>
        <w:tc>
          <w:tcPr>
            <w:tcW w:w="920" w:type="pct"/>
            <w:shd w:val="clear" w:color="auto" w:fill="D4D4D4"/>
            <w:vAlign w:val="center"/>
          </w:tcPr>
          <w:p w14:paraId="52446B97" w14:textId="77777777" w:rsidR="006923AF" w:rsidRPr="00D24EBA" w:rsidRDefault="006923AF" w:rsidP="00445B70">
            <w:pPr>
              <w:spacing w:line="240" w:lineRule="auto"/>
              <w:rPr>
                <w:rFonts w:ascii="Times New Roman" w:eastAsia="Times New Roman" w:hAnsi="Times New Roman"/>
                <w:b/>
                <w:bCs/>
                <w:sz w:val="24"/>
                <w:szCs w:val="24"/>
                <w:lang w:eastAsia="lv-LV"/>
              </w:rPr>
            </w:pPr>
            <w:r w:rsidRPr="00D24EBA">
              <w:rPr>
                <w:rFonts w:ascii="Times New Roman" w:eastAsia="Times New Roman" w:hAnsi="Times New Roman"/>
                <w:b/>
                <w:bCs/>
                <w:sz w:val="24"/>
                <w:szCs w:val="24"/>
                <w:lang w:eastAsia="lv-LV"/>
              </w:rPr>
              <w:t>Līguma izpildes laiks</w:t>
            </w:r>
          </w:p>
          <w:p w14:paraId="25E05F3E" w14:textId="77777777" w:rsidR="006923AF" w:rsidRPr="00D24EBA" w:rsidRDefault="006923AF" w:rsidP="00445B70">
            <w:pPr>
              <w:spacing w:line="240" w:lineRule="auto"/>
              <w:rPr>
                <w:rFonts w:ascii="Times New Roman" w:eastAsia="Times New Roman" w:hAnsi="Times New Roman"/>
                <w:b/>
                <w:bCs/>
                <w:lang w:eastAsia="lv-LV"/>
              </w:rPr>
            </w:pPr>
            <w:r w:rsidRPr="00D24EBA">
              <w:rPr>
                <w:rFonts w:ascii="Times New Roman" w:eastAsia="Times New Roman" w:hAnsi="Times New Roman"/>
                <w:b/>
                <w:bCs/>
                <w:sz w:val="24"/>
                <w:szCs w:val="24"/>
                <w:lang w:eastAsia="lv-LV"/>
              </w:rPr>
              <w:t>(no/līdz)</w:t>
            </w:r>
          </w:p>
        </w:tc>
      </w:tr>
      <w:tr w:rsidR="006923AF" w:rsidRPr="00D24EBA" w14:paraId="09A2C9FE" w14:textId="77777777" w:rsidTr="006923AF">
        <w:trPr>
          <w:trHeight w:val="550"/>
        </w:trPr>
        <w:tc>
          <w:tcPr>
            <w:tcW w:w="401" w:type="pct"/>
            <w:vAlign w:val="center"/>
          </w:tcPr>
          <w:p w14:paraId="7B5BFF8A" w14:textId="77777777" w:rsidR="006923AF" w:rsidRPr="00D24EBA" w:rsidRDefault="006923AF" w:rsidP="00445B70">
            <w:pPr>
              <w:spacing w:line="240" w:lineRule="auto"/>
              <w:rPr>
                <w:rFonts w:ascii="Times New Roman" w:eastAsia="Times New Roman" w:hAnsi="Times New Roman"/>
                <w:lang w:eastAsia="lv-LV"/>
              </w:rPr>
            </w:pPr>
            <w:r w:rsidRPr="00D24EBA">
              <w:rPr>
                <w:rFonts w:ascii="Times New Roman" w:eastAsia="Times New Roman" w:hAnsi="Times New Roman"/>
                <w:lang w:eastAsia="lv-LV"/>
              </w:rPr>
              <w:t>1.</w:t>
            </w:r>
          </w:p>
        </w:tc>
        <w:tc>
          <w:tcPr>
            <w:tcW w:w="1283" w:type="pct"/>
            <w:vAlign w:val="center"/>
          </w:tcPr>
          <w:p w14:paraId="13673B16" w14:textId="77777777" w:rsidR="006923AF" w:rsidRPr="00D24EBA" w:rsidRDefault="006923AF" w:rsidP="00445B70">
            <w:pPr>
              <w:spacing w:line="240" w:lineRule="auto"/>
              <w:rPr>
                <w:rFonts w:ascii="Times New Roman" w:eastAsia="Times New Roman" w:hAnsi="Times New Roman"/>
                <w:lang w:eastAsia="lv-LV"/>
              </w:rPr>
            </w:pPr>
          </w:p>
        </w:tc>
        <w:tc>
          <w:tcPr>
            <w:tcW w:w="2396" w:type="pct"/>
            <w:vAlign w:val="center"/>
          </w:tcPr>
          <w:p w14:paraId="7A526878" w14:textId="77777777" w:rsidR="006923AF" w:rsidRPr="00D24EBA" w:rsidRDefault="006923AF" w:rsidP="00445B70">
            <w:pPr>
              <w:spacing w:line="240" w:lineRule="auto"/>
              <w:rPr>
                <w:rFonts w:ascii="Times New Roman" w:eastAsia="Times New Roman" w:hAnsi="Times New Roman"/>
                <w:lang w:eastAsia="lv-LV"/>
              </w:rPr>
            </w:pPr>
          </w:p>
        </w:tc>
        <w:tc>
          <w:tcPr>
            <w:tcW w:w="920" w:type="pct"/>
            <w:vAlign w:val="center"/>
          </w:tcPr>
          <w:p w14:paraId="467ECD9D" w14:textId="77777777" w:rsidR="006923AF" w:rsidRPr="00D24EBA" w:rsidRDefault="006923AF" w:rsidP="00445B70">
            <w:pPr>
              <w:spacing w:line="240" w:lineRule="auto"/>
              <w:rPr>
                <w:rFonts w:ascii="Times New Roman" w:eastAsia="Times New Roman" w:hAnsi="Times New Roman"/>
                <w:lang w:eastAsia="lv-LV"/>
              </w:rPr>
            </w:pPr>
          </w:p>
        </w:tc>
      </w:tr>
      <w:tr w:rsidR="006923AF" w:rsidRPr="00D24EBA" w14:paraId="62B0C136" w14:textId="77777777" w:rsidTr="006923AF">
        <w:trPr>
          <w:trHeight w:val="550"/>
        </w:trPr>
        <w:tc>
          <w:tcPr>
            <w:tcW w:w="401" w:type="pct"/>
            <w:vAlign w:val="center"/>
          </w:tcPr>
          <w:p w14:paraId="452BD377" w14:textId="77777777" w:rsidR="006923AF" w:rsidRPr="00D24EBA" w:rsidRDefault="006923AF" w:rsidP="00445B70">
            <w:pPr>
              <w:spacing w:line="240" w:lineRule="auto"/>
              <w:rPr>
                <w:rFonts w:ascii="Times New Roman" w:eastAsia="Times New Roman" w:hAnsi="Times New Roman"/>
                <w:lang w:eastAsia="lv-LV"/>
              </w:rPr>
            </w:pPr>
            <w:r w:rsidRPr="00D24EBA">
              <w:rPr>
                <w:rFonts w:ascii="Times New Roman" w:eastAsia="Times New Roman" w:hAnsi="Times New Roman"/>
                <w:lang w:eastAsia="lv-LV"/>
              </w:rPr>
              <w:t>….</w:t>
            </w:r>
          </w:p>
        </w:tc>
        <w:tc>
          <w:tcPr>
            <w:tcW w:w="1283" w:type="pct"/>
            <w:vAlign w:val="center"/>
          </w:tcPr>
          <w:p w14:paraId="3D5C4CEE" w14:textId="77777777" w:rsidR="006923AF" w:rsidRPr="00D24EBA" w:rsidRDefault="006923AF" w:rsidP="00445B70">
            <w:pPr>
              <w:spacing w:line="240" w:lineRule="auto"/>
              <w:rPr>
                <w:rFonts w:ascii="Times New Roman" w:eastAsia="Times New Roman" w:hAnsi="Times New Roman"/>
                <w:lang w:eastAsia="lv-LV"/>
              </w:rPr>
            </w:pPr>
          </w:p>
        </w:tc>
        <w:tc>
          <w:tcPr>
            <w:tcW w:w="2396" w:type="pct"/>
            <w:vAlign w:val="center"/>
          </w:tcPr>
          <w:p w14:paraId="190011FE" w14:textId="77777777" w:rsidR="006923AF" w:rsidRPr="00D24EBA" w:rsidRDefault="006923AF" w:rsidP="00445B70">
            <w:pPr>
              <w:spacing w:line="240" w:lineRule="auto"/>
              <w:rPr>
                <w:rFonts w:ascii="Times New Roman" w:eastAsia="Times New Roman" w:hAnsi="Times New Roman"/>
                <w:lang w:eastAsia="lv-LV"/>
              </w:rPr>
            </w:pPr>
          </w:p>
        </w:tc>
        <w:tc>
          <w:tcPr>
            <w:tcW w:w="920" w:type="pct"/>
            <w:vAlign w:val="center"/>
          </w:tcPr>
          <w:p w14:paraId="32BEF459" w14:textId="77777777" w:rsidR="006923AF" w:rsidRPr="00D24EBA" w:rsidRDefault="006923AF" w:rsidP="00445B70">
            <w:pPr>
              <w:spacing w:line="240" w:lineRule="auto"/>
              <w:rPr>
                <w:rFonts w:ascii="Times New Roman" w:eastAsia="Times New Roman" w:hAnsi="Times New Roman"/>
                <w:lang w:eastAsia="lv-LV"/>
              </w:rPr>
            </w:pPr>
          </w:p>
        </w:tc>
      </w:tr>
      <w:tr w:rsidR="006923AF" w:rsidRPr="00D24EBA" w14:paraId="6BB89268" w14:textId="77777777" w:rsidTr="006923AF">
        <w:trPr>
          <w:trHeight w:val="550"/>
        </w:trPr>
        <w:tc>
          <w:tcPr>
            <w:tcW w:w="401" w:type="pct"/>
            <w:vAlign w:val="center"/>
          </w:tcPr>
          <w:p w14:paraId="31F12E60" w14:textId="77777777" w:rsidR="006923AF" w:rsidRPr="00D24EBA" w:rsidRDefault="006923AF" w:rsidP="00445B70">
            <w:pPr>
              <w:spacing w:line="240" w:lineRule="auto"/>
              <w:rPr>
                <w:rFonts w:ascii="Times New Roman" w:eastAsia="Times New Roman" w:hAnsi="Times New Roman"/>
                <w:lang w:eastAsia="lv-LV"/>
              </w:rPr>
            </w:pPr>
            <w:r w:rsidRPr="00D24EBA">
              <w:rPr>
                <w:rFonts w:ascii="Times New Roman" w:eastAsia="Times New Roman" w:hAnsi="Times New Roman"/>
                <w:lang w:eastAsia="lv-LV"/>
              </w:rPr>
              <w:t>….</w:t>
            </w:r>
          </w:p>
        </w:tc>
        <w:tc>
          <w:tcPr>
            <w:tcW w:w="1283" w:type="pct"/>
            <w:vAlign w:val="center"/>
          </w:tcPr>
          <w:p w14:paraId="0C8CF916" w14:textId="77777777" w:rsidR="006923AF" w:rsidRPr="00D24EBA" w:rsidRDefault="006923AF" w:rsidP="00445B70">
            <w:pPr>
              <w:spacing w:line="240" w:lineRule="auto"/>
              <w:rPr>
                <w:rFonts w:ascii="Times New Roman" w:eastAsia="Times New Roman" w:hAnsi="Times New Roman"/>
                <w:lang w:eastAsia="lv-LV"/>
              </w:rPr>
            </w:pPr>
          </w:p>
        </w:tc>
        <w:tc>
          <w:tcPr>
            <w:tcW w:w="2396" w:type="pct"/>
            <w:vAlign w:val="center"/>
          </w:tcPr>
          <w:p w14:paraId="173C7D2A" w14:textId="77777777" w:rsidR="006923AF" w:rsidRPr="00D24EBA" w:rsidRDefault="006923AF" w:rsidP="00445B70">
            <w:pPr>
              <w:spacing w:line="240" w:lineRule="auto"/>
              <w:rPr>
                <w:rFonts w:ascii="Times New Roman" w:eastAsia="Times New Roman" w:hAnsi="Times New Roman"/>
                <w:lang w:eastAsia="lv-LV"/>
              </w:rPr>
            </w:pPr>
          </w:p>
        </w:tc>
        <w:tc>
          <w:tcPr>
            <w:tcW w:w="920" w:type="pct"/>
            <w:vAlign w:val="center"/>
          </w:tcPr>
          <w:p w14:paraId="069A6245" w14:textId="77777777" w:rsidR="006923AF" w:rsidRPr="00D24EBA" w:rsidRDefault="006923AF" w:rsidP="00445B70">
            <w:pPr>
              <w:spacing w:line="240" w:lineRule="auto"/>
              <w:rPr>
                <w:rFonts w:ascii="Times New Roman" w:eastAsia="Times New Roman" w:hAnsi="Times New Roman"/>
                <w:lang w:eastAsia="lv-LV"/>
              </w:rPr>
            </w:pPr>
          </w:p>
        </w:tc>
      </w:tr>
    </w:tbl>
    <w:p w14:paraId="22D59978" w14:textId="77777777" w:rsidR="006923AF" w:rsidRDefault="006923AF" w:rsidP="006923AF">
      <w:pPr>
        <w:suppressAutoHyphens/>
        <w:spacing w:after="120" w:line="240" w:lineRule="auto"/>
        <w:jc w:val="both"/>
        <w:rPr>
          <w:rFonts w:ascii="Times New Roman" w:eastAsia="Times New Roman" w:hAnsi="Times New Roman"/>
          <w:i/>
          <w:sz w:val="24"/>
          <w:szCs w:val="24"/>
        </w:rPr>
      </w:pPr>
    </w:p>
    <w:p w14:paraId="776D4378" w14:textId="77777777" w:rsidR="006923AF" w:rsidRPr="00D24EBA" w:rsidRDefault="006923AF" w:rsidP="006923AF">
      <w:pPr>
        <w:suppressAutoHyphens/>
        <w:spacing w:after="120" w:line="240" w:lineRule="auto"/>
        <w:jc w:val="both"/>
        <w:rPr>
          <w:rFonts w:ascii="Times New Roman" w:eastAsia="Times New Roman" w:hAnsi="Times New Roman"/>
          <w:i/>
          <w:sz w:val="24"/>
          <w:szCs w:val="24"/>
        </w:rPr>
      </w:pPr>
      <w:r w:rsidRPr="00D24EBA">
        <w:rPr>
          <w:rFonts w:ascii="Times New Roman" w:eastAsia="Times New Roman" w:hAnsi="Times New Roman"/>
          <w:i/>
          <w:sz w:val="24"/>
          <w:szCs w:val="24"/>
        </w:rPr>
        <w:t>Tabulas rindu skaitu pēc nepieciešamības var papildināt.</w:t>
      </w:r>
    </w:p>
    <w:p w14:paraId="35C2393F" w14:textId="77777777" w:rsidR="006923AF" w:rsidRPr="00D24EBA" w:rsidRDefault="006923AF" w:rsidP="006923AF">
      <w:pPr>
        <w:suppressAutoHyphens/>
        <w:spacing w:after="120" w:line="240" w:lineRule="auto"/>
        <w:jc w:val="both"/>
        <w:rPr>
          <w:rFonts w:ascii="Times New Roman" w:eastAsia="Times New Roman" w:hAnsi="Times New Roman"/>
          <w:i/>
          <w:sz w:val="24"/>
          <w:szCs w:val="24"/>
          <w:lang w:eastAsia="zh-CN"/>
        </w:rPr>
      </w:pPr>
      <w:r w:rsidRPr="00D24EBA">
        <w:rPr>
          <w:rFonts w:ascii="Times New Roman" w:eastAsia="Times New Roman" w:hAnsi="Times New Roman"/>
          <w:i/>
          <w:sz w:val="24"/>
          <w:szCs w:val="24"/>
          <w:lang w:eastAsia="zh-CN"/>
        </w:rPr>
        <w:t xml:space="preserve">Pretendents pieredzes aprakstā iekļauj sniegtos pakalpojumus, kas nodrošina cenu aptaujas </w:t>
      </w:r>
      <w:r>
        <w:rPr>
          <w:rFonts w:ascii="Times New Roman" w:eastAsia="Times New Roman" w:hAnsi="Times New Roman"/>
          <w:i/>
          <w:sz w:val="24"/>
          <w:szCs w:val="24"/>
          <w:lang w:eastAsia="zh-CN"/>
        </w:rPr>
        <w:t>8</w:t>
      </w:r>
      <w:r w:rsidRPr="00D24EBA">
        <w:rPr>
          <w:rFonts w:ascii="Times New Roman" w:eastAsia="Times New Roman" w:hAnsi="Times New Roman"/>
          <w:i/>
          <w:sz w:val="24"/>
          <w:szCs w:val="24"/>
          <w:lang w:eastAsia="zh-CN"/>
        </w:rPr>
        <w:t xml:space="preserve">.2. punktā izvirzīto prasību izpildi. </w:t>
      </w:r>
    </w:p>
    <w:p w14:paraId="771AFA07" w14:textId="77777777" w:rsidR="006923AF" w:rsidRPr="006923AF" w:rsidRDefault="006923AF" w:rsidP="001A38F9">
      <w:pPr>
        <w:pStyle w:val="ListParagraph"/>
        <w:spacing w:after="120"/>
        <w:ind w:left="284"/>
        <w:rPr>
          <w:b/>
          <w:lang w:val="lv-LV" w:eastAsia="zh-CN"/>
        </w:rPr>
      </w:pPr>
    </w:p>
    <w:p w14:paraId="60F6DE12" w14:textId="77777777" w:rsidR="0079389F" w:rsidRDefault="0079389F" w:rsidP="00C146AE">
      <w:pPr>
        <w:rPr>
          <w:rFonts w:ascii="Times New Roman" w:eastAsia="Times New Roman" w:hAnsi="Times New Roman" w:cs="Times New Roman"/>
          <w:b/>
          <w:sz w:val="24"/>
          <w:szCs w:val="24"/>
          <w:lang w:eastAsia="zh-CN"/>
        </w:rPr>
      </w:pPr>
    </w:p>
    <w:p w14:paraId="79B2385F" w14:textId="77777777" w:rsidR="00C146AE" w:rsidRPr="00C146AE" w:rsidRDefault="0079389F" w:rsidP="00C146AE">
      <w:pPr>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3</w:t>
      </w:r>
      <w:r w:rsidR="00C146AE" w:rsidRPr="00C146AE">
        <w:rPr>
          <w:rFonts w:ascii="Times New Roman" w:eastAsia="Times New Roman" w:hAnsi="Times New Roman" w:cs="Times New Roman"/>
          <w:b/>
          <w:sz w:val="24"/>
          <w:szCs w:val="24"/>
          <w:lang w:eastAsia="zh-CN"/>
        </w:rPr>
        <w:t>. APLIECINĀJUMS</w:t>
      </w:r>
    </w:p>
    <w:p w14:paraId="45297A90" w14:textId="77777777" w:rsidR="00C146AE" w:rsidRPr="00C146AE" w:rsidRDefault="00C146AE" w:rsidP="00C146AE">
      <w:pPr>
        <w:rPr>
          <w:rFonts w:ascii="Times New Roman" w:eastAsia="Times New Roman" w:hAnsi="Times New Roman" w:cs="Times New Roman"/>
          <w:sz w:val="24"/>
          <w:szCs w:val="24"/>
          <w:lang w:eastAsia="zh-CN"/>
        </w:rPr>
      </w:pPr>
      <w:r w:rsidRPr="00C146AE">
        <w:rPr>
          <w:rFonts w:ascii="Times New Roman" w:eastAsia="Times New Roman" w:hAnsi="Times New Roman" w:cs="Times New Roman"/>
          <w:sz w:val="24"/>
          <w:szCs w:val="24"/>
          <w:lang w:eastAsia="zh-CN"/>
        </w:rPr>
        <w:t xml:space="preserve">Apliecinu, ka sniegtā informācija ir patiesa un atbilstoši raksturo </w:t>
      </w:r>
      <w:r>
        <w:rPr>
          <w:rFonts w:ascii="Times New Roman" w:eastAsia="Times New Roman" w:hAnsi="Times New Roman" w:cs="Times New Roman"/>
          <w:sz w:val="24"/>
          <w:szCs w:val="24"/>
          <w:lang w:eastAsia="zh-CN"/>
        </w:rPr>
        <w:t xml:space="preserve">Pretendenta </w:t>
      </w:r>
      <w:r w:rsidRPr="00C146AE">
        <w:rPr>
          <w:rFonts w:ascii="Times New Roman" w:eastAsia="Times New Roman" w:hAnsi="Times New Roman" w:cs="Times New Roman"/>
          <w:sz w:val="24"/>
          <w:szCs w:val="24"/>
          <w:lang w:eastAsia="zh-CN"/>
        </w:rPr>
        <w:t>kvalifikāciju</w:t>
      </w:r>
      <w:r>
        <w:rPr>
          <w:rFonts w:ascii="Times New Roman" w:eastAsia="Times New Roman" w:hAnsi="Times New Roman" w:cs="Times New Roman"/>
          <w:sz w:val="24"/>
          <w:szCs w:val="24"/>
          <w:lang w:eastAsia="zh-CN"/>
        </w:rPr>
        <w:t>,  pieredzi un spēju sniegt pakalpojumu.</w:t>
      </w:r>
    </w:p>
    <w:p w14:paraId="634FCF6F" w14:textId="77777777" w:rsidR="00C146AE" w:rsidRPr="001B230B" w:rsidRDefault="00C146AE" w:rsidP="00C146AE">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C146AE" w:rsidRPr="001B230B" w14:paraId="69CF5DB9" w14:textId="77777777" w:rsidTr="001A38F9">
        <w:trPr>
          <w:trHeight w:val="435"/>
        </w:trPr>
        <w:tc>
          <w:tcPr>
            <w:tcW w:w="3249" w:type="dxa"/>
            <w:shd w:val="clear" w:color="auto" w:fill="BFBFBF"/>
            <w:vAlign w:val="center"/>
          </w:tcPr>
          <w:p w14:paraId="07D5CF76" w14:textId="77777777" w:rsidR="00C146AE" w:rsidRPr="001B230B" w:rsidRDefault="00C146AE" w:rsidP="001A38F9">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30849831" w14:textId="77777777" w:rsidR="00C146AE" w:rsidRPr="001B230B" w:rsidRDefault="00C146AE" w:rsidP="001A38F9">
            <w:pPr>
              <w:spacing w:after="0" w:line="240" w:lineRule="auto"/>
              <w:rPr>
                <w:rFonts w:ascii="Times New Roman" w:eastAsia="Times New Roman" w:hAnsi="Times New Roman" w:cs="Times New Roman"/>
                <w:bCs/>
                <w:sz w:val="24"/>
                <w:szCs w:val="24"/>
                <w:lang w:eastAsia="lv-LV"/>
              </w:rPr>
            </w:pPr>
          </w:p>
        </w:tc>
      </w:tr>
      <w:tr w:rsidR="00C146AE" w:rsidRPr="001B230B" w14:paraId="27889B91" w14:textId="77777777" w:rsidTr="001A38F9">
        <w:trPr>
          <w:trHeight w:val="435"/>
        </w:trPr>
        <w:tc>
          <w:tcPr>
            <w:tcW w:w="3249" w:type="dxa"/>
            <w:tcBorders>
              <w:bottom w:val="single" w:sz="4" w:space="0" w:color="auto"/>
            </w:tcBorders>
            <w:shd w:val="clear" w:color="auto" w:fill="BFBFBF"/>
            <w:vAlign w:val="center"/>
          </w:tcPr>
          <w:p w14:paraId="534B7ED0" w14:textId="77777777" w:rsidR="00C146AE" w:rsidRPr="001B230B" w:rsidRDefault="00C146AE" w:rsidP="001A38F9">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124CCE07" w14:textId="77777777" w:rsidR="00C146AE" w:rsidRPr="001B230B" w:rsidRDefault="00C146AE" w:rsidP="001A38F9">
            <w:pPr>
              <w:spacing w:after="0" w:line="240" w:lineRule="auto"/>
              <w:rPr>
                <w:rFonts w:ascii="Times New Roman" w:eastAsia="Times New Roman" w:hAnsi="Times New Roman" w:cs="Times New Roman"/>
                <w:bCs/>
                <w:sz w:val="24"/>
                <w:szCs w:val="24"/>
                <w:lang w:eastAsia="lv-LV"/>
              </w:rPr>
            </w:pPr>
          </w:p>
        </w:tc>
      </w:tr>
      <w:tr w:rsidR="00C146AE" w:rsidRPr="001B230B" w14:paraId="273A40B4" w14:textId="77777777" w:rsidTr="001A38F9">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3EC4C5EB" w14:textId="77777777" w:rsidR="00C146AE" w:rsidRPr="001B230B" w:rsidRDefault="00C146AE" w:rsidP="001A38F9">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1DE9A3B6" w14:textId="77777777" w:rsidR="00C146AE" w:rsidRPr="001B230B" w:rsidRDefault="00C146AE" w:rsidP="001A38F9">
            <w:pPr>
              <w:spacing w:after="0" w:line="240" w:lineRule="auto"/>
              <w:rPr>
                <w:rFonts w:ascii="Times New Roman" w:eastAsia="Times New Roman" w:hAnsi="Times New Roman" w:cs="Times New Roman"/>
                <w:bCs/>
                <w:sz w:val="24"/>
                <w:szCs w:val="24"/>
                <w:lang w:eastAsia="lv-LV"/>
              </w:rPr>
            </w:pPr>
          </w:p>
        </w:tc>
      </w:tr>
      <w:tr w:rsidR="00C146AE" w:rsidRPr="001B230B" w14:paraId="02A64A2B" w14:textId="77777777" w:rsidTr="001A38F9">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00D10D17" w14:textId="77777777" w:rsidR="00C146AE" w:rsidRPr="001B230B" w:rsidRDefault="00C146AE" w:rsidP="001A38F9">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6EEFDAB5" w14:textId="77777777" w:rsidR="00C146AE" w:rsidRPr="001B230B" w:rsidRDefault="00C146AE" w:rsidP="001A38F9">
            <w:pPr>
              <w:spacing w:after="0" w:line="240" w:lineRule="auto"/>
              <w:rPr>
                <w:rFonts w:ascii="Times New Roman" w:eastAsia="Times New Roman" w:hAnsi="Times New Roman" w:cs="Times New Roman"/>
                <w:bCs/>
                <w:sz w:val="24"/>
                <w:szCs w:val="24"/>
                <w:lang w:eastAsia="lv-LV"/>
              </w:rPr>
            </w:pPr>
          </w:p>
        </w:tc>
      </w:tr>
    </w:tbl>
    <w:p w14:paraId="40780EBD" w14:textId="77777777" w:rsidR="00C146AE" w:rsidRDefault="00C146AE"/>
    <w:p w14:paraId="58DA4E90" w14:textId="77777777" w:rsidR="00C146AE" w:rsidRDefault="00C146AE"/>
    <w:p w14:paraId="4A04DC5A" w14:textId="77777777" w:rsidR="00C146AE" w:rsidRDefault="00C146AE"/>
    <w:p w14:paraId="37865412" w14:textId="77777777" w:rsidR="00C146AE" w:rsidRDefault="00C146AE"/>
    <w:p w14:paraId="1D062AE3" w14:textId="77777777" w:rsidR="00DD645D" w:rsidRDefault="00DD645D" w:rsidP="00C146AE">
      <w:pPr>
        <w:rPr>
          <w:rFonts w:ascii="Times New Roman" w:hAnsi="Times New Roman" w:cs="Times New Roman"/>
          <w:i/>
          <w:sz w:val="24"/>
        </w:rPr>
      </w:pPr>
    </w:p>
    <w:p w14:paraId="3753F52E" w14:textId="073F28A0" w:rsidR="00C146AE" w:rsidRPr="00C146AE" w:rsidRDefault="00C146AE" w:rsidP="00C146AE">
      <w:pPr>
        <w:rPr>
          <w:rFonts w:ascii="Times New Roman" w:hAnsi="Times New Roman" w:cs="Times New Roman"/>
          <w:i/>
          <w:sz w:val="24"/>
        </w:rPr>
      </w:pPr>
      <w:r w:rsidRPr="00C146AE">
        <w:rPr>
          <w:rFonts w:ascii="Times New Roman" w:hAnsi="Times New Roman" w:cs="Times New Roman"/>
          <w:i/>
          <w:sz w:val="24"/>
        </w:rPr>
        <w:t>*Tabulas un tabulu ailes ir kopējamas un papildināmas pēc Pretendenta ieskatiem.</w:t>
      </w:r>
      <w:r w:rsidRPr="00C146AE">
        <w:rPr>
          <w:rFonts w:ascii="Times New Roman" w:hAnsi="Times New Roman" w:cs="Times New Roman"/>
          <w:i/>
          <w:sz w:val="24"/>
        </w:rPr>
        <w:br w:type="page"/>
      </w:r>
    </w:p>
    <w:p w14:paraId="2AF1B9DB" w14:textId="77777777" w:rsidR="001B230B" w:rsidRPr="0024477E" w:rsidRDefault="001979A2" w:rsidP="001B230B">
      <w:pPr>
        <w:spacing w:after="12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lastRenderedPageBreak/>
        <w:t>3</w:t>
      </w:r>
      <w:r w:rsidR="001B230B" w:rsidRPr="0024477E">
        <w:rPr>
          <w:rFonts w:ascii="Times New Roman" w:eastAsia="Times New Roman" w:hAnsi="Times New Roman" w:cs="Times New Roman"/>
          <w:b/>
          <w:sz w:val="24"/>
          <w:szCs w:val="24"/>
          <w:lang w:eastAsia="zh-CN"/>
        </w:rPr>
        <w:t>.pielikums</w:t>
      </w:r>
    </w:p>
    <w:p w14:paraId="1673DFBA"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w:t>
      </w:r>
      <w:r w:rsidR="00A279C1">
        <w:rPr>
          <w:rFonts w:ascii="Times New Roman" w:eastAsia="Calibri" w:hAnsi="Times New Roman" w:cs="Times New Roman"/>
          <w:b/>
          <w:bCs/>
          <w:sz w:val="28"/>
          <w:szCs w:val="28"/>
        </w:rPr>
        <w:t>CENU APTAUJĀ</w:t>
      </w:r>
      <w:r w:rsidRPr="0024477E">
        <w:rPr>
          <w:rFonts w:ascii="Times New Roman" w:eastAsia="Calibri" w:hAnsi="Times New Roman" w:cs="Times New Roman"/>
          <w:b/>
          <w:bCs/>
          <w:sz w:val="28"/>
          <w:szCs w:val="28"/>
        </w:rPr>
        <w:t xml:space="preserve"> </w:t>
      </w:r>
    </w:p>
    <w:p w14:paraId="765A9BE3" w14:textId="77777777" w:rsidR="004E44FA" w:rsidRDefault="004E44FA" w:rsidP="004E44FA">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“Iluzionista pakalpojumi Iecavas Jauniešu centra vajadzībām”</w:t>
      </w:r>
    </w:p>
    <w:p w14:paraId="0D1B51F2" w14:textId="77777777" w:rsidR="004E44FA" w:rsidRPr="00453BCF" w:rsidRDefault="004E44FA" w:rsidP="004E44FA">
      <w:pPr>
        <w:spacing w:after="0" w:line="240" w:lineRule="auto"/>
        <w:jc w:val="center"/>
        <w:rPr>
          <w:rFonts w:ascii="Times New Roman" w:eastAsia="Times New Roman" w:hAnsi="Times New Roman" w:cs="Times New Roman"/>
          <w:b/>
          <w:bCs/>
          <w:sz w:val="28"/>
          <w:szCs w:val="28"/>
          <w:lang w:eastAsia="lv-LV"/>
        </w:rPr>
      </w:pPr>
    </w:p>
    <w:p w14:paraId="6C237BC4" w14:textId="2F627D03" w:rsidR="001979A2" w:rsidRPr="007D58E0" w:rsidRDefault="001979A2" w:rsidP="001979A2">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DD645D" w:rsidRPr="000E4388">
        <w:rPr>
          <w:rFonts w:ascii="Times New Roman" w:eastAsia="Times New Roman" w:hAnsi="Times New Roman" w:cs="Times New Roman"/>
          <w:b/>
          <w:sz w:val="24"/>
          <w:szCs w:val="24"/>
        </w:rPr>
        <w:t>IAP/2.1/2026/11</w:t>
      </w:r>
    </w:p>
    <w:p w14:paraId="284FF9A7"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0CBFD09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1F29416E" w14:textId="77777777" w:rsidR="001B230B" w:rsidRPr="0024477E" w:rsidRDefault="001B230B" w:rsidP="00547DBD">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6358F4F0" w14:textId="77777777" w:rsidTr="007D58E0">
        <w:trPr>
          <w:cantSplit/>
        </w:trPr>
        <w:tc>
          <w:tcPr>
            <w:tcW w:w="3539" w:type="dxa"/>
            <w:gridSpan w:val="2"/>
            <w:tcBorders>
              <w:top w:val="single" w:sz="4" w:space="0" w:color="auto"/>
            </w:tcBorders>
          </w:tcPr>
          <w:p w14:paraId="35B0CF3F" w14:textId="77777777"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B0B80C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284E47AE" w14:textId="77777777" w:rsidTr="007D58E0">
        <w:trPr>
          <w:cantSplit/>
        </w:trPr>
        <w:tc>
          <w:tcPr>
            <w:tcW w:w="3539" w:type="dxa"/>
            <w:gridSpan w:val="2"/>
          </w:tcPr>
          <w:p w14:paraId="66B98B6E" w14:textId="77777777"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7726D88B"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0A309584" w14:textId="77777777" w:rsidTr="007D58E0">
        <w:trPr>
          <w:cantSplit/>
        </w:trPr>
        <w:tc>
          <w:tcPr>
            <w:tcW w:w="3539" w:type="dxa"/>
            <w:gridSpan w:val="2"/>
          </w:tcPr>
          <w:p w14:paraId="5E20A95D" w14:textId="77777777"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260E35BF"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005AAB62" w14:textId="77777777" w:rsidTr="007D58E0">
        <w:trPr>
          <w:cantSplit/>
        </w:trPr>
        <w:tc>
          <w:tcPr>
            <w:tcW w:w="3539" w:type="dxa"/>
            <w:gridSpan w:val="2"/>
          </w:tcPr>
          <w:p w14:paraId="04E4941E" w14:textId="77777777"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5012E7FD"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44E9A9D" w14:textId="77777777" w:rsidTr="007D58E0">
        <w:trPr>
          <w:cantSplit/>
        </w:trPr>
        <w:tc>
          <w:tcPr>
            <w:tcW w:w="3539" w:type="dxa"/>
            <w:gridSpan w:val="2"/>
          </w:tcPr>
          <w:p w14:paraId="316D733E" w14:textId="77777777"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4EEAE48B"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0300790E" w14:textId="77777777" w:rsidTr="007D58E0">
        <w:trPr>
          <w:cantSplit/>
        </w:trPr>
        <w:tc>
          <w:tcPr>
            <w:tcW w:w="3539" w:type="dxa"/>
            <w:gridSpan w:val="2"/>
          </w:tcPr>
          <w:p w14:paraId="768E4502" w14:textId="77777777"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4AFA64F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09A13BE6" w14:textId="77777777" w:rsidTr="007D58E0">
        <w:trPr>
          <w:cantSplit/>
        </w:trPr>
        <w:tc>
          <w:tcPr>
            <w:tcW w:w="3539" w:type="dxa"/>
            <w:gridSpan w:val="2"/>
          </w:tcPr>
          <w:p w14:paraId="4430C456" w14:textId="77777777"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1DE8DE34"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D0C11B" w14:textId="77777777" w:rsidTr="007D58E0">
        <w:trPr>
          <w:cantSplit/>
        </w:trPr>
        <w:tc>
          <w:tcPr>
            <w:tcW w:w="3539" w:type="dxa"/>
            <w:gridSpan w:val="2"/>
          </w:tcPr>
          <w:p w14:paraId="09839337" w14:textId="77777777"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17B3625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C9B44F9" w14:textId="77777777" w:rsidTr="007D58E0">
        <w:trPr>
          <w:cantSplit/>
          <w:trHeight w:val="633"/>
        </w:trPr>
        <w:tc>
          <w:tcPr>
            <w:tcW w:w="3539" w:type="dxa"/>
            <w:gridSpan w:val="2"/>
          </w:tcPr>
          <w:p w14:paraId="7E8CFB4D"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191B8A8" w14:textId="77777777"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E65A5ED"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73C3E18" w14:textId="77777777" w:rsidTr="007D58E0">
        <w:trPr>
          <w:cantSplit/>
        </w:trPr>
        <w:tc>
          <w:tcPr>
            <w:tcW w:w="3539" w:type="dxa"/>
            <w:gridSpan w:val="2"/>
          </w:tcPr>
          <w:p w14:paraId="5BB1DB86"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513F8011" w14:textId="77777777"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0C20E498"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64EE5B95" w14:textId="77777777"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684BB7F3" w14:textId="77777777" w:rsidTr="007D58E0">
        <w:trPr>
          <w:cantSplit/>
          <w:trHeight w:val="70"/>
        </w:trPr>
        <w:tc>
          <w:tcPr>
            <w:tcW w:w="9163" w:type="dxa"/>
            <w:gridSpan w:val="3"/>
            <w:tcBorders>
              <w:bottom w:val="single" w:sz="4" w:space="0" w:color="auto"/>
            </w:tcBorders>
          </w:tcPr>
          <w:p w14:paraId="4D26E5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23767BB4"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3BDCDF7C"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429CD799" w14:textId="77777777" w:rsidTr="007D58E0">
        <w:trPr>
          <w:cantSplit/>
        </w:trPr>
        <w:tc>
          <w:tcPr>
            <w:tcW w:w="2189" w:type="dxa"/>
          </w:tcPr>
          <w:p w14:paraId="1374723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754DBEC7"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7C05589" w14:textId="77777777" w:rsidTr="007D58E0">
        <w:trPr>
          <w:cantSplit/>
        </w:trPr>
        <w:tc>
          <w:tcPr>
            <w:tcW w:w="2189" w:type="dxa"/>
          </w:tcPr>
          <w:p w14:paraId="1607D370"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54734C5"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E739DB3" w14:textId="77777777" w:rsidTr="007D58E0">
        <w:trPr>
          <w:cantSplit/>
        </w:trPr>
        <w:tc>
          <w:tcPr>
            <w:tcW w:w="2189" w:type="dxa"/>
          </w:tcPr>
          <w:p w14:paraId="089E5F2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3EB55B12"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3303C2C8" w14:textId="77777777" w:rsidTr="007D58E0">
        <w:trPr>
          <w:cantSplit/>
        </w:trPr>
        <w:tc>
          <w:tcPr>
            <w:tcW w:w="2189" w:type="dxa"/>
          </w:tcPr>
          <w:p w14:paraId="4475C5E7"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7535FBA4"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32544467"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65D103C6" w14:textId="7777777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 xml:space="preserve">Ar šo apliecinu savu dalību </w:t>
      </w:r>
      <w:r w:rsidR="001979A2">
        <w:rPr>
          <w:rFonts w:ascii="Times New Roman" w:eastAsia="Times New Roman" w:hAnsi="Times New Roman" w:cs="Times New Roman"/>
          <w:sz w:val="24"/>
          <w:szCs w:val="24"/>
        </w:rPr>
        <w:t>cenu aptaujā</w:t>
      </w:r>
      <w:r w:rsidRPr="0024477E">
        <w:rPr>
          <w:rFonts w:ascii="Times New Roman" w:eastAsia="Times New Roman" w:hAnsi="Times New Roman" w:cs="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1E8AB366" w14:textId="77777777" w:rsidR="001B230B" w:rsidRPr="0024477E" w:rsidRDefault="008C73F2" w:rsidP="00113336">
      <w:pPr>
        <w:spacing w:before="120" w:after="0"/>
        <w:ind w:firstLine="426"/>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sidR="001979A2">
        <w:rPr>
          <w:rFonts w:ascii="Times New Roman" w:eastAsia="Calibri" w:hAnsi="Times New Roman" w:cs="Times New Roman"/>
          <w:sz w:val="24"/>
          <w:szCs w:val="24"/>
        </w:rPr>
        <w:t>cenu aptaujas</w:t>
      </w:r>
      <w:r>
        <w:rPr>
          <w:rFonts w:ascii="Times New Roman" w:eastAsia="Calibri" w:hAnsi="Times New Roman" w:cs="Times New Roman"/>
          <w:sz w:val="24"/>
          <w:szCs w:val="24"/>
        </w:rPr>
        <w:t xml:space="preserve"> ietvaros </w:t>
      </w:r>
      <w:r w:rsidR="001B230B" w:rsidRPr="0024477E">
        <w:rPr>
          <w:rFonts w:ascii="Times New Roman" w:eastAsia="Calibri" w:hAnsi="Times New Roman" w:cs="Times New Roman"/>
          <w:sz w:val="24"/>
          <w:szCs w:val="24"/>
        </w:rPr>
        <w:t>sniegtā informācija ir patiesa.</w:t>
      </w:r>
    </w:p>
    <w:p w14:paraId="4A111C2E" w14:textId="77777777" w:rsidR="001B230B" w:rsidRPr="0024477E" w:rsidRDefault="001B230B" w:rsidP="001B230B">
      <w:pPr>
        <w:spacing w:after="0"/>
        <w:ind w:firstLine="567"/>
        <w:rPr>
          <w:rFonts w:ascii="Times New Roman" w:eastAsia="Calibri" w:hAnsi="Times New Roman" w:cs="Times New Roman"/>
          <w:sz w:val="24"/>
          <w:szCs w:val="24"/>
        </w:rPr>
      </w:pPr>
    </w:p>
    <w:p w14:paraId="0D72FF89"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6A58B120" w14:textId="77777777" w:rsidTr="00547DBD">
        <w:trPr>
          <w:trHeight w:val="435"/>
          <w:jc w:val="center"/>
        </w:trPr>
        <w:tc>
          <w:tcPr>
            <w:tcW w:w="3249" w:type="dxa"/>
            <w:shd w:val="clear" w:color="auto" w:fill="BFBFBF"/>
            <w:vAlign w:val="center"/>
          </w:tcPr>
          <w:p w14:paraId="0FC1D0B0" w14:textId="77777777" w:rsidR="001B230B" w:rsidRPr="0024477E" w:rsidRDefault="001B230B"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196F9FF8" w14:textId="77777777" w:rsidR="001B230B" w:rsidRPr="0024477E" w:rsidRDefault="001B230B" w:rsidP="00547DBD">
            <w:pPr>
              <w:spacing w:after="0"/>
              <w:jc w:val="center"/>
              <w:rPr>
                <w:rFonts w:ascii="Times New Roman" w:eastAsia="Calibri" w:hAnsi="Times New Roman" w:cs="Times New Roman"/>
                <w:bCs/>
                <w:sz w:val="24"/>
                <w:szCs w:val="24"/>
              </w:rPr>
            </w:pPr>
          </w:p>
        </w:tc>
      </w:tr>
      <w:tr w:rsidR="001B230B" w:rsidRPr="0024477E" w14:paraId="3091AB44" w14:textId="77777777" w:rsidTr="00547DBD">
        <w:trPr>
          <w:trHeight w:val="435"/>
          <w:jc w:val="center"/>
        </w:trPr>
        <w:tc>
          <w:tcPr>
            <w:tcW w:w="3249" w:type="dxa"/>
            <w:shd w:val="clear" w:color="auto" w:fill="BFBFBF"/>
            <w:vAlign w:val="center"/>
          </w:tcPr>
          <w:p w14:paraId="67901621" w14:textId="77777777" w:rsidR="001B230B" w:rsidRPr="0024477E" w:rsidRDefault="001B230B"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1DADD358" w14:textId="77777777" w:rsidR="001B230B" w:rsidRPr="0024477E" w:rsidRDefault="001B230B" w:rsidP="00547DBD">
            <w:pPr>
              <w:spacing w:after="0"/>
              <w:jc w:val="center"/>
              <w:rPr>
                <w:rFonts w:ascii="Times New Roman" w:eastAsia="Calibri" w:hAnsi="Times New Roman" w:cs="Times New Roman"/>
                <w:bCs/>
                <w:sz w:val="24"/>
                <w:szCs w:val="24"/>
              </w:rPr>
            </w:pPr>
          </w:p>
        </w:tc>
      </w:tr>
      <w:tr w:rsidR="001B230B" w:rsidRPr="0024477E" w14:paraId="15B538A4" w14:textId="77777777" w:rsidTr="00547DBD">
        <w:trPr>
          <w:trHeight w:val="435"/>
          <w:jc w:val="center"/>
        </w:trPr>
        <w:tc>
          <w:tcPr>
            <w:tcW w:w="3249" w:type="dxa"/>
            <w:shd w:val="clear" w:color="auto" w:fill="BFBFBF"/>
            <w:vAlign w:val="center"/>
          </w:tcPr>
          <w:p w14:paraId="5F641071" w14:textId="77777777" w:rsidR="001B230B" w:rsidRPr="0024477E" w:rsidRDefault="001B230B"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1CD7967F" w14:textId="77777777" w:rsidR="001B230B" w:rsidRPr="0024477E" w:rsidRDefault="001B230B" w:rsidP="00547DBD">
            <w:pPr>
              <w:spacing w:after="0"/>
              <w:jc w:val="center"/>
              <w:rPr>
                <w:rFonts w:ascii="Times New Roman" w:eastAsia="Calibri" w:hAnsi="Times New Roman" w:cs="Times New Roman"/>
                <w:bCs/>
                <w:sz w:val="24"/>
                <w:szCs w:val="24"/>
              </w:rPr>
            </w:pPr>
          </w:p>
        </w:tc>
      </w:tr>
      <w:tr w:rsidR="001B230B" w:rsidRPr="0024477E" w14:paraId="0540F109" w14:textId="77777777" w:rsidTr="00547DBD">
        <w:trPr>
          <w:trHeight w:val="435"/>
          <w:jc w:val="center"/>
        </w:trPr>
        <w:tc>
          <w:tcPr>
            <w:tcW w:w="3249" w:type="dxa"/>
            <w:shd w:val="clear" w:color="auto" w:fill="BFBFBF"/>
            <w:vAlign w:val="center"/>
          </w:tcPr>
          <w:p w14:paraId="644AAF63" w14:textId="77777777" w:rsidR="001B230B" w:rsidRPr="0024477E" w:rsidRDefault="001B230B" w:rsidP="00547DBD">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20375191" w14:textId="77777777" w:rsidR="001B230B" w:rsidRPr="0024477E" w:rsidRDefault="001B230B" w:rsidP="00547DBD">
            <w:pPr>
              <w:spacing w:after="0"/>
              <w:jc w:val="center"/>
              <w:rPr>
                <w:rFonts w:ascii="Times New Roman" w:eastAsia="Calibri" w:hAnsi="Times New Roman" w:cs="Times New Roman"/>
                <w:bCs/>
                <w:sz w:val="24"/>
                <w:szCs w:val="24"/>
              </w:rPr>
            </w:pPr>
          </w:p>
        </w:tc>
      </w:tr>
    </w:tbl>
    <w:p w14:paraId="276B9314"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64F63191" w14:textId="77777777"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3D87692" w14:textId="77777777" w:rsidR="008C73F2" w:rsidRDefault="001979A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4</w:t>
      </w:r>
      <w:r w:rsidR="008C73F2">
        <w:rPr>
          <w:rFonts w:ascii="Times New Roman" w:eastAsia="Times New Roman" w:hAnsi="Times New Roman" w:cs="Times New Roman"/>
          <w:b/>
          <w:sz w:val="24"/>
          <w:szCs w:val="24"/>
          <w:lang w:eastAsia="lv-LV"/>
        </w:rPr>
        <w:t>.pielikums</w:t>
      </w:r>
    </w:p>
    <w:p w14:paraId="32499249" w14:textId="77777777"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4B7DCCCA" w14:textId="77777777" w:rsidR="001B230B" w:rsidRP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34264C28" w14:textId="77777777" w:rsidR="004E44FA" w:rsidRPr="00453BCF" w:rsidRDefault="004E44FA" w:rsidP="004E44FA">
      <w:pPr>
        <w:spacing w:after="0" w:line="240" w:lineRule="auto"/>
        <w:jc w:val="center"/>
        <w:rPr>
          <w:rFonts w:ascii="Times New Roman" w:eastAsia="Times New Roman" w:hAnsi="Times New Roman" w:cs="Times New Roman"/>
          <w:b/>
          <w:bCs/>
          <w:sz w:val="28"/>
          <w:szCs w:val="28"/>
          <w:lang w:eastAsia="lv-LV"/>
        </w:rPr>
      </w:pPr>
      <w:r>
        <w:rPr>
          <w:rFonts w:ascii="Times New Roman" w:eastAsia="Calibri" w:hAnsi="Times New Roman" w:cs="Times New Roman"/>
          <w:b/>
          <w:sz w:val="28"/>
          <w:szCs w:val="28"/>
        </w:rPr>
        <w:t>“Iluzionista pakalpojumi Iecavas Jauniešu centra vajadzībām”</w:t>
      </w:r>
    </w:p>
    <w:p w14:paraId="3C446E27" w14:textId="77777777" w:rsidR="004E44FA" w:rsidRDefault="004E44FA" w:rsidP="001979A2">
      <w:pPr>
        <w:spacing w:after="0" w:line="240" w:lineRule="auto"/>
        <w:jc w:val="center"/>
        <w:rPr>
          <w:rFonts w:ascii="Times New Roman" w:eastAsia="Calibri" w:hAnsi="Times New Roman" w:cs="Times New Roman"/>
          <w:b/>
          <w:bCs/>
          <w:sz w:val="24"/>
          <w:szCs w:val="24"/>
        </w:rPr>
      </w:pPr>
    </w:p>
    <w:p w14:paraId="28429CEB" w14:textId="6ED9D9DE" w:rsidR="001979A2" w:rsidRPr="007D58E0" w:rsidRDefault="001979A2" w:rsidP="001979A2">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DD645D" w:rsidRPr="000E4388">
        <w:rPr>
          <w:rFonts w:ascii="Times New Roman" w:eastAsia="Times New Roman" w:hAnsi="Times New Roman" w:cs="Times New Roman"/>
          <w:b/>
          <w:sz w:val="24"/>
          <w:szCs w:val="24"/>
        </w:rPr>
        <w:t>IAP/2.1/2026/11</w:t>
      </w:r>
    </w:p>
    <w:p w14:paraId="1E8AB98A" w14:textId="77777777" w:rsidR="00453BCF" w:rsidRPr="001B230B" w:rsidRDefault="00453BCF" w:rsidP="00453BCF">
      <w:pPr>
        <w:tabs>
          <w:tab w:val="center" w:pos="4153"/>
          <w:tab w:val="right" w:pos="8306"/>
        </w:tabs>
        <w:spacing w:after="0" w:line="240" w:lineRule="auto"/>
        <w:jc w:val="center"/>
        <w:rPr>
          <w:rFonts w:ascii="Times New Roman" w:eastAsia="Times New Roman" w:hAnsi="Times New Roman" w:cs="Times New Roman"/>
          <w:b/>
          <w:sz w:val="24"/>
          <w:szCs w:val="24"/>
          <w:lang w:eastAsia="lv-LV"/>
        </w:rPr>
      </w:pPr>
    </w:p>
    <w:p w14:paraId="4AFCB8A0" w14:textId="77777777" w:rsidR="001B230B" w:rsidRPr="001B230B" w:rsidRDefault="000736A4"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Pr>
          <w:rFonts w:ascii="Times New Roman" w:eastAsia="Times New Roman" w:hAnsi="Times New Roman" w:cs="Times New Roman"/>
          <w:sz w:val="24"/>
          <w:szCs w:val="16"/>
          <w:shd w:val="clear" w:color="auto" w:fill="FFFFFF"/>
          <w:lang w:eastAsia="lv-LV"/>
        </w:rPr>
        <w:t xml:space="preserve">Pretendents </w:t>
      </w:r>
      <w:r w:rsidR="001B230B" w:rsidRPr="001B230B">
        <w:rPr>
          <w:rFonts w:ascii="Times New Roman" w:eastAsia="Times New Roman" w:hAnsi="Times New Roman" w:cs="Times New Roman"/>
          <w:sz w:val="24"/>
          <w:szCs w:val="16"/>
          <w:shd w:val="clear" w:color="auto" w:fill="FFFFFF"/>
          <w:lang w:eastAsia="lv-LV"/>
        </w:rPr>
        <w:t xml:space="preserve">____________________________________ </w:t>
      </w:r>
    </w:p>
    <w:p w14:paraId="5C43B5A1" w14:textId="77777777" w:rsidR="001B230B" w:rsidRPr="001B230B" w:rsidRDefault="001B230B" w:rsidP="001979A2">
      <w:pPr>
        <w:spacing w:before="120" w:after="240" w:line="240" w:lineRule="auto"/>
        <w:ind w:left="-709" w:firstLine="709"/>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2C9BC3B9" w14:textId="7D15EFB0" w:rsidR="001B230B" w:rsidRDefault="001B230B" w:rsidP="001979A2">
      <w:pPr>
        <w:spacing w:after="0" w:line="240" w:lineRule="auto"/>
        <w:ind w:left="-709" w:firstLine="709"/>
        <w:jc w:val="both"/>
        <w:rPr>
          <w:rFonts w:ascii="Times New Roman" w:eastAsia="Times New Roman" w:hAnsi="Times New Roman" w:cs="Times New Roman"/>
          <w:sz w:val="24"/>
          <w:szCs w:val="24"/>
          <w:lang w:eastAsia="lv-LV"/>
        </w:rPr>
      </w:pPr>
      <w:r w:rsidRPr="00EF50F2">
        <w:rPr>
          <w:rFonts w:ascii="Times New Roman" w:eastAsia="Times New Roman" w:hAnsi="Times New Roman" w:cs="Times New Roman"/>
          <w:sz w:val="24"/>
          <w:szCs w:val="24"/>
          <w:lang w:eastAsia="lv-LV"/>
        </w:rPr>
        <w:t xml:space="preserve">Iepazinies ar </w:t>
      </w:r>
      <w:r w:rsidR="001979A2">
        <w:rPr>
          <w:rFonts w:ascii="Times New Roman" w:eastAsia="Times New Roman" w:hAnsi="Times New Roman" w:cs="Times New Roman"/>
          <w:sz w:val="24"/>
          <w:szCs w:val="24"/>
          <w:lang w:eastAsia="lv-LV"/>
        </w:rPr>
        <w:t>cenu aptaujas</w:t>
      </w:r>
      <w:r w:rsidRPr="00EF50F2">
        <w:rPr>
          <w:rFonts w:ascii="Times New Roman" w:eastAsia="Times New Roman" w:hAnsi="Times New Roman" w:cs="Times New Roman"/>
          <w:b/>
          <w:sz w:val="24"/>
          <w:szCs w:val="24"/>
          <w:lang w:eastAsia="lv-LV"/>
        </w:rPr>
        <w:t xml:space="preserve"> </w:t>
      </w:r>
      <w:r w:rsidR="004E44FA" w:rsidRPr="004E44FA">
        <w:rPr>
          <w:rFonts w:ascii="Times New Roman" w:eastAsia="Calibri" w:hAnsi="Times New Roman" w:cs="Times New Roman"/>
          <w:b/>
          <w:sz w:val="24"/>
          <w:szCs w:val="24"/>
        </w:rPr>
        <w:t>“Iluzionista pakalpojumi Iec</w:t>
      </w:r>
      <w:r w:rsidR="004E44FA">
        <w:rPr>
          <w:rFonts w:ascii="Times New Roman" w:eastAsia="Calibri" w:hAnsi="Times New Roman" w:cs="Times New Roman"/>
          <w:b/>
          <w:sz w:val="24"/>
          <w:szCs w:val="24"/>
        </w:rPr>
        <w:t>avas Jauniešu centra vajadzībām</w:t>
      </w:r>
      <w:r w:rsidR="001979A2" w:rsidRPr="001979A2">
        <w:rPr>
          <w:rFonts w:ascii="Times New Roman" w:eastAsia="Calibri" w:hAnsi="Times New Roman" w:cs="Times New Roman"/>
          <w:b/>
          <w:sz w:val="24"/>
          <w:szCs w:val="24"/>
        </w:rPr>
        <w:t>”</w:t>
      </w:r>
      <w:r w:rsidR="001979A2">
        <w:rPr>
          <w:rFonts w:ascii="Times New Roman" w:eastAsia="Calibri" w:hAnsi="Times New Roman" w:cs="Times New Roman"/>
          <w:b/>
          <w:sz w:val="24"/>
          <w:szCs w:val="24"/>
        </w:rPr>
        <w:t xml:space="preserve">, </w:t>
      </w:r>
      <w:r w:rsidR="001979A2" w:rsidRPr="001979A2">
        <w:rPr>
          <w:rFonts w:ascii="Times New Roman" w:eastAsia="Calibri" w:hAnsi="Times New Roman" w:cs="Times New Roman"/>
          <w:b/>
          <w:sz w:val="24"/>
          <w:szCs w:val="24"/>
        </w:rPr>
        <w:t xml:space="preserve">identifikācijas numurs </w:t>
      </w:r>
      <w:r w:rsidR="00DD645D" w:rsidRPr="000E4388">
        <w:rPr>
          <w:rFonts w:ascii="Times New Roman" w:eastAsia="Times New Roman" w:hAnsi="Times New Roman" w:cs="Times New Roman"/>
          <w:b/>
          <w:sz w:val="24"/>
          <w:szCs w:val="24"/>
        </w:rPr>
        <w:t>IAP/2.1/2026/11</w:t>
      </w:r>
      <w:r w:rsidR="006746BE" w:rsidRPr="00EF50F2">
        <w:rPr>
          <w:rFonts w:ascii="Times New Roman" w:eastAsia="Times New Roman" w:hAnsi="Times New Roman" w:cs="Times New Roman"/>
          <w:bCs/>
          <w:sz w:val="24"/>
          <w:szCs w:val="24"/>
          <w:lang w:eastAsia="lv-LV"/>
        </w:rPr>
        <w:t>,</w:t>
      </w:r>
      <w:r w:rsidR="006746BE" w:rsidRPr="00EF50F2">
        <w:rPr>
          <w:rFonts w:ascii="Times New Roman" w:eastAsia="Times New Roman" w:hAnsi="Times New Roman" w:cs="Times New Roman"/>
          <w:b/>
          <w:sz w:val="24"/>
          <w:szCs w:val="24"/>
          <w:lang w:eastAsia="lv-LV"/>
        </w:rPr>
        <w:t xml:space="preserve"> </w:t>
      </w:r>
      <w:r w:rsidRPr="00EF50F2">
        <w:rPr>
          <w:rFonts w:ascii="Times New Roman" w:eastAsia="Times New Roman" w:hAnsi="Times New Roman" w:cs="Times New Roman"/>
          <w:sz w:val="24"/>
          <w:szCs w:val="24"/>
          <w:lang w:eastAsia="lv-LV"/>
        </w:rPr>
        <w:t xml:space="preserve">noteikumiem, piedāvāju veikt </w:t>
      </w:r>
      <w:r w:rsidR="00DD645D">
        <w:rPr>
          <w:rFonts w:ascii="Times New Roman" w:eastAsia="Times New Roman" w:hAnsi="Times New Roman" w:cs="Times New Roman"/>
          <w:sz w:val="24"/>
          <w:szCs w:val="24"/>
          <w:lang w:eastAsia="lv-LV"/>
        </w:rPr>
        <w:t>n</w:t>
      </w:r>
      <w:r w:rsidRPr="00EF50F2">
        <w:rPr>
          <w:rFonts w:ascii="Times New Roman" w:eastAsia="Times New Roman" w:hAnsi="Times New Roman" w:cs="Times New Roman"/>
          <w:sz w:val="24"/>
          <w:szCs w:val="24"/>
          <w:lang w:eastAsia="lv-LV"/>
        </w:rPr>
        <w:t>oteikumos un tehniskajā</w:t>
      </w:r>
      <w:r w:rsidRPr="001B230B">
        <w:rPr>
          <w:rFonts w:ascii="Times New Roman" w:eastAsia="Times New Roman" w:hAnsi="Times New Roman" w:cs="Times New Roman"/>
          <w:sz w:val="24"/>
          <w:szCs w:val="24"/>
          <w:lang w:eastAsia="lv-LV"/>
        </w:rPr>
        <w:t xml:space="preserve"> specifikācijā paredzēto </w:t>
      </w:r>
      <w:r w:rsidR="0079389F">
        <w:rPr>
          <w:rFonts w:ascii="Times New Roman" w:eastAsia="Times New Roman" w:hAnsi="Times New Roman" w:cs="Times New Roman"/>
          <w:sz w:val="24"/>
          <w:szCs w:val="24"/>
          <w:lang w:eastAsia="lv-LV"/>
        </w:rPr>
        <w:t>Pakalpojumu</w:t>
      </w:r>
      <w:r w:rsidRPr="001B230B">
        <w:rPr>
          <w:rFonts w:ascii="Times New Roman" w:eastAsia="Times New Roman" w:hAnsi="Times New Roman" w:cs="Times New Roman"/>
          <w:sz w:val="24"/>
          <w:szCs w:val="24"/>
          <w:lang w:eastAsia="lv-LV"/>
        </w:rPr>
        <w:t xml:space="preserve"> par šādu līgumcenu:</w:t>
      </w:r>
    </w:p>
    <w:p w14:paraId="6EB048B3" w14:textId="77777777" w:rsidR="004E44FA" w:rsidRDefault="004E44FA" w:rsidP="001979A2">
      <w:pPr>
        <w:spacing w:after="0" w:line="240" w:lineRule="auto"/>
        <w:ind w:left="-709" w:firstLine="709"/>
        <w:jc w:val="both"/>
        <w:rPr>
          <w:rFonts w:ascii="Times New Roman" w:eastAsia="Times New Roman" w:hAnsi="Times New Roman" w:cs="Times New Roman"/>
          <w:sz w:val="24"/>
          <w:szCs w:val="24"/>
          <w:lang w:eastAsia="lv-LV"/>
        </w:rPr>
      </w:pPr>
    </w:p>
    <w:tbl>
      <w:tblPr>
        <w:tblW w:w="5306"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5"/>
        <w:gridCol w:w="4109"/>
        <w:gridCol w:w="1743"/>
        <w:gridCol w:w="1606"/>
        <w:gridCol w:w="1743"/>
      </w:tblGrid>
      <w:tr w:rsidR="006923AF" w:rsidRPr="00E5552C" w14:paraId="104E4642" w14:textId="77777777" w:rsidTr="006923AF">
        <w:tc>
          <w:tcPr>
            <w:tcW w:w="360" w:type="pct"/>
            <w:shd w:val="clear" w:color="auto" w:fill="D9D9D9"/>
            <w:vAlign w:val="center"/>
          </w:tcPr>
          <w:p w14:paraId="7BE1F994" w14:textId="77777777" w:rsidR="006923AF" w:rsidRPr="00E5552C" w:rsidRDefault="006923AF" w:rsidP="006923AF">
            <w:pPr>
              <w:tabs>
                <w:tab w:val="left" w:pos="6887"/>
              </w:tabs>
              <w:spacing w:after="0" w:line="240" w:lineRule="auto"/>
              <w:contextualSpacing/>
              <w:jc w:val="center"/>
              <w:rPr>
                <w:rFonts w:asciiTheme="majorBidi" w:hAnsiTheme="majorBidi" w:cstheme="majorBidi"/>
                <w:b/>
              </w:rPr>
            </w:pPr>
            <w:r w:rsidRPr="00E5552C">
              <w:rPr>
                <w:rFonts w:asciiTheme="majorBidi" w:hAnsiTheme="majorBidi" w:cstheme="majorBidi"/>
                <w:b/>
              </w:rPr>
              <w:t>Nr.</w:t>
            </w:r>
          </w:p>
        </w:tc>
        <w:tc>
          <w:tcPr>
            <w:tcW w:w="2072" w:type="pct"/>
            <w:shd w:val="clear" w:color="auto" w:fill="D9D9D9"/>
            <w:vAlign w:val="center"/>
          </w:tcPr>
          <w:p w14:paraId="27309B07" w14:textId="4677DB1F" w:rsidR="006923AF" w:rsidRPr="00E5552C" w:rsidRDefault="003E759D" w:rsidP="006923AF">
            <w:pPr>
              <w:tabs>
                <w:tab w:val="left" w:pos="6887"/>
              </w:tabs>
              <w:spacing w:after="0" w:line="240" w:lineRule="auto"/>
              <w:jc w:val="center"/>
              <w:rPr>
                <w:rFonts w:asciiTheme="majorBidi" w:hAnsiTheme="majorBidi" w:cstheme="majorBidi"/>
                <w:b/>
              </w:rPr>
            </w:pPr>
            <w:r>
              <w:rPr>
                <w:rFonts w:asciiTheme="majorBidi" w:hAnsiTheme="majorBidi" w:cstheme="majorBidi"/>
                <w:b/>
              </w:rPr>
              <w:t>Pakalpojuma nosaukums</w:t>
            </w:r>
          </w:p>
        </w:tc>
        <w:tc>
          <w:tcPr>
            <w:tcW w:w="879" w:type="pct"/>
            <w:shd w:val="clear" w:color="auto" w:fill="D9D9D9"/>
            <w:vAlign w:val="center"/>
          </w:tcPr>
          <w:p w14:paraId="0EB8238D" w14:textId="77777777" w:rsidR="006923AF" w:rsidRPr="00E5552C" w:rsidRDefault="006923AF" w:rsidP="006923AF">
            <w:pPr>
              <w:spacing w:after="0" w:line="240" w:lineRule="auto"/>
              <w:jc w:val="center"/>
              <w:rPr>
                <w:rFonts w:ascii="Times New Roman" w:hAnsi="Times New Roman"/>
                <w:b/>
              </w:rPr>
            </w:pPr>
            <w:r>
              <w:rPr>
                <w:rFonts w:ascii="Times New Roman" w:hAnsi="Times New Roman"/>
                <w:b/>
              </w:rPr>
              <w:t>Vienība, skaits</w:t>
            </w:r>
          </w:p>
        </w:tc>
        <w:tc>
          <w:tcPr>
            <w:tcW w:w="1690" w:type="pct"/>
            <w:gridSpan w:val="2"/>
            <w:shd w:val="clear" w:color="auto" w:fill="D9D9D9"/>
            <w:vAlign w:val="center"/>
          </w:tcPr>
          <w:p w14:paraId="4938A10D" w14:textId="77777777" w:rsidR="006923AF" w:rsidRPr="00E5552C" w:rsidRDefault="006923AF" w:rsidP="006923AF">
            <w:pPr>
              <w:spacing w:after="0" w:line="240" w:lineRule="auto"/>
              <w:jc w:val="center"/>
              <w:rPr>
                <w:rFonts w:ascii="Times New Roman" w:hAnsi="Times New Roman"/>
                <w:b/>
              </w:rPr>
            </w:pPr>
            <w:r w:rsidRPr="00E5552C">
              <w:rPr>
                <w:rFonts w:ascii="Times New Roman" w:hAnsi="Times New Roman"/>
                <w:b/>
              </w:rPr>
              <w:t>Cena</w:t>
            </w:r>
          </w:p>
          <w:p w14:paraId="1C875ED8" w14:textId="77777777" w:rsidR="006923AF" w:rsidRPr="00E5552C" w:rsidRDefault="006923AF" w:rsidP="006923AF">
            <w:pPr>
              <w:tabs>
                <w:tab w:val="left" w:pos="6887"/>
              </w:tabs>
              <w:spacing w:after="0" w:line="240" w:lineRule="auto"/>
              <w:jc w:val="center"/>
              <w:rPr>
                <w:rFonts w:asciiTheme="majorBidi" w:hAnsiTheme="majorBidi" w:cstheme="majorBidi"/>
                <w:b/>
              </w:rPr>
            </w:pPr>
            <w:r w:rsidRPr="00E5552C">
              <w:rPr>
                <w:rFonts w:ascii="Times New Roman" w:hAnsi="Times New Roman"/>
                <w:b/>
              </w:rPr>
              <w:t>EUR bez PVN</w:t>
            </w:r>
          </w:p>
        </w:tc>
      </w:tr>
      <w:tr w:rsidR="006923AF" w:rsidRPr="00D24EBA" w14:paraId="63A3632C" w14:textId="77777777" w:rsidTr="006923AF">
        <w:tc>
          <w:tcPr>
            <w:tcW w:w="360" w:type="pct"/>
          </w:tcPr>
          <w:p w14:paraId="25EA17E3" w14:textId="77777777" w:rsidR="006923AF" w:rsidRPr="00D24EBA" w:rsidRDefault="006923AF" w:rsidP="004E44FA">
            <w:pPr>
              <w:tabs>
                <w:tab w:val="left" w:pos="6887"/>
              </w:tabs>
              <w:spacing w:after="0" w:line="240" w:lineRule="auto"/>
              <w:contextualSpacing/>
              <w:rPr>
                <w:rFonts w:asciiTheme="majorBidi" w:hAnsiTheme="majorBidi" w:cstheme="majorBidi"/>
                <w:sz w:val="24"/>
                <w:szCs w:val="24"/>
              </w:rPr>
            </w:pPr>
            <w:r w:rsidRPr="00D24EBA">
              <w:rPr>
                <w:rFonts w:asciiTheme="majorBidi" w:hAnsiTheme="majorBidi" w:cstheme="majorBidi"/>
                <w:sz w:val="24"/>
                <w:szCs w:val="24"/>
              </w:rPr>
              <w:t>1.</w:t>
            </w:r>
          </w:p>
        </w:tc>
        <w:tc>
          <w:tcPr>
            <w:tcW w:w="2072" w:type="pct"/>
            <w:vAlign w:val="center"/>
          </w:tcPr>
          <w:p w14:paraId="20A32500" w14:textId="77777777" w:rsidR="006923AF" w:rsidRPr="00D24EBA" w:rsidRDefault="006923AF" w:rsidP="00445B70">
            <w:pPr>
              <w:spacing w:line="240" w:lineRule="auto"/>
              <w:rPr>
                <w:rFonts w:asciiTheme="majorBidi" w:hAnsiTheme="majorBidi" w:cstheme="majorBidi"/>
                <w:sz w:val="24"/>
                <w:szCs w:val="24"/>
              </w:rPr>
            </w:pPr>
            <w:r>
              <w:rPr>
                <w:rFonts w:ascii="Times New Roman" w:hAnsi="Times New Roman"/>
                <w:sz w:val="24"/>
                <w:szCs w:val="24"/>
              </w:rPr>
              <w:t>Iluzionista pakalpojumi (2</w:t>
            </w:r>
            <w:r w:rsidR="008566D7">
              <w:rPr>
                <w:rFonts w:ascii="Times New Roman" w:hAnsi="Times New Roman"/>
                <w:sz w:val="24"/>
                <w:szCs w:val="24"/>
              </w:rPr>
              <w:t>7.05.2026.)</w:t>
            </w:r>
          </w:p>
        </w:tc>
        <w:tc>
          <w:tcPr>
            <w:tcW w:w="879" w:type="pct"/>
          </w:tcPr>
          <w:p w14:paraId="2DCF3A0E" w14:textId="77777777" w:rsidR="006923AF" w:rsidRPr="00D24EBA" w:rsidRDefault="006923AF" w:rsidP="00445B70">
            <w:pPr>
              <w:spacing w:line="240" w:lineRule="auto"/>
              <w:rPr>
                <w:rFonts w:asciiTheme="majorBidi" w:hAnsiTheme="majorBidi" w:cstheme="majorBidi"/>
                <w:sz w:val="24"/>
                <w:szCs w:val="24"/>
              </w:rPr>
            </w:pPr>
            <w:r>
              <w:rPr>
                <w:rFonts w:asciiTheme="majorBidi" w:hAnsiTheme="majorBidi" w:cstheme="majorBidi"/>
                <w:sz w:val="24"/>
                <w:szCs w:val="24"/>
              </w:rPr>
              <w:t>1 pasākums</w:t>
            </w:r>
          </w:p>
        </w:tc>
        <w:tc>
          <w:tcPr>
            <w:tcW w:w="1690" w:type="pct"/>
            <w:gridSpan w:val="2"/>
          </w:tcPr>
          <w:p w14:paraId="01F308C0" w14:textId="77777777" w:rsidR="006923AF" w:rsidRPr="00D24EBA" w:rsidRDefault="006923AF" w:rsidP="00445B70">
            <w:pPr>
              <w:spacing w:line="240" w:lineRule="auto"/>
              <w:rPr>
                <w:rFonts w:asciiTheme="majorBidi" w:hAnsiTheme="majorBidi" w:cstheme="majorBidi"/>
                <w:sz w:val="24"/>
                <w:szCs w:val="24"/>
              </w:rPr>
            </w:pPr>
          </w:p>
        </w:tc>
      </w:tr>
      <w:tr w:rsidR="004E44FA" w:rsidRPr="00D24EBA" w14:paraId="20540F4E" w14:textId="77777777" w:rsidTr="006923AF">
        <w:tc>
          <w:tcPr>
            <w:tcW w:w="4121" w:type="pct"/>
            <w:gridSpan w:val="4"/>
          </w:tcPr>
          <w:p w14:paraId="0E207C63" w14:textId="77777777" w:rsidR="004E44FA" w:rsidRPr="00D24EBA" w:rsidRDefault="004E44FA" w:rsidP="004E44FA">
            <w:pPr>
              <w:spacing w:after="0" w:line="240" w:lineRule="auto"/>
              <w:contextualSpacing/>
              <w:jc w:val="right"/>
              <w:rPr>
                <w:rFonts w:asciiTheme="majorBidi" w:hAnsiTheme="majorBidi" w:cstheme="majorBidi"/>
                <w:sz w:val="24"/>
                <w:szCs w:val="24"/>
              </w:rPr>
            </w:pPr>
            <w:r w:rsidRPr="00D24EBA">
              <w:rPr>
                <w:rFonts w:asciiTheme="majorBidi" w:hAnsiTheme="majorBidi" w:cstheme="majorBidi"/>
                <w:b/>
                <w:bCs/>
                <w:sz w:val="24"/>
                <w:szCs w:val="24"/>
              </w:rPr>
              <w:t>KOPĀ EUR bez PVN</w:t>
            </w:r>
          </w:p>
        </w:tc>
        <w:tc>
          <w:tcPr>
            <w:tcW w:w="879" w:type="pct"/>
          </w:tcPr>
          <w:p w14:paraId="0F508D94" w14:textId="77777777" w:rsidR="004E44FA" w:rsidRPr="00D24EBA" w:rsidRDefault="004E44FA" w:rsidP="00445B70">
            <w:pPr>
              <w:spacing w:line="240" w:lineRule="auto"/>
              <w:rPr>
                <w:rFonts w:asciiTheme="majorBidi" w:hAnsiTheme="majorBidi" w:cstheme="majorBidi"/>
                <w:sz w:val="24"/>
                <w:szCs w:val="24"/>
              </w:rPr>
            </w:pPr>
          </w:p>
        </w:tc>
      </w:tr>
      <w:tr w:rsidR="004E44FA" w:rsidRPr="00D24EBA" w14:paraId="53E67135" w14:textId="77777777" w:rsidTr="006923AF">
        <w:tc>
          <w:tcPr>
            <w:tcW w:w="4121" w:type="pct"/>
            <w:gridSpan w:val="4"/>
          </w:tcPr>
          <w:p w14:paraId="53DBE113" w14:textId="77777777" w:rsidR="004E44FA" w:rsidRPr="00D24EBA" w:rsidRDefault="004E44FA" w:rsidP="004E44FA">
            <w:pPr>
              <w:spacing w:after="0" w:line="240" w:lineRule="auto"/>
              <w:contextualSpacing/>
              <w:jc w:val="right"/>
              <w:rPr>
                <w:rFonts w:asciiTheme="majorBidi" w:hAnsiTheme="majorBidi" w:cstheme="majorBidi"/>
                <w:sz w:val="24"/>
                <w:szCs w:val="24"/>
              </w:rPr>
            </w:pPr>
            <w:r>
              <w:rPr>
                <w:rFonts w:asciiTheme="majorBidi" w:hAnsiTheme="majorBidi" w:cstheme="majorBidi"/>
                <w:b/>
                <w:bCs/>
                <w:sz w:val="24"/>
                <w:szCs w:val="24"/>
              </w:rPr>
              <w:t>PVN (___%)</w:t>
            </w:r>
          </w:p>
        </w:tc>
        <w:tc>
          <w:tcPr>
            <w:tcW w:w="879" w:type="pct"/>
          </w:tcPr>
          <w:p w14:paraId="35568985" w14:textId="77777777" w:rsidR="004E44FA" w:rsidRPr="00D24EBA" w:rsidRDefault="004E44FA" w:rsidP="00445B70">
            <w:pPr>
              <w:spacing w:line="240" w:lineRule="auto"/>
              <w:rPr>
                <w:rFonts w:asciiTheme="majorBidi" w:hAnsiTheme="majorBidi" w:cstheme="majorBidi"/>
                <w:sz w:val="24"/>
                <w:szCs w:val="24"/>
              </w:rPr>
            </w:pPr>
          </w:p>
        </w:tc>
      </w:tr>
      <w:tr w:rsidR="004E44FA" w:rsidRPr="00D24EBA" w14:paraId="01BC61C1" w14:textId="77777777" w:rsidTr="006923AF">
        <w:tc>
          <w:tcPr>
            <w:tcW w:w="4121" w:type="pct"/>
            <w:gridSpan w:val="4"/>
          </w:tcPr>
          <w:p w14:paraId="4A91D971" w14:textId="77777777" w:rsidR="004E44FA" w:rsidRPr="00D24EBA" w:rsidRDefault="004E44FA" w:rsidP="004E44FA">
            <w:pPr>
              <w:spacing w:after="0" w:line="240" w:lineRule="auto"/>
              <w:contextualSpacing/>
              <w:jc w:val="right"/>
              <w:rPr>
                <w:rFonts w:asciiTheme="majorBidi" w:hAnsiTheme="majorBidi" w:cstheme="majorBidi"/>
                <w:sz w:val="24"/>
                <w:szCs w:val="24"/>
              </w:rPr>
            </w:pPr>
            <w:r w:rsidRPr="00E5552C">
              <w:rPr>
                <w:rFonts w:asciiTheme="majorBidi" w:hAnsiTheme="majorBidi" w:cstheme="majorBidi"/>
                <w:b/>
                <w:bCs/>
                <w:sz w:val="24"/>
                <w:szCs w:val="24"/>
              </w:rPr>
              <w:t xml:space="preserve">KOPĀ EUR </w:t>
            </w:r>
            <w:r>
              <w:rPr>
                <w:rFonts w:asciiTheme="majorBidi" w:hAnsiTheme="majorBidi" w:cstheme="majorBidi"/>
                <w:b/>
                <w:bCs/>
                <w:sz w:val="24"/>
                <w:szCs w:val="24"/>
              </w:rPr>
              <w:t>ar</w:t>
            </w:r>
            <w:r w:rsidRPr="00E5552C">
              <w:rPr>
                <w:rFonts w:asciiTheme="majorBidi" w:hAnsiTheme="majorBidi" w:cstheme="majorBidi"/>
                <w:b/>
                <w:bCs/>
                <w:sz w:val="24"/>
                <w:szCs w:val="24"/>
              </w:rPr>
              <w:t xml:space="preserve"> PVN</w:t>
            </w:r>
          </w:p>
        </w:tc>
        <w:tc>
          <w:tcPr>
            <w:tcW w:w="879" w:type="pct"/>
          </w:tcPr>
          <w:p w14:paraId="584FA010" w14:textId="77777777" w:rsidR="004E44FA" w:rsidRPr="00D24EBA" w:rsidRDefault="004E44FA" w:rsidP="00445B70">
            <w:pPr>
              <w:spacing w:line="240" w:lineRule="auto"/>
              <w:rPr>
                <w:rFonts w:asciiTheme="majorBidi" w:hAnsiTheme="majorBidi" w:cstheme="majorBidi"/>
                <w:sz w:val="24"/>
                <w:szCs w:val="24"/>
              </w:rPr>
            </w:pPr>
          </w:p>
        </w:tc>
      </w:tr>
    </w:tbl>
    <w:p w14:paraId="32FED7B8" w14:textId="77777777" w:rsidR="004E44FA" w:rsidRPr="004E44FA" w:rsidRDefault="004E44FA" w:rsidP="001979A2">
      <w:pPr>
        <w:spacing w:after="0" w:line="240" w:lineRule="auto"/>
        <w:ind w:left="-709" w:firstLine="709"/>
        <w:jc w:val="both"/>
        <w:rPr>
          <w:rFonts w:ascii="Times New Roman" w:eastAsia="Times New Roman" w:hAnsi="Times New Roman" w:cs="Times New Roman"/>
          <w:b/>
          <w:sz w:val="24"/>
          <w:szCs w:val="24"/>
          <w:lang w:eastAsia="lv-LV"/>
        </w:rPr>
      </w:pPr>
    </w:p>
    <w:p w14:paraId="75A686EF" w14:textId="77777777" w:rsidR="001B230B" w:rsidRPr="001B230B" w:rsidRDefault="00B66E96" w:rsidP="00AF228A">
      <w:pPr>
        <w:tabs>
          <w:tab w:val="left" w:pos="567"/>
        </w:tabs>
        <w:autoSpaceDN w:val="0"/>
        <w:spacing w:after="60" w:line="240" w:lineRule="auto"/>
        <w:ind w:left="-540" w:right="23"/>
        <w:jc w:val="both"/>
        <w:rPr>
          <w:rFonts w:ascii="Times New Roman" w:eastAsia="Times New Roman" w:hAnsi="Times New Roman" w:cs="Times New Roman"/>
          <w:sz w:val="24"/>
          <w:szCs w:val="24"/>
          <w:lang w:eastAsia="lv-LV"/>
        </w:rPr>
      </w:pPr>
      <w:r w:rsidRPr="00B66E96">
        <w:rPr>
          <w:rFonts w:ascii="Times New Roman" w:eastAsia="Calibri" w:hAnsi="Times New Roman" w:cs="Times New Roman"/>
          <w:sz w:val="24"/>
          <w:szCs w:val="24"/>
          <w:lang w:eastAsia="lv-LV"/>
        </w:rPr>
        <w:t xml:space="preserve">Apliecinu, ka piedāvātajā līgumsummā iekļautas visas izmaksas, kas saistītas ar </w:t>
      </w:r>
      <w:r w:rsidR="001979A2">
        <w:rPr>
          <w:rFonts w:ascii="Times New Roman" w:eastAsia="Calibri" w:hAnsi="Times New Roman" w:cs="Times New Roman"/>
          <w:sz w:val="24"/>
          <w:szCs w:val="24"/>
          <w:lang w:eastAsia="lv-LV"/>
        </w:rPr>
        <w:t xml:space="preserve">cenu aptaujā noteiktā </w:t>
      </w:r>
      <w:r w:rsidRPr="00B66E96">
        <w:rPr>
          <w:rFonts w:ascii="Times New Roman" w:eastAsia="Calibri" w:hAnsi="Times New Roman" w:cs="Times New Roman"/>
          <w:sz w:val="24"/>
          <w:szCs w:val="24"/>
          <w:lang w:eastAsia="lv-LV"/>
        </w:rPr>
        <w:t>p</w:t>
      </w:r>
      <w:r w:rsidR="001979A2">
        <w:rPr>
          <w:rFonts w:ascii="Times New Roman" w:eastAsia="Calibri" w:hAnsi="Times New Roman" w:cs="Times New Roman"/>
          <w:sz w:val="24"/>
          <w:szCs w:val="24"/>
          <w:lang w:eastAsia="lv-LV"/>
        </w:rPr>
        <w:t>akalpojuma</w:t>
      </w:r>
      <w:r w:rsidRPr="00B66E96">
        <w:rPr>
          <w:rFonts w:ascii="Times New Roman" w:eastAsia="Calibri" w:hAnsi="Times New Roman" w:cs="Times New Roman"/>
          <w:sz w:val="24"/>
          <w:szCs w:val="24"/>
          <w:lang w:eastAsia="lv-LV"/>
        </w:rPr>
        <w:t xml:space="preserve"> un līguma saistību izpildi. </w:t>
      </w:r>
    </w:p>
    <w:p w14:paraId="10936E8C" w14:textId="77777777" w:rsidR="001B230B" w:rsidRPr="001B230B" w:rsidRDefault="001B230B" w:rsidP="00AF228A">
      <w:pPr>
        <w:spacing w:after="0" w:line="240" w:lineRule="auto"/>
        <w:ind w:left="-540" w:hanging="240"/>
        <w:rPr>
          <w:rFonts w:ascii="Times New Roman" w:eastAsia="Times New Roman" w:hAnsi="Times New Roman" w:cs="Times New Roman"/>
          <w:sz w:val="24"/>
          <w:szCs w:val="24"/>
          <w:lang w:eastAsia="lv-LV"/>
        </w:rPr>
      </w:pPr>
    </w:p>
    <w:p w14:paraId="03049DBF" w14:textId="77777777" w:rsidR="001B230B" w:rsidRPr="001B230B" w:rsidRDefault="001B230B" w:rsidP="001B230B">
      <w:pPr>
        <w:spacing w:after="0" w:line="240" w:lineRule="auto"/>
        <w:rPr>
          <w:rFonts w:ascii="Times New Roman" w:eastAsia="Times New Roman"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5E4E2670" w14:textId="77777777" w:rsidTr="00547DBD">
        <w:trPr>
          <w:trHeight w:val="435"/>
        </w:trPr>
        <w:tc>
          <w:tcPr>
            <w:tcW w:w="3249" w:type="dxa"/>
            <w:shd w:val="clear" w:color="auto" w:fill="BFBFBF"/>
            <w:vAlign w:val="center"/>
          </w:tcPr>
          <w:p w14:paraId="6324544B"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03C2AC06"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ADD1560" w14:textId="77777777" w:rsidTr="00547DBD">
        <w:trPr>
          <w:trHeight w:val="435"/>
        </w:trPr>
        <w:tc>
          <w:tcPr>
            <w:tcW w:w="3249" w:type="dxa"/>
            <w:tcBorders>
              <w:bottom w:val="single" w:sz="4" w:space="0" w:color="auto"/>
            </w:tcBorders>
            <w:shd w:val="clear" w:color="auto" w:fill="BFBFBF"/>
            <w:vAlign w:val="center"/>
          </w:tcPr>
          <w:p w14:paraId="772582BB"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75153D49"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170E8259" w14:textId="77777777" w:rsidTr="00547DBD">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1E89E775"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2B813657"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209542" w14:textId="77777777" w:rsidTr="00547DBD">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2AB4289"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1F245012"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129D4E3C" w14:textId="77777777" w:rsidTr="00547DBD">
        <w:trPr>
          <w:trHeight w:val="435"/>
        </w:trPr>
        <w:tc>
          <w:tcPr>
            <w:tcW w:w="8128" w:type="dxa"/>
            <w:gridSpan w:val="2"/>
            <w:tcBorders>
              <w:top w:val="single" w:sz="4" w:space="0" w:color="auto"/>
              <w:left w:val="nil"/>
              <w:bottom w:val="nil"/>
              <w:right w:val="nil"/>
            </w:tcBorders>
            <w:vAlign w:val="center"/>
          </w:tcPr>
          <w:p w14:paraId="300AF333"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F20A66C"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37CF14D6" w14:textId="77777777" w:rsidR="001C1E7C" w:rsidRDefault="001C1E7C"/>
    <w:sectPr w:rsidR="001C1E7C" w:rsidSect="008C73F2">
      <w:pgSz w:w="11906" w:h="16838" w:code="9"/>
      <w:pgMar w:top="1134" w:right="851"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A2987" w14:textId="77777777" w:rsidR="00682F1D" w:rsidRDefault="00682F1D">
      <w:pPr>
        <w:spacing w:after="0" w:line="240" w:lineRule="auto"/>
      </w:pPr>
      <w:r>
        <w:separator/>
      </w:r>
    </w:p>
  </w:endnote>
  <w:endnote w:type="continuationSeparator" w:id="0">
    <w:p w14:paraId="644A1E9F" w14:textId="77777777" w:rsidR="00682F1D" w:rsidRDefault="00682F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ADBA1" w14:textId="77777777" w:rsidR="001A38F9" w:rsidRPr="00374220" w:rsidRDefault="001A38F9" w:rsidP="00374220">
    <w:pPr>
      <w:spacing w:after="0" w:line="240" w:lineRule="auto"/>
      <w:jc w:val="center"/>
      <w:rPr>
        <w:rFonts w:ascii="Times New Roman" w:eastAsia="Times New Roman" w:hAnsi="Times New Roman" w:cs="Times New Roman"/>
      </w:rPr>
    </w:pPr>
  </w:p>
  <w:p w14:paraId="73B8A68C" w14:textId="77777777" w:rsidR="001A38F9" w:rsidRDefault="001A38F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88DF5" w14:textId="05B785CB" w:rsidR="00DD6E00" w:rsidRDefault="00DD6E00">
    <w:pPr>
      <w:pStyle w:val="Footer"/>
      <w:jc w:val="center"/>
    </w:pPr>
  </w:p>
  <w:p w14:paraId="7AEEB547" w14:textId="77777777" w:rsidR="001A38F9" w:rsidRPr="00374220" w:rsidRDefault="001A38F9">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B12B2" w14:textId="77777777" w:rsidR="00682F1D" w:rsidRDefault="00682F1D">
      <w:pPr>
        <w:spacing w:after="0" w:line="240" w:lineRule="auto"/>
      </w:pPr>
      <w:r>
        <w:separator/>
      </w:r>
    </w:p>
  </w:footnote>
  <w:footnote w:type="continuationSeparator" w:id="0">
    <w:p w14:paraId="6645A8C5" w14:textId="77777777" w:rsidR="00682F1D" w:rsidRDefault="00682F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B4723" w14:textId="77777777" w:rsidR="001A38F9" w:rsidRPr="006746BE" w:rsidRDefault="001A38F9"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2614FF94" w14:textId="77777777" w:rsidR="001A38F9" w:rsidRDefault="001A38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CB530" w14:textId="77777777" w:rsidR="001A38F9" w:rsidRPr="006746BE" w:rsidRDefault="001A38F9"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DCE52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0838B9"/>
    <w:multiLevelType w:val="hybridMultilevel"/>
    <w:tmpl w:val="276483F2"/>
    <w:lvl w:ilvl="0" w:tplc="94482022">
      <w:start w:val="2"/>
      <w:numFmt w:val="bullet"/>
      <w:lvlText w:val=""/>
      <w:lvlJc w:val="left"/>
      <w:pPr>
        <w:ind w:left="720" w:hanging="360"/>
      </w:pPr>
      <w:rPr>
        <w:rFonts w:ascii="Symbol" w:eastAsiaTheme="minorHAnsi" w:hAnsi="Symbol"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4A75F8"/>
    <w:multiLevelType w:val="multilevel"/>
    <w:tmpl w:val="913892B4"/>
    <w:lvl w:ilvl="0">
      <w:start w:val="6"/>
      <w:numFmt w:val="decimal"/>
      <w:lvlText w:val="%1."/>
      <w:lvlJc w:val="left"/>
      <w:pPr>
        <w:ind w:left="928"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9"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692554"/>
    <w:multiLevelType w:val="hybridMultilevel"/>
    <w:tmpl w:val="72D497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4662D1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7B07119"/>
    <w:multiLevelType w:val="multilevel"/>
    <w:tmpl w:val="913892B4"/>
    <w:lvl w:ilvl="0">
      <w:start w:val="6"/>
      <w:numFmt w:val="decimal"/>
      <w:lvlText w:val="%1."/>
      <w:lvlJc w:val="left"/>
      <w:pPr>
        <w:ind w:left="928"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85A6A1B"/>
    <w:multiLevelType w:val="hybridMultilevel"/>
    <w:tmpl w:val="BD0892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8FB58E2"/>
    <w:multiLevelType w:val="hybridMultilevel"/>
    <w:tmpl w:val="0816A904"/>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9986DA1"/>
    <w:multiLevelType w:val="hybridMultilevel"/>
    <w:tmpl w:val="7840CAAC"/>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CEA58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D1C3C21"/>
    <w:multiLevelType w:val="hybridMultilevel"/>
    <w:tmpl w:val="34FE7354"/>
    <w:lvl w:ilvl="0" w:tplc="4E00E70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08A5098"/>
    <w:multiLevelType w:val="hybridMultilevel"/>
    <w:tmpl w:val="071C14A6"/>
    <w:lvl w:ilvl="0" w:tplc="88C68302">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24" w15:restartNumberingAfterBreak="0">
    <w:nsid w:val="7CBB54CF"/>
    <w:multiLevelType w:val="hybridMultilevel"/>
    <w:tmpl w:val="1FF09952"/>
    <w:lvl w:ilvl="0" w:tplc="6420A496">
      <w:start w:val="1"/>
      <w:numFmt w:val="decimal"/>
      <w:lvlText w:val="%1."/>
      <w:lvlJc w:val="left"/>
      <w:pPr>
        <w:ind w:left="720" w:hanging="360"/>
      </w:pPr>
      <w:rPr>
        <w:rFonts w:ascii="Times New Roman" w:hAnsi="Times New Roman" w:cs="Times New Roman" w:hint="default"/>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38143600">
    <w:abstractNumId w:val="16"/>
  </w:num>
  <w:num w:numId="2" w16cid:durableId="2065639547">
    <w:abstractNumId w:val="22"/>
  </w:num>
  <w:num w:numId="3" w16cid:durableId="1996371031">
    <w:abstractNumId w:val="12"/>
  </w:num>
  <w:num w:numId="4" w16cid:durableId="402147303">
    <w:abstractNumId w:val="15"/>
  </w:num>
  <w:num w:numId="5" w16cid:durableId="239827858">
    <w:abstractNumId w:val="6"/>
  </w:num>
  <w:num w:numId="6" w16cid:durableId="2055497265">
    <w:abstractNumId w:val="0"/>
  </w:num>
  <w:num w:numId="7" w16cid:durableId="988747613">
    <w:abstractNumId w:val="8"/>
  </w:num>
  <w:num w:numId="8" w16cid:durableId="1130053533">
    <w:abstractNumId w:val="5"/>
  </w:num>
  <w:num w:numId="9" w16cid:durableId="1982692069">
    <w:abstractNumId w:val="14"/>
  </w:num>
  <w:num w:numId="10" w16cid:durableId="2145273179">
    <w:abstractNumId w:val="25"/>
  </w:num>
  <w:num w:numId="11" w16cid:durableId="1181119127">
    <w:abstractNumId w:val="23"/>
  </w:num>
  <w:num w:numId="12" w16cid:durableId="21707894">
    <w:abstractNumId w:val="3"/>
  </w:num>
  <w:num w:numId="13" w16cid:durableId="1919484949">
    <w:abstractNumId w:val="9"/>
  </w:num>
  <w:num w:numId="14" w16cid:durableId="844170323">
    <w:abstractNumId w:val="1"/>
  </w:num>
  <w:num w:numId="15" w16cid:durableId="1610895484">
    <w:abstractNumId w:val="10"/>
  </w:num>
  <w:num w:numId="16" w16cid:durableId="331565069">
    <w:abstractNumId w:val="13"/>
  </w:num>
  <w:num w:numId="17" w16cid:durableId="241571477">
    <w:abstractNumId w:val="18"/>
  </w:num>
  <w:num w:numId="18" w16cid:durableId="1670210017">
    <w:abstractNumId w:val="7"/>
  </w:num>
  <w:num w:numId="19" w16cid:durableId="223179725">
    <w:abstractNumId w:val="17"/>
  </w:num>
  <w:num w:numId="20" w16cid:durableId="875312751">
    <w:abstractNumId w:val="24"/>
  </w:num>
  <w:num w:numId="21" w16cid:durableId="1081294051">
    <w:abstractNumId w:val="20"/>
  </w:num>
  <w:num w:numId="22" w16cid:durableId="1926331984">
    <w:abstractNumId w:val="21"/>
  </w:num>
  <w:num w:numId="23" w16cid:durableId="1701974217">
    <w:abstractNumId w:val="4"/>
  </w:num>
  <w:num w:numId="24" w16cid:durableId="1939363774">
    <w:abstractNumId w:val="11"/>
  </w:num>
  <w:num w:numId="25" w16cid:durableId="698161650">
    <w:abstractNumId w:val="2"/>
  </w:num>
  <w:num w:numId="26" w16cid:durableId="2927555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40353"/>
    <w:rsid w:val="000428AF"/>
    <w:rsid w:val="00060A25"/>
    <w:rsid w:val="000736A4"/>
    <w:rsid w:val="00082D9F"/>
    <w:rsid w:val="000954DF"/>
    <w:rsid w:val="000E4388"/>
    <w:rsid w:val="000F1741"/>
    <w:rsid w:val="000F1C92"/>
    <w:rsid w:val="000F2640"/>
    <w:rsid w:val="00113226"/>
    <w:rsid w:val="00113336"/>
    <w:rsid w:val="00122177"/>
    <w:rsid w:val="001234D8"/>
    <w:rsid w:val="00131296"/>
    <w:rsid w:val="001347F2"/>
    <w:rsid w:val="00140C00"/>
    <w:rsid w:val="00141959"/>
    <w:rsid w:val="001561A6"/>
    <w:rsid w:val="00164628"/>
    <w:rsid w:val="00192397"/>
    <w:rsid w:val="001979A2"/>
    <w:rsid w:val="001A3586"/>
    <w:rsid w:val="001A38F9"/>
    <w:rsid w:val="001A657E"/>
    <w:rsid w:val="001B1D82"/>
    <w:rsid w:val="001B230B"/>
    <w:rsid w:val="001B5D19"/>
    <w:rsid w:val="001B5F7F"/>
    <w:rsid w:val="001C0142"/>
    <w:rsid w:val="001C1E7C"/>
    <w:rsid w:val="001C5D6D"/>
    <w:rsid w:val="001E1233"/>
    <w:rsid w:val="001E6150"/>
    <w:rsid w:val="002123C1"/>
    <w:rsid w:val="00226E5A"/>
    <w:rsid w:val="00261605"/>
    <w:rsid w:val="00271846"/>
    <w:rsid w:val="00273FC4"/>
    <w:rsid w:val="00274422"/>
    <w:rsid w:val="0028030D"/>
    <w:rsid w:val="002831B1"/>
    <w:rsid w:val="0029002D"/>
    <w:rsid w:val="002919BA"/>
    <w:rsid w:val="002A1CAA"/>
    <w:rsid w:val="002C340B"/>
    <w:rsid w:val="002C38A5"/>
    <w:rsid w:val="002D1072"/>
    <w:rsid w:val="002E4BD8"/>
    <w:rsid w:val="003156CB"/>
    <w:rsid w:val="003405CC"/>
    <w:rsid w:val="003530B8"/>
    <w:rsid w:val="00361262"/>
    <w:rsid w:val="00374220"/>
    <w:rsid w:val="00390D1A"/>
    <w:rsid w:val="003964FC"/>
    <w:rsid w:val="003B217A"/>
    <w:rsid w:val="003B618E"/>
    <w:rsid w:val="003D0A53"/>
    <w:rsid w:val="003E0C2C"/>
    <w:rsid w:val="003E759D"/>
    <w:rsid w:val="004468F3"/>
    <w:rsid w:val="00453BCF"/>
    <w:rsid w:val="00493EE1"/>
    <w:rsid w:val="00497985"/>
    <w:rsid w:val="004C49B1"/>
    <w:rsid w:val="004D7E60"/>
    <w:rsid w:val="004E44FA"/>
    <w:rsid w:val="00537369"/>
    <w:rsid w:val="00544A7D"/>
    <w:rsid w:val="00545725"/>
    <w:rsid w:val="00547DBD"/>
    <w:rsid w:val="005721B2"/>
    <w:rsid w:val="0057267F"/>
    <w:rsid w:val="00580531"/>
    <w:rsid w:val="005940EC"/>
    <w:rsid w:val="005B5CDF"/>
    <w:rsid w:val="005B6085"/>
    <w:rsid w:val="005C75E6"/>
    <w:rsid w:val="005D5FD2"/>
    <w:rsid w:val="005D674D"/>
    <w:rsid w:val="005E0D1B"/>
    <w:rsid w:val="005F26B7"/>
    <w:rsid w:val="005F30F0"/>
    <w:rsid w:val="0061502F"/>
    <w:rsid w:val="006551EF"/>
    <w:rsid w:val="006557EB"/>
    <w:rsid w:val="006720BA"/>
    <w:rsid w:val="006746BE"/>
    <w:rsid w:val="00682F1D"/>
    <w:rsid w:val="006923AF"/>
    <w:rsid w:val="006B1E83"/>
    <w:rsid w:val="006D2C89"/>
    <w:rsid w:val="00720AE0"/>
    <w:rsid w:val="007563C0"/>
    <w:rsid w:val="0076065D"/>
    <w:rsid w:val="0078308F"/>
    <w:rsid w:val="00786F9E"/>
    <w:rsid w:val="0079389F"/>
    <w:rsid w:val="007D37FD"/>
    <w:rsid w:val="007D58E0"/>
    <w:rsid w:val="007D5AD6"/>
    <w:rsid w:val="007F688F"/>
    <w:rsid w:val="00827021"/>
    <w:rsid w:val="00840665"/>
    <w:rsid w:val="00843D77"/>
    <w:rsid w:val="00854A4D"/>
    <w:rsid w:val="008566D7"/>
    <w:rsid w:val="008641BB"/>
    <w:rsid w:val="00882C1E"/>
    <w:rsid w:val="008A21B8"/>
    <w:rsid w:val="008B04EC"/>
    <w:rsid w:val="008B2725"/>
    <w:rsid w:val="008C73F2"/>
    <w:rsid w:val="008D1BC3"/>
    <w:rsid w:val="008D4C52"/>
    <w:rsid w:val="008F3D0C"/>
    <w:rsid w:val="008F77EA"/>
    <w:rsid w:val="009156BC"/>
    <w:rsid w:val="00926236"/>
    <w:rsid w:val="00926CF6"/>
    <w:rsid w:val="00945A4A"/>
    <w:rsid w:val="00966C9B"/>
    <w:rsid w:val="0099028D"/>
    <w:rsid w:val="009A5BF3"/>
    <w:rsid w:val="009B4FDD"/>
    <w:rsid w:val="009C0557"/>
    <w:rsid w:val="009C7B2D"/>
    <w:rsid w:val="009E2E2A"/>
    <w:rsid w:val="009F1696"/>
    <w:rsid w:val="00A074D8"/>
    <w:rsid w:val="00A279C1"/>
    <w:rsid w:val="00A361B4"/>
    <w:rsid w:val="00A6227F"/>
    <w:rsid w:val="00A87317"/>
    <w:rsid w:val="00AC63AC"/>
    <w:rsid w:val="00AC6EFF"/>
    <w:rsid w:val="00AE1FDD"/>
    <w:rsid w:val="00AF228A"/>
    <w:rsid w:val="00B27546"/>
    <w:rsid w:val="00B66E96"/>
    <w:rsid w:val="00B741A6"/>
    <w:rsid w:val="00B7503A"/>
    <w:rsid w:val="00B94776"/>
    <w:rsid w:val="00BC207B"/>
    <w:rsid w:val="00BC36DB"/>
    <w:rsid w:val="00BD02A5"/>
    <w:rsid w:val="00BD3E31"/>
    <w:rsid w:val="00C06803"/>
    <w:rsid w:val="00C146AE"/>
    <w:rsid w:val="00C42A0B"/>
    <w:rsid w:val="00C7550A"/>
    <w:rsid w:val="00CA0481"/>
    <w:rsid w:val="00CA5007"/>
    <w:rsid w:val="00CB2841"/>
    <w:rsid w:val="00CD0EC8"/>
    <w:rsid w:val="00CD1EAE"/>
    <w:rsid w:val="00CD4B82"/>
    <w:rsid w:val="00CE6F8D"/>
    <w:rsid w:val="00CF1E5F"/>
    <w:rsid w:val="00CF6F30"/>
    <w:rsid w:val="00D41552"/>
    <w:rsid w:val="00D638B9"/>
    <w:rsid w:val="00D74188"/>
    <w:rsid w:val="00D836BB"/>
    <w:rsid w:val="00D90A87"/>
    <w:rsid w:val="00DC3221"/>
    <w:rsid w:val="00DD645D"/>
    <w:rsid w:val="00DD6E00"/>
    <w:rsid w:val="00DE2F76"/>
    <w:rsid w:val="00DE3994"/>
    <w:rsid w:val="00E2265F"/>
    <w:rsid w:val="00E317FA"/>
    <w:rsid w:val="00E40F74"/>
    <w:rsid w:val="00E4306C"/>
    <w:rsid w:val="00E542D0"/>
    <w:rsid w:val="00E808F3"/>
    <w:rsid w:val="00E870EC"/>
    <w:rsid w:val="00EA0670"/>
    <w:rsid w:val="00EA7302"/>
    <w:rsid w:val="00EB1652"/>
    <w:rsid w:val="00EC5A0D"/>
    <w:rsid w:val="00EE4208"/>
    <w:rsid w:val="00EF50F2"/>
    <w:rsid w:val="00F13F0C"/>
    <w:rsid w:val="00F64BDF"/>
    <w:rsid w:val="00F7791D"/>
    <w:rsid w:val="00F8179F"/>
    <w:rsid w:val="00F821FD"/>
    <w:rsid w:val="00F8621E"/>
    <w:rsid w:val="00FA7940"/>
    <w:rsid w:val="00FC2681"/>
    <w:rsid w:val="00FE36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F2DFD"/>
  <w15:docId w15:val="{A0C6225E-BC9F-4105-914F-76844FA0F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07B"/>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DefaultParagraphFont"/>
    <w:uiPriority w:val="99"/>
    <w:semiHidden/>
    <w:rsid w:val="001B230B"/>
    <w:rPr>
      <w:lang w:val="lv-LV"/>
    </w:rPr>
  </w:style>
  <w:style w:type="character" w:customStyle="1" w:styleId="HeaderChar1">
    <w:name w:val="Header Char1"/>
    <w:link w:val="Header"/>
    <w:rsid w:val="001B230B"/>
    <w:rPr>
      <w:rFonts w:ascii="Times New Roman" w:eastAsia="Times New Roman" w:hAnsi="Times New Roman" w:cs="Times New Roman"/>
      <w:sz w:val="20"/>
      <w:szCs w:val="20"/>
      <w:lang w:val="x-none" w:eastAsia="lv-LV"/>
    </w:rPr>
  </w:style>
  <w:style w:type="paragraph" w:styleId="Footer">
    <w:name w:val="footer"/>
    <w:basedOn w:val="Normal"/>
    <w:link w:val="FooterChar"/>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FooterChar">
    <w:name w:val="Footer Char"/>
    <w:basedOn w:val="DefaultParagraphFont"/>
    <w:link w:val="Footer"/>
    <w:uiPriority w:val="99"/>
    <w:rsid w:val="001B230B"/>
    <w:rPr>
      <w:rFonts w:ascii="Times New Roman" w:eastAsia="Times New Roman" w:hAnsi="Times New Roman" w:cs="Times New Roman"/>
      <w:sz w:val="20"/>
      <w:szCs w:val="20"/>
      <w:lang w:val="x-none" w:eastAsia="lv-LV"/>
    </w:rPr>
  </w:style>
  <w:style w:type="character" w:styleId="Hyperlink">
    <w:name w:val="Hyperlink"/>
    <w:basedOn w:val="DefaultParagraphFont"/>
    <w:uiPriority w:val="99"/>
    <w:unhideWhenUsed/>
    <w:rsid w:val="007D58E0"/>
    <w:rPr>
      <w:color w:val="0563C1" w:themeColor="hyperlink"/>
      <w:u w:val="single"/>
    </w:rPr>
  </w:style>
  <w:style w:type="character" w:styleId="CommentReference">
    <w:name w:val="annotation reference"/>
    <w:basedOn w:val="DefaultParagraphFont"/>
    <w:uiPriority w:val="99"/>
    <w:semiHidden/>
    <w:unhideWhenUsed/>
    <w:rsid w:val="00840665"/>
    <w:rPr>
      <w:sz w:val="16"/>
      <w:szCs w:val="16"/>
    </w:rPr>
  </w:style>
  <w:style w:type="paragraph" w:styleId="CommentText">
    <w:name w:val="annotation text"/>
    <w:basedOn w:val="Normal"/>
    <w:link w:val="CommentTextChar"/>
    <w:uiPriority w:val="99"/>
    <w:semiHidden/>
    <w:unhideWhenUsed/>
    <w:rsid w:val="00840665"/>
    <w:pPr>
      <w:spacing w:line="240" w:lineRule="auto"/>
    </w:pPr>
    <w:rPr>
      <w:sz w:val="20"/>
      <w:szCs w:val="20"/>
    </w:rPr>
  </w:style>
  <w:style w:type="character" w:customStyle="1" w:styleId="CommentTextChar">
    <w:name w:val="Comment Text Char"/>
    <w:basedOn w:val="DefaultParagraphFont"/>
    <w:link w:val="CommentText"/>
    <w:uiPriority w:val="99"/>
    <w:semiHidden/>
    <w:rsid w:val="00840665"/>
    <w:rPr>
      <w:sz w:val="20"/>
      <w:szCs w:val="20"/>
      <w:lang w:val="lv-LV"/>
    </w:rPr>
  </w:style>
  <w:style w:type="paragraph" w:styleId="CommentSubject">
    <w:name w:val="annotation subject"/>
    <w:basedOn w:val="CommentText"/>
    <w:next w:val="CommentText"/>
    <w:link w:val="CommentSubjectChar"/>
    <w:uiPriority w:val="99"/>
    <w:semiHidden/>
    <w:unhideWhenUsed/>
    <w:rsid w:val="00840665"/>
    <w:rPr>
      <w:b/>
      <w:bCs/>
    </w:rPr>
  </w:style>
  <w:style w:type="character" w:customStyle="1" w:styleId="CommentSubjectChar">
    <w:name w:val="Comment Subject Char"/>
    <w:basedOn w:val="CommentTextChar"/>
    <w:link w:val="CommentSubject"/>
    <w:uiPriority w:val="99"/>
    <w:semiHidden/>
    <w:rsid w:val="00840665"/>
    <w:rPr>
      <w:b/>
      <w:bCs/>
      <w:sz w:val="20"/>
      <w:szCs w:val="20"/>
      <w:lang w:val="lv-LV"/>
    </w:rPr>
  </w:style>
  <w:style w:type="paragraph" w:styleId="BalloonText">
    <w:name w:val="Balloon Text"/>
    <w:basedOn w:val="Normal"/>
    <w:link w:val="BalloonTextChar"/>
    <w:uiPriority w:val="99"/>
    <w:semiHidden/>
    <w:unhideWhenUsed/>
    <w:rsid w:val="00840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665"/>
    <w:rPr>
      <w:rFonts w:ascii="Segoe UI" w:hAnsi="Segoe UI" w:cs="Segoe UI"/>
      <w:sz w:val="18"/>
      <w:szCs w:val="18"/>
      <w:lang w:val="lv-LV"/>
    </w:rPr>
  </w:style>
  <w:style w:type="paragraph" w:styleId="NormalWeb">
    <w:name w:val="Normal (Web)"/>
    <w:basedOn w:val="Normal"/>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aliases w:val="H&amp;P List Paragraph,2,Strip,Colorful List - Accent 12,Saistīto dokumentu saraksts,Syle 1"/>
    <w:basedOn w:val="Normal"/>
    <w:link w:val="ListParagraphChar"/>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H&amp;P List Paragraph Char,2 Char,Strip Char,Colorful List - Accent 12 Char,Saistīto dokumentu saraksts Char,Syle 1 Char"/>
    <w:link w:val="ListParagraph"/>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DefaultParagraphFont"/>
    <w:uiPriority w:val="99"/>
    <w:semiHidden/>
    <w:unhideWhenUsed/>
    <w:rsid w:val="00060A25"/>
    <w:rPr>
      <w:color w:val="605E5C"/>
      <w:shd w:val="clear" w:color="auto" w:fill="E1DFDD"/>
    </w:rPr>
  </w:style>
  <w:style w:type="table" w:styleId="TableGrid">
    <w:name w:val="Table Grid"/>
    <w:basedOn w:val="TableNormal"/>
    <w:uiPriority w:val="5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954DF"/>
    <w:rPr>
      <w:color w:val="605E5C"/>
      <w:shd w:val="clear" w:color="auto" w:fill="E1DFDD"/>
    </w:rPr>
  </w:style>
  <w:style w:type="paragraph" w:customStyle="1" w:styleId="p1">
    <w:name w:val="p1"/>
    <w:basedOn w:val="Normal"/>
    <w:rsid w:val="00945A4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1">
    <w:name w:val="s1"/>
    <w:basedOn w:val="DefaultParagraphFont"/>
    <w:rsid w:val="00945A4A"/>
  </w:style>
  <w:style w:type="character" w:styleId="Strong">
    <w:name w:val="Strong"/>
    <w:basedOn w:val="DefaultParagraphFont"/>
    <w:uiPriority w:val="22"/>
    <w:qFormat/>
    <w:rsid w:val="00945A4A"/>
    <w:rPr>
      <w:b/>
      <w:bCs/>
    </w:rPr>
  </w:style>
  <w:style w:type="character" w:styleId="UnresolvedMention">
    <w:name w:val="Unresolved Mention"/>
    <w:basedOn w:val="DefaultParagraphFont"/>
    <w:uiPriority w:val="99"/>
    <w:semiHidden/>
    <w:unhideWhenUsed/>
    <w:rsid w:val="000E4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628885">
      <w:bodyDiv w:val="1"/>
      <w:marLeft w:val="0"/>
      <w:marRight w:val="0"/>
      <w:marTop w:val="0"/>
      <w:marBottom w:val="0"/>
      <w:divBdr>
        <w:top w:val="none" w:sz="0" w:space="0" w:color="auto"/>
        <w:left w:val="none" w:sz="0" w:space="0" w:color="auto"/>
        <w:bottom w:val="none" w:sz="0" w:space="0" w:color="auto"/>
        <w:right w:val="none" w:sz="0" w:space="0" w:color="auto"/>
      </w:divBdr>
    </w:div>
    <w:div w:id="701633696">
      <w:bodyDiv w:val="1"/>
      <w:marLeft w:val="0"/>
      <w:marRight w:val="0"/>
      <w:marTop w:val="0"/>
      <w:marBottom w:val="0"/>
      <w:divBdr>
        <w:top w:val="none" w:sz="0" w:space="0" w:color="auto"/>
        <w:left w:val="none" w:sz="0" w:space="0" w:color="auto"/>
        <w:bottom w:val="none" w:sz="0" w:space="0" w:color="auto"/>
        <w:right w:val="none" w:sz="0" w:space="0" w:color="auto"/>
      </w:divBdr>
    </w:div>
    <w:div w:id="704907191">
      <w:bodyDiv w:val="1"/>
      <w:marLeft w:val="0"/>
      <w:marRight w:val="0"/>
      <w:marTop w:val="0"/>
      <w:marBottom w:val="0"/>
      <w:divBdr>
        <w:top w:val="none" w:sz="0" w:space="0" w:color="auto"/>
        <w:left w:val="none" w:sz="0" w:space="0" w:color="auto"/>
        <w:bottom w:val="none" w:sz="0" w:space="0" w:color="auto"/>
        <w:right w:val="none" w:sz="0" w:space="0" w:color="auto"/>
      </w:divBdr>
    </w:div>
    <w:div w:id="740252118">
      <w:bodyDiv w:val="1"/>
      <w:marLeft w:val="0"/>
      <w:marRight w:val="0"/>
      <w:marTop w:val="0"/>
      <w:marBottom w:val="0"/>
      <w:divBdr>
        <w:top w:val="none" w:sz="0" w:space="0" w:color="auto"/>
        <w:left w:val="none" w:sz="0" w:space="0" w:color="auto"/>
        <w:bottom w:val="none" w:sz="0" w:space="0" w:color="auto"/>
        <w:right w:val="none" w:sz="0" w:space="0" w:color="auto"/>
      </w:divBdr>
    </w:div>
    <w:div w:id="1009218674">
      <w:bodyDiv w:val="1"/>
      <w:marLeft w:val="0"/>
      <w:marRight w:val="0"/>
      <w:marTop w:val="0"/>
      <w:marBottom w:val="0"/>
      <w:divBdr>
        <w:top w:val="none" w:sz="0" w:space="0" w:color="auto"/>
        <w:left w:val="none" w:sz="0" w:space="0" w:color="auto"/>
        <w:bottom w:val="none" w:sz="0" w:space="0" w:color="auto"/>
        <w:right w:val="none" w:sz="0" w:space="0" w:color="auto"/>
      </w:divBdr>
    </w:div>
    <w:div w:id="1132748391">
      <w:bodyDiv w:val="1"/>
      <w:marLeft w:val="0"/>
      <w:marRight w:val="0"/>
      <w:marTop w:val="0"/>
      <w:marBottom w:val="0"/>
      <w:divBdr>
        <w:top w:val="none" w:sz="0" w:space="0" w:color="auto"/>
        <w:left w:val="none" w:sz="0" w:space="0" w:color="auto"/>
        <w:bottom w:val="none" w:sz="0" w:space="0" w:color="auto"/>
        <w:right w:val="none" w:sz="0" w:space="0" w:color="auto"/>
      </w:divBdr>
    </w:div>
    <w:div w:id="1142965028">
      <w:bodyDiv w:val="1"/>
      <w:marLeft w:val="0"/>
      <w:marRight w:val="0"/>
      <w:marTop w:val="0"/>
      <w:marBottom w:val="0"/>
      <w:divBdr>
        <w:top w:val="none" w:sz="0" w:space="0" w:color="auto"/>
        <w:left w:val="none" w:sz="0" w:space="0" w:color="auto"/>
        <w:bottom w:val="none" w:sz="0" w:space="0" w:color="auto"/>
        <w:right w:val="none" w:sz="0" w:space="0" w:color="auto"/>
      </w:divBdr>
    </w:div>
    <w:div w:id="1738674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ine.baha@bausk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88CD6-1E3B-413C-B9DE-02A937660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1081</Words>
  <Characters>6163</Characters>
  <Application>Microsoft Office Word</Application>
  <DocSecurity>0</DocSecurity>
  <Lines>51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7230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Ilzīte</dc:creator>
  <cp:lastModifiedBy>Linda Berga</cp:lastModifiedBy>
  <cp:revision>2</cp:revision>
  <dcterms:created xsi:type="dcterms:W3CDTF">2026-05-05T11:55:00Z</dcterms:created>
  <dcterms:modified xsi:type="dcterms:W3CDTF">2026-05-05T11:55:00Z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