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500E" w14:textId="77777777" w:rsidR="00342E34" w:rsidRDefault="00000000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729F9B6" w14:textId="77777777" w:rsidR="00342E34" w:rsidRPr="00C45FA1" w:rsidRDefault="00000000" w:rsidP="002D01BE">
      <w:pPr>
        <w:rPr>
          <w:rFonts w:asciiTheme="majorBidi" w:hAnsiTheme="majorBidi" w:cstheme="majorBidi"/>
          <w:b/>
          <w:sz w:val="28"/>
          <w:szCs w:val="28"/>
        </w:rPr>
      </w:pPr>
      <w:bookmarkStart w:id="0" w:name="_Hlk142294082"/>
      <w:bookmarkStart w:id="1" w:name="_Hlk134689284"/>
      <w:bookmarkStart w:id="2" w:name="_Hlk142573857"/>
      <w:r w:rsidRPr="00C45FA1">
        <w:rPr>
          <w:rFonts w:asciiTheme="majorBidi" w:eastAsia="Times New Roman" w:hAnsiTheme="majorBidi" w:cstheme="majorBidi"/>
          <w:b/>
          <w:sz w:val="28"/>
          <w:szCs w:val="28"/>
        </w:rPr>
        <w:t xml:space="preserve">“Iecavas </w:t>
      </w:r>
      <w:r w:rsidR="00887377" w:rsidRPr="00C45FA1">
        <w:rPr>
          <w:rFonts w:asciiTheme="majorBidi" w:eastAsia="Times New Roman" w:hAnsiTheme="majorBidi" w:cstheme="majorBidi"/>
          <w:b/>
          <w:sz w:val="28"/>
          <w:szCs w:val="28"/>
        </w:rPr>
        <w:t>pagasta</w:t>
      </w:r>
      <w:r w:rsidRPr="00C45FA1">
        <w:rPr>
          <w:rFonts w:asciiTheme="majorBidi" w:eastAsia="Times New Roman" w:hAnsiTheme="majorBidi" w:cstheme="majorBidi"/>
          <w:b/>
          <w:sz w:val="28"/>
          <w:szCs w:val="28"/>
        </w:rPr>
        <w:t xml:space="preserve"> teritorijā esošo kapsētu digitalizācija</w:t>
      </w:r>
      <w:r w:rsidRPr="00C45FA1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bookmarkEnd w:id="0"/>
    <w:p w14:paraId="405D7FAD" w14:textId="77777777" w:rsidR="00342E34" w:rsidRPr="005045ED" w:rsidRDefault="00000000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C45FA1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 w:rsidRPr="00C45FA1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C45FA1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C45FA1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0835E8" w:rsidRPr="00C45FA1">
        <w:rPr>
          <w:rFonts w:ascii="Times New Roman" w:eastAsia="Times New Roman" w:hAnsi="Times New Roman"/>
          <w:b/>
          <w:sz w:val="24"/>
          <w:szCs w:val="24"/>
        </w:rPr>
        <w:t>6</w:t>
      </w:r>
      <w:r w:rsidR="00D24A2C" w:rsidRPr="00C45FA1">
        <w:rPr>
          <w:rFonts w:ascii="Times New Roman" w:eastAsia="Times New Roman" w:hAnsi="Times New Roman"/>
          <w:b/>
          <w:sz w:val="24"/>
          <w:szCs w:val="24"/>
        </w:rPr>
        <w:t>/</w:t>
      </w:r>
      <w:r w:rsidR="00D133ED" w:rsidRPr="00C45FA1">
        <w:rPr>
          <w:rFonts w:ascii="Times New Roman" w:eastAsia="Times New Roman" w:hAnsi="Times New Roman"/>
          <w:b/>
          <w:sz w:val="24"/>
          <w:szCs w:val="24"/>
        </w:rPr>
        <w:t>1</w:t>
      </w:r>
      <w:r w:rsidR="00C45FA1" w:rsidRPr="00C45FA1">
        <w:rPr>
          <w:rFonts w:ascii="Times New Roman" w:eastAsia="Times New Roman" w:hAnsi="Times New Roman"/>
          <w:b/>
          <w:sz w:val="24"/>
          <w:szCs w:val="24"/>
        </w:rPr>
        <w:t>4</w:t>
      </w:r>
      <w:r w:rsidR="00D24A2C" w:rsidRPr="00C45FA1">
        <w:rPr>
          <w:rFonts w:ascii="Times New Roman" w:eastAsia="Times New Roman" w:hAnsi="Times New Roman"/>
          <w:b/>
          <w:sz w:val="24"/>
          <w:szCs w:val="24"/>
        </w:rPr>
        <w:t>/</w:t>
      </w:r>
      <w:r w:rsidR="004913C3" w:rsidRPr="00C45FA1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5DF7F167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0BF4E94B" w14:textId="77777777" w:rsidR="00887377" w:rsidRDefault="00887377" w:rsidP="00342E34">
      <w:pPr>
        <w:jc w:val="both"/>
        <w:rPr>
          <w:rFonts w:ascii="Times New Roman" w:eastAsia="Times New Roman" w:hAnsi="Times New Roman"/>
          <w:b/>
        </w:rPr>
      </w:pPr>
    </w:p>
    <w:p w14:paraId="4DA692CD" w14:textId="77777777" w:rsidR="00887377" w:rsidRPr="00887377" w:rsidRDefault="00000000" w:rsidP="00342E34">
      <w:pPr>
        <w:jc w:val="both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Iecavā, Bauskas novadā</w:t>
      </w:r>
    </w:p>
    <w:p w14:paraId="0A5A90ED" w14:textId="77777777" w:rsidR="00887377" w:rsidRDefault="00887377" w:rsidP="00887377">
      <w:pPr>
        <w:jc w:val="right"/>
        <w:rPr>
          <w:rFonts w:ascii="Times New Roman" w:eastAsia="Times New Roman" w:hAnsi="Times New Roman"/>
          <w:b/>
        </w:rPr>
      </w:pPr>
    </w:p>
    <w:p w14:paraId="4F768E64" w14:textId="77777777" w:rsidR="00887377" w:rsidRPr="00887377" w:rsidRDefault="00000000" w:rsidP="00887377">
      <w:pPr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 xml:space="preserve">Dokumenta parakstīšanas datums </w:t>
      </w:r>
    </w:p>
    <w:p w14:paraId="1241784F" w14:textId="77777777" w:rsidR="00887377" w:rsidRPr="00AE5BFE" w:rsidRDefault="00000000" w:rsidP="00AE5BFE">
      <w:pPr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ir pievienotā elektroniskā paraksta un laika zīmoga datums</w:t>
      </w:r>
    </w:p>
    <w:p w14:paraId="74B12A57" w14:textId="77777777" w:rsidR="00887377" w:rsidRDefault="00887377" w:rsidP="00887377">
      <w:pPr>
        <w:rPr>
          <w:rFonts w:ascii="Times New Roman" w:eastAsia="Times New Roman" w:hAnsi="Times New Roman"/>
          <w:b/>
        </w:rPr>
      </w:pPr>
    </w:p>
    <w:p w14:paraId="4BB23BEC" w14:textId="77777777" w:rsidR="00342E34" w:rsidRDefault="00000000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6124"/>
      </w:tblGrid>
      <w:tr w:rsidR="00276A9B" w14:paraId="7E936D8B" w14:textId="77777777" w:rsidTr="004C145A">
        <w:trPr>
          <w:trHeight w:val="377"/>
        </w:trPr>
        <w:tc>
          <w:tcPr>
            <w:tcW w:w="2664" w:type="dxa"/>
            <w:shd w:val="clear" w:color="auto" w:fill="BFBFBF"/>
            <w:vAlign w:val="center"/>
          </w:tcPr>
          <w:p w14:paraId="0FB1B15E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6124" w:type="dxa"/>
            <w:vAlign w:val="center"/>
          </w:tcPr>
          <w:p w14:paraId="2EEE1474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276A9B" w14:paraId="1F96C1B3" w14:textId="77777777" w:rsidTr="004C145A">
        <w:trPr>
          <w:trHeight w:val="270"/>
        </w:trPr>
        <w:tc>
          <w:tcPr>
            <w:tcW w:w="2664" w:type="dxa"/>
            <w:shd w:val="clear" w:color="auto" w:fill="BFBFBF"/>
            <w:vAlign w:val="center"/>
          </w:tcPr>
          <w:p w14:paraId="78DE71AB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08BB96D9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276A9B" w14:paraId="1EF9220A" w14:textId="77777777" w:rsidTr="004C145A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591B2B6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181E347" w14:textId="77777777" w:rsidR="002D01BE" w:rsidRPr="005A584E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  <w:tr w:rsidR="00276A9B" w14:paraId="669AD787" w14:textId="77777777" w:rsidTr="004C145A">
        <w:tc>
          <w:tcPr>
            <w:tcW w:w="2664" w:type="dxa"/>
            <w:shd w:val="clear" w:color="auto" w:fill="BFBFBF"/>
            <w:vAlign w:val="center"/>
          </w:tcPr>
          <w:p w14:paraId="569BAE3A" w14:textId="77777777" w:rsidR="002D01BE" w:rsidRPr="00CD0976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CD097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6124" w:type="dxa"/>
            <w:vAlign w:val="center"/>
          </w:tcPr>
          <w:p w14:paraId="2D77C3AF" w14:textId="77777777" w:rsidR="002D01BE" w:rsidRPr="00CD0976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Normunds Vāvers</w:t>
            </w:r>
          </w:p>
        </w:tc>
      </w:tr>
      <w:tr w:rsidR="00276A9B" w14:paraId="4C95AC93" w14:textId="77777777" w:rsidTr="004C145A">
        <w:tc>
          <w:tcPr>
            <w:tcW w:w="2664" w:type="dxa"/>
            <w:shd w:val="clear" w:color="auto" w:fill="BFBFBF"/>
            <w:vAlign w:val="center"/>
          </w:tcPr>
          <w:p w14:paraId="5D4B56C5" w14:textId="77777777" w:rsidR="002D01BE" w:rsidRPr="005A584E" w:rsidRDefault="00000000" w:rsidP="00E9540D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6124" w:type="dxa"/>
            <w:vAlign w:val="center"/>
          </w:tcPr>
          <w:p w14:paraId="2E4C9FA8" w14:textId="77777777" w:rsidR="002D01BE" w:rsidRPr="006B1AA0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25773328</w:t>
            </w:r>
          </w:p>
        </w:tc>
      </w:tr>
      <w:tr w:rsidR="00276A9B" w14:paraId="280EE5AD" w14:textId="77777777" w:rsidTr="004C145A">
        <w:tc>
          <w:tcPr>
            <w:tcW w:w="2664" w:type="dxa"/>
            <w:shd w:val="clear" w:color="auto" w:fill="BFBFBF"/>
            <w:vAlign w:val="center"/>
          </w:tcPr>
          <w:p w14:paraId="250A5440" w14:textId="77777777" w:rsidR="002D01BE" w:rsidRPr="005A584E" w:rsidRDefault="00000000" w:rsidP="00E9540D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6124" w:type="dxa"/>
            <w:vAlign w:val="center"/>
          </w:tcPr>
          <w:p w14:paraId="184EF4B8" w14:textId="77777777" w:rsidR="002D01BE" w:rsidRPr="006B1AA0" w:rsidRDefault="00000000" w:rsidP="00E9540D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2D01BE">
              <w:rPr>
                <w:rFonts w:ascii="Times New Roman" w:hAnsi="Times New Roman"/>
                <w:sz w:val="24"/>
                <w:szCs w:val="24"/>
              </w:rPr>
              <w:t>normunds.vavers@bauskasnovads.lv</w:t>
            </w:r>
          </w:p>
        </w:tc>
      </w:tr>
    </w:tbl>
    <w:p w14:paraId="5E8DE57A" w14:textId="77777777" w:rsidR="002D01BE" w:rsidRPr="00170CFC" w:rsidRDefault="002D01BE" w:rsidP="002D01BE">
      <w:pPr>
        <w:pStyle w:val="ListParagraph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4A96C0A" w14:textId="77777777" w:rsidR="008229EB" w:rsidRPr="008229EB" w:rsidRDefault="00000000" w:rsidP="008229EB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b/>
          <w:sz w:val="24"/>
          <w:szCs w:val="24"/>
        </w:rPr>
        <w:t>2. Iepirkuma priekšmets</w:t>
      </w:r>
    </w:p>
    <w:p w14:paraId="72A272A1" w14:textId="77777777" w:rsidR="00342E34" w:rsidRPr="008229EB" w:rsidRDefault="00000000" w:rsidP="008229EB">
      <w:pPr>
        <w:tabs>
          <w:tab w:val="left" w:pos="0"/>
        </w:tabs>
        <w:spacing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Iecavas </w:t>
      </w:r>
      <w:r w:rsidR="00887377">
        <w:rPr>
          <w:rFonts w:asciiTheme="majorBidi" w:hAnsiTheme="majorBidi" w:cstheme="majorBidi"/>
          <w:sz w:val="24"/>
          <w:szCs w:val="24"/>
        </w:rPr>
        <w:t>pagasta teritorijā esošo divu kapsētu digitalizācija</w:t>
      </w:r>
      <w:r w:rsidR="001548FD" w:rsidRPr="008229EB">
        <w:rPr>
          <w:rFonts w:asciiTheme="majorBidi" w:hAnsiTheme="majorBidi" w:cstheme="majorBidi"/>
          <w:sz w:val="24"/>
          <w:szCs w:val="24"/>
        </w:rPr>
        <w:t xml:space="preserve"> saskaņā </w:t>
      </w:r>
      <w:r w:rsidRPr="008229EB">
        <w:rPr>
          <w:rFonts w:asciiTheme="majorBidi" w:hAnsiTheme="majorBidi" w:cstheme="majorBidi"/>
          <w:sz w:val="24"/>
          <w:szCs w:val="24"/>
        </w:rPr>
        <w:t xml:space="preserve">ar </w:t>
      </w:r>
      <w:r w:rsidR="00887377">
        <w:rPr>
          <w:rFonts w:asciiTheme="majorBidi" w:hAnsiTheme="majorBidi" w:cstheme="majorBidi"/>
          <w:sz w:val="24"/>
          <w:szCs w:val="24"/>
        </w:rPr>
        <w:t>t</w:t>
      </w:r>
      <w:r w:rsidRPr="008229EB">
        <w:rPr>
          <w:rFonts w:asciiTheme="majorBidi" w:hAnsiTheme="majorBidi" w:cstheme="majorBidi"/>
          <w:sz w:val="24"/>
          <w:szCs w:val="24"/>
        </w:rPr>
        <w:t>ehnisko specifikāciju</w:t>
      </w:r>
      <w:r w:rsidR="001548FD" w:rsidRPr="008229EB">
        <w:rPr>
          <w:rFonts w:asciiTheme="majorBidi" w:hAnsiTheme="majorBidi" w:cstheme="majorBidi"/>
          <w:sz w:val="24"/>
          <w:szCs w:val="24"/>
        </w:rPr>
        <w:t xml:space="preserve"> </w:t>
      </w:r>
      <w:r w:rsidRPr="008229EB">
        <w:rPr>
          <w:rFonts w:asciiTheme="majorBidi" w:hAnsiTheme="majorBidi" w:cstheme="majorBidi"/>
          <w:sz w:val="24"/>
          <w:szCs w:val="24"/>
        </w:rPr>
        <w:t>(</w:t>
      </w:r>
      <w:r w:rsidR="00887377">
        <w:rPr>
          <w:rFonts w:asciiTheme="majorBidi" w:hAnsiTheme="majorBidi" w:cstheme="majorBidi"/>
          <w:sz w:val="24"/>
          <w:szCs w:val="24"/>
        </w:rPr>
        <w:t>1</w:t>
      </w:r>
      <w:r w:rsidRPr="008229EB">
        <w:rPr>
          <w:rFonts w:asciiTheme="majorBidi" w:hAnsiTheme="majorBidi" w:cstheme="majorBidi"/>
          <w:sz w:val="24"/>
          <w:szCs w:val="24"/>
        </w:rPr>
        <w:t>.pielikums).</w:t>
      </w:r>
    </w:p>
    <w:p w14:paraId="5D1470C4" w14:textId="77777777" w:rsidR="001548FD" w:rsidRPr="008229EB" w:rsidRDefault="001548FD" w:rsidP="001548FD">
      <w:pPr>
        <w:pStyle w:val="Default"/>
        <w:jc w:val="both"/>
      </w:pPr>
    </w:p>
    <w:p w14:paraId="7436E6CB" w14:textId="77777777" w:rsidR="008229EB" w:rsidRPr="008229EB" w:rsidRDefault="00000000" w:rsidP="008229EB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8229EB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8229EB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7940E08B" w14:textId="77777777" w:rsidR="00FE51F1" w:rsidRPr="008229EB" w:rsidRDefault="00000000" w:rsidP="008229EB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C45FA1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0835E8" w:rsidRPr="00C45FA1">
        <w:rPr>
          <w:rFonts w:ascii="Times New Roman" w:eastAsia="Times New Roman" w:hAnsi="Times New Roman"/>
          <w:bCs/>
          <w:sz w:val="24"/>
          <w:szCs w:val="24"/>
        </w:rPr>
        <w:t>6</w:t>
      </w:r>
      <w:r w:rsidRPr="00C45FA1">
        <w:rPr>
          <w:rFonts w:ascii="Times New Roman" w:eastAsia="Times New Roman" w:hAnsi="Times New Roman"/>
          <w:bCs/>
          <w:sz w:val="24"/>
          <w:szCs w:val="24"/>
        </w:rPr>
        <w:t>/</w:t>
      </w:r>
      <w:r w:rsidR="00C85392" w:rsidRPr="00C45FA1">
        <w:rPr>
          <w:rFonts w:ascii="Times New Roman" w:eastAsia="Times New Roman" w:hAnsi="Times New Roman"/>
          <w:bCs/>
          <w:sz w:val="24"/>
          <w:szCs w:val="24"/>
        </w:rPr>
        <w:t>1</w:t>
      </w:r>
      <w:r w:rsidR="00C45FA1" w:rsidRPr="00C45FA1">
        <w:rPr>
          <w:rFonts w:ascii="Times New Roman" w:eastAsia="Times New Roman" w:hAnsi="Times New Roman"/>
          <w:bCs/>
          <w:sz w:val="24"/>
          <w:szCs w:val="24"/>
        </w:rPr>
        <w:t>4</w:t>
      </w:r>
      <w:r w:rsidRPr="00C45FA1">
        <w:rPr>
          <w:rFonts w:ascii="Times New Roman" w:eastAsia="Times New Roman" w:hAnsi="Times New Roman"/>
          <w:bCs/>
          <w:sz w:val="24"/>
          <w:szCs w:val="24"/>
        </w:rPr>
        <w:t>/</w:t>
      </w:r>
      <w:r w:rsidR="004913C3" w:rsidRPr="00C45FA1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48F33CCA" w14:textId="77777777" w:rsidR="008229EB" w:rsidRPr="008229EB" w:rsidRDefault="008229EB" w:rsidP="008229EB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366FFACF" w14:textId="77777777" w:rsidR="00AE5BFE" w:rsidRDefault="00000000" w:rsidP="00AE5BFE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4. Kontaktpersonas:</w:t>
      </w:r>
    </w:p>
    <w:p w14:paraId="00F5A07C" w14:textId="77777777" w:rsidR="00AE5BFE" w:rsidRDefault="00000000" w:rsidP="004E4FF2">
      <w:pPr>
        <w:keepNext/>
        <w:tabs>
          <w:tab w:val="left" w:pos="851"/>
        </w:tabs>
        <w:spacing w:line="240" w:lineRule="auto"/>
        <w:ind w:left="851" w:hanging="425"/>
        <w:jc w:val="both"/>
        <w:outlineLvl w:val="1"/>
        <w:rPr>
          <w:rFonts w:ascii="Times New Roman" w:eastAsia="Times New Roman" w:hAnsi="Times New Roman"/>
          <w:iCs/>
          <w:sz w:val="24"/>
          <w:szCs w:val="24"/>
        </w:rPr>
      </w:pPr>
      <w:r w:rsidRPr="00AE5BFE">
        <w:rPr>
          <w:rFonts w:ascii="Times New Roman" w:eastAsia="Times New Roman" w:hAnsi="Times New Roman"/>
          <w:iCs/>
          <w:sz w:val="24"/>
          <w:szCs w:val="24"/>
        </w:rPr>
        <w:t xml:space="preserve">4.1. Par </w:t>
      </w:r>
      <w:r w:rsidR="004E4FF2">
        <w:rPr>
          <w:rFonts w:ascii="Times New Roman" w:eastAsia="Times New Roman" w:hAnsi="Times New Roman"/>
          <w:iCs/>
          <w:sz w:val="24"/>
          <w:szCs w:val="24"/>
        </w:rPr>
        <w:t>cenu aptaujas</w:t>
      </w:r>
      <w:r w:rsidRPr="00AE5BFE">
        <w:rPr>
          <w:rFonts w:ascii="Times New Roman" w:eastAsia="Times New Roman" w:hAnsi="Times New Roman"/>
          <w:iCs/>
          <w:sz w:val="24"/>
          <w:szCs w:val="24"/>
        </w:rPr>
        <w:t xml:space="preserve"> noteikumiem: Bauskas novada pašvaldības iestādes “Iecavas apvienības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AE5BFE">
        <w:rPr>
          <w:rFonts w:ascii="Times New Roman" w:eastAsia="Times New Roman" w:hAnsi="Times New Roman"/>
          <w:iCs/>
          <w:sz w:val="24"/>
          <w:szCs w:val="24"/>
        </w:rPr>
        <w:t>pārvalde” jurista palīdze Linda Berga, tālr. +371 29522243, e-pasts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: </w:t>
      </w:r>
      <w:hyperlink r:id="rId8" w:history="1">
        <w:r w:rsidR="00AE5BFE" w:rsidRPr="00090157">
          <w:rPr>
            <w:rStyle w:val="Hyperlink"/>
            <w:rFonts w:ascii="Times New Roman" w:eastAsia="Times New Roman" w:hAnsi="Times New Roman"/>
            <w:iCs/>
            <w:sz w:val="24"/>
            <w:szCs w:val="24"/>
          </w:rPr>
          <w:t>linda.berga@bauskasnovads.lv</w:t>
        </w:r>
      </w:hyperlink>
      <w:r>
        <w:rPr>
          <w:rFonts w:ascii="Times New Roman" w:eastAsia="Times New Roman" w:hAnsi="Times New Roman"/>
          <w:iCs/>
          <w:sz w:val="24"/>
          <w:szCs w:val="24"/>
        </w:rPr>
        <w:t xml:space="preserve">; </w:t>
      </w:r>
    </w:p>
    <w:p w14:paraId="6A1A5AE2" w14:textId="77777777" w:rsidR="00AE5BFE" w:rsidRPr="00AE5BFE" w:rsidRDefault="00000000" w:rsidP="004E4FF2">
      <w:pPr>
        <w:keepNext/>
        <w:tabs>
          <w:tab w:val="left" w:pos="851"/>
        </w:tabs>
        <w:spacing w:line="240" w:lineRule="auto"/>
        <w:ind w:left="851" w:hanging="425"/>
        <w:jc w:val="both"/>
        <w:outlineLvl w:val="1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4</w:t>
      </w:r>
      <w:r w:rsidRPr="006E642D">
        <w:rPr>
          <w:rFonts w:ascii="Times New Roman" w:eastAsia="Times New Roman" w:hAnsi="Times New Roman"/>
          <w:iCs/>
          <w:sz w:val="24"/>
          <w:szCs w:val="24"/>
        </w:rPr>
        <w:t>.2. Par tehnisko specifikāciju: Bauskas novada pašvaldības iestādes “Iecavas apvienības pārvalde” vadītājs Normunds Vāvers, tālr. +371 25773328, e</w:t>
      </w:r>
      <w:r w:rsidR="004E4FF2" w:rsidRPr="006E642D">
        <w:rPr>
          <w:rFonts w:ascii="Times New Roman" w:eastAsia="Times New Roman" w:hAnsi="Times New Roman"/>
          <w:iCs/>
          <w:sz w:val="24"/>
          <w:szCs w:val="24"/>
        </w:rPr>
        <w:t xml:space="preserve">-pasts: </w:t>
      </w:r>
      <w:hyperlink r:id="rId9" w:history="1">
        <w:r w:rsidR="004E4FF2" w:rsidRPr="006E642D">
          <w:rPr>
            <w:rStyle w:val="Hyperlink"/>
            <w:rFonts w:ascii="Times New Roman" w:eastAsia="Times New Roman" w:hAnsi="Times New Roman"/>
            <w:iCs/>
            <w:sz w:val="24"/>
            <w:szCs w:val="24"/>
          </w:rPr>
          <w:t>normunds.vavers@bauskasnovads.lv</w:t>
        </w:r>
      </w:hyperlink>
      <w:r w:rsidR="001D68A5">
        <w:t>.</w:t>
      </w:r>
      <w:r w:rsidR="004E4FF2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</w:rPr>
        <w:tab/>
      </w:r>
      <w:r>
        <w:rPr>
          <w:rFonts w:ascii="Times New Roman" w:eastAsia="Times New Roman" w:hAnsi="Times New Roman"/>
          <w:iCs/>
          <w:sz w:val="24"/>
          <w:szCs w:val="24"/>
        </w:rPr>
        <w:tab/>
      </w:r>
    </w:p>
    <w:p w14:paraId="101D85E5" w14:textId="77777777" w:rsidR="00AE5BFE" w:rsidRDefault="00AE5BFE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14:paraId="57A64F72" w14:textId="77777777" w:rsidR="00342E34" w:rsidRPr="008229EB" w:rsidRDefault="00000000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r w:rsidRPr="008229EB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</w:t>
      </w:r>
      <w:r w:rsidR="009A5179" w:rsidRPr="008229EB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a</w:t>
      </w:r>
      <w:r w:rsidRPr="008229EB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iesniegšanas vieta, datums un laiks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:</w:t>
      </w:r>
    </w:p>
    <w:p w14:paraId="2242BD87" w14:textId="77777777" w:rsidR="00342E34" w:rsidRPr="008229EB" w:rsidRDefault="00000000" w:rsidP="008229EB">
      <w:pPr>
        <w:spacing w:after="120" w:line="240" w:lineRule="auto"/>
        <w:ind w:right="-766"/>
        <w:jc w:val="left"/>
        <w:rPr>
          <w:rFonts w:ascii="Times New Roman" w:hAnsi="Times New Roman"/>
          <w:sz w:val="24"/>
          <w:szCs w:val="24"/>
        </w:rPr>
      </w:pPr>
      <w:r w:rsidRPr="008229EB">
        <w:rPr>
          <w:rFonts w:ascii="Times New Roman" w:hAnsi="Times New Roman"/>
          <w:sz w:val="24"/>
          <w:szCs w:val="24"/>
        </w:rPr>
        <w:t>Pretendents savu piedāvājumu iesniedz</w:t>
      </w:r>
      <w:r w:rsidRPr="008229EB">
        <w:rPr>
          <w:rFonts w:ascii="Times New Roman" w:hAnsi="Times New Roman"/>
          <w:b/>
          <w:sz w:val="24"/>
          <w:szCs w:val="24"/>
        </w:rPr>
        <w:t xml:space="preserve"> līdz 202</w:t>
      </w:r>
      <w:r w:rsidR="000835E8" w:rsidRPr="008229EB">
        <w:rPr>
          <w:rFonts w:ascii="Times New Roman" w:hAnsi="Times New Roman"/>
          <w:b/>
          <w:sz w:val="24"/>
          <w:szCs w:val="24"/>
        </w:rPr>
        <w:t>6</w:t>
      </w:r>
      <w:r w:rsidRPr="008229EB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8229EB">
        <w:rPr>
          <w:rFonts w:ascii="Times New Roman" w:hAnsi="Times New Roman"/>
          <w:b/>
          <w:sz w:val="24"/>
          <w:szCs w:val="24"/>
        </w:rPr>
        <w:t>g</w:t>
      </w:r>
      <w:r w:rsidRPr="008229EB">
        <w:rPr>
          <w:rFonts w:ascii="Times New Roman" w:hAnsi="Times New Roman"/>
          <w:b/>
          <w:sz w:val="24"/>
          <w:szCs w:val="24"/>
        </w:rPr>
        <w:t>ada</w:t>
      </w:r>
      <w:r w:rsidR="00F5437C" w:rsidRPr="008229EB">
        <w:rPr>
          <w:rFonts w:ascii="Times New Roman" w:hAnsi="Times New Roman"/>
          <w:b/>
          <w:sz w:val="24"/>
          <w:szCs w:val="24"/>
        </w:rPr>
        <w:t xml:space="preserve"> </w:t>
      </w:r>
      <w:r w:rsidR="004E4FF2" w:rsidRPr="006E642D">
        <w:rPr>
          <w:rFonts w:ascii="Times New Roman" w:hAnsi="Times New Roman"/>
          <w:b/>
          <w:sz w:val="24"/>
          <w:szCs w:val="24"/>
        </w:rPr>
        <w:t>2</w:t>
      </w:r>
      <w:r w:rsidR="006E642D" w:rsidRPr="006E642D">
        <w:rPr>
          <w:rFonts w:ascii="Times New Roman" w:hAnsi="Times New Roman"/>
          <w:b/>
          <w:sz w:val="24"/>
          <w:szCs w:val="24"/>
        </w:rPr>
        <w:t>5</w:t>
      </w:r>
      <w:r w:rsidR="002D01BE" w:rsidRPr="006E642D">
        <w:rPr>
          <w:rFonts w:ascii="Times New Roman" w:hAnsi="Times New Roman"/>
          <w:b/>
          <w:sz w:val="24"/>
          <w:szCs w:val="24"/>
        </w:rPr>
        <w:t>. m</w:t>
      </w:r>
      <w:r w:rsidR="009523C3" w:rsidRPr="006E642D">
        <w:rPr>
          <w:rFonts w:ascii="Times New Roman" w:hAnsi="Times New Roman"/>
          <w:b/>
          <w:sz w:val="24"/>
          <w:szCs w:val="24"/>
        </w:rPr>
        <w:t>aijam</w:t>
      </w:r>
      <w:r w:rsidR="00310C58" w:rsidRPr="008229EB">
        <w:rPr>
          <w:rFonts w:ascii="Times New Roman" w:hAnsi="Times New Roman"/>
          <w:b/>
          <w:sz w:val="24"/>
          <w:szCs w:val="24"/>
        </w:rPr>
        <w:t>,</w:t>
      </w:r>
      <w:r w:rsidRPr="008229EB">
        <w:rPr>
          <w:rFonts w:ascii="Times New Roman" w:hAnsi="Times New Roman"/>
          <w:b/>
          <w:sz w:val="24"/>
          <w:szCs w:val="24"/>
        </w:rPr>
        <w:t xml:space="preserve"> plkst. </w:t>
      </w:r>
      <w:r w:rsidR="00310C58" w:rsidRPr="008229EB">
        <w:rPr>
          <w:rFonts w:ascii="Times New Roman" w:hAnsi="Times New Roman"/>
          <w:b/>
          <w:sz w:val="24"/>
          <w:szCs w:val="24"/>
        </w:rPr>
        <w:t>12</w:t>
      </w:r>
      <w:r w:rsidR="000835E8" w:rsidRPr="008229EB">
        <w:rPr>
          <w:rFonts w:ascii="Times New Roman" w:hAnsi="Times New Roman"/>
          <w:b/>
          <w:sz w:val="24"/>
          <w:szCs w:val="24"/>
        </w:rPr>
        <w:t>.</w:t>
      </w:r>
      <w:r w:rsidRPr="008229EB">
        <w:rPr>
          <w:rFonts w:ascii="Times New Roman" w:hAnsi="Times New Roman"/>
          <w:b/>
          <w:sz w:val="24"/>
          <w:szCs w:val="24"/>
        </w:rPr>
        <w:t>00</w:t>
      </w:r>
      <w:r w:rsidRPr="008229EB">
        <w:rPr>
          <w:rFonts w:ascii="Times New Roman" w:hAnsi="Times New Roman"/>
          <w:sz w:val="24"/>
          <w:szCs w:val="24"/>
        </w:rPr>
        <w:t xml:space="preserve">, </w:t>
      </w:r>
      <w:r w:rsidRPr="006F6101">
        <w:rPr>
          <w:rFonts w:ascii="Times New Roman" w:hAnsi="Times New Roman"/>
          <w:sz w:val="24"/>
          <w:szCs w:val="24"/>
        </w:rPr>
        <w:t>nosūtot elektroniski</w:t>
      </w:r>
      <w:r w:rsidRPr="008229EB">
        <w:rPr>
          <w:rFonts w:ascii="Times New Roman" w:hAnsi="Times New Roman"/>
          <w:sz w:val="24"/>
          <w:szCs w:val="24"/>
        </w:rPr>
        <w:t xml:space="preserve"> uz e-pa</w:t>
      </w:r>
      <w:r w:rsidR="00AE5BFE">
        <w:rPr>
          <w:rFonts w:ascii="Times New Roman" w:hAnsi="Times New Roman"/>
          <w:sz w:val="24"/>
          <w:szCs w:val="24"/>
        </w:rPr>
        <w:t>st</w:t>
      </w:r>
      <w:r w:rsidRPr="008229EB">
        <w:rPr>
          <w:rFonts w:ascii="Times New Roman" w:hAnsi="Times New Roman"/>
          <w:sz w:val="24"/>
          <w:szCs w:val="24"/>
        </w:rPr>
        <w:t>a adresi:</w:t>
      </w:r>
      <w:r w:rsidR="00C3053B" w:rsidRPr="008229EB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6F6101" w:rsidRPr="00366EE5">
          <w:rPr>
            <w:rStyle w:val="Hyperlink"/>
            <w:rFonts w:ascii="Times New Roman" w:hAnsi="Times New Roman"/>
            <w:sz w:val="24"/>
            <w:szCs w:val="24"/>
          </w:rPr>
          <w:t>linda.berga@bauskasnovads.lv</w:t>
        </w:r>
      </w:hyperlink>
      <w:r w:rsidRPr="008229EB">
        <w:rPr>
          <w:rFonts w:ascii="Times New Roman" w:hAnsi="Times New Roman"/>
          <w:sz w:val="24"/>
          <w:szCs w:val="24"/>
        </w:rPr>
        <w:t>.</w:t>
      </w:r>
    </w:p>
    <w:p w14:paraId="756DBA35" w14:textId="77777777" w:rsidR="00342E34" w:rsidRPr="00AE5BFE" w:rsidRDefault="00000000" w:rsidP="00AE5BFE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AE5BFE">
        <w:rPr>
          <w:rFonts w:ascii="Times New Roman" w:hAnsi="Times New Roman"/>
          <w:b/>
          <w:sz w:val="24"/>
          <w:szCs w:val="24"/>
        </w:rPr>
        <w:t>Līguma nosacījumi</w:t>
      </w:r>
    </w:p>
    <w:p w14:paraId="0D8D7F1D" w14:textId="77777777" w:rsidR="00AE5BFE" w:rsidRPr="006E642D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6E642D">
        <w:rPr>
          <w:rFonts w:ascii="Times New Roman" w:hAnsi="Times New Roman"/>
          <w:sz w:val="24"/>
          <w:szCs w:val="24"/>
        </w:rPr>
        <w:t xml:space="preserve">Līguma izpildes laiks: </w:t>
      </w:r>
      <w:r w:rsidR="006E642D" w:rsidRPr="006E642D">
        <w:rPr>
          <w:rFonts w:ascii="Times New Roman" w:hAnsi="Times New Roman"/>
          <w:sz w:val="24"/>
          <w:szCs w:val="24"/>
        </w:rPr>
        <w:t>5</w:t>
      </w:r>
      <w:r w:rsidR="00201290" w:rsidRPr="006E642D">
        <w:rPr>
          <w:rFonts w:ascii="Times New Roman" w:hAnsi="Times New Roman"/>
          <w:sz w:val="24"/>
          <w:szCs w:val="24"/>
        </w:rPr>
        <w:t xml:space="preserve"> (</w:t>
      </w:r>
      <w:r w:rsidR="006E642D" w:rsidRPr="006E642D">
        <w:rPr>
          <w:rFonts w:ascii="Times New Roman" w:hAnsi="Times New Roman"/>
          <w:sz w:val="24"/>
          <w:szCs w:val="24"/>
        </w:rPr>
        <w:t>pieci</w:t>
      </w:r>
      <w:r w:rsidR="00201290" w:rsidRPr="006E642D">
        <w:rPr>
          <w:rFonts w:ascii="Times New Roman" w:hAnsi="Times New Roman"/>
          <w:sz w:val="24"/>
          <w:szCs w:val="24"/>
        </w:rPr>
        <w:t>)</w:t>
      </w:r>
      <w:r w:rsidR="00F943CB" w:rsidRPr="006E642D">
        <w:rPr>
          <w:rFonts w:ascii="Times New Roman" w:hAnsi="Times New Roman"/>
          <w:sz w:val="24"/>
          <w:szCs w:val="24"/>
        </w:rPr>
        <w:t xml:space="preserve"> mēneš</w:t>
      </w:r>
      <w:r w:rsidR="00C3053B" w:rsidRPr="006E642D">
        <w:rPr>
          <w:rFonts w:ascii="Times New Roman" w:hAnsi="Times New Roman"/>
          <w:sz w:val="24"/>
          <w:szCs w:val="24"/>
        </w:rPr>
        <w:t>i</w:t>
      </w:r>
      <w:r w:rsidR="00F943CB" w:rsidRPr="006E642D">
        <w:rPr>
          <w:rFonts w:ascii="Times New Roman" w:hAnsi="Times New Roman"/>
          <w:sz w:val="24"/>
          <w:szCs w:val="24"/>
        </w:rPr>
        <w:t xml:space="preserve"> </w:t>
      </w:r>
      <w:r w:rsidR="00310C58" w:rsidRPr="006E642D">
        <w:rPr>
          <w:rFonts w:ascii="Times New Roman" w:hAnsi="Times New Roman"/>
          <w:sz w:val="24"/>
          <w:szCs w:val="24"/>
        </w:rPr>
        <w:t xml:space="preserve">no līguma </w:t>
      </w:r>
      <w:r w:rsidR="00201290" w:rsidRPr="006E642D">
        <w:rPr>
          <w:rFonts w:ascii="Times New Roman" w:hAnsi="Times New Roman"/>
          <w:sz w:val="24"/>
          <w:szCs w:val="24"/>
        </w:rPr>
        <w:t>noslēgšanas</w:t>
      </w:r>
      <w:r w:rsidR="00310C58" w:rsidRPr="006E642D">
        <w:rPr>
          <w:rFonts w:ascii="Times New Roman" w:hAnsi="Times New Roman"/>
          <w:sz w:val="24"/>
          <w:szCs w:val="24"/>
        </w:rPr>
        <w:t xml:space="preserve"> dienas</w:t>
      </w:r>
      <w:r w:rsidR="00201290" w:rsidRPr="006E642D">
        <w:rPr>
          <w:rFonts w:ascii="Times New Roman" w:hAnsi="Times New Roman"/>
          <w:sz w:val="24"/>
          <w:szCs w:val="24"/>
        </w:rPr>
        <w:t>;</w:t>
      </w:r>
    </w:p>
    <w:p w14:paraId="085238C1" w14:textId="77777777" w:rsidR="00AE5BFE" w:rsidRPr="00AE5BFE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hAnsi="Times New Roman"/>
          <w:sz w:val="24"/>
          <w:szCs w:val="24"/>
        </w:rPr>
        <w:t>Līguma izpil</w:t>
      </w:r>
      <w:r w:rsidR="0048649D" w:rsidRPr="00AE5BFE">
        <w:rPr>
          <w:rFonts w:ascii="Times New Roman" w:hAnsi="Times New Roman"/>
          <w:sz w:val="24"/>
          <w:szCs w:val="24"/>
        </w:rPr>
        <w:t>d</w:t>
      </w:r>
      <w:r w:rsidR="00FE51F1" w:rsidRPr="00AE5BFE">
        <w:rPr>
          <w:rFonts w:ascii="Times New Roman" w:hAnsi="Times New Roman"/>
          <w:sz w:val="24"/>
          <w:szCs w:val="24"/>
        </w:rPr>
        <w:t>es vieta:</w:t>
      </w:r>
      <w:r w:rsidR="0043639F" w:rsidRPr="00AE5BFE">
        <w:rPr>
          <w:rFonts w:ascii="Times New Roman" w:hAnsi="Times New Roman"/>
          <w:sz w:val="24"/>
          <w:szCs w:val="24"/>
        </w:rPr>
        <w:t xml:space="preserve"> </w:t>
      </w:r>
      <w:r w:rsidR="00201290" w:rsidRPr="00AE5BFE">
        <w:rPr>
          <w:rFonts w:ascii="Times New Roman" w:hAnsi="Times New Roman"/>
          <w:sz w:val="24"/>
          <w:szCs w:val="24"/>
        </w:rPr>
        <w:t>saskaņā ar tehnisko specifikāciju (1.pielikums);</w:t>
      </w:r>
    </w:p>
    <w:p w14:paraId="555806F3" w14:textId="77777777" w:rsidR="00AE5BFE" w:rsidRPr="00AE5BFE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hAnsi="Times New Roman"/>
          <w:sz w:val="24"/>
          <w:szCs w:val="24"/>
        </w:rPr>
        <w:t xml:space="preserve">Apmaksa: </w:t>
      </w:r>
      <w:r w:rsidR="006F6101" w:rsidRPr="00AE5BFE">
        <w:rPr>
          <w:rFonts w:ascii="Times New Roman" w:hAnsi="Times New Roman"/>
          <w:sz w:val="24"/>
          <w:szCs w:val="24"/>
        </w:rPr>
        <w:t xml:space="preserve">Līguma apmaksa tiek veikta ar pēcapmaksu 10 (desmit) darba dienu laikā pēc faktiski veiktā darba pieņemšanas </w:t>
      </w:r>
      <w:r w:rsidR="006F6101" w:rsidRPr="00AE5BFE">
        <w:rPr>
          <w:rFonts w:ascii="Times New Roman" w:hAnsi="Times New Roman"/>
          <w:bCs/>
          <w:sz w:val="24"/>
          <w:szCs w:val="24"/>
        </w:rPr>
        <w:t>–</w:t>
      </w:r>
      <w:r w:rsidR="006F6101" w:rsidRPr="00AE5BFE">
        <w:rPr>
          <w:rFonts w:ascii="Times New Roman" w:hAnsi="Times New Roman"/>
          <w:sz w:val="24"/>
          <w:szCs w:val="24"/>
        </w:rPr>
        <w:t xml:space="preserve"> nodošanas akta abpusējas parakstīšanas un rēķina saņemšanas, pārskaitot naudu uz </w:t>
      </w:r>
      <w:r w:rsidR="004E4FF2">
        <w:rPr>
          <w:rFonts w:ascii="Times New Roman" w:hAnsi="Times New Roman"/>
          <w:sz w:val="24"/>
          <w:szCs w:val="24"/>
        </w:rPr>
        <w:t>i</w:t>
      </w:r>
      <w:r w:rsidR="006F6101" w:rsidRPr="00AE5BFE">
        <w:rPr>
          <w:rFonts w:ascii="Times New Roman" w:hAnsi="Times New Roman"/>
          <w:sz w:val="24"/>
          <w:szCs w:val="24"/>
        </w:rPr>
        <w:t>zpildītāja norādīto bankas kontu;</w:t>
      </w:r>
    </w:p>
    <w:p w14:paraId="2D0F7304" w14:textId="77777777" w:rsidR="00AE5BFE" w:rsidRPr="00AE5BFE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Pasūtītājs patur tiesības samazināt </w:t>
      </w:r>
      <w:r w:rsidR="002969E7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pakalpojuma </w:t>
      </w:r>
      <w:r w:rsidRPr="00AE5BFE">
        <w:rPr>
          <w:rFonts w:ascii="Times New Roman" w:eastAsia="Times New Roman" w:hAnsi="Times New Roman"/>
          <w:sz w:val="24"/>
          <w:szCs w:val="24"/>
          <w:lang w:eastAsia="lv-LV"/>
        </w:rPr>
        <w:t>apjomu, ja Pretendenta finanšu piedāvājums pārsniedz Pasūtītāja finanšu iespējas</w:t>
      </w:r>
      <w:r w:rsidR="004D3D24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 (9 999,99 EUR/gadā</w:t>
      </w:r>
      <w:r w:rsidR="00E8530C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 bez PVN</w:t>
      </w:r>
      <w:r w:rsidR="004D3D24" w:rsidRPr="00AE5BFE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582BBC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4BC3905" w14:textId="77777777" w:rsidR="00EB04A9" w:rsidRPr="00AE5BFE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after="120" w:line="240" w:lineRule="auto"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</w:t>
      </w:r>
      <w:r w:rsidR="008229EB" w:rsidRPr="00AE5BFE">
        <w:rPr>
          <w:rFonts w:ascii="Times New Roman" w:eastAsia="Times New Roman" w:hAnsi="Times New Roman"/>
          <w:sz w:val="24"/>
          <w:szCs w:val="24"/>
          <w:lang w:eastAsia="lv-LV"/>
        </w:rPr>
        <w:t>pakalpojuma izmaksās</w:t>
      </w:r>
      <w:r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 iekļauj visus izdevumus, kas saistīti ar</w:t>
      </w:r>
      <w:r w:rsidR="002969E7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229EB" w:rsidRPr="00AE5BFE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pakalpojuma </w:t>
      </w:r>
      <w:r w:rsidR="006F6101" w:rsidRPr="00AE5BFE">
        <w:rPr>
          <w:rFonts w:ascii="Times New Roman" w:eastAsia="Times New Roman" w:hAnsi="Times New Roman"/>
          <w:sz w:val="24"/>
          <w:szCs w:val="24"/>
          <w:lang w:eastAsia="lv-LV"/>
        </w:rPr>
        <w:t>kvalitatīvu nodrošināšanu</w:t>
      </w:r>
      <w:r w:rsidR="00D247DE" w:rsidRPr="00AE5BFE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3E4431F" w14:textId="77777777" w:rsidR="00AE5BFE" w:rsidRDefault="00AE5BFE" w:rsidP="00AE5BFE">
      <w:pPr>
        <w:pStyle w:val="ListParagraph"/>
        <w:tabs>
          <w:tab w:val="left" w:pos="284"/>
        </w:tabs>
        <w:spacing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66EFA89E" w14:textId="77777777" w:rsidR="008C348A" w:rsidRDefault="008C348A" w:rsidP="00AE5BFE">
      <w:pPr>
        <w:pStyle w:val="ListParagraph"/>
        <w:tabs>
          <w:tab w:val="left" w:pos="284"/>
        </w:tabs>
        <w:spacing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1324A39F" w14:textId="77777777" w:rsidR="00AE5BFE" w:rsidRPr="00AE5BFE" w:rsidRDefault="00AE5BFE" w:rsidP="00AE5BFE">
      <w:pPr>
        <w:pStyle w:val="ListParagraph"/>
        <w:tabs>
          <w:tab w:val="left" w:pos="284"/>
        </w:tabs>
        <w:spacing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7FA5C5A7" w14:textId="77777777" w:rsidR="008229EB" w:rsidRPr="00AE5BFE" w:rsidRDefault="00000000" w:rsidP="00AE5BFE">
      <w:pPr>
        <w:pStyle w:val="ListParagraph"/>
        <w:numPr>
          <w:ilvl w:val="0"/>
          <w:numId w:val="27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5BFE">
        <w:rPr>
          <w:rFonts w:ascii="Times New Roman" w:hAnsi="Times New Roman"/>
          <w:b/>
          <w:sz w:val="24"/>
          <w:szCs w:val="24"/>
        </w:rPr>
        <w:lastRenderedPageBreak/>
        <w:t>Prasības pretendentiem</w:t>
      </w:r>
    </w:p>
    <w:p w14:paraId="159C8F08" w14:textId="77777777" w:rsidR="008229EB" w:rsidRPr="008229EB" w:rsidRDefault="00000000" w:rsidP="00AE5BFE">
      <w:pPr>
        <w:tabs>
          <w:tab w:val="left" w:pos="284"/>
        </w:tabs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8229EB">
        <w:rPr>
          <w:rFonts w:ascii="Times New Roman" w:hAnsi="Times New Roman"/>
          <w:sz w:val="24"/>
          <w:szCs w:val="24"/>
        </w:rPr>
        <w:t>Pretendents ir fiziska vai juridiska persona, kura</w:t>
      </w:r>
      <w:r w:rsidR="006F6101">
        <w:rPr>
          <w:rFonts w:ascii="Times New Roman" w:hAnsi="Times New Roman"/>
          <w:sz w:val="24"/>
          <w:szCs w:val="24"/>
        </w:rPr>
        <w:t xml:space="preserve"> līdz līguma slēgšanas dienai</w:t>
      </w:r>
      <w:r w:rsidRPr="008229EB">
        <w:rPr>
          <w:rFonts w:ascii="Times New Roman" w:hAnsi="Times New Roman"/>
          <w:sz w:val="24"/>
          <w:szCs w:val="24"/>
        </w:rPr>
        <w:t xml:space="preserve"> ir reģistrēta</w:t>
      </w:r>
      <w:r w:rsidR="006F6101">
        <w:rPr>
          <w:rFonts w:ascii="Times New Roman" w:hAnsi="Times New Roman"/>
          <w:sz w:val="24"/>
          <w:szCs w:val="24"/>
        </w:rPr>
        <w:t xml:space="preserve">, licenzēta un/vai sertificēta </w:t>
      </w:r>
      <w:r w:rsidRPr="008229EB">
        <w:rPr>
          <w:rFonts w:ascii="Times New Roman" w:hAnsi="Times New Roman"/>
          <w:sz w:val="24"/>
          <w:szCs w:val="24"/>
        </w:rPr>
        <w:t>attiecīgās valsts normatīvajos aktos noteiktajā kārtībā</w:t>
      </w:r>
      <w:r w:rsidR="006F6101">
        <w:rPr>
          <w:rFonts w:ascii="Times New Roman" w:hAnsi="Times New Roman"/>
          <w:sz w:val="24"/>
          <w:szCs w:val="24"/>
        </w:rPr>
        <w:t>, ir tiesīga nodarboties ar komercdarbību un sniegt Pasūtītājam nepieciešamos pakalpojumus.</w:t>
      </w:r>
    </w:p>
    <w:p w14:paraId="3227E705" w14:textId="77777777" w:rsidR="006F6101" w:rsidRPr="00AE5BFE" w:rsidRDefault="00000000" w:rsidP="00AE5BFE">
      <w:pPr>
        <w:pStyle w:val="ListParagraph"/>
        <w:tabs>
          <w:tab w:val="left" w:pos="284"/>
        </w:tabs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b/>
          <w:sz w:val="24"/>
          <w:szCs w:val="24"/>
        </w:rPr>
        <w:t xml:space="preserve"> </w:t>
      </w:r>
    </w:p>
    <w:p w14:paraId="3FD67EBD" w14:textId="77777777" w:rsidR="008229EB" w:rsidRDefault="00000000" w:rsidP="00AE5BFE">
      <w:pPr>
        <w:pStyle w:val="ListParagraph"/>
        <w:numPr>
          <w:ilvl w:val="0"/>
          <w:numId w:val="27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b/>
          <w:sz w:val="24"/>
          <w:szCs w:val="24"/>
        </w:rPr>
        <w:t>Iesniedzamie dokumenti</w:t>
      </w:r>
    </w:p>
    <w:p w14:paraId="22C8DCEC" w14:textId="77777777" w:rsidR="008229EB" w:rsidRPr="008229EB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sz w:val="24"/>
          <w:szCs w:val="24"/>
        </w:rPr>
        <w:t xml:space="preserve">Pieteikums dalībai </w:t>
      </w:r>
      <w:r>
        <w:rPr>
          <w:rFonts w:ascii="Times New Roman" w:hAnsi="Times New Roman"/>
          <w:sz w:val="24"/>
          <w:szCs w:val="24"/>
        </w:rPr>
        <w:t>cenu aptaujā</w:t>
      </w:r>
      <w:r w:rsidR="006F6101">
        <w:rPr>
          <w:rFonts w:ascii="Times New Roman" w:hAnsi="Times New Roman"/>
          <w:sz w:val="24"/>
          <w:szCs w:val="24"/>
        </w:rPr>
        <w:t xml:space="preserve"> atbilstoši</w:t>
      </w:r>
      <w:r w:rsidRPr="008229EB">
        <w:rPr>
          <w:rFonts w:ascii="Times New Roman" w:hAnsi="Times New Roman"/>
          <w:sz w:val="24"/>
          <w:szCs w:val="24"/>
        </w:rPr>
        <w:t xml:space="preserve"> </w:t>
      </w:r>
      <w:r w:rsidR="00342E34" w:rsidRPr="008229EB">
        <w:rPr>
          <w:rFonts w:ascii="Times New Roman" w:hAnsi="Times New Roman"/>
          <w:bCs/>
          <w:sz w:val="24"/>
          <w:szCs w:val="24"/>
        </w:rPr>
        <w:t>2.</w:t>
      </w:r>
      <w:r w:rsidR="000835E8" w:rsidRPr="008229EB">
        <w:rPr>
          <w:rFonts w:ascii="Times New Roman" w:hAnsi="Times New Roman"/>
          <w:bCs/>
          <w:sz w:val="24"/>
          <w:szCs w:val="24"/>
        </w:rPr>
        <w:t xml:space="preserve"> </w:t>
      </w:r>
      <w:r w:rsidR="00342E34" w:rsidRPr="008229EB">
        <w:rPr>
          <w:rFonts w:ascii="Times New Roman" w:hAnsi="Times New Roman"/>
          <w:bCs/>
          <w:sz w:val="24"/>
          <w:szCs w:val="24"/>
        </w:rPr>
        <w:t>pielikumam</w:t>
      </w:r>
      <w:r w:rsidR="006F6101">
        <w:rPr>
          <w:rFonts w:ascii="Times New Roman" w:hAnsi="Times New Roman"/>
          <w:sz w:val="24"/>
          <w:szCs w:val="24"/>
        </w:rPr>
        <w:t>;</w:t>
      </w:r>
    </w:p>
    <w:p w14:paraId="0ED00F6C" w14:textId="77777777" w:rsidR="00342E34" w:rsidRPr="008229EB" w:rsidRDefault="00000000" w:rsidP="00AE5BFE">
      <w:pPr>
        <w:pStyle w:val="ListParagraph"/>
        <w:numPr>
          <w:ilvl w:val="1"/>
          <w:numId w:val="27"/>
        </w:numPr>
        <w:tabs>
          <w:tab w:val="left" w:pos="284"/>
        </w:tabs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8229EB">
        <w:rPr>
          <w:rFonts w:ascii="Times New Roman" w:hAnsi="Times New Roman"/>
          <w:sz w:val="24"/>
          <w:szCs w:val="24"/>
        </w:rPr>
        <w:t>Finanšu piedāvājums</w:t>
      </w:r>
      <w:r>
        <w:rPr>
          <w:rFonts w:ascii="Times New Roman" w:hAnsi="Times New Roman"/>
          <w:sz w:val="24"/>
          <w:szCs w:val="24"/>
        </w:rPr>
        <w:t xml:space="preserve"> </w:t>
      </w:r>
      <w:r w:rsidR="006F6101">
        <w:rPr>
          <w:rFonts w:ascii="Times New Roman" w:hAnsi="Times New Roman"/>
          <w:sz w:val="24"/>
          <w:szCs w:val="24"/>
        </w:rPr>
        <w:t xml:space="preserve">atbilstoši </w:t>
      </w:r>
      <w:r w:rsidRPr="008229EB">
        <w:rPr>
          <w:rFonts w:ascii="Times New Roman" w:hAnsi="Times New Roman"/>
          <w:sz w:val="24"/>
          <w:szCs w:val="24"/>
        </w:rPr>
        <w:t>3.</w:t>
      </w:r>
      <w:r w:rsidR="000835E8" w:rsidRPr="008229EB">
        <w:rPr>
          <w:rFonts w:ascii="Times New Roman" w:hAnsi="Times New Roman"/>
          <w:sz w:val="24"/>
          <w:szCs w:val="24"/>
        </w:rPr>
        <w:t xml:space="preserve"> </w:t>
      </w:r>
      <w:r w:rsidRPr="008229EB">
        <w:rPr>
          <w:rFonts w:ascii="Times New Roman" w:hAnsi="Times New Roman"/>
          <w:sz w:val="24"/>
          <w:szCs w:val="24"/>
        </w:rPr>
        <w:t>pielikumam.</w:t>
      </w:r>
    </w:p>
    <w:p w14:paraId="5EEC52DC" w14:textId="77777777" w:rsidR="008229EB" w:rsidRPr="008229EB" w:rsidRDefault="008229EB" w:rsidP="00AE5BFE">
      <w:pPr>
        <w:pStyle w:val="ListParagraph"/>
        <w:tabs>
          <w:tab w:val="left" w:pos="284"/>
        </w:tabs>
        <w:spacing w:line="240" w:lineRule="auto"/>
        <w:ind w:left="709" w:hanging="360"/>
        <w:jc w:val="both"/>
        <w:rPr>
          <w:rFonts w:ascii="Times New Roman" w:hAnsi="Times New Roman"/>
          <w:b/>
          <w:sz w:val="24"/>
          <w:szCs w:val="24"/>
        </w:rPr>
      </w:pPr>
    </w:p>
    <w:p w14:paraId="2B33BDB4" w14:textId="77777777" w:rsidR="00342E34" w:rsidRPr="004A6B3A" w:rsidRDefault="00000000" w:rsidP="00D40D99">
      <w:pPr>
        <w:spacing w:line="240" w:lineRule="auto"/>
        <w:ind w:left="238" w:hanging="96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4A6B3A">
        <w:rPr>
          <w:rFonts w:ascii="Times New Roman" w:hAnsi="Times New Roman"/>
          <w:b/>
          <w:sz w:val="24"/>
          <w:szCs w:val="24"/>
        </w:rPr>
        <w:t>. Piedāvājuma izvēles kritērijs</w:t>
      </w:r>
    </w:p>
    <w:p w14:paraId="7B017EEC" w14:textId="77777777" w:rsidR="00342E34" w:rsidRDefault="00000000" w:rsidP="00D40D99">
      <w:p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A6B3A">
        <w:rPr>
          <w:rFonts w:ascii="Times New Roman" w:hAnsi="Times New Roman"/>
          <w:sz w:val="24"/>
          <w:szCs w:val="24"/>
        </w:rPr>
        <w:t xml:space="preserve">.1. Piedāvājums ar zemāko cenu, kas pilnībā atbilst </w:t>
      </w:r>
      <w:r w:rsidR="006F6101">
        <w:rPr>
          <w:rFonts w:ascii="Times New Roman" w:hAnsi="Times New Roman"/>
          <w:sz w:val="24"/>
          <w:szCs w:val="24"/>
        </w:rPr>
        <w:t>cenu aptaujas</w:t>
      </w:r>
      <w:r w:rsidRPr="004A6B3A">
        <w:rPr>
          <w:rFonts w:ascii="Times New Roman" w:hAnsi="Times New Roman"/>
          <w:sz w:val="24"/>
          <w:szCs w:val="24"/>
        </w:rPr>
        <w:t xml:space="preserve"> noteikumiem</w:t>
      </w:r>
      <w:r w:rsidR="009523C3">
        <w:rPr>
          <w:rFonts w:ascii="Times New Roman" w:hAnsi="Times New Roman"/>
          <w:sz w:val="24"/>
          <w:szCs w:val="24"/>
        </w:rPr>
        <w:t xml:space="preserve"> (gadījumā, ja tiks nolemts piešķirt līguma slēgšanas tiesības);</w:t>
      </w:r>
    </w:p>
    <w:p w14:paraId="036F3074" w14:textId="77777777" w:rsidR="009523C3" w:rsidRDefault="00000000" w:rsidP="00D40D99">
      <w:p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</w:t>
      </w:r>
      <w:r w:rsidR="00AE5B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14:paraId="5BA28A69" w14:textId="77777777" w:rsidR="009523C3" w:rsidRDefault="009523C3" w:rsidP="009523C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A4C7CC" w14:textId="77777777" w:rsidR="009523C3" w:rsidRDefault="009523C3" w:rsidP="009523C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9194EF" w14:textId="77777777" w:rsidR="009523C3" w:rsidRDefault="009523C3" w:rsidP="009523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50B54A9" w14:textId="77777777" w:rsidR="009523C3" w:rsidRDefault="00000000" w:rsidP="009523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Bauskas novada pašvaldības iestādes</w:t>
      </w:r>
    </w:p>
    <w:p w14:paraId="4EBBCE4E" w14:textId="77777777" w:rsidR="009523C3" w:rsidRPr="004A6B3A" w:rsidRDefault="00000000" w:rsidP="009523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“Iecavas apvienības pārvalde” vadītājs</w:t>
      </w:r>
      <w:r>
        <w:rPr>
          <w:rFonts w:ascii="Times New Roman" w:hAnsi="Times New Roman"/>
          <w:sz w:val="24"/>
          <w:szCs w:val="24"/>
        </w:rPr>
        <w:tab/>
        <w:t>(*paraksts)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N. Vāvers</w:t>
      </w:r>
    </w:p>
    <w:p w14:paraId="15E66A5E" w14:textId="77777777" w:rsidR="00342E34" w:rsidRDefault="00342E34" w:rsidP="00342E34"/>
    <w:p w14:paraId="438B5E6E" w14:textId="77777777" w:rsidR="00342E34" w:rsidRDefault="00342E34" w:rsidP="00C9788F">
      <w:pPr>
        <w:jc w:val="both"/>
      </w:pPr>
    </w:p>
    <w:p w14:paraId="54B28A56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71E00E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AD589F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2D95F2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DE11A6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57D1A3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124D3A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29A34D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6ABD22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E67413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FFFBFB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72A86B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B401B6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B29215" w14:textId="77777777" w:rsidR="009523C3" w:rsidRDefault="009523C3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9B3047" w14:textId="77777777" w:rsidR="006C76E6" w:rsidRDefault="006C76E6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980F46" w14:textId="77777777" w:rsidR="00D247DE" w:rsidRDefault="00D247DE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8ED775" w14:textId="77777777" w:rsidR="00A15140" w:rsidRPr="00135B3A" w:rsidRDefault="00000000" w:rsidP="00EC6F56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135B3A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29EC73FB" w14:textId="77777777" w:rsidR="002471C0" w:rsidRDefault="002471C0" w:rsidP="008229EB">
      <w:pPr>
        <w:tabs>
          <w:tab w:val="left" w:pos="319"/>
        </w:tabs>
        <w:spacing w:line="240" w:lineRule="auto"/>
        <w:rPr>
          <w:rFonts w:ascii="Times New Roman Bold" w:eastAsia="Times New Roman" w:hAnsi="Times New Roman Bold"/>
          <w:b/>
          <w:caps/>
          <w:sz w:val="24"/>
          <w:szCs w:val="24"/>
          <w:lang w:eastAsia="lv-LV"/>
        </w:rPr>
      </w:pPr>
    </w:p>
    <w:p w14:paraId="6F2A1ACE" w14:textId="77777777" w:rsidR="008229EB" w:rsidRPr="00EC568F" w:rsidRDefault="00000000" w:rsidP="008229EB">
      <w:pPr>
        <w:tabs>
          <w:tab w:val="left" w:pos="319"/>
        </w:tabs>
        <w:spacing w:line="240" w:lineRule="auto"/>
        <w:rPr>
          <w:rFonts w:ascii="Times New Roman Bold" w:eastAsia="Times New Roman" w:hAnsi="Times New Roman Bold"/>
          <w:b/>
          <w:caps/>
          <w:sz w:val="28"/>
          <w:szCs w:val="28"/>
          <w:lang w:eastAsia="lv-LV"/>
        </w:rPr>
      </w:pPr>
      <w:r w:rsidRPr="00EC568F">
        <w:rPr>
          <w:rFonts w:ascii="Times New Roman Bold" w:eastAsia="Times New Roman" w:hAnsi="Times New Roman Bold"/>
          <w:b/>
          <w:caps/>
          <w:sz w:val="28"/>
          <w:szCs w:val="28"/>
          <w:lang w:eastAsia="lv-LV"/>
        </w:rPr>
        <w:t>Tehniskā specifikācija</w:t>
      </w:r>
    </w:p>
    <w:p w14:paraId="3D533AA3" w14:textId="77777777" w:rsidR="00C6777F" w:rsidRPr="00EC568F" w:rsidRDefault="00000000" w:rsidP="008229EB">
      <w:pPr>
        <w:tabs>
          <w:tab w:val="left" w:pos="319"/>
        </w:tabs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EC568F">
        <w:rPr>
          <w:rFonts w:ascii="Times New Roman Bold" w:eastAsia="Times New Roman" w:hAnsi="Times New Roman Bold"/>
          <w:b/>
          <w:caps/>
          <w:sz w:val="28"/>
          <w:szCs w:val="28"/>
          <w:lang w:eastAsia="lv-LV"/>
        </w:rPr>
        <w:t>cenu aptaujā</w:t>
      </w:r>
    </w:p>
    <w:p w14:paraId="3CFD44F9" w14:textId="77777777" w:rsidR="008229EB" w:rsidRPr="00EC568F" w:rsidRDefault="00000000" w:rsidP="008229EB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“</w:t>
      </w:r>
      <w:r w:rsidR="00C6777F" w:rsidRPr="00EC568F">
        <w:rPr>
          <w:rFonts w:ascii="Times New Roman" w:eastAsia="Times New Roman" w:hAnsi="Times New Roman"/>
          <w:b/>
          <w:sz w:val="28"/>
          <w:szCs w:val="28"/>
          <w:lang w:eastAsia="lv-LV"/>
        </w:rPr>
        <w:t>Iecavas pagasta teritorijā esošo kapsētu digitalizācija</w:t>
      </w: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 xml:space="preserve">” </w:t>
      </w:r>
    </w:p>
    <w:p w14:paraId="5B4BE26A" w14:textId="77777777" w:rsidR="008229EB" w:rsidRPr="00135B3A" w:rsidRDefault="00000000" w:rsidP="008229EB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5B3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identifikācijas 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numurs IAP 2026/</w:t>
      </w:r>
      <w:r w:rsidR="000C5746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C45FA1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/CA</w:t>
      </w:r>
    </w:p>
    <w:p w14:paraId="0939F42C" w14:textId="77777777" w:rsidR="008229EB" w:rsidRDefault="008229EB" w:rsidP="008229EB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Cs w:val="20"/>
          <w:lang w:eastAsia="ar-SA"/>
        </w:rPr>
      </w:pPr>
    </w:p>
    <w:p w14:paraId="0F58F289" w14:textId="77777777" w:rsidR="00EC6F56" w:rsidRDefault="00EC6F56" w:rsidP="008229EB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Cs w:val="20"/>
          <w:lang w:eastAsia="ar-SA"/>
        </w:rPr>
      </w:pPr>
    </w:p>
    <w:p w14:paraId="625D2E3C" w14:textId="77777777" w:rsidR="00C06B86" w:rsidRPr="008229EB" w:rsidRDefault="00C06B86" w:rsidP="008229EB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Cs w:val="20"/>
          <w:lang w:eastAsia="ar-SA"/>
        </w:rPr>
      </w:pPr>
    </w:p>
    <w:p w14:paraId="2BC3A40A" w14:textId="77777777" w:rsidR="008229EB" w:rsidRDefault="00000000" w:rsidP="008229EB">
      <w:pPr>
        <w:numPr>
          <w:ilvl w:val="0"/>
          <w:numId w:val="21"/>
        </w:num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6777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Darba uzdevums: </w:t>
      </w:r>
    </w:p>
    <w:p w14:paraId="0B78F139" w14:textId="77777777" w:rsidR="00C6777F" w:rsidRDefault="00000000" w:rsidP="00C6777F">
      <w:pPr>
        <w:suppressAutoHyphens/>
        <w:spacing w:line="240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Veikt</w:t>
      </w:r>
      <w:r w:rsidR="004E4FF2">
        <w:rPr>
          <w:rFonts w:ascii="Times New Roman" w:eastAsia="Times New Roman" w:hAnsi="Times New Roman"/>
          <w:sz w:val="24"/>
          <w:szCs w:val="24"/>
          <w:lang w:eastAsia="lv-LV"/>
        </w:rPr>
        <w:t xml:space="preserve"> divu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Iecavas pagasta teritorijā esošo</w:t>
      </w:r>
      <w:r w:rsidR="00C06B86">
        <w:rPr>
          <w:rFonts w:ascii="Times New Roman" w:eastAsia="Times New Roman" w:hAnsi="Times New Roman"/>
          <w:sz w:val="24"/>
          <w:szCs w:val="24"/>
          <w:lang w:eastAsia="lv-LV"/>
        </w:rPr>
        <w:t xml:space="preserve"> kapsētu </w:t>
      </w:r>
      <w:r w:rsidR="00C06B86" w:rsidRPr="008229EB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Lanciņu kap</w:t>
      </w:r>
      <w:r w:rsidR="00C06B8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un Vecbrāļu kap</w:t>
      </w:r>
      <w:r w:rsidR="00C06B8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6E642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E642D" w:rsidRPr="008229EB">
        <w:rPr>
          <w:rFonts w:ascii="Times New Roman" w:hAnsi="Times New Roman"/>
          <w:bCs/>
          <w:sz w:val="24"/>
          <w:szCs w:val="24"/>
        </w:rPr>
        <w:t>–</w:t>
      </w:r>
      <w:r w:rsidR="00C06B8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06B86">
        <w:rPr>
          <w:rFonts w:ascii="Times New Roman" w:hAnsi="Times New Roman"/>
          <w:bCs/>
          <w:sz w:val="24"/>
          <w:szCs w:val="24"/>
        </w:rPr>
        <w:t>inventarizāciju, kapsētu datu digitalizāciju</w:t>
      </w:r>
      <w:r w:rsidR="006E642D">
        <w:rPr>
          <w:rFonts w:ascii="Times New Roman" w:hAnsi="Times New Roman"/>
          <w:bCs/>
          <w:sz w:val="24"/>
          <w:szCs w:val="24"/>
        </w:rPr>
        <w:t xml:space="preserve"> un</w:t>
      </w:r>
      <w:r w:rsidR="00C06B86">
        <w:rPr>
          <w:rFonts w:ascii="Times New Roman" w:hAnsi="Times New Roman"/>
          <w:bCs/>
          <w:sz w:val="24"/>
          <w:szCs w:val="24"/>
        </w:rPr>
        <w:t xml:space="preserve"> topogrāfisko uzmērīšanu, </w:t>
      </w:r>
      <w:r w:rsidR="006E642D">
        <w:rPr>
          <w:rFonts w:ascii="Times New Roman" w:hAnsi="Times New Roman"/>
          <w:bCs/>
          <w:sz w:val="24"/>
          <w:szCs w:val="24"/>
        </w:rPr>
        <w:t>nodrošinot</w:t>
      </w:r>
      <w:r w:rsidR="00C06B86" w:rsidRPr="000E2DEC">
        <w:rPr>
          <w:rFonts w:ascii="Times New Roman" w:hAnsi="Times New Roman"/>
          <w:bCs/>
          <w:sz w:val="24"/>
          <w:szCs w:val="24"/>
        </w:rPr>
        <w:t xml:space="preserve"> iegūto datu apstrād</w:t>
      </w:r>
      <w:r w:rsidR="006E642D">
        <w:rPr>
          <w:rFonts w:ascii="Times New Roman" w:hAnsi="Times New Roman"/>
          <w:bCs/>
          <w:sz w:val="24"/>
          <w:szCs w:val="24"/>
        </w:rPr>
        <w:t>i</w:t>
      </w:r>
      <w:r w:rsidR="00C06B86" w:rsidRPr="000E2DEC">
        <w:rPr>
          <w:rFonts w:ascii="Times New Roman" w:hAnsi="Times New Roman"/>
          <w:bCs/>
          <w:sz w:val="24"/>
          <w:szCs w:val="24"/>
        </w:rPr>
        <w:t>, glabāšan</w:t>
      </w:r>
      <w:r w:rsidR="006E642D">
        <w:rPr>
          <w:rFonts w:ascii="Times New Roman" w:hAnsi="Times New Roman"/>
          <w:bCs/>
          <w:sz w:val="24"/>
          <w:szCs w:val="24"/>
        </w:rPr>
        <w:t>u</w:t>
      </w:r>
      <w:r w:rsidR="00C06B86" w:rsidRPr="000E2DEC">
        <w:rPr>
          <w:rFonts w:ascii="Times New Roman" w:hAnsi="Times New Roman"/>
          <w:bCs/>
          <w:sz w:val="24"/>
          <w:szCs w:val="24"/>
        </w:rPr>
        <w:t xml:space="preserve"> un papildināšan</w:t>
      </w:r>
      <w:r w:rsidR="006E642D">
        <w:rPr>
          <w:rFonts w:ascii="Times New Roman" w:hAnsi="Times New Roman"/>
          <w:bCs/>
          <w:sz w:val="24"/>
          <w:szCs w:val="24"/>
        </w:rPr>
        <w:t xml:space="preserve">u </w:t>
      </w:r>
      <w:r w:rsidR="006E642D" w:rsidRPr="000E2DEC">
        <w:rPr>
          <w:rFonts w:ascii="Times New Roman" w:hAnsi="Times New Roman"/>
          <w:bCs/>
          <w:sz w:val="24"/>
          <w:szCs w:val="24"/>
        </w:rPr>
        <w:t>inform</w:t>
      </w:r>
      <w:r w:rsidR="006E642D">
        <w:rPr>
          <w:rFonts w:ascii="Times New Roman" w:hAnsi="Times New Roman"/>
          <w:bCs/>
          <w:sz w:val="24"/>
          <w:szCs w:val="24"/>
        </w:rPr>
        <w:t xml:space="preserve">atīvajā </w:t>
      </w:r>
      <w:r w:rsidR="006E642D" w:rsidRPr="000E2DEC">
        <w:rPr>
          <w:rFonts w:ascii="Times New Roman" w:hAnsi="Times New Roman"/>
          <w:bCs/>
          <w:sz w:val="24"/>
          <w:szCs w:val="24"/>
        </w:rPr>
        <w:t>sistēm</w:t>
      </w:r>
      <w:r w:rsidR="006E642D">
        <w:rPr>
          <w:rFonts w:ascii="Times New Roman" w:hAnsi="Times New Roman"/>
          <w:bCs/>
          <w:sz w:val="24"/>
          <w:szCs w:val="24"/>
        </w:rPr>
        <w:t>ā www.cemety.lv.</w:t>
      </w:r>
    </w:p>
    <w:p w14:paraId="39CAC62A" w14:textId="77777777" w:rsidR="00C06B86" w:rsidRDefault="00C06B86" w:rsidP="00C6777F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3210469" w14:textId="77777777" w:rsidR="00EC6F56" w:rsidRPr="00C6777F" w:rsidRDefault="00EC6F56" w:rsidP="00C6777F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B3111B" w14:textId="77777777" w:rsidR="00C6777F" w:rsidRPr="00C6777F" w:rsidRDefault="00000000" w:rsidP="008229EB">
      <w:pPr>
        <w:numPr>
          <w:ilvl w:val="0"/>
          <w:numId w:val="21"/>
        </w:num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Darba apjoms:</w:t>
      </w:r>
    </w:p>
    <w:p w14:paraId="34A3EDEF" w14:textId="77777777" w:rsidR="008229EB" w:rsidRDefault="008229EB" w:rsidP="008229E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708"/>
        <w:gridCol w:w="3686"/>
        <w:gridCol w:w="2835"/>
        <w:gridCol w:w="1417"/>
      </w:tblGrid>
      <w:tr w:rsidR="00276A9B" w14:paraId="0185EEC7" w14:textId="77777777" w:rsidTr="008167BD">
        <w:tc>
          <w:tcPr>
            <w:tcW w:w="708" w:type="dxa"/>
          </w:tcPr>
          <w:p w14:paraId="0FEBBB59" w14:textId="77777777" w:rsid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Nr.</w:t>
            </w:r>
          </w:p>
          <w:p w14:paraId="617F10C8" w14:textId="77777777" w:rsidR="00C06B86" w:rsidRP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p.k.</w:t>
            </w:r>
          </w:p>
        </w:tc>
        <w:tc>
          <w:tcPr>
            <w:tcW w:w="3686" w:type="dxa"/>
          </w:tcPr>
          <w:p w14:paraId="62B3C57C" w14:textId="77777777" w:rsidR="00C06B86" w:rsidRP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Kapsētas nosaukums</w:t>
            </w:r>
          </w:p>
        </w:tc>
        <w:tc>
          <w:tcPr>
            <w:tcW w:w="2835" w:type="dxa"/>
          </w:tcPr>
          <w:p w14:paraId="25AC176A" w14:textId="77777777" w:rsidR="00C06B86" w:rsidRP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Zemes vienības k</w:t>
            </w: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 xml:space="preserve">adastra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apzīmējums</w:t>
            </w:r>
          </w:p>
        </w:tc>
        <w:tc>
          <w:tcPr>
            <w:tcW w:w="1417" w:type="dxa"/>
          </w:tcPr>
          <w:p w14:paraId="560B1087" w14:textId="77777777" w:rsidR="00C06B86" w:rsidRPr="00C06B86" w:rsidRDefault="00000000" w:rsidP="00C06B86">
            <w:pPr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Platība, ha</w:t>
            </w:r>
          </w:p>
        </w:tc>
      </w:tr>
      <w:tr w:rsidR="00276A9B" w14:paraId="01F7400A" w14:textId="77777777" w:rsidTr="008167BD">
        <w:tc>
          <w:tcPr>
            <w:tcW w:w="708" w:type="dxa"/>
          </w:tcPr>
          <w:p w14:paraId="0A25F2B5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1.</w:t>
            </w:r>
          </w:p>
        </w:tc>
        <w:tc>
          <w:tcPr>
            <w:tcW w:w="3686" w:type="dxa"/>
          </w:tcPr>
          <w:p w14:paraId="6CDCB5E3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Iecavas pagasta Lanciņu kapi</w:t>
            </w:r>
          </w:p>
        </w:tc>
        <w:tc>
          <w:tcPr>
            <w:tcW w:w="2835" w:type="dxa"/>
          </w:tcPr>
          <w:p w14:paraId="6A3AAA47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4064 013 0149</w:t>
            </w:r>
          </w:p>
        </w:tc>
        <w:tc>
          <w:tcPr>
            <w:tcW w:w="1417" w:type="dxa"/>
          </w:tcPr>
          <w:p w14:paraId="67A36219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0,36</w:t>
            </w:r>
          </w:p>
        </w:tc>
      </w:tr>
      <w:tr w:rsidR="00276A9B" w14:paraId="6F92415C" w14:textId="77777777" w:rsidTr="008167BD">
        <w:tc>
          <w:tcPr>
            <w:tcW w:w="708" w:type="dxa"/>
          </w:tcPr>
          <w:p w14:paraId="056062C7" w14:textId="77777777" w:rsidR="00C06B86" w:rsidRP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2.</w:t>
            </w:r>
          </w:p>
        </w:tc>
        <w:tc>
          <w:tcPr>
            <w:tcW w:w="3686" w:type="dxa"/>
          </w:tcPr>
          <w:p w14:paraId="5DBA270A" w14:textId="77777777" w:rsid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Iecavas pagasta Vecbrāļu kapi</w:t>
            </w:r>
          </w:p>
        </w:tc>
        <w:tc>
          <w:tcPr>
            <w:tcW w:w="2835" w:type="dxa"/>
          </w:tcPr>
          <w:p w14:paraId="497884B0" w14:textId="77777777" w:rsid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4064 013 0109</w:t>
            </w:r>
          </w:p>
        </w:tc>
        <w:tc>
          <w:tcPr>
            <w:tcW w:w="1417" w:type="dxa"/>
          </w:tcPr>
          <w:p w14:paraId="2F872B3B" w14:textId="77777777" w:rsidR="00C06B86" w:rsidRDefault="00000000" w:rsidP="008229EB">
            <w:pPr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0,20</w:t>
            </w:r>
            <w:r w:rsidR="00CB6ECC">
              <w:rPr>
                <w:rFonts w:ascii="Times New Roman" w:eastAsia="Times New Roman" w:hAnsi="Times New Roman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>*</w:t>
            </w:r>
          </w:p>
        </w:tc>
      </w:tr>
    </w:tbl>
    <w:p w14:paraId="58E258D6" w14:textId="77777777" w:rsidR="00C06B86" w:rsidRDefault="00C06B86" w:rsidP="008229E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E76F1AA" w14:textId="77777777" w:rsidR="00C06B86" w:rsidRPr="00C06B86" w:rsidRDefault="00000000" w:rsidP="008229EB">
      <w:pPr>
        <w:spacing w:line="240" w:lineRule="auto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06B86">
        <w:rPr>
          <w:rFonts w:ascii="Times New Roman" w:eastAsia="Times New Roman" w:hAnsi="Times New Roman"/>
          <w:lang w:eastAsia="lv-LV"/>
        </w:rPr>
        <w:t>* kadastrālā uzmērīšana nav veikta</w:t>
      </w:r>
    </w:p>
    <w:p w14:paraId="3422047D" w14:textId="77777777" w:rsidR="00C06B86" w:rsidRDefault="00C06B86" w:rsidP="008229E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8130176" w14:textId="77777777" w:rsidR="00EC6F56" w:rsidRPr="008229EB" w:rsidRDefault="00EC6F56" w:rsidP="008229E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C2BBB60" w14:textId="77777777" w:rsidR="008229EB" w:rsidRPr="007C7DCA" w:rsidRDefault="00000000" w:rsidP="008229EB">
      <w:pPr>
        <w:numPr>
          <w:ilvl w:val="0"/>
          <w:numId w:val="21"/>
        </w:num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C06B8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Pakalpojuma sniedzēja veicamās darbības</w:t>
      </w:r>
      <w:r w:rsidR="007C7DC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24C00B7F" w14:textId="77777777" w:rsidR="007C7DCA" w:rsidRDefault="007C7DCA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8641" w:type="dxa"/>
        <w:tblInd w:w="426" w:type="dxa"/>
        <w:tblLook w:val="04A0" w:firstRow="1" w:lastRow="0" w:firstColumn="1" w:lastColumn="0" w:noHBand="0" w:noVBand="1"/>
      </w:tblPr>
      <w:tblGrid>
        <w:gridCol w:w="750"/>
        <w:gridCol w:w="7891"/>
      </w:tblGrid>
      <w:tr w:rsidR="00276A9B" w14:paraId="4B07BF4D" w14:textId="77777777" w:rsidTr="008167BD">
        <w:tc>
          <w:tcPr>
            <w:tcW w:w="750" w:type="dxa"/>
          </w:tcPr>
          <w:p w14:paraId="7685D4C2" w14:textId="77777777" w:rsidR="00B20053" w:rsidRDefault="00000000" w:rsidP="00B20053">
            <w:pPr>
              <w:suppressAutoHyphens/>
              <w:contextualSpacing/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7C7DCA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Nr.p.</w:t>
            </w:r>
          </w:p>
          <w:p w14:paraId="07401D93" w14:textId="77777777" w:rsidR="007C7DCA" w:rsidRPr="007C7DCA" w:rsidRDefault="00000000" w:rsidP="00B20053">
            <w:pPr>
              <w:suppressAutoHyphens/>
              <w:contextualSpacing/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7C7DCA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k.</w:t>
            </w:r>
          </w:p>
        </w:tc>
        <w:tc>
          <w:tcPr>
            <w:tcW w:w="7891" w:type="dxa"/>
          </w:tcPr>
          <w:p w14:paraId="41BB570F" w14:textId="77777777" w:rsidR="007C7DCA" w:rsidRPr="007C7DCA" w:rsidRDefault="00000000" w:rsidP="00B20053">
            <w:pPr>
              <w:suppressAutoHyphens/>
              <w:contextualSpacing/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</w:pPr>
            <w:r w:rsidRPr="007C7DCA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Ve</w:t>
            </w:r>
            <w:r w:rsidR="00B20053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i</w:t>
            </w:r>
            <w:r w:rsidRPr="007C7DCA">
              <w:rPr>
                <w:rFonts w:ascii="Times New Roman" w:eastAsia="Times New Roman" w:hAnsi="Times New Roman"/>
                <w:b/>
                <w:bCs/>
                <w:szCs w:val="24"/>
                <w:lang w:eastAsia="lv-LV"/>
              </w:rPr>
              <w:t>camā darbība</w:t>
            </w:r>
          </w:p>
        </w:tc>
      </w:tr>
      <w:tr w:rsidR="00276A9B" w14:paraId="47FD9EDB" w14:textId="77777777" w:rsidTr="008167BD">
        <w:tc>
          <w:tcPr>
            <w:tcW w:w="750" w:type="dxa"/>
          </w:tcPr>
          <w:p w14:paraId="0342D98C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1.</w:t>
            </w:r>
          </w:p>
        </w:tc>
        <w:tc>
          <w:tcPr>
            <w:tcW w:w="7891" w:type="dxa"/>
          </w:tcPr>
          <w:p w14:paraId="36A08AE7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Ar topogrāfiskās uzmērīšanas palīdzību veikt kapsētas esošo zemes robežu salīdzināšanu ar faktiskajiem uzmērījum</w:t>
            </w:r>
            <w:r w:rsidR="004074DF">
              <w:rPr>
                <w:rFonts w:ascii="Times New Roman" w:eastAsia="Times New Roman" w:hAnsi="Times New Roman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 xml:space="preserve"> datiem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4FDD169C" w14:textId="77777777" w:rsidTr="008167BD">
        <w:trPr>
          <w:trHeight w:val="399"/>
        </w:trPr>
        <w:tc>
          <w:tcPr>
            <w:tcW w:w="750" w:type="dxa"/>
          </w:tcPr>
          <w:p w14:paraId="67C4075B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2.</w:t>
            </w:r>
          </w:p>
        </w:tc>
        <w:tc>
          <w:tcPr>
            <w:tcW w:w="7891" w:type="dxa"/>
          </w:tcPr>
          <w:p w14:paraId="665B190E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kaspētas digitālās kartes izveidošanu ar atzīmētām un numurētām kapavietām, t.sk. atzīmētiem braucamie</w:t>
            </w:r>
            <w:r w:rsidR="00761B49">
              <w:rPr>
                <w:rFonts w:ascii="Times New Roman" w:eastAsia="Times New Roman" w:hAnsi="Times New Roman"/>
                <w:szCs w:val="24"/>
                <w:lang w:eastAsia="lv-LV"/>
              </w:rPr>
              <w:t>m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 xml:space="preserve"> ceļiem un celiņiem, infrastruktūras objektiem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3E73F30C" w14:textId="77777777" w:rsidTr="008167BD">
        <w:tc>
          <w:tcPr>
            <w:tcW w:w="750" w:type="dxa"/>
          </w:tcPr>
          <w:p w14:paraId="6FB9476B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3.</w:t>
            </w:r>
          </w:p>
        </w:tc>
        <w:tc>
          <w:tcPr>
            <w:tcW w:w="7891" w:type="dxa"/>
          </w:tcPr>
          <w:p w14:paraId="31F5D187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katra</w:t>
            </w:r>
            <w:r w:rsidR="00761B49">
              <w:rPr>
                <w:rFonts w:ascii="Times New Roman" w:eastAsia="Times New Roman" w:hAnsi="Times New Roman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 xml:space="preserve"> kapaviet</w:t>
            </w:r>
            <w:r w:rsidR="00761B49">
              <w:rPr>
                <w:rFonts w:ascii="Times New Roman" w:eastAsia="Times New Roman" w:hAnsi="Times New Roman"/>
                <w:szCs w:val="24"/>
                <w:lang w:eastAsia="lv-LV"/>
              </w:rPr>
              <w:t>as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 xml:space="preserve"> foto fiksāciju un attēla piesaistīšanu konkrētai kapavietai. Fotoattēlam jābūt labā kvalitātē ar fiksācijas datumu.</w:t>
            </w:r>
          </w:p>
        </w:tc>
      </w:tr>
      <w:tr w:rsidR="00276A9B" w14:paraId="4829CCDE" w14:textId="77777777" w:rsidTr="008167BD">
        <w:tc>
          <w:tcPr>
            <w:tcW w:w="750" w:type="dxa"/>
          </w:tcPr>
          <w:p w14:paraId="013FE662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4.</w:t>
            </w:r>
          </w:p>
        </w:tc>
        <w:tc>
          <w:tcPr>
            <w:tcW w:w="7891" w:type="dxa"/>
          </w:tcPr>
          <w:p w14:paraId="0B75FAF9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kapsētā redzamās informācijas (apbedīto uzvārdu un vārdu, dzimšanas un miršanas datumu) ievadīšanu un piesaistīšanu konkrētai kapavietai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064626E4" w14:textId="77777777" w:rsidTr="008167BD">
        <w:tc>
          <w:tcPr>
            <w:tcW w:w="750" w:type="dxa"/>
          </w:tcPr>
          <w:p w14:paraId="06A53EA6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5.</w:t>
            </w:r>
          </w:p>
        </w:tc>
        <w:tc>
          <w:tcPr>
            <w:tcW w:w="7891" w:type="dxa"/>
          </w:tcPr>
          <w:p w14:paraId="0C6127F2" w14:textId="77777777" w:rsidR="007C7DCA" w:rsidRDefault="00000000" w:rsidP="007C7DCA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mirušo reģistrācijas grāmatu skenēšanu (fotografēšanu), datu reģistrēšanu sistēmā un piesaistīšanu konkrētai kapavietai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0EB8D3B9" w14:textId="77777777" w:rsidTr="008167BD">
        <w:tc>
          <w:tcPr>
            <w:tcW w:w="750" w:type="dxa"/>
          </w:tcPr>
          <w:p w14:paraId="4C4EA03D" w14:textId="77777777" w:rsidR="007C7DCA" w:rsidRDefault="00000000" w:rsidP="00275FD4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6.</w:t>
            </w:r>
          </w:p>
        </w:tc>
        <w:tc>
          <w:tcPr>
            <w:tcW w:w="7891" w:type="dxa"/>
          </w:tcPr>
          <w:p w14:paraId="7F6632D3" w14:textId="77777777" w:rsidR="007C7DCA" w:rsidRDefault="00000000" w:rsidP="00275FD4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Veikt mirušo reģistrācijas grāmatu, kap</w:t>
            </w:r>
            <w:r w:rsidR="00761B49">
              <w:rPr>
                <w:rFonts w:ascii="Times New Roman" w:eastAsia="Times New Roman" w:hAnsi="Times New Roman"/>
                <w:szCs w:val="24"/>
                <w:lang w:eastAsia="lv-LV"/>
              </w:rPr>
              <w:t>a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>vietu uzturēšanas līgumu datu digitalizāciju (ievadīšanu izveidotajā informācijas sitēmā) ar piesaisti konkrētai kapavietai</w:t>
            </w:r>
            <w:r w:rsidR="006E642D">
              <w:rPr>
                <w:rFonts w:ascii="Times New Roman" w:eastAsia="Times New Roman" w:hAnsi="Times New Roman"/>
                <w:szCs w:val="24"/>
                <w:lang w:eastAsia="lv-LV"/>
              </w:rPr>
              <w:t>.</w:t>
            </w:r>
          </w:p>
        </w:tc>
      </w:tr>
      <w:tr w:rsidR="00276A9B" w14:paraId="2B6EAD48" w14:textId="77777777" w:rsidTr="00EC7700">
        <w:tc>
          <w:tcPr>
            <w:tcW w:w="750" w:type="dxa"/>
          </w:tcPr>
          <w:p w14:paraId="639F187A" w14:textId="77777777" w:rsidR="00EC6F56" w:rsidRDefault="00000000" w:rsidP="00EC7700">
            <w:pPr>
              <w:suppressAutoHyphens/>
              <w:contextualSpacing/>
              <w:jc w:val="both"/>
              <w:rPr>
                <w:rFonts w:ascii="Times New Roman" w:eastAsia="Times New Roman" w:hAnsi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Cs w:val="24"/>
                <w:lang w:eastAsia="lv-LV"/>
              </w:rPr>
              <w:t>7.</w:t>
            </w:r>
          </w:p>
        </w:tc>
        <w:tc>
          <w:tcPr>
            <w:tcW w:w="7891" w:type="dxa"/>
          </w:tcPr>
          <w:p w14:paraId="697AE9F8" w14:textId="77777777" w:rsidR="00EC6F56" w:rsidRPr="00EC6F56" w:rsidRDefault="00000000" w:rsidP="00EC6F56">
            <w:pPr>
              <w:suppressAutoHyphens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Nodrošināt kapsētu inventarizācijas, digitalizācijas un topogrāfiskās uzmērīšanas rezultātā </w:t>
            </w:r>
            <w:r w:rsidRPr="000E2DEC">
              <w:rPr>
                <w:rFonts w:ascii="Times New Roman" w:hAnsi="Times New Roman"/>
                <w:bCs/>
                <w:szCs w:val="24"/>
              </w:rPr>
              <w:t>iegūto datu apstrād</w:t>
            </w:r>
            <w:r>
              <w:rPr>
                <w:rFonts w:ascii="Times New Roman" w:hAnsi="Times New Roman"/>
                <w:bCs/>
                <w:szCs w:val="24"/>
              </w:rPr>
              <w:t>i</w:t>
            </w:r>
            <w:r w:rsidRPr="000E2DEC">
              <w:rPr>
                <w:rFonts w:ascii="Times New Roman" w:hAnsi="Times New Roman"/>
                <w:bCs/>
                <w:szCs w:val="24"/>
              </w:rPr>
              <w:t>, glabāšan</w:t>
            </w:r>
            <w:r>
              <w:rPr>
                <w:rFonts w:ascii="Times New Roman" w:hAnsi="Times New Roman"/>
                <w:bCs/>
                <w:szCs w:val="24"/>
              </w:rPr>
              <w:t>u</w:t>
            </w:r>
            <w:r w:rsidRPr="000E2DEC">
              <w:rPr>
                <w:rFonts w:ascii="Times New Roman" w:hAnsi="Times New Roman"/>
                <w:bCs/>
                <w:szCs w:val="24"/>
              </w:rPr>
              <w:t xml:space="preserve"> un papildināšan</w:t>
            </w:r>
            <w:r>
              <w:rPr>
                <w:rFonts w:ascii="Times New Roman" w:hAnsi="Times New Roman"/>
                <w:bCs/>
                <w:szCs w:val="24"/>
              </w:rPr>
              <w:t xml:space="preserve">u </w:t>
            </w:r>
            <w:r w:rsidRPr="000E2DEC">
              <w:rPr>
                <w:rFonts w:ascii="Times New Roman" w:hAnsi="Times New Roman"/>
                <w:bCs/>
                <w:szCs w:val="24"/>
              </w:rPr>
              <w:t>inform</w:t>
            </w:r>
            <w:r>
              <w:rPr>
                <w:rFonts w:ascii="Times New Roman" w:hAnsi="Times New Roman"/>
                <w:bCs/>
                <w:szCs w:val="24"/>
              </w:rPr>
              <w:t xml:space="preserve">atīvajā </w:t>
            </w:r>
            <w:r w:rsidRPr="000E2DEC">
              <w:rPr>
                <w:rFonts w:ascii="Times New Roman" w:hAnsi="Times New Roman"/>
                <w:bCs/>
                <w:szCs w:val="24"/>
              </w:rPr>
              <w:t>sistēm</w:t>
            </w:r>
            <w:r>
              <w:rPr>
                <w:rFonts w:ascii="Times New Roman" w:hAnsi="Times New Roman"/>
                <w:bCs/>
                <w:szCs w:val="24"/>
              </w:rPr>
              <w:t>ā www.cemety.lv.</w:t>
            </w:r>
          </w:p>
        </w:tc>
      </w:tr>
    </w:tbl>
    <w:p w14:paraId="4FFA62FF" w14:textId="77777777" w:rsidR="007C7DCA" w:rsidRDefault="007C7DCA" w:rsidP="00711DD4">
      <w:pPr>
        <w:suppressAutoHyphens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53B4A12F" w14:textId="77777777" w:rsidR="007C7DCA" w:rsidRDefault="007C7DCA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53986C07" w14:textId="77777777" w:rsidR="00EC6F56" w:rsidRDefault="00EC6F56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19752E39" w14:textId="77777777" w:rsidR="00EC6F56" w:rsidRDefault="00EC6F56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3F7B06D7" w14:textId="77777777" w:rsidR="00EC6F56" w:rsidRDefault="00EC6F56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6DC2408B" w14:textId="77777777" w:rsidR="00EC6F56" w:rsidRPr="007C7DCA" w:rsidRDefault="00EC6F56" w:rsidP="007C7DCA">
      <w:p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</w:p>
    <w:p w14:paraId="5032F78D" w14:textId="77777777" w:rsidR="007C7DCA" w:rsidRPr="00C06B86" w:rsidRDefault="00000000" w:rsidP="008229EB">
      <w:pPr>
        <w:numPr>
          <w:ilvl w:val="0"/>
          <w:numId w:val="21"/>
        </w:numPr>
        <w:suppressAutoHyphens/>
        <w:spacing w:line="240" w:lineRule="auto"/>
        <w:ind w:left="426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Speciālie noteikumi:</w:t>
      </w:r>
    </w:p>
    <w:p w14:paraId="4E4FBB28" w14:textId="77777777" w:rsidR="008229EB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711DD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4.1.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Pakalpojumu izpildes laikā regulāri veikt komunikāciju ar Pasūtītāju;</w:t>
      </w:r>
    </w:p>
    <w:p w14:paraId="63CBCCB0" w14:textId="77777777" w:rsidR="00711DD4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4.2. Pēc līgumā paredzēto darbu izpildes Izpildītājs nodod Pasūtītājam apbpusēji saskaņotā kārtībā paveikto darbu un veic datu izdzēšanu no Izpildītājam pieejamo datu sistēmām un citiem Izpildītāja datu nesējiem;</w:t>
      </w:r>
    </w:p>
    <w:p w14:paraId="1C787001" w14:textId="77777777" w:rsidR="00711DD4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4.3. Izpildītājs nodod datus Pasūtītājam </w:t>
      </w:r>
      <w:r w:rsidRPr="00711DD4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.shp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failu un </w:t>
      </w:r>
      <w:r w:rsidRPr="00711DD4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.gml </w:t>
      </w:r>
      <w:r w:rsidRPr="00D40D99">
        <w:rPr>
          <w:rFonts w:ascii="Times New Roman" w:eastAsia="Times New Roman" w:hAnsi="Times New Roman"/>
          <w:bCs/>
          <w:sz w:val="24"/>
          <w:szCs w:val="24"/>
          <w:lang w:eastAsia="lv-LV"/>
        </w:rPr>
        <w:t>failu formātā, datubāze tiek nodota PostGreSQL DB formātā</w:t>
      </w:r>
      <w:r w:rsidR="00EC6F5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un</w:t>
      </w:r>
      <w:r w:rsidRPr="00D40D9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zibatmiņā;</w:t>
      </w:r>
    </w:p>
    <w:p w14:paraId="536D97B3" w14:textId="77777777" w:rsidR="00711DD4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4.4. Visi darbi jāveic atbilstoši Latvijas Republikas normatīvo aktu un Valsts zemes dienesta instrukciju prasībām, un kartēšanas darbu izpildei jāpiesaista sertificēts speciālists zemes kadastrālās uzmērīšanas darbu veikšanai</w:t>
      </w:r>
      <w:r w:rsidR="008167BD">
        <w:rPr>
          <w:rFonts w:ascii="Times New Roman" w:eastAsia="Times New Roman" w:hAnsi="Times New Roman"/>
          <w:bCs/>
          <w:sz w:val="24"/>
          <w:szCs w:val="24"/>
          <w:lang w:eastAsia="lv-LV"/>
        </w:rPr>
        <w:t>;</w:t>
      </w:r>
    </w:p>
    <w:p w14:paraId="2E6196DA" w14:textId="77777777" w:rsidR="008167BD" w:rsidRDefault="00000000" w:rsidP="00711DD4">
      <w:pPr>
        <w:keepNext/>
        <w:spacing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4.5. Pretendents pakalpojuma sniegšanai izmanto savu personālu, tehniku un aprīkojumu.</w:t>
      </w:r>
    </w:p>
    <w:p w14:paraId="70E50774" w14:textId="77777777" w:rsidR="008167BD" w:rsidRDefault="008167BD" w:rsidP="008167BD">
      <w:pPr>
        <w:keepNext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1D5BDA50" w14:textId="77777777" w:rsidR="00C06B86" w:rsidRPr="008167BD" w:rsidRDefault="00000000" w:rsidP="008167BD">
      <w:pPr>
        <w:keepNext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08011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5. </w:t>
      </w:r>
      <w:r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Pakalpojumu izpildes termiņš: </w:t>
      </w:r>
      <w:r w:rsidR="00EC6F56"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>5</w:t>
      </w:r>
      <w:r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</w:t>
      </w:r>
      <w:r w:rsidR="00080119"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>pieci</w:t>
      </w:r>
      <w:r w:rsidRPr="0008011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mēneši) no līguma parakstīšanas dienas</w:t>
      </w:r>
      <w:r w:rsidR="00080119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</w:p>
    <w:p w14:paraId="67D2FB90" w14:textId="77777777" w:rsidR="00C06B86" w:rsidRDefault="00C06B86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409AE9D" w14:textId="77777777" w:rsidR="00C06B86" w:rsidRDefault="00C06B86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27C74B6" w14:textId="77777777" w:rsidR="00EC568F" w:rsidRDefault="00EC568F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1B961C06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8BDC49B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532C5183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63FFB4F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F98F50B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9FD7DB0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CCBA8D9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C19537D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2A4C744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67D4210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E5C28CB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095CA71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D840A99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D97563D" w14:textId="77777777" w:rsidR="00872041" w:rsidRDefault="00872041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71D44703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77B52AA8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7C3276DF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707555A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2F623FC7" w14:textId="77777777" w:rsidR="00EC6F56" w:rsidRDefault="00EC6F56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67358637" w14:textId="77777777" w:rsidR="004E4FF2" w:rsidRDefault="004E4FF2" w:rsidP="00EC568F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0B6ACC6B" w14:textId="77777777" w:rsidR="008229EB" w:rsidRDefault="008229EB" w:rsidP="008229EB">
      <w:pPr>
        <w:spacing w:line="360" w:lineRule="auto"/>
        <w:ind w:left="-709" w:right="-1192"/>
        <w:jc w:val="right"/>
        <w:rPr>
          <w:rFonts w:ascii="Times New Roman" w:hAnsi="Times New Roman"/>
          <w:b/>
          <w:sz w:val="24"/>
          <w:szCs w:val="24"/>
        </w:rPr>
      </w:pPr>
    </w:p>
    <w:p w14:paraId="1B30CF95" w14:textId="77777777" w:rsidR="008229EB" w:rsidRDefault="008229EB" w:rsidP="00830D9E">
      <w:pPr>
        <w:spacing w:line="360" w:lineRule="auto"/>
        <w:ind w:left="-709" w:right="-1192"/>
        <w:rPr>
          <w:rFonts w:ascii="Times New Roman" w:hAnsi="Times New Roman"/>
          <w:b/>
          <w:sz w:val="24"/>
          <w:szCs w:val="24"/>
        </w:rPr>
      </w:pPr>
    </w:p>
    <w:p w14:paraId="3A984F23" w14:textId="77777777" w:rsidR="008229EB" w:rsidRPr="008229EB" w:rsidRDefault="00000000" w:rsidP="008229EB">
      <w:pPr>
        <w:pStyle w:val="ListParagraph"/>
        <w:spacing w:line="360" w:lineRule="auto"/>
        <w:ind w:right="-5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0020BA8D" w14:textId="77777777" w:rsidR="00EC568F" w:rsidRDefault="00EC568F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02A1559E" w14:textId="77777777" w:rsidR="00A15140" w:rsidRPr="00A008F2" w:rsidRDefault="0000000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EC568F">
        <w:rPr>
          <w:rFonts w:ascii="Times New Roman" w:hAnsi="Times New Roman"/>
          <w:b/>
          <w:bCs/>
          <w:sz w:val="28"/>
          <w:szCs w:val="28"/>
        </w:rPr>
        <w:t>CENU APTAUJĀ</w:t>
      </w:r>
      <w:r w:rsidRPr="00A008F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25E5031" w14:textId="77777777" w:rsidR="00EC568F" w:rsidRPr="00EC568F" w:rsidRDefault="00000000" w:rsidP="00EC568F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“</w:t>
      </w:r>
      <w:r w:rsidRPr="00EC568F">
        <w:rPr>
          <w:rFonts w:ascii="Times New Roman" w:eastAsia="Times New Roman" w:hAnsi="Times New Roman"/>
          <w:b/>
          <w:sz w:val="28"/>
          <w:szCs w:val="28"/>
          <w:lang w:eastAsia="lv-LV"/>
        </w:rPr>
        <w:t>Iecavas pagasta teritorijā esošo kapsētu digitalizācija</w:t>
      </w: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 xml:space="preserve">” </w:t>
      </w:r>
    </w:p>
    <w:p w14:paraId="773715B8" w14:textId="77777777" w:rsidR="00EC568F" w:rsidRDefault="00000000" w:rsidP="00EC568F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5B3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identifikācijas numurs 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IAP 2026/</w:t>
      </w:r>
      <w:r w:rsidR="000C5746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C45FA1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/CA</w:t>
      </w:r>
    </w:p>
    <w:p w14:paraId="17491B0F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276A9B" w14:paraId="11F5C3B3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9FDD32" w14:textId="77777777" w:rsidR="00A15140" w:rsidRPr="00A008F2" w:rsidRDefault="0000000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276A9B" w14:paraId="4C9A3680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1C615929" w14:textId="77777777" w:rsidR="00A15140" w:rsidRPr="00A008F2" w:rsidRDefault="0000000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A63709" w14:textId="77777777" w:rsidR="00A15140" w:rsidRPr="00A008F2" w:rsidRDefault="00A15140" w:rsidP="00EC5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0BAD18DC" w14:textId="77777777" w:rsidTr="00347F39">
        <w:trPr>
          <w:cantSplit/>
        </w:trPr>
        <w:tc>
          <w:tcPr>
            <w:tcW w:w="3414" w:type="dxa"/>
            <w:gridSpan w:val="2"/>
          </w:tcPr>
          <w:p w14:paraId="5329AB5C" w14:textId="77777777" w:rsidR="00A15140" w:rsidRPr="00A008F2" w:rsidRDefault="0000000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09FC09E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0BB1966E" w14:textId="77777777" w:rsidTr="00347F39">
        <w:trPr>
          <w:cantSplit/>
        </w:trPr>
        <w:tc>
          <w:tcPr>
            <w:tcW w:w="3414" w:type="dxa"/>
            <w:gridSpan w:val="2"/>
          </w:tcPr>
          <w:p w14:paraId="0A9F70E4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1BA85F4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169610C6" w14:textId="77777777" w:rsidTr="00347F39">
        <w:trPr>
          <w:cantSplit/>
        </w:trPr>
        <w:tc>
          <w:tcPr>
            <w:tcW w:w="3414" w:type="dxa"/>
            <w:gridSpan w:val="2"/>
          </w:tcPr>
          <w:p w14:paraId="36E4BF4F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08C0485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27337F21" w14:textId="77777777" w:rsidTr="00347F39">
        <w:trPr>
          <w:cantSplit/>
        </w:trPr>
        <w:tc>
          <w:tcPr>
            <w:tcW w:w="3414" w:type="dxa"/>
            <w:gridSpan w:val="2"/>
          </w:tcPr>
          <w:p w14:paraId="160E4716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CC9DD17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62CD26E1" w14:textId="77777777" w:rsidTr="00347F39">
        <w:trPr>
          <w:cantSplit/>
        </w:trPr>
        <w:tc>
          <w:tcPr>
            <w:tcW w:w="3414" w:type="dxa"/>
            <w:gridSpan w:val="2"/>
          </w:tcPr>
          <w:p w14:paraId="7DA0E6F5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0C93A45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542F9E5F" w14:textId="77777777" w:rsidTr="00347F39">
        <w:trPr>
          <w:cantSplit/>
        </w:trPr>
        <w:tc>
          <w:tcPr>
            <w:tcW w:w="3414" w:type="dxa"/>
            <w:gridSpan w:val="2"/>
          </w:tcPr>
          <w:p w14:paraId="73598051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B9CA9E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1D15F0AC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41DB81F8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4626789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BEA756" w14:textId="77777777" w:rsidR="00A15140" w:rsidRPr="00A008F2" w:rsidRDefault="0000000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276A9B" w14:paraId="3F680283" w14:textId="77777777" w:rsidTr="00347F39">
        <w:trPr>
          <w:cantSplit/>
        </w:trPr>
        <w:tc>
          <w:tcPr>
            <w:tcW w:w="2189" w:type="dxa"/>
          </w:tcPr>
          <w:p w14:paraId="4CEC22EC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A04A62E" w14:textId="77777777" w:rsidR="00A15140" w:rsidRPr="00A008F2" w:rsidRDefault="00A15140" w:rsidP="00B814E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1748A730" w14:textId="77777777" w:rsidTr="00347F39">
        <w:trPr>
          <w:cantSplit/>
        </w:trPr>
        <w:tc>
          <w:tcPr>
            <w:tcW w:w="2189" w:type="dxa"/>
          </w:tcPr>
          <w:p w14:paraId="1435203A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22133B" w14:textId="77777777" w:rsidR="00A15140" w:rsidRPr="00A008F2" w:rsidRDefault="00A15140" w:rsidP="00B814EC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6A9B" w14:paraId="5B933D51" w14:textId="77777777" w:rsidTr="00347F39">
        <w:trPr>
          <w:cantSplit/>
        </w:trPr>
        <w:tc>
          <w:tcPr>
            <w:tcW w:w="2189" w:type="dxa"/>
          </w:tcPr>
          <w:p w14:paraId="59428D5D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361A13" w14:textId="77777777" w:rsidR="00A15140" w:rsidRPr="00A008F2" w:rsidRDefault="00A15140" w:rsidP="00B814E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A9B" w14:paraId="7F2225D1" w14:textId="77777777" w:rsidTr="00EC568F">
        <w:trPr>
          <w:cantSplit/>
          <w:trHeight w:val="62"/>
        </w:trPr>
        <w:tc>
          <w:tcPr>
            <w:tcW w:w="2189" w:type="dxa"/>
          </w:tcPr>
          <w:p w14:paraId="3AA43447" w14:textId="77777777" w:rsidR="00A15140" w:rsidRPr="00A008F2" w:rsidRDefault="0000000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8765831" w14:textId="77777777" w:rsidR="00A15140" w:rsidRPr="00A008F2" w:rsidRDefault="00A15140" w:rsidP="00B814E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11B0D8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A3A4B" w14:textId="77777777" w:rsidR="00A15140" w:rsidRPr="00A008F2" w:rsidRDefault="0000000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EC568F">
        <w:rPr>
          <w:rFonts w:ascii="Times New Roman" w:eastAsia="Times New Roman" w:hAnsi="Times New Roman"/>
          <w:sz w:val="24"/>
          <w:szCs w:val="24"/>
        </w:rPr>
        <w:t>cenu aptaujā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C5B1155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CB4CBA9" w14:textId="77777777" w:rsidR="00A15140" w:rsidRPr="00A008F2" w:rsidRDefault="0000000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EF5EDCF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2BB0E8C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276A9B" w14:paraId="39D7FA6F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CDE03B0" w14:textId="77777777" w:rsidR="00A15140" w:rsidRPr="00A008F2" w:rsidRDefault="0000000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C404D08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7A4C41B6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DAF3597" w14:textId="77777777" w:rsidR="00A15140" w:rsidRPr="00A008F2" w:rsidRDefault="0000000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5A79D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6D94709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A81CFE9" w14:textId="77777777" w:rsidR="00A15140" w:rsidRPr="00A008F2" w:rsidRDefault="0000000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11213F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1ED4CF19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2AF97AF" w14:textId="77777777" w:rsidR="00A15140" w:rsidRPr="00A008F2" w:rsidRDefault="0000000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55AFE26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519BD02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74E825" w14:textId="77777777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AFA94EE" w14:textId="77777777" w:rsidR="00FB0951" w:rsidRDefault="00FB0951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A303EDD" w14:textId="77777777" w:rsidR="004E4FF2" w:rsidRDefault="004E4FF2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7E853F0" w14:textId="77777777" w:rsidR="00D26237" w:rsidRDefault="00D26237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6E90C1C" w14:textId="77777777" w:rsidR="004E4FF2" w:rsidRDefault="004E4FF2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58253A1" w14:textId="77777777" w:rsidR="004E4FF2" w:rsidRDefault="004E4FF2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3CF2FF1" w14:textId="77777777" w:rsidR="004E4FF2" w:rsidRDefault="004E4FF2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E6EEBF8" w14:textId="77777777" w:rsidR="004E4FF2" w:rsidRDefault="00000000" w:rsidP="004E4F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5F6482" w14:textId="77777777" w:rsidR="004E4FF2" w:rsidRDefault="004E4FF2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69F99C8" w14:textId="77777777" w:rsidR="004E4FF2" w:rsidRPr="00EC568F" w:rsidRDefault="00000000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C568F">
        <w:rPr>
          <w:rFonts w:ascii="Times New Roman" w:eastAsia="Times New Roman" w:hAnsi="Times New Roman"/>
          <w:b/>
          <w:sz w:val="28"/>
          <w:szCs w:val="28"/>
          <w:lang w:eastAsia="ar-SA"/>
        </w:rPr>
        <w:t>FINANŠU PIEDĀVĀJUMS</w:t>
      </w:r>
    </w:p>
    <w:p w14:paraId="53DB5D3B" w14:textId="77777777" w:rsidR="004E4FF2" w:rsidRPr="00EC568F" w:rsidRDefault="00000000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C568F">
        <w:rPr>
          <w:rFonts w:ascii="Times New Roman" w:eastAsia="Times New Roman" w:hAnsi="Times New Roman"/>
          <w:b/>
          <w:sz w:val="28"/>
          <w:szCs w:val="28"/>
          <w:lang w:eastAsia="ar-SA"/>
        </w:rPr>
        <w:t>CENU APTAUJĀ</w:t>
      </w:r>
    </w:p>
    <w:p w14:paraId="21947687" w14:textId="77777777" w:rsidR="004E4FF2" w:rsidRPr="00EC568F" w:rsidRDefault="00000000" w:rsidP="004E4FF2">
      <w:pPr>
        <w:spacing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“</w:t>
      </w:r>
      <w:r w:rsidRPr="00EC568F">
        <w:rPr>
          <w:rFonts w:ascii="Times New Roman" w:eastAsia="Times New Roman" w:hAnsi="Times New Roman"/>
          <w:b/>
          <w:sz w:val="28"/>
          <w:szCs w:val="28"/>
          <w:lang w:eastAsia="lv-LV"/>
        </w:rPr>
        <w:t>Iecavas pagasta teritorijā esošo kapsētu digitalizācija</w:t>
      </w:r>
      <w:r w:rsidRPr="00EC568F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 xml:space="preserve">” </w:t>
      </w:r>
    </w:p>
    <w:p w14:paraId="5793E791" w14:textId="77777777" w:rsidR="004E4FF2" w:rsidRDefault="00000000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5B3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identifikācijas numurs 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IAP 2026/</w:t>
      </w:r>
      <w:r w:rsidR="000C5746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C45FA1"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Pr="00C45FA1">
        <w:rPr>
          <w:rFonts w:ascii="Times New Roman" w:eastAsia="Times New Roman" w:hAnsi="Times New Roman"/>
          <w:b/>
          <w:sz w:val="24"/>
          <w:szCs w:val="24"/>
          <w:lang w:eastAsia="ar-SA"/>
        </w:rPr>
        <w:t>/CA</w:t>
      </w:r>
    </w:p>
    <w:p w14:paraId="60278D4D" w14:textId="77777777" w:rsidR="004E4FF2" w:rsidRDefault="004E4FF2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864A4D4" w14:textId="77777777" w:rsidR="004E4FF2" w:rsidRDefault="004E4FF2" w:rsidP="004E4FF2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2829"/>
      </w:tblGrid>
      <w:tr w:rsidR="00276A9B" w14:paraId="0DC7D88F" w14:textId="77777777" w:rsidTr="00C85392">
        <w:tc>
          <w:tcPr>
            <w:tcW w:w="9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143B65" w14:textId="77777777" w:rsidR="004E4FF2" w:rsidRPr="00D26237" w:rsidRDefault="00000000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D2623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Nr.p.k.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377E7D" w14:textId="77777777" w:rsidR="004E4FF2" w:rsidRPr="00D26237" w:rsidRDefault="00000000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D2623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Nosaukums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FC515B" w14:textId="77777777" w:rsidR="004E4FF2" w:rsidRPr="00D26237" w:rsidRDefault="00000000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D2623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 xml:space="preserve">Cena EUR </w:t>
            </w:r>
          </w:p>
          <w:p w14:paraId="1CCA08FF" w14:textId="77777777" w:rsidR="004E4FF2" w:rsidRDefault="00000000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D26237"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bez PVN</w:t>
            </w:r>
          </w:p>
        </w:tc>
      </w:tr>
      <w:tr w:rsidR="00276A9B" w14:paraId="0A28DD1C" w14:textId="77777777" w:rsidTr="00C85392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46CBA916" w14:textId="77777777" w:rsidR="004E4FF2" w:rsidRPr="00994C82" w:rsidRDefault="00000000" w:rsidP="00C85392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994C82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1.</w:t>
            </w:r>
          </w:p>
        </w:tc>
        <w:tc>
          <w:tcPr>
            <w:tcW w:w="5244" w:type="dxa"/>
          </w:tcPr>
          <w:p w14:paraId="0E22813E" w14:textId="77777777" w:rsidR="004E4FF2" w:rsidRDefault="00000000" w:rsidP="00EC7700">
            <w:pPr>
              <w:suppressAutoHyphens/>
              <w:jc w:val="lef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Iecavas pagasta Lanciņu kap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>u kapsētas digitalizācija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5CC4EF9A" w14:textId="77777777" w:rsidR="004E4FF2" w:rsidRPr="001B3063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1B3063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  <w:tr w:rsidR="00276A9B" w14:paraId="7048936C" w14:textId="77777777" w:rsidTr="00C85392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CB73FCE" w14:textId="77777777" w:rsidR="004E4FF2" w:rsidRPr="00C85392" w:rsidRDefault="00000000" w:rsidP="00C85392">
            <w:pPr>
              <w:suppressAutoHyphens/>
              <w:ind w:right="34"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2.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D17AA5C" w14:textId="77777777" w:rsidR="004E4FF2" w:rsidRDefault="00000000" w:rsidP="00EC7700">
            <w:pPr>
              <w:suppressAutoHyphens/>
              <w:jc w:val="lef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 w:rsidRPr="00C06B86">
              <w:rPr>
                <w:rFonts w:ascii="Times New Roman" w:eastAsia="Times New Roman" w:hAnsi="Times New Roman"/>
                <w:szCs w:val="24"/>
                <w:lang w:eastAsia="lv-LV"/>
              </w:rPr>
              <w:t>Iecavas pagasta Vecbrāļu kap</w:t>
            </w:r>
            <w:r>
              <w:rPr>
                <w:rFonts w:ascii="Times New Roman" w:eastAsia="Times New Roman" w:hAnsi="Times New Roman"/>
                <w:szCs w:val="24"/>
                <w:lang w:eastAsia="lv-LV"/>
              </w:rPr>
              <w:t>u kapsētas digitalizācija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0FEF742D" w14:textId="77777777" w:rsidR="004E4FF2" w:rsidRPr="001B3063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1B3063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  <w:tr w:rsidR="00276A9B" w14:paraId="74306CEE" w14:textId="77777777" w:rsidTr="00EC7700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4C9577" w14:textId="77777777" w:rsidR="004E4FF2" w:rsidRDefault="004E4FF2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0EBA31" w14:textId="77777777" w:rsidR="004E4FF2" w:rsidRDefault="00000000" w:rsidP="00EC7700">
            <w:pPr>
              <w:suppressAutoHyphens/>
              <w:jc w:val="righ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Kopā EUR bez PVN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</w:tcPr>
          <w:p w14:paraId="3409B9FA" w14:textId="77777777" w:rsidR="004E4FF2" w:rsidRPr="00994C82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994C82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  <w:tr w:rsidR="00276A9B" w14:paraId="5802D85D" w14:textId="77777777" w:rsidTr="00EC7700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0CFE0C0" w14:textId="77777777" w:rsidR="004E4FF2" w:rsidRDefault="004E4FF2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DC3A6" w14:textId="77777777" w:rsidR="004E4FF2" w:rsidRDefault="00000000" w:rsidP="00EC7700">
            <w:pPr>
              <w:suppressAutoHyphens/>
              <w:jc w:val="righ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PVN EUR (21%)</w:t>
            </w:r>
          </w:p>
        </w:tc>
        <w:tc>
          <w:tcPr>
            <w:tcW w:w="2829" w:type="dxa"/>
            <w:tcBorders>
              <w:left w:val="single" w:sz="4" w:space="0" w:color="auto"/>
            </w:tcBorders>
          </w:tcPr>
          <w:p w14:paraId="59777CFD" w14:textId="77777777" w:rsidR="004E4FF2" w:rsidRPr="00994C82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994C82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  <w:tr w:rsidR="00276A9B" w14:paraId="6E76F844" w14:textId="77777777" w:rsidTr="00EC7700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0335B8E" w14:textId="77777777" w:rsidR="004E4FF2" w:rsidRDefault="004E4FF2" w:rsidP="00EC7700">
            <w:pPr>
              <w:suppressAutoHyphens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BFC0D" w14:textId="77777777" w:rsidR="004E4FF2" w:rsidRDefault="00000000" w:rsidP="00EC7700">
            <w:pPr>
              <w:suppressAutoHyphens/>
              <w:jc w:val="right"/>
              <w:rPr>
                <w:rFonts w:ascii="Times New Roman" w:eastAsia="Times New Roman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ar-SA"/>
              </w:rPr>
              <w:t>Kopā ar PVN</w:t>
            </w:r>
          </w:p>
        </w:tc>
        <w:tc>
          <w:tcPr>
            <w:tcW w:w="2829" w:type="dxa"/>
            <w:tcBorders>
              <w:left w:val="single" w:sz="4" w:space="0" w:color="auto"/>
            </w:tcBorders>
          </w:tcPr>
          <w:p w14:paraId="771151AB" w14:textId="77777777" w:rsidR="004E4FF2" w:rsidRPr="00994C82" w:rsidRDefault="00000000" w:rsidP="00EC7700">
            <w:pPr>
              <w:suppressAutoHyphens/>
              <w:rPr>
                <w:rFonts w:ascii="Times New Roman" w:eastAsia="Times New Roman" w:hAnsi="Times New Roman"/>
                <w:bCs/>
                <w:szCs w:val="24"/>
                <w:lang w:eastAsia="ar-SA"/>
              </w:rPr>
            </w:pPr>
            <w:r w:rsidRPr="00994C82">
              <w:rPr>
                <w:rFonts w:ascii="Times New Roman" w:eastAsia="Times New Roman" w:hAnsi="Times New Roman"/>
                <w:bCs/>
                <w:szCs w:val="24"/>
                <w:lang w:eastAsia="ar-SA"/>
              </w:rPr>
              <w:t>0,00</w:t>
            </w:r>
          </w:p>
        </w:tc>
      </w:tr>
    </w:tbl>
    <w:p w14:paraId="651F3F50" w14:textId="77777777" w:rsidR="004E4FF2" w:rsidRDefault="004E4FF2" w:rsidP="004E4FF2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ACCCE94" w14:textId="77777777" w:rsidR="004E4FF2" w:rsidRDefault="004E4FF2" w:rsidP="004E4FF2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E1E00E6" w14:textId="77777777" w:rsidR="004E4FF2" w:rsidRPr="00994C82" w:rsidRDefault="00000000" w:rsidP="004E4FF2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Finanšu piedāvājuma cenai ir jābūt norādītai </w:t>
      </w:r>
      <w:r w:rsidRPr="00994C82"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  <w:t>euro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(EUR), norādot un aprēķinot piedāvāto cenu ar precizitāti divas zīmes aiz komata.</w:t>
      </w:r>
    </w:p>
    <w:p w14:paraId="00153839" w14:textId="77777777" w:rsidR="004E4FF2" w:rsidRDefault="004E4FF2" w:rsidP="004E4FF2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Cs w:val="20"/>
          <w:lang w:eastAsia="ar-SA"/>
        </w:rPr>
      </w:pPr>
    </w:p>
    <w:p w14:paraId="491A8CD1" w14:textId="77777777" w:rsidR="004E4FF2" w:rsidRPr="000B4C47" w:rsidRDefault="004E4FF2" w:rsidP="004E4FF2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A990AEA" w14:textId="77777777" w:rsidR="004E4FF2" w:rsidRPr="000B4C47" w:rsidRDefault="00000000" w:rsidP="004E4FF2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/>
          <w:sz w:val="24"/>
          <w:szCs w:val="24"/>
          <w:lang w:eastAsia="ar-SA"/>
        </w:rPr>
        <w:t>Apliecinām, ka:</w:t>
      </w:r>
    </w:p>
    <w:p w14:paraId="7C448414" w14:textId="77777777" w:rsidR="004E4FF2" w:rsidRPr="000B4C47" w:rsidRDefault="004E4FF2" w:rsidP="004E4FF2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8BE1A2" w14:textId="77777777" w:rsidR="004E4FF2" w:rsidRPr="000B4C47" w:rsidRDefault="00000000" w:rsidP="004E4FF2">
      <w:pPr>
        <w:pStyle w:val="ListParagraph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>Cenā iekļauti visi ar pakalpojumu izpildi saistītie izdevumi, lai nodrošinātu līguma izpildi pilnā apjomā, nolīgtajā termiņā un labā kvalitātē. Papildus izmaksas līguma darbības laikā netiks pieļautas;</w:t>
      </w:r>
    </w:p>
    <w:p w14:paraId="705BF31E" w14:textId="77777777" w:rsidR="004E4FF2" w:rsidRPr="000B4C47" w:rsidRDefault="00000000" w:rsidP="004E4FF2">
      <w:pPr>
        <w:pStyle w:val="ListParagraph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>Cenā ietverti arī visi nodokļi un nodevas, kā arī visi iespējamie riski, kas saistīti ar tirgus cenu svārtībām plānotajā iepirkuma līguma izpildes laikā;</w:t>
      </w:r>
    </w:p>
    <w:p w14:paraId="128ABC10" w14:textId="77777777" w:rsidR="004E4FF2" w:rsidRPr="000B4C47" w:rsidRDefault="00000000" w:rsidP="004E4FF2">
      <w:pPr>
        <w:pStyle w:val="ListParagraph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>Pretendenta rīcībā ir visi tehniskie un personāla resursi tehniskajā specifikācijā minēto darbu izpildei, lai kvalitatīvi un savlaicīgi nodrošinātu pasūtītājam nepieciešamo darbu izpildi;</w:t>
      </w:r>
    </w:p>
    <w:p w14:paraId="6F5D7685" w14:textId="77777777" w:rsidR="004E4FF2" w:rsidRPr="000B4C47" w:rsidRDefault="00000000" w:rsidP="004E4FF2">
      <w:pPr>
        <w:pStyle w:val="ListParagraph"/>
        <w:numPr>
          <w:ilvl w:val="0"/>
          <w:numId w:val="25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Esam iepazinušies ar </w:t>
      </w:r>
      <w:r w:rsidR="00F50D8C">
        <w:rPr>
          <w:rFonts w:ascii="Times New Roman" w:eastAsia="Times New Roman" w:hAnsi="Times New Roman"/>
          <w:bCs/>
          <w:sz w:val="24"/>
          <w:szCs w:val="24"/>
          <w:lang w:eastAsia="ar-SA"/>
        </w:rPr>
        <w:t>c</w:t>
      </w: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enu aptaujas noteikumiem un </w:t>
      </w:r>
      <w:r w:rsidR="00F50D8C">
        <w:rPr>
          <w:rFonts w:ascii="Times New Roman" w:eastAsia="Times New Roman" w:hAnsi="Times New Roman"/>
          <w:bCs/>
          <w:sz w:val="24"/>
          <w:szCs w:val="24"/>
          <w:lang w:eastAsia="ar-SA"/>
        </w:rPr>
        <w:t>t</w:t>
      </w:r>
      <w:r w:rsidRPr="000B4C4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ehnisko specifikāciju, un piekrītam visiem tajā minētajiem nosacījumiem, tie ir skaidri un saprotami, iebildumu un pretenziju pret tiem nav. </w:t>
      </w:r>
    </w:p>
    <w:p w14:paraId="6F98BBCF" w14:textId="77777777" w:rsidR="004E4FF2" w:rsidRDefault="004E4FF2" w:rsidP="004E4FF2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5169D8D4" w14:textId="77777777" w:rsidR="004E4FF2" w:rsidRDefault="004E4FF2" w:rsidP="004E4FF2">
      <w:pPr>
        <w:spacing w:line="360" w:lineRule="auto"/>
        <w:ind w:left="-709" w:right="-1192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276A9B" w14:paraId="29A798E3" w14:textId="77777777" w:rsidTr="00EC77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4B014C1" w14:textId="77777777" w:rsidR="004E4FF2" w:rsidRPr="00A008F2" w:rsidRDefault="00000000" w:rsidP="00EC7700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21924DA" w14:textId="77777777" w:rsidR="004E4FF2" w:rsidRPr="00A008F2" w:rsidRDefault="004E4FF2" w:rsidP="00EC77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1DD4A05F" w14:textId="77777777" w:rsidTr="00EC77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DA10034" w14:textId="77777777" w:rsidR="004E4FF2" w:rsidRPr="00A008F2" w:rsidRDefault="00000000" w:rsidP="00EC7700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4918629" w14:textId="77777777" w:rsidR="004E4FF2" w:rsidRPr="00A008F2" w:rsidRDefault="004E4FF2" w:rsidP="00EC77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210BC9D2" w14:textId="77777777" w:rsidTr="00EC77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1192F50" w14:textId="77777777" w:rsidR="004E4FF2" w:rsidRPr="00A008F2" w:rsidRDefault="00000000" w:rsidP="00EC7700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E38B886" w14:textId="77777777" w:rsidR="004E4FF2" w:rsidRPr="00A008F2" w:rsidRDefault="004E4FF2" w:rsidP="00EC77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6A9B" w14:paraId="03521665" w14:textId="77777777" w:rsidTr="00EC77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C4A33C3" w14:textId="77777777" w:rsidR="004E4FF2" w:rsidRPr="00A008F2" w:rsidRDefault="00000000" w:rsidP="00EC7700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5B09BB4" w14:textId="77777777" w:rsidR="004E4FF2" w:rsidRPr="00A008F2" w:rsidRDefault="004E4FF2" w:rsidP="00EC77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F31D789" w14:textId="77777777" w:rsidR="004E4FF2" w:rsidRDefault="004E4FF2" w:rsidP="004E4FF2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3626A17A" w14:textId="77777777" w:rsidR="004E4FF2" w:rsidRDefault="004E4FF2" w:rsidP="004E4FF2">
      <w:pPr>
        <w:spacing w:line="360" w:lineRule="auto"/>
        <w:ind w:right="-1192"/>
        <w:jc w:val="both"/>
        <w:rPr>
          <w:rFonts w:ascii="Times New Roman" w:hAnsi="Times New Roman"/>
          <w:b/>
          <w:sz w:val="24"/>
          <w:szCs w:val="24"/>
        </w:rPr>
      </w:pPr>
    </w:p>
    <w:p w14:paraId="030D95B9" w14:textId="77777777" w:rsidR="002969E7" w:rsidRP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2969E7" w:rsidRPr="002969E7" w:rsidSect="008167BD"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8153" w14:textId="77777777" w:rsidR="005517B1" w:rsidRDefault="005517B1">
      <w:pPr>
        <w:spacing w:line="240" w:lineRule="auto"/>
      </w:pPr>
      <w:r>
        <w:separator/>
      </w:r>
    </w:p>
  </w:endnote>
  <w:endnote w:type="continuationSeparator" w:id="0">
    <w:p w14:paraId="40C97E3A" w14:textId="77777777" w:rsidR="005517B1" w:rsidRDefault="00551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0E5A" w14:textId="77777777" w:rsidR="00276A9B" w:rsidRDefault="00000000"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074E" w14:textId="77777777" w:rsidR="00276A9B" w:rsidRDefault="00000000">
    <w:r>
      <w:rPr>
        <w:rFonts w:cs="Calibri"/>
      </w:rPr>
      <w:t xml:space="preserve">Šis </w:t>
    </w:r>
    <w:r>
      <w:rPr>
        <w:rFonts w:cs="Calibri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A66B0" w14:textId="77777777" w:rsidR="005517B1" w:rsidRDefault="005517B1">
      <w:pPr>
        <w:spacing w:line="240" w:lineRule="auto"/>
      </w:pPr>
      <w:r>
        <w:separator/>
      </w:r>
    </w:p>
  </w:footnote>
  <w:footnote w:type="continuationSeparator" w:id="0">
    <w:p w14:paraId="32B0E938" w14:textId="77777777" w:rsidR="005517B1" w:rsidRDefault="005517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8B3"/>
    <w:multiLevelType w:val="multilevel"/>
    <w:tmpl w:val="E2E88D9E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7C31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B436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252F43"/>
    <w:multiLevelType w:val="multilevel"/>
    <w:tmpl w:val="21EA6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8C5531"/>
    <w:multiLevelType w:val="multilevel"/>
    <w:tmpl w:val="6F020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D64088"/>
    <w:multiLevelType w:val="hybridMultilevel"/>
    <w:tmpl w:val="F864A8AA"/>
    <w:lvl w:ilvl="0" w:tplc="B7002202">
      <w:start w:val="1"/>
      <w:numFmt w:val="decimal"/>
      <w:lvlText w:val="%1."/>
      <w:lvlJc w:val="left"/>
      <w:pPr>
        <w:ind w:left="3195" w:hanging="360"/>
      </w:pPr>
      <w:rPr>
        <w:rFonts w:ascii="Times New Roman" w:eastAsia="Times New Roman" w:hAnsi="Times New Roman" w:cs="Times New Roman"/>
        <w:b w:val="0"/>
      </w:rPr>
    </w:lvl>
    <w:lvl w:ilvl="1" w:tplc="119CDDF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48FBD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54A2A3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796C43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90A0C2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A44B1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D74865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2D21A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013DFB"/>
    <w:multiLevelType w:val="hybridMultilevel"/>
    <w:tmpl w:val="32D6A06E"/>
    <w:lvl w:ilvl="0" w:tplc="CFBACF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8A94B466" w:tentative="1">
      <w:start w:val="1"/>
      <w:numFmt w:val="lowerLetter"/>
      <w:lvlText w:val="%2."/>
      <w:lvlJc w:val="left"/>
      <w:pPr>
        <w:ind w:left="1440" w:hanging="360"/>
      </w:pPr>
    </w:lvl>
    <w:lvl w:ilvl="2" w:tplc="1F902854" w:tentative="1">
      <w:start w:val="1"/>
      <w:numFmt w:val="lowerRoman"/>
      <w:lvlText w:val="%3."/>
      <w:lvlJc w:val="right"/>
      <w:pPr>
        <w:ind w:left="2160" w:hanging="180"/>
      </w:pPr>
    </w:lvl>
    <w:lvl w:ilvl="3" w:tplc="96B642E0" w:tentative="1">
      <w:start w:val="1"/>
      <w:numFmt w:val="decimal"/>
      <w:lvlText w:val="%4."/>
      <w:lvlJc w:val="left"/>
      <w:pPr>
        <w:ind w:left="2880" w:hanging="360"/>
      </w:pPr>
    </w:lvl>
    <w:lvl w:ilvl="4" w:tplc="12A485F8" w:tentative="1">
      <w:start w:val="1"/>
      <w:numFmt w:val="lowerLetter"/>
      <w:lvlText w:val="%5."/>
      <w:lvlJc w:val="left"/>
      <w:pPr>
        <w:ind w:left="3600" w:hanging="360"/>
      </w:pPr>
    </w:lvl>
    <w:lvl w:ilvl="5" w:tplc="F3A4716E" w:tentative="1">
      <w:start w:val="1"/>
      <w:numFmt w:val="lowerRoman"/>
      <w:lvlText w:val="%6."/>
      <w:lvlJc w:val="right"/>
      <w:pPr>
        <w:ind w:left="4320" w:hanging="180"/>
      </w:pPr>
    </w:lvl>
    <w:lvl w:ilvl="6" w:tplc="26561C38" w:tentative="1">
      <w:start w:val="1"/>
      <w:numFmt w:val="decimal"/>
      <w:lvlText w:val="%7."/>
      <w:lvlJc w:val="left"/>
      <w:pPr>
        <w:ind w:left="5040" w:hanging="360"/>
      </w:pPr>
    </w:lvl>
    <w:lvl w:ilvl="7" w:tplc="EC204BF2" w:tentative="1">
      <w:start w:val="1"/>
      <w:numFmt w:val="lowerLetter"/>
      <w:lvlText w:val="%8."/>
      <w:lvlJc w:val="left"/>
      <w:pPr>
        <w:ind w:left="5760" w:hanging="360"/>
      </w:pPr>
    </w:lvl>
    <w:lvl w:ilvl="8" w:tplc="EDCC6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B577F"/>
    <w:multiLevelType w:val="hybridMultilevel"/>
    <w:tmpl w:val="C5060980"/>
    <w:lvl w:ilvl="0" w:tplc="CC30E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BCFC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CED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EE0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0F7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7C6E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9CC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1E9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0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E2264E"/>
    <w:multiLevelType w:val="hybridMultilevel"/>
    <w:tmpl w:val="6CDA8674"/>
    <w:lvl w:ilvl="0" w:tplc="ECA62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78E0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76FC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7AC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09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85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C60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AE6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708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8A3A8D"/>
    <w:multiLevelType w:val="hybridMultilevel"/>
    <w:tmpl w:val="13808E84"/>
    <w:lvl w:ilvl="0" w:tplc="63A0835E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3D28E80" w:tentative="1">
      <w:start w:val="1"/>
      <w:numFmt w:val="lowerLetter"/>
      <w:lvlText w:val="%2."/>
      <w:lvlJc w:val="left"/>
      <w:pPr>
        <w:ind w:left="1800" w:hanging="360"/>
      </w:pPr>
    </w:lvl>
    <w:lvl w:ilvl="2" w:tplc="377AC944" w:tentative="1">
      <w:start w:val="1"/>
      <w:numFmt w:val="lowerRoman"/>
      <w:lvlText w:val="%3."/>
      <w:lvlJc w:val="right"/>
      <w:pPr>
        <w:ind w:left="2520" w:hanging="180"/>
      </w:pPr>
    </w:lvl>
    <w:lvl w:ilvl="3" w:tplc="B7748576" w:tentative="1">
      <w:start w:val="1"/>
      <w:numFmt w:val="decimal"/>
      <w:lvlText w:val="%4."/>
      <w:lvlJc w:val="left"/>
      <w:pPr>
        <w:ind w:left="3240" w:hanging="360"/>
      </w:pPr>
    </w:lvl>
    <w:lvl w:ilvl="4" w:tplc="8ACC1C50" w:tentative="1">
      <w:start w:val="1"/>
      <w:numFmt w:val="lowerLetter"/>
      <w:lvlText w:val="%5."/>
      <w:lvlJc w:val="left"/>
      <w:pPr>
        <w:ind w:left="3960" w:hanging="360"/>
      </w:pPr>
    </w:lvl>
    <w:lvl w:ilvl="5" w:tplc="729EA334" w:tentative="1">
      <w:start w:val="1"/>
      <w:numFmt w:val="lowerRoman"/>
      <w:lvlText w:val="%6."/>
      <w:lvlJc w:val="right"/>
      <w:pPr>
        <w:ind w:left="4680" w:hanging="180"/>
      </w:pPr>
    </w:lvl>
    <w:lvl w:ilvl="6" w:tplc="9E2432C4" w:tentative="1">
      <w:start w:val="1"/>
      <w:numFmt w:val="decimal"/>
      <w:lvlText w:val="%7."/>
      <w:lvlJc w:val="left"/>
      <w:pPr>
        <w:ind w:left="5400" w:hanging="360"/>
      </w:pPr>
    </w:lvl>
    <w:lvl w:ilvl="7" w:tplc="D138FFB2" w:tentative="1">
      <w:start w:val="1"/>
      <w:numFmt w:val="lowerLetter"/>
      <w:lvlText w:val="%8."/>
      <w:lvlJc w:val="left"/>
      <w:pPr>
        <w:ind w:left="6120" w:hanging="360"/>
      </w:pPr>
    </w:lvl>
    <w:lvl w:ilvl="8" w:tplc="D8443D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F494C31"/>
    <w:multiLevelType w:val="hybridMultilevel"/>
    <w:tmpl w:val="26E22114"/>
    <w:lvl w:ilvl="0" w:tplc="8396A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A2A18C" w:tentative="1">
      <w:start w:val="1"/>
      <w:numFmt w:val="lowerLetter"/>
      <w:lvlText w:val="%2."/>
      <w:lvlJc w:val="left"/>
      <w:pPr>
        <w:ind w:left="1440" w:hanging="360"/>
      </w:pPr>
    </w:lvl>
    <w:lvl w:ilvl="2" w:tplc="023AB1C4" w:tentative="1">
      <w:start w:val="1"/>
      <w:numFmt w:val="lowerRoman"/>
      <w:lvlText w:val="%3."/>
      <w:lvlJc w:val="right"/>
      <w:pPr>
        <w:ind w:left="2160" w:hanging="180"/>
      </w:pPr>
    </w:lvl>
    <w:lvl w:ilvl="3" w:tplc="3AD69204" w:tentative="1">
      <w:start w:val="1"/>
      <w:numFmt w:val="decimal"/>
      <w:lvlText w:val="%4."/>
      <w:lvlJc w:val="left"/>
      <w:pPr>
        <w:ind w:left="2880" w:hanging="360"/>
      </w:pPr>
    </w:lvl>
    <w:lvl w:ilvl="4" w:tplc="0C94D78C" w:tentative="1">
      <w:start w:val="1"/>
      <w:numFmt w:val="lowerLetter"/>
      <w:lvlText w:val="%5."/>
      <w:lvlJc w:val="left"/>
      <w:pPr>
        <w:ind w:left="3600" w:hanging="360"/>
      </w:pPr>
    </w:lvl>
    <w:lvl w:ilvl="5" w:tplc="971ED75E" w:tentative="1">
      <w:start w:val="1"/>
      <w:numFmt w:val="lowerRoman"/>
      <w:lvlText w:val="%6."/>
      <w:lvlJc w:val="right"/>
      <w:pPr>
        <w:ind w:left="4320" w:hanging="180"/>
      </w:pPr>
    </w:lvl>
    <w:lvl w:ilvl="6" w:tplc="B86A2F80" w:tentative="1">
      <w:start w:val="1"/>
      <w:numFmt w:val="decimal"/>
      <w:lvlText w:val="%7."/>
      <w:lvlJc w:val="left"/>
      <w:pPr>
        <w:ind w:left="5040" w:hanging="360"/>
      </w:pPr>
    </w:lvl>
    <w:lvl w:ilvl="7" w:tplc="9AC28BDE" w:tentative="1">
      <w:start w:val="1"/>
      <w:numFmt w:val="lowerLetter"/>
      <w:lvlText w:val="%8."/>
      <w:lvlJc w:val="left"/>
      <w:pPr>
        <w:ind w:left="5760" w:hanging="360"/>
      </w:pPr>
    </w:lvl>
    <w:lvl w:ilvl="8" w:tplc="411E6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97AD8"/>
    <w:multiLevelType w:val="hybridMultilevel"/>
    <w:tmpl w:val="283E4AA2"/>
    <w:lvl w:ilvl="0" w:tplc="21FC331C">
      <w:start w:val="1"/>
      <w:numFmt w:val="decimal"/>
      <w:lvlText w:val="%1."/>
      <w:lvlJc w:val="left"/>
      <w:pPr>
        <w:ind w:left="1440" w:hanging="360"/>
      </w:pPr>
    </w:lvl>
    <w:lvl w:ilvl="1" w:tplc="1FCAE830" w:tentative="1">
      <w:start w:val="1"/>
      <w:numFmt w:val="lowerLetter"/>
      <w:lvlText w:val="%2."/>
      <w:lvlJc w:val="left"/>
      <w:pPr>
        <w:ind w:left="2160" w:hanging="360"/>
      </w:pPr>
    </w:lvl>
    <w:lvl w:ilvl="2" w:tplc="188CF384" w:tentative="1">
      <w:start w:val="1"/>
      <w:numFmt w:val="lowerRoman"/>
      <w:lvlText w:val="%3."/>
      <w:lvlJc w:val="right"/>
      <w:pPr>
        <w:ind w:left="2880" w:hanging="180"/>
      </w:pPr>
    </w:lvl>
    <w:lvl w:ilvl="3" w:tplc="9D123006" w:tentative="1">
      <w:start w:val="1"/>
      <w:numFmt w:val="decimal"/>
      <w:lvlText w:val="%4."/>
      <w:lvlJc w:val="left"/>
      <w:pPr>
        <w:ind w:left="3600" w:hanging="360"/>
      </w:pPr>
    </w:lvl>
    <w:lvl w:ilvl="4" w:tplc="C77C9934" w:tentative="1">
      <w:start w:val="1"/>
      <w:numFmt w:val="lowerLetter"/>
      <w:lvlText w:val="%5."/>
      <w:lvlJc w:val="left"/>
      <w:pPr>
        <w:ind w:left="4320" w:hanging="360"/>
      </w:pPr>
    </w:lvl>
    <w:lvl w:ilvl="5" w:tplc="F1D4E620" w:tentative="1">
      <w:start w:val="1"/>
      <w:numFmt w:val="lowerRoman"/>
      <w:lvlText w:val="%6."/>
      <w:lvlJc w:val="right"/>
      <w:pPr>
        <w:ind w:left="5040" w:hanging="180"/>
      </w:pPr>
    </w:lvl>
    <w:lvl w:ilvl="6" w:tplc="F34E9E50" w:tentative="1">
      <w:start w:val="1"/>
      <w:numFmt w:val="decimal"/>
      <w:lvlText w:val="%7."/>
      <w:lvlJc w:val="left"/>
      <w:pPr>
        <w:ind w:left="5760" w:hanging="360"/>
      </w:pPr>
    </w:lvl>
    <w:lvl w:ilvl="7" w:tplc="E8C20E90" w:tentative="1">
      <w:start w:val="1"/>
      <w:numFmt w:val="lowerLetter"/>
      <w:lvlText w:val="%8."/>
      <w:lvlJc w:val="left"/>
      <w:pPr>
        <w:ind w:left="6480" w:hanging="360"/>
      </w:pPr>
    </w:lvl>
    <w:lvl w:ilvl="8" w:tplc="20BC46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D84ACA"/>
    <w:multiLevelType w:val="hybridMultilevel"/>
    <w:tmpl w:val="E7B8319E"/>
    <w:lvl w:ilvl="0" w:tplc="6BA28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2BAC" w:tentative="1">
      <w:start w:val="1"/>
      <w:numFmt w:val="lowerLetter"/>
      <w:lvlText w:val="%2."/>
      <w:lvlJc w:val="left"/>
      <w:pPr>
        <w:ind w:left="1440" w:hanging="360"/>
      </w:pPr>
    </w:lvl>
    <w:lvl w:ilvl="2" w:tplc="CEECEA68" w:tentative="1">
      <w:start w:val="1"/>
      <w:numFmt w:val="lowerRoman"/>
      <w:lvlText w:val="%3."/>
      <w:lvlJc w:val="right"/>
      <w:pPr>
        <w:ind w:left="2160" w:hanging="180"/>
      </w:pPr>
    </w:lvl>
    <w:lvl w:ilvl="3" w:tplc="50B4931C" w:tentative="1">
      <w:start w:val="1"/>
      <w:numFmt w:val="decimal"/>
      <w:lvlText w:val="%4."/>
      <w:lvlJc w:val="left"/>
      <w:pPr>
        <w:ind w:left="2880" w:hanging="360"/>
      </w:pPr>
    </w:lvl>
    <w:lvl w:ilvl="4" w:tplc="2A9AD742" w:tentative="1">
      <w:start w:val="1"/>
      <w:numFmt w:val="lowerLetter"/>
      <w:lvlText w:val="%5."/>
      <w:lvlJc w:val="left"/>
      <w:pPr>
        <w:ind w:left="3600" w:hanging="360"/>
      </w:pPr>
    </w:lvl>
    <w:lvl w:ilvl="5" w:tplc="A14A3EB8" w:tentative="1">
      <w:start w:val="1"/>
      <w:numFmt w:val="lowerRoman"/>
      <w:lvlText w:val="%6."/>
      <w:lvlJc w:val="right"/>
      <w:pPr>
        <w:ind w:left="4320" w:hanging="180"/>
      </w:pPr>
    </w:lvl>
    <w:lvl w:ilvl="6" w:tplc="69E4E0CE" w:tentative="1">
      <w:start w:val="1"/>
      <w:numFmt w:val="decimal"/>
      <w:lvlText w:val="%7."/>
      <w:lvlJc w:val="left"/>
      <w:pPr>
        <w:ind w:left="5040" w:hanging="360"/>
      </w:pPr>
    </w:lvl>
    <w:lvl w:ilvl="7" w:tplc="D3BA2C22" w:tentative="1">
      <w:start w:val="1"/>
      <w:numFmt w:val="lowerLetter"/>
      <w:lvlText w:val="%8."/>
      <w:lvlJc w:val="left"/>
      <w:pPr>
        <w:ind w:left="5760" w:hanging="360"/>
      </w:pPr>
    </w:lvl>
    <w:lvl w:ilvl="8" w:tplc="9594B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72221"/>
    <w:multiLevelType w:val="hybridMultilevel"/>
    <w:tmpl w:val="B7E2ED2E"/>
    <w:lvl w:ilvl="0" w:tplc="989E6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24A38A" w:tentative="1">
      <w:start w:val="1"/>
      <w:numFmt w:val="lowerLetter"/>
      <w:lvlText w:val="%2."/>
      <w:lvlJc w:val="left"/>
      <w:pPr>
        <w:ind w:left="1080" w:hanging="360"/>
      </w:pPr>
    </w:lvl>
    <w:lvl w:ilvl="2" w:tplc="5C20D51C" w:tentative="1">
      <w:start w:val="1"/>
      <w:numFmt w:val="lowerRoman"/>
      <w:lvlText w:val="%3."/>
      <w:lvlJc w:val="right"/>
      <w:pPr>
        <w:ind w:left="1800" w:hanging="180"/>
      </w:pPr>
    </w:lvl>
    <w:lvl w:ilvl="3" w:tplc="4964F1B6" w:tentative="1">
      <w:start w:val="1"/>
      <w:numFmt w:val="decimal"/>
      <w:lvlText w:val="%4."/>
      <w:lvlJc w:val="left"/>
      <w:pPr>
        <w:ind w:left="2520" w:hanging="360"/>
      </w:pPr>
    </w:lvl>
    <w:lvl w:ilvl="4" w:tplc="52725BBE" w:tentative="1">
      <w:start w:val="1"/>
      <w:numFmt w:val="lowerLetter"/>
      <w:lvlText w:val="%5."/>
      <w:lvlJc w:val="left"/>
      <w:pPr>
        <w:ind w:left="3240" w:hanging="360"/>
      </w:pPr>
    </w:lvl>
    <w:lvl w:ilvl="5" w:tplc="204201AE" w:tentative="1">
      <w:start w:val="1"/>
      <w:numFmt w:val="lowerRoman"/>
      <w:lvlText w:val="%6."/>
      <w:lvlJc w:val="right"/>
      <w:pPr>
        <w:ind w:left="3960" w:hanging="180"/>
      </w:pPr>
    </w:lvl>
    <w:lvl w:ilvl="6" w:tplc="EB583CF6" w:tentative="1">
      <w:start w:val="1"/>
      <w:numFmt w:val="decimal"/>
      <w:lvlText w:val="%7."/>
      <w:lvlJc w:val="left"/>
      <w:pPr>
        <w:ind w:left="4680" w:hanging="360"/>
      </w:pPr>
    </w:lvl>
    <w:lvl w:ilvl="7" w:tplc="2438FA32" w:tentative="1">
      <w:start w:val="1"/>
      <w:numFmt w:val="lowerLetter"/>
      <w:lvlText w:val="%8."/>
      <w:lvlJc w:val="left"/>
      <w:pPr>
        <w:ind w:left="5400" w:hanging="360"/>
      </w:pPr>
    </w:lvl>
    <w:lvl w:ilvl="8" w:tplc="F1A87B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BC2171"/>
    <w:multiLevelType w:val="hybridMultilevel"/>
    <w:tmpl w:val="3E3616F6"/>
    <w:lvl w:ilvl="0" w:tplc="DE748CBA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40CC2D5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F2A0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CDA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982F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7ABC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1CDA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3A5B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8221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CA81D59"/>
    <w:multiLevelType w:val="hybridMultilevel"/>
    <w:tmpl w:val="CF66072A"/>
    <w:lvl w:ilvl="0" w:tplc="F976A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816277C" w:tentative="1">
      <w:start w:val="1"/>
      <w:numFmt w:val="lowerLetter"/>
      <w:lvlText w:val="%2."/>
      <w:lvlJc w:val="left"/>
      <w:pPr>
        <w:ind w:left="1440" w:hanging="360"/>
      </w:pPr>
    </w:lvl>
    <w:lvl w:ilvl="2" w:tplc="03588142" w:tentative="1">
      <w:start w:val="1"/>
      <w:numFmt w:val="lowerRoman"/>
      <w:lvlText w:val="%3."/>
      <w:lvlJc w:val="right"/>
      <w:pPr>
        <w:ind w:left="2160" w:hanging="180"/>
      </w:pPr>
    </w:lvl>
    <w:lvl w:ilvl="3" w:tplc="223CAB50" w:tentative="1">
      <w:start w:val="1"/>
      <w:numFmt w:val="decimal"/>
      <w:lvlText w:val="%4."/>
      <w:lvlJc w:val="left"/>
      <w:pPr>
        <w:ind w:left="2880" w:hanging="360"/>
      </w:pPr>
    </w:lvl>
    <w:lvl w:ilvl="4" w:tplc="D030768A" w:tentative="1">
      <w:start w:val="1"/>
      <w:numFmt w:val="lowerLetter"/>
      <w:lvlText w:val="%5."/>
      <w:lvlJc w:val="left"/>
      <w:pPr>
        <w:ind w:left="3600" w:hanging="360"/>
      </w:pPr>
    </w:lvl>
    <w:lvl w:ilvl="5" w:tplc="F04A06D6" w:tentative="1">
      <w:start w:val="1"/>
      <w:numFmt w:val="lowerRoman"/>
      <w:lvlText w:val="%6."/>
      <w:lvlJc w:val="right"/>
      <w:pPr>
        <w:ind w:left="4320" w:hanging="180"/>
      </w:pPr>
    </w:lvl>
    <w:lvl w:ilvl="6" w:tplc="94180588" w:tentative="1">
      <w:start w:val="1"/>
      <w:numFmt w:val="decimal"/>
      <w:lvlText w:val="%7."/>
      <w:lvlJc w:val="left"/>
      <w:pPr>
        <w:ind w:left="5040" w:hanging="360"/>
      </w:pPr>
    </w:lvl>
    <w:lvl w:ilvl="7" w:tplc="7A081F12" w:tentative="1">
      <w:start w:val="1"/>
      <w:numFmt w:val="lowerLetter"/>
      <w:lvlText w:val="%8."/>
      <w:lvlJc w:val="left"/>
      <w:pPr>
        <w:ind w:left="5760" w:hanging="360"/>
      </w:pPr>
    </w:lvl>
    <w:lvl w:ilvl="8" w:tplc="74DA5C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735D9"/>
    <w:multiLevelType w:val="hybridMultilevel"/>
    <w:tmpl w:val="077C9EDC"/>
    <w:lvl w:ilvl="0" w:tplc="C2864B7C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4394DE2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135E48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9A97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FC10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FC0E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D266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D433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98F6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016947"/>
    <w:multiLevelType w:val="hybridMultilevel"/>
    <w:tmpl w:val="84AA1840"/>
    <w:lvl w:ilvl="0" w:tplc="1DE8CCCA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676B7E6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835CD7CA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EA067604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C02BC0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D41E0F48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7CF08FCE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DA0629C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792CF6C0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E7A0FE5"/>
    <w:multiLevelType w:val="multilevel"/>
    <w:tmpl w:val="0504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565359"/>
    <w:multiLevelType w:val="hybridMultilevel"/>
    <w:tmpl w:val="8CECD034"/>
    <w:lvl w:ilvl="0" w:tplc="53BEFE7E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BB6A610A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535AFDEC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30EF252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E8C8CAD2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8B9A1FE0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FDEE8A2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160DB6A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CB6E80E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17"/>
  </w:num>
  <w:num w:numId="2" w16cid:durableId="1004825687">
    <w:abstractNumId w:val="11"/>
  </w:num>
  <w:num w:numId="3" w16cid:durableId="1096561678">
    <w:abstractNumId w:val="18"/>
  </w:num>
  <w:num w:numId="4" w16cid:durableId="750195034">
    <w:abstractNumId w:val="21"/>
  </w:num>
  <w:num w:numId="5" w16cid:durableId="1486117890">
    <w:abstractNumId w:val="8"/>
  </w:num>
  <w:num w:numId="6" w16cid:durableId="1942177742">
    <w:abstractNumId w:val="9"/>
  </w:num>
  <w:num w:numId="7" w16cid:durableId="263344276">
    <w:abstractNumId w:val="23"/>
  </w:num>
  <w:num w:numId="8" w16cid:durableId="1960645530">
    <w:abstractNumId w:val="16"/>
  </w:num>
  <w:num w:numId="9" w16cid:durableId="747193123">
    <w:abstractNumId w:val="15"/>
  </w:num>
  <w:num w:numId="10" w16cid:durableId="1452626412">
    <w:abstractNumId w:val="19"/>
  </w:num>
  <w:num w:numId="11" w16cid:durableId="1087338410">
    <w:abstractNumId w:val="16"/>
  </w:num>
  <w:num w:numId="12" w16cid:durableId="210924762">
    <w:abstractNumId w:val="19"/>
  </w:num>
  <w:num w:numId="13" w16cid:durableId="10357317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3"/>
  </w:num>
  <w:num w:numId="15" w16cid:durableId="386808427">
    <w:abstractNumId w:val="5"/>
  </w:num>
  <w:num w:numId="16" w16cid:durableId="1408528084">
    <w:abstractNumId w:val="2"/>
  </w:num>
  <w:num w:numId="17" w16cid:durableId="2100253332">
    <w:abstractNumId w:val="4"/>
  </w:num>
  <w:num w:numId="18" w16cid:durableId="1175414777">
    <w:abstractNumId w:val="1"/>
  </w:num>
  <w:num w:numId="19" w16cid:durableId="1843202422">
    <w:abstractNumId w:val="22"/>
  </w:num>
  <w:num w:numId="20" w16cid:durableId="1378818881">
    <w:abstractNumId w:val="20"/>
  </w:num>
  <w:num w:numId="21" w16cid:durableId="718436127">
    <w:abstractNumId w:val="6"/>
  </w:num>
  <w:num w:numId="22" w16cid:durableId="1105887200">
    <w:abstractNumId w:val="7"/>
  </w:num>
  <w:num w:numId="23" w16cid:durableId="1498112578">
    <w:abstractNumId w:val="12"/>
  </w:num>
  <w:num w:numId="24" w16cid:durableId="384523888">
    <w:abstractNumId w:val="13"/>
  </w:num>
  <w:num w:numId="25" w16cid:durableId="859394292">
    <w:abstractNumId w:val="14"/>
  </w:num>
  <w:num w:numId="26" w16cid:durableId="730270961">
    <w:abstractNumId w:val="10"/>
  </w:num>
  <w:num w:numId="27" w16cid:durableId="1661694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213A7"/>
    <w:rsid w:val="00030562"/>
    <w:rsid w:val="000520FC"/>
    <w:rsid w:val="00073249"/>
    <w:rsid w:val="00080119"/>
    <w:rsid w:val="000835E8"/>
    <w:rsid w:val="00090157"/>
    <w:rsid w:val="00095938"/>
    <w:rsid w:val="000A1DC9"/>
    <w:rsid w:val="000B4C47"/>
    <w:rsid w:val="000C5746"/>
    <w:rsid w:val="000E2DEC"/>
    <w:rsid w:val="000F73FF"/>
    <w:rsid w:val="0011247B"/>
    <w:rsid w:val="001171B7"/>
    <w:rsid w:val="00122A0E"/>
    <w:rsid w:val="00135B3A"/>
    <w:rsid w:val="001548FD"/>
    <w:rsid w:val="0016090D"/>
    <w:rsid w:val="00162B89"/>
    <w:rsid w:val="00170CFC"/>
    <w:rsid w:val="00174E81"/>
    <w:rsid w:val="00187522"/>
    <w:rsid w:val="001B3063"/>
    <w:rsid w:val="001D68A5"/>
    <w:rsid w:val="001E6A7E"/>
    <w:rsid w:val="001E7322"/>
    <w:rsid w:val="001F5DED"/>
    <w:rsid w:val="00201290"/>
    <w:rsid w:val="002471C0"/>
    <w:rsid w:val="002557A4"/>
    <w:rsid w:val="00255E58"/>
    <w:rsid w:val="00275FD4"/>
    <w:rsid w:val="00276A9B"/>
    <w:rsid w:val="00281D13"/>
    <w:rsid w:val="002969E7"/>
    <w:rsid w:val="002C0B4F"/>
    <w:rsid w:val="002C5CFE"/>
    <w:rsid w:val="002C6B6B"/>
    <w:rsid w:val="002D01BE"/>
    <w:rsid w:val="002D2731"/>
    <w:rsid w:val="00310C58"/>
    <w:rsid w:val="00342E34"/>
    <w:rsid w:val="003434B0"/>
    <w:rsid w:val="003466F9"/>
    <w:rsid w:val="00347F39"/>
    <w:rsid w:val="00366EE5"/>
    <w:rsid w:val="00386651"/>
    <w:rsid w:val="003B5CA8"/>
    <w:rsid w:val="004022F5"/>
    <w:rsid w:val="004074DF"/>
    <w:rsid w:val="00414C50"/>
    <w:rsid w:val="004304DF"/>
    <w:rsid w:val="00434A6E"/>
    <w:rsid w:val="0043639F"/>
    <w:rsid w:val="00446A45"/>
    <w:rsid w:val="00455457"/>
    <w:rsid w:val="00471E37"/>
    <w:rsid w:val="0048649D"/>
    <w:rsid w:val="004913C3"/>
    <w:rsid w:val="004A6B3A"/>
    <w:rsid w:val="004B339E"/>
    <w:rsid w:val="004C145A"/>
    <w:rsid w:val="004C3025"/>
    <w:rsid w:val="004C6677"/>
    <w:rsid w:val="004D3D24"/>
    <w:rsid w:val="004E0D37"/>
    <w:rsid w:val="004E4FF2"/>
    <w:rsid w:val="004E668D"/>
    <w:rsid w:val="005009BB"/>
    <w:rsid w:val="005029EE"/>
    <w:rsid w:val="005045ED"/>
    <w:rsid w:val="0053253B"/>
    <w:rsid w:val="00542028"/>
    <w:rsid w:val="005517B1"/>
    <w:rsid w:val="00561432"/>
    <w:rsid w:val="0056734B"/>
    <w:rsid w:val="00582BBC"/>
    <w:rsid w:val="005865AF"/>
    <w:rsid w:val="00594544"/>
    <w:rsid w:val="005A060B"/>
    <w:rsid w:val="005A2A38"/>
    <w:rsid w:val="005A584E"/>
    <w:rsid w:val="005A7B4E"/>
    <w:rsid w:val="005B7C0B"/>
    <w:rsid w:val="005D0907"/>
    <w:rsid w:val="005E72F2"/>
    <w:rsid w:val="005F1F83"/>
    <w:rsid w:val="00630961"/>
    <w:rsid w:val="00631F7D"/>
    <w:rsid w:val="00671939"/>
    <w:rsid w:val="006772C7"/>
    <w:rsid w:val="006B1AA0"/>
    <w:rsid w:val="006C76E6"/>
    <w:rsid w:val="006E642D"/>
    <w:rsid w:val="006F6101"/>
    <w:rsid w:val="00711DD4"/>
    <w:rsid w:val="0071269B"/>
    <w:rsid w:val="007320AA"/>
    <w:rsid w:val="00744064"/>
    <w:rsid w:val="00752AA0"/>
    <w:rsid w:val="00761B49"/>
    <w:rsid w:val="00773F10"/>
    <w:rsid w:val="00793D4F"/>
    <w:rsid w:val="007969D2"/>
    <w:rsid w:val="007A132C"/>
    <w:rsid w:val="007C7DCA"/>
    <w:rsid w:val="007D5CDF"/>
    <w:rsid w:val="007E10BF"/>
    <w:rsid w:val="007E5CC2"/>
    <w:rsid w:val="00804977"/>
    <w:rsid w:val="00810A57"/>
    <w:rsid w:val="008167BD"/>
    <w:rsid w:val="008229EB"/>
    <w:rsid w:val="00826801"/>
    <w:rsid w:val="00830D9E"/>
    <w:rsid w:val="00844E30"/>
    <w:rsid w:val="00853A79"/>
    <w:rsid w:val="00872041"/>
    <w:rsid w:val="0087450D"/>
    <w:rsid w:val="00880BFD"/>
    <w:rsid w:val="00884F7F"/>
    <w:rsid w:val="00887377"/>
    <w:rsid w:val="00897EB4"/>
    <w:rsid w:val="008C348A"/>
    <w:rsid w:val="008D238E"/>
    <w:rsid w:val="0093386D"/>
    <w:rsid w:val="00933B2E"/>
    <w:rsid w:val="00946820"/>
    <w:rsid w:val="009523C3"/>
    <w:rsid w:val="00964B94"/>
    <w:rsid w:val="009903A5"/>
    <w:rsid w:val="00994C82"/>
    <w:rsid w:val="009A50E3"/>
    <w:rsid w:val="009A5179"/>
    <w:rsid w:val="009E64E0"/>
    <w:rsid w:val="00A008F2"/>
    <w:rsid w:val="00A02E1E"/>
    <w:rsid w:val="00A15140"/>
    <w:rsid w:val="00A172A9"/>
    <w:rsid w:val="00A30888"/>
    <w:rsid w:val="00A44BD3"/>
    <w:rsid w:val="00A56527"/>
    <w:rsid w:val="00A63032"/>
    <w:rsid w:val="00AB3211"/>
    <w:rsid w:val="00AE27DA"/>
    <w:rsid w:val="00AE5BFE"/>
    <w:rsid w:val="00AF2BDB"/>
    <w:rsid w:val="00B20053"/>
    <w:rsid w:val="00B353AD"/>
    <w:rsid w:val="00B453AD"/>
    <w:rsid w:val="00B45683"/>
    <w:rsid w:val="00B5201B"/>
    <w:rsid w:val="00B67CB8"/>
    <w:rsid w:val="00B814EC"/>
    <w:rsid w:val="00BA2ECD"/>
    <w:rsid w:val="00BB5A5D"/>
    <w:rsid w:val="00BC0599"/>
    <w:rsid w:val="00BC7A93"/>
    <w:rsid w:val="00BE14E3"/>
    <w:rsid w:val="00BF258C"/>
    <w:rsid w:val="00BF69ED"/>
    <w:rsid w:val="00C0511C"/>
    <w:rsid w:val="00C06B86"/>
    <w:rsid w:val="00C3053B"/>
    <w:rsid w:val="00C45FA1"/>
    <w:rsid w:val="00C6777F"/>
    <w:rsid w:val="00C744A9"/>
    <w:rsid w:val="00C77071"/>
    <w:rsid w:val="00C81C3D"/>
    <w:rsid w:val="00C85392"/>
    <w:rsid w:val="00C911A4"/>
    <w:rsid w:val="00C9788F"/>
    <w:rsid w:val="00CB6ECC"/>
    <w:rsid w:val="00CD0976"/>
    <w:rsid w:val="00CD2B89"/>
    <w:rsid w:val="00CE5959"/>
    <w:rsid w:val="00D133ED"/>
    <w:rsid w:val="00D141C0"/>
    <w:rsid w:val="00D146F2"/>
    <w:rsid w:val="00D247DE"/>
    <w:rsid w:val="00D24A2C"/>
    <w:rsid w:val="00D26237"/>
    <w:rsid w:val="00D40D99"/>
    <w:rsid w:val="00D851D7"/>
    <w:rsid w:val="00D92D12"/>
    <w:rsid w:val="00D96E39"/>
    <w:rsid w:val="00DA0FE6"/>
    <w:rsid w:val="00DE38E2"/>
    <w:rsid w:val="00E03484"/>
    <w:rsid w:val="00E25420"/>
    <w:rsid w:val="00E35922"/>
    <w:rsid w:val="00E35A86"/>
    <w:rsid w:val="00E52ABE"/>
    <w:rsid w:val="00E8530C"/>
    <w:rsid w:val="00E9540D"/>
    <w:rsid w:val="00E95BE0"/>
    <w:rsid w:val="00E96803"/>
    <w:rsid w:val="00EA1632"/>
    <w:rsid w:val="00EB04A9"/>
    <w:rsid w:val="00EC568F"/>
    <w:rsid w:val="00EC6F56"/>
    <w:rsid w:val="00EC7700"/>
    <w:rsid w:val="00ED3E91"/>
    <w:rsid w:val="00EE269D"/>
    <w:rsid w:val="00F0220C"/>
    <w:rsid w:val="00F24689"/>
    <w:rsid w:val="00F40A74"/>
    <w:rsid w:val="00F50D8C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7BEE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2969E7"/>
    <w:pPr>
      <w:spacing w:line="240" w:lineRule="auto"/>
      <w:ind w:left="240" w:hanging="24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1"/>
    <w:unhideWhenUsed/>
    <w:rsid w:val="002969E7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2969E7"/>
    <w:rPr>
      <w:rFonts w:ascii="Calibri" w:eastAsia="Calibri" w:hAnsi="Calibri" w:cs="Times New Roman"/>
    </w:rPr>
  </w:style>
  <w:style w:type="character" w:customStyle="1" w:styleId="HeaderChar1">
    <w:name w:val="Header Char1"/>
    <w:basedOn w:val="DefaultParagraphFont"/>
    <w:link w:val="Header"/>
    <w:rsid w:val="002969E7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6C76E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6E6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162B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berga@bauska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inda.berg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rmunds.vavers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EB4E-5EEA-40C1-9D81-39642EB4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1156</Words>
  <Characters>6590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Upelniece</dc:creator>
  <cp:lastModifiedBy>Linda Berga</cp:lastModifiedBy>
  <cp:revision>2</cp:revision>
  <cp:lastPrinted>2026-03-31T06:05:00Z</cp:lastPrinted>
  <dcterms:created xsi:type="dcterms:W3CDTF">2026-05-13T13:56:00Z</dcterms:created>
  <dcterms:modified xsi:type="dcterms:W3CDTF">2026-05-13T13:56:00Z</dcterms:modified>
</cp:coreProperties>
</file>