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C5FE7" w14:textId="77777777" w:rsidR="00ED5F47" w:rsidRDefault="00ED5F47" w:rsidP="00ED5F47">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0947DDFD" w14:textId="77777777" w:rsidR="00ED5F47" w:rsidRPr="00A008F2" w:rsidRDefault="00ED5F47" w:rsidP="00ED5F47">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251BE7D0" w14:textId="77777777" w:rsidR="00ED5F47" w:rsidRPr="00B64580" w:rsidRDefault="00ED5F47" w:rsidP="00ED5F47">
      <w:pPr>
        <w:spacing w:before="120" w:after="0" w:line="240" w:lineRule="auto"/>
        <w:jc w:val="center"/>
        <w:rPr>
          <w:rFonts w:ascii="Times New Roman" w:eastAsia="Times New Roman" w:hAnsi="Times New Roman"/>
          <w:b/>
          <w:bCs/>
          <w:sz w:val="26"/>
          <w:szCs w:val="26"/>
          <w:lang w:eastAsia="lv-LV"/>
        </w:rPr>
      </w:pPr>
      <w:r w:rsidRPr="00B64580">
        <w:rPr>
          <w:rFonts w:ascii="Times New Roman" w:eastAsia="Times New Roman" w:hAnsi="Times New Roman"/>
          <w:b/>
          <w:bCs/>
          <w:sz w:val="26"/>
          <w:szCs w:val="26"/>
          <w:lang w:eastAsia="lv-LV"/>
        </w:rPr>
        <w:t>Būvniecības ieceres dokumentācijas izstrāde Vecumnieku vidusskolas telpu pielāgošanai Vecumnieku pagasta bibliotēkas vajadzībām</w:t>
      </w:r>
    </w:p>
    <w:p w14:paraId="3A98D32E" w14:textId="77777777" w:rsidR="00ED5F47" w:rsidRPr="00103ECD" w:rsidRDefault="00ED5F47" w:rsidP="00ED5F47">
      <w:pPr>
        <w:spacing w:after="0" w:line="240" w:lineRule="auto"/>
        <w:jc w:val="center"/>
        <w:rPr>
          <w:rFonts w:ascii="Times New Roman" w:eastAsia="Times New Roman" w:hAnsi="Times New Roman"/>
          <w:b/>
          <w:color w:val="FF0000"/>
          <w:sz w:val="24"/>
          <w:szCs w:val="24"/>
        </w:rPr>
      </w:pPr>
      <w:r w:rsidRPr="00103ECD">
        <w:rPr>
          <w:rFonts w:ascii="Times New Roman" w:eastAsia="Times New Roman" w:hAnsi="Times New Roman"/>
          <w:b/>
          <w:sz w:val="24"/>
          <w:szCs w:val="24"/>
        </w:rPr>
        <w:t xml:space="preserve">identifikācijas numurs </w:t>
      </w:r>
      <w:r w:rsidRPr="00CA2CD8">
        <w:rPr>
          <w:rFonts w:ascii="Times New Roman" w:hAnsi="Times New Roman"/>
          <w:b/>
          <w:bCs/>
          <w:sz w:val="24"/>
          <w:szCs w:val="24"/>
        </w:rPr>
        <w:t>VAP/2-1/2026/18</w:t>
      </w:r>
    </w:p>
    <w:tbl>
      <w:tblPr>
        <w:tblW w:w="9493" w:type="dxa"/>
        <w:tblLook w:val="0000" w:firstRow="0" w:lastRow="0" w:firstColumn="0" w:lastColumn="0" w:noHBand="0" w:noVBand="0"/>
      </w:tblPr>
      <w:tblGrid>
        <w:gridCol w:w="2189"/>
        <w:gridCol w:w="1225"/>
        <w:gridCol w:w="6079"/>
      </w:tblGrid>
      <w:tr w:rsidR="00ED5F47" w14:paraId="21F90763" w14:textId="77777777" w:rsidTr="00F51B0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3EA6388" w14:textId="77777777" w:rsidR="00ED5F47" w:rsidRPr="00A008F2" w:rsidRDefault="00ED5F47" w:rsidP="00F51B0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D5F47" w14:paraId="2EB63AD9" w14:textId="77777777" w:rsidTr="00F51B07">
        <w:trPr>
          <w:cantSplit/>
        </w:trPr>
        <w:tc>
          <w:tcPr>
            <w:tcW w:w="3414" w:type="dxa"/>
            <w:gridSpan w:val="2"/>
            <w:tcBorders>
              <w:top w:val="single" w:sz="4" w:space="0" w:color="auto"/>
            </w:tcBorders>
          </w:tcPr>
          <w:p w14:paraId="699D3688" w14:textId="77777777" w:rsidR="00ED5F47" w:rsidRPr="00A008F2" w:rsidRDefault="00ED5F47" w:rsidP="00F51B07">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F41E9E1" w14:textId="77777777" w:rsidR="00ED5F47" w:rsidRPr="00A008F2" w:rsidRDefault="00ED5F47" w:rsidP="00F51B07">
            <w:pPr>
              <w:spacing w:after="0" w:line="240" w:lineRule="auto"/>
              <w:rPr>
                <w:rFonts w:ascii="Times New Roman" w:hAnsi="Times New Roman"/>
                <w:sz w:val="24"/>
                <w:szCs w:val="24"/>
              </w:rPr>
            </w:pPr>
          </w:p>
        </w:tc>
      </w:tr>
      <w:tr w:rsidR="00ED5F47" w14:paraId="4259C80C" w14:textId="77777777" w:rsidTr="00F51B07">
        <w:trPr>
          <w:cantSplit/>
        </w:trPr>
        <w:tc>
          <w:tcPr>
            <w:tcW w:w="3414" w:type="dxa"/>
            <w:gridSpan w:val="2"/>
          </w:tcPr>
          <w:p w14:paraId="1FFC7611" w14:textId="77777777" w:rsidR="00ED5F47" w:rsidRPr="00A008F2" w:rsidRDefault="00ED5F47" w:rsidP="00F51B07">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34A3ED9" w14:textId="77777777" w:rsidR="00ED5F47" w:rsidRPr="00A008F2" w:rsidRDefault="00ED5F47" w:rsidP="00F51B07">
            <w:pPr>
              <w:spacing w:after="0" w:line="240" w:lineRule="auto"/>
              <w:rPr>
                <w:rFonts w:ascii="Times New Roman" w:hAnsi="Times New Roman"/>
                <w:sz w:val="24"/>
                <w:szCs w:val="24"/>
              </w:rPr>
            </w:pPr>
          </w:p>
        </w:tc>
      </w:tr>
      <w:tr w:rsidR="00ED5F47" w14:paraId="7A796580" w14:textId="77777777" w:rsidTr="00F51B07">
        <w:trPr>
          <w:cantSplit/>
        </w:trPr>
        <w:tc>
          <w:tcPr>
            <w:tcW w:w="3414" w:type="dxa"/>
            <w:gridSpan w:val="2"/>
          </w:tcPr>
          <w:p w14:paraId="095C5D90"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77E11B0" w14:textId="77777777" w:rsidR="00ED5F47" w:rsidRPr="00A008F2" w:rsidRDefault="00ED5F47" w:rsidP="00F51B07">
            <w:pPr>
              <w:spacing w:after="0" w:line="240" w:lineRule="auto"/>
              <w:rPr>
                <w:rFonts w:ascii="Times New Roman" w:hAnsi="Times New Roman"/>
                <w:sz w:val="24"/>
                <w:szCs w:val="24"/>
              </w:rPr>
            </w:pPr>
          </w:p>
        </w:tc>
      </w:tr>
      <w:tr w:rsidR="00ED5F47" w14:paraId="64CE41E9" w14:textId="77777777" w:rsidTr="00F51B07">
        <w:trPr>
          <w:cantSplit/>
        </w:trPr>
        <w:tc>
          <w:tcPr>
            <w:tcW w:w="3414" w:type="dxa"/>
            <w:gridSpan w:val="2"/>
          </w:tcPr>
          <w:p w14:paraId="1E37D42A"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ED3220D" w14:textId="77777777" w:rsidR="00ED5F47" w:rsidRPr="00A008F2" w:rsidRDefault="00ED5F47" w:rsidP="00F51B07">
            <w:pPr>
              <w:spacing w:after="0" w:line="240" w:lineRule="auto"/>
              <w:rPr>
                <w:rFonts w:ascii="Times New Roman" w:hAnsi="Times New Roman"/>
                <w:sz w:val="24"/>
                <w:szCs w:val="24"/>
              </w:rPr>
            </w:pPr>
          </w:p>
        </w:tc>
      </w:tr>
      <w:tr w:rsidR="00ED5F47" w14:paraId="18D2D66D" w14:textId="77777777" w:rsidTr="00F51B07">
        <w:trPr>
          <w:cantSplit/>
        </w:trPr>
        <w:tc>
          <w:tcPr>
            <w:tcW w:w="3414" w:type="dxa"/>
            <w:gridSpan w:val="2"/>
          </w:tcPr>
          <w:p w14:paraId="57C364C7"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DFE1E06" w14:textId="77777777" w:rsidR="00ED5F47" w:rsidRPr="00A008F2" w:rsidRDefault="00ED5F47" w:rsidP="00F51B07">
            <w:pPr>
              <w:spacing w:after="0" w:line="240" w:lineRule="auto"/>
              <w:rPr>
                <w:rFonts w:ascii="Times New Roman" w:hAnsi="Times New Roman"/>
                <w:sz w:val="24"/>
                <w:szCs w:val="24"/>
              </w:rPr>
            </w:pPr>
          </w:p>
        </w:tc>
      </w:tr>
      <w:tr w:rsidR="00ED5F47" w14:paraId="36F62E94" w14:textId="77777777" w:rsidTr="00F51B07">
        <w:trPr>
          <w:cantSplit/>
        </w:trPr>
        <w:tc>
          <w:tcPr>
            <w:tcW w:w="3414" w:type="dxa"/>
            <w:gridSpan w:val="2"/>
          </w:tcPr>
          <w:p w14:paraId="6B78CC04"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437AD0B" w14:textId="77777777" w:rsidR="00ED5F47" w:rsidRPr="00A008F2" w:rsidRDefault="00ED5F47" w:rsidP="00F51B07">
            <w:pPr>
              <w:spacing w:after="0" w:line="240" w:lineRule="auto"/>
              <w:rPr>
                <w:rFonts w:ascii="Times New Roman" w:hAnsi="Times New Roman"/>
                <w:sz w:val="24"/>
                <w:szCs w:val="24"/>
              </w:rPr>
            </w:pPr>
          </w:p>
        </w:tc>
      </w:tr>
      <w:tr w:rsidR="00ED5F47" w14:paraId="5AA5756B" w14:textId="77777777" w:rsidTr="00F51B07">
        <w:trPr>
          <w:cantSplit/>
        </w:trPr>
        <w:tc>
          <w:tcPr>
            <w:tcW w:w="3414" w:type="dxa"/>
            <w:gridSpan w:val="2"/>
          </w:tcPr>
          <w:p w14:paraId="1D65A45B" w14:textId="77777777" w:rsidR="00ED5F47" w:rsidRPr="00CD3AB2" w:rsidRDefault="00ED5F47" w:rsidP="00F51B07">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F5F0090" w14:textId="77777777" w:rsidR="00ED5F47" w:rsidRPr="00A008F2" w:rsidRDefault="00ED5F47" w:rsidP="00F51B07">
            <w:pPr>
              <w:spacing w:after="0" w:line="240" w:lineRule="auto"/>
              <w:rPr>
                <w:rFonts w:ascii="Times New Roman" w:hAnsi="Times New Roman"/>
                <w:sz w:val="24"/>
                <w:szCs w:val="24"/>
              </w:rPr>
            </w:pPr>
          </w:p>
        </w:tc>
      </w:tr>
      <w:tr w:rsidR="00ED5F47" w14:paraId="5ED1F3E3" w14:textId="77777777" w:rsidTr="00F51B0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896734C" w14:textId="77777777" w:rsidR="00ED5F47" w:rsidRPr="00A008F2" w:rsidRDefault="00ED5F47" w:rsidP="00F51B0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ED5F47" w14:paraId="79A8ED08" w14:textId="77777777" w:rsidTr="00F51B07">
        <w:trPr>
          <w:cantSplit/>
        </w:trPr>
        <w:tc>
          <w:tcPr>
            <w:tcW w:w="2189" w:type="dxa"/>
          </w:tcPr>
          <w:p w14:paraId="37863E08"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4068855" w14:textId="77777777" w:rsidR="00ED5F47" w:rsidRPr="00A008F2" w:rsidRDefault="00ED5F47" w:rsidP="00F51B07">
            <w:pPr>
              <w:spacing w:after="0" w:line="240" w:lineRule="auto"/>
              <w:rPr>
                <w:rFonts w:ascii="Times New Roman" w:hAnsi="Times New Roman"/>
                <w:sz w:val="24"/>
                <w:szCs w:val="24"/>
              </w:rPr>
            </w:pPr>
          </w:p>
        </w:tc>
      </w:tr>
      <w:tr w:rsidR="00ED5F47" w14:paraId="44CDC515" w14:textId="77777777" w:rsidTr="00F51B07">
        <w:trPr>
          <w:cantSplit/>
        </w:trPr>
        <w:tc>
          <w:tcPr>
            <w:tcW w:w="2189" w:type="dxa"/>
          </w:tcPr>
          <w:p w14:paraId="609A4909"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9F0C54C" w14:textId="77777777" w:rsidR="00ED5F47" w:rsidRPr="00A008F2" w:rsidRDefault="00ED5F47" w:rsidP="00F51B07">
            <w:pPr>
              <w:widowControl w:val="0"/>
              <w:adjustRightInd w:val="0"/>
              <w:spacing w:after="0" w:line="240" w:lineRule="auto"/>
              <w:jc w:val="both"/>
              <w:textAlignment w:val="baseline"/>
              <w:rPr>
                <w:rFonts w:ascii="Times New Roman" w:eastAsia="Times New Roman" w:hAnsi="Times New Roman"/>
                <w:sz w:val="24"/>
                <w:szCs w:val="24"/>
              </w:rPr>
            </w:pPr>
          </w:p>
        </w:tc>
      </w:tr>
      <w:tr w:rsidR="00ED5F47" w14:paraId="6801F280" w14:textId="77777777" w:rsidTr="00F51B07">
        <w:trPr>
          <w:cantSplit/>
        </w:trPr>
        <w:tc>
          <w:tcPr>
            <w:tcW w:w="2189" w:type="dxa"/>
          </w:tcPr>
          <w:p w14:paraId="250E939E"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B41D7D6" w14:textId="77777777" w:rsidR="00ED5F47" w:rsidRPr="00A008F2" w:rsidRDefault="00ED5F47" w:rsidP="00F51B07">
            <w:pPr>
              <w:spacing w:after="0" w:line="240" w:lineRule="auto"/>
              <w:rPr>
                <w:rFonts w:ascii="Times New Roman" w:hAnsi="Times New Roman"/>
                <w:sz w:val="24"/>
                <w:szCs w:val="24"/>
              </w:rPr>
            </w:pPr>
          </w:p>
        </w:tc>
      </w:tr>
      <w:tr w:rsidR="00ED5F47" w14:paraId="6846CE2B" w14:textId="77777777" w:rsidTr="00F51B07">
        <w:trPr>
          <w:cantSplit/>
        </w:trPr>
        <w:tc>
          <w:tcPr>
            <w:tcW w:w="2189" w:type="dxa"/>
          </w:tcPr>
          <w:p w14:paraId="2DC0F676" w14:textId="77777777" w:rsidR="00ED5F47" w:rsidRPr="00A008F2" w:rsidRDefault="00ED5F47" w:rsidP="00F51B0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EBBDE2A" w14:textId="77777777" w:rsidR="00ED5F47" w:rsidRPr="00A008F2" w:rsidRDefault="00ED5F47" w:rsidP="00F51B07">
            <w:pPr>
              <w:spacing w:after="0" w:line="240" w:lineRule="auto"/>
              <w:rPr>
                <w:rFonts w:ascii="Times New Roman" w:hAnsi="Times New Roman"/>
                <w:sz w:val="24"/>
                <w:szCs w:val="24"/>
              </w:rPr>
            </w:pPr>
          </w:p>
        </w:tc>
      </w:tr>
    </w:tbl>
    <w:p w14:paraId="7F602A73" w14:textId="77777777" w:rsidR="00ED5F47" w:rsidRPr="00304C7D" w:rsidRDefault="00ED5F47" w:rsidP="00ED5F47">
      <w:pPr>
        <w:spacing w:after="0" w:line="240" w:lineRule="auto"/>
        <w:jc w:val="both"/>
        <w:rPr>
          <w:rFonts w:ascii="Times New Roman" w:eastAsia="Times New Roman" w:hAnsi="Times New Roman"/>
          <w:sz w:val="24"/>
          <w:szCs w:val="24"/>
        </w:rPr>
      </w:pPr>
      <w:r w:rsidRPr="001203ED">
        <w:rPr>
          <w:rFonts w:ascii="Times New Roman" w:eastAsia="Times New Roman" w:hAnsi="Times New Roman"/>
          <w:sz w:val="24"/>
          <w:szCs w:val="24"/>
        </w:rPr>
        <w:t xml:space="preserve">Iepazinies ar cenu aptaujas </w:t>
      </w:r>
      <w:r w:rsidRPr="001203ED">
        <w:rPr>
          <w:rFonts w:ascii="Times New Roman" w:eastAsia="Times New Roman" w:hAnsi="Times New Roman"/>
          <w:b/>
          <w:bCs/>
          <w:sz w:val="24"/>
          <w:szCs w:val="24"/>
        </w:rPr>
        <w:t>“</w:t>
      </w:r>
      <w:r>
        <w:rPr>
          <w:rFonts w:ascii="Times New Roman" w:eastAsia="Times New Roman" w:hAnsi="Times New Roman"/>
          <w:b/>
          <w:bCs/>
          <w:sz w:val="24"/>
          <w:szCs w:val="24"/>
          <w:lang w:eastAsia="lv-LV"/>
        </w:rPr>
        <w:t>Būvniecības ieceres dokumentācijas</w:t>
      </w:r>
      <w:r w:rsidRPr="001203ED">
        <w:rPr>
          <w:rFonts w:ascii="Times New Roman" w:eastAsia="Times New Roman" w:hAnsi="Times New Roman"/>
          <w:b/>
          <w:bCs/>
          <w:sz w:val="24"/>
          <w:szCs w:val="24"/>
          <w:lang w:eastAsia="lv-LV"/>
        </w:rPr>
        <w:t xml:space="preserve"> izstrāde Vecumnieku vidusskolas telpu pielāgošanai Vecumnieku pagasta bibliotēkas vajadzībām”</w:t>
      </w:r>
      <w:r w:rsidRPr="001203ED">
        <w:rPr>
          <w:rFonts w:ascii="Times New Roman" w:eastAsia="Times New Roman" w:hAnsi="Times New Roman"/>
          <w:b/>
          <w:sz w:val="24"/>
          <w:szCs w:val="24"/>
        </w:rPr>
        <w:t xml:space="preserve">, identifikācijas numurs </w:t>
      </w:r>
      <w:r w:rsidRPr="00CA2CD8">
        <w:rPr>
          <w:rFonts w:ascii="Times New Roman" w:hAnsi="Times New Roman"/>
          <w:b/>
          <w:bCs/>
          <w:sz w:val="24"/>
          <w:szCs w:val="24"/>
        </w:rPr>
        <w:t>VAP/2-1/2026/18</w:t>
      </w:r>
      <w:r w:rsidRPr="00CA2CD8">
        <w:rPr>
          <w:rFonts w:ascii="Times New Roman" w:eastAsia="Times New Roman" w:hAnsi="Times New Roman"/>
          <w:b/>
          <w:sz w:val="24"/>
          <w:szCs w:val="24"/>
        </w:rPr>
        <w:t>,</w:t>
      </w:r>
      <w:r w:rsidRPr="00CA2CD8">
        <w:rPr>
          <w:sz w:val="24"/>
          <w:szCs w:val="24"/>
        </w:rPr>
        <w:t xml:space="preserve"> </w:t>
      </w:r>
      <w:r w:rsidRPr="00CA2CD8">
        <w:rPr>
          <w:rFonts w:ascii="Times New Roman" w:eastAsia="Times New Roman" w:hAnsi="Times New Roman"/>
          <w:sz w:val="24"/>
          <w:szCs w:val="24"/>
        </w:rPr>
        <w:t xml:space="preserve"> </w:t>
      </w:r>
      <w:r w:rsidRPr="001203ED">
        <w:rPr>
          <w:rFonts w:ascii="Times New Roman" w:eastAsia="Times New Roman" w:hAnsi="Times New Roman"/>
          <w:sz w:val="24"/>
          <w:szCs w:val="24"/>
        </w:rPr>
        <w:t>noteikumiem un Tehnisko</w:t>
      </w:r>
      <w:r w:rsidRPr="00304C7D">
        <w:rPr>
          <w:rFonts w:ascii="Times New Roman" w:eastAsia="Times New Roman" w:hAnsi="Times New Roman"/>
          <w:sz w:val="24"/>
          <w:szCs w:val="24"/>
        </w:rPr>
        <w:t xml:space="preserve"> specifikāciju, piedāvāju veikt minētos darbus par šādu līgumcenu:</w:t>
      </w:r>
    </w:p>
    <w:tbl>
      <w:tblPr>
        <w:tblW w:w="9395" w:type="dxa"/>
        <w:jc w:val="center"/>
        <w:tblLook w:val="04A0" w:firstRow="1" w:lastRow="0" w:firstColumn="1" w:lastColumn="0" w:noHBand="0" w:noVBand="1"/>
      </w:tblPr>
      <w:tblGrid>
        <w:gridCol w:w="4810"/>
        <w:gridCol w:w="4585"/>
      </w:tblGrid>
      <w:tr w:rsidR="00ED5F47" w14:paraId="153F6AFB" w14:textId="77777777" w:rsidTr="00F51B07">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7496E06" w14:textId="77777777" w:rsidR="00ED5F47" w:rsidRPr="00BA01F5" w:rsidRDefault="00ED5F47" w:rsidP="00F51B07">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4" w:space="0" w:color="auto"/>
              <w:left w:val="nil"/>
              <w:bottom w:val="single" w:sz="4" w:space="0" w:color="auto"/>
              <w:right w:val="single" w:sz="4" w:space="0" w:color="auto"/>
            </w:tcBorders>
            <w:shd w:val="clear" w:color="auto" w:fill="E7E6E6" w:themeFill="background2"/>
            <w:hideMark/>
          </w:tcPr>
          <w:p w14:paraId="470E938D" w14:textId="77777777" w:rsidR="00ED5F47" w:rsidRPr="003E4B6F" w:rsidRDefault="00ED5F47" w:rsidP="00F51B0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ED5F47" w14:paraId="584BEAAB" w14:textId="77777777" w:rsidTr="00F51B07">
        <w:trPr>
          <w:trHeight w:val="219"/>
          <w:jc w:val="center"/>
        </w:trPr>
        <w:tc>
          <w:tcPr>
            <w:tcW w:w="4810" w:type="dxa"/>
            <w:tcBorders>
              <w:top w:val="single" w:sz="4" w:space="0" w:color="auto"/>
              <w:left w:val="single" w:sz="4" w:space="0" w:color="auto"/>
              <w:bottom w:val="single" w:sz="4" w:space="0" w:color="auto"/>
              <w:right w:val="single" w:sz="4" w:space="0" w:color="auto"/>
            </w:tcBorders>
            <w:vAlign w:val="bottom"/>
          </w:tcPr>
          <w:p w14:paraId="3CF7E218" w14:textId="77777777" w:rsidR="00ED5F47" w:rsidRPr="00D45432" w:rsidRDefault="00ED5F47" w:rsidP="00F51B07">
            <w:pPr>
              <w:spacing w:after="0" w:line="240" w:lineRule="auto"/>
              <w:jc w:val="center"/>
              <w:rPr>
                <w:rFonts w:ascii="Times New Roman" w:eastAsia="Times New Roman" w:hAnsi="Times New Roman"/>
                <w:color w:val="EE0000"/>
                <w:sz w:val="24"/>
                <w:szCs w:val="24"/>
                <w:lang w:eastAsia="lv-LV"/>
              </w:rPr>
            </w:pPr>
            <w:r w:rsidRPr="00D45432">
              <w:rPr>
                <w:rFonts w:ascii="Times New Roman" w:eastAsia="Times New Roman" w:hAnsi="Times New Roman"/>
                <w:sz w:val="24"/>
                <w:szCs w:val="24"/>
                <w:lang w:eastAsia="lv-LV"/>
              </w:rPr>
              <w:t>Būvniecības ieceres dokumentācijas izstrāde</w:t>
            </w:r>
          </w:p>
        </w:tc>
        <w:tc>
          <w:tcPr>
            <w:tcW w:w="4585" w:type="dxa"/>
            <w:tcBorders>
              <w:top w:val="single" w:sz="4" w:space="0" w:color="auto"/>
              <w:left w:val="nil"/>
              <w:bottom w:val="single" w:sz="4" w:space="0" w:color="auto"/>
              <w:right w:val="single" w:sz="4" w:space="0" w:color="auto"/>
            </w:tcBorders>
          </w:tcPr>
          <w:p w14:paraId="0CA9946E" w14:textId="77777777" w:rsidR="00ED5F47" w:rsidRDefault="00ED5F47" w:rsidP="00F51B07">
            <w:pPr>
              <w:spacing w:after="0" w:line="240" w:lineRule="auto"/>
              <w:jc w:val="center"/>
              <w:rPr>
                <w:rFonts w:ascii="Times New Roman" w:hAnsi="Times New Roman"/>
                <w:b/>
                <w:bCs/>
                <w:color w:val="000000"/>
                <w:sz w:val="24"/>
                <w:szCs w:val="24"/>
              </w:rPr>
            </w:pPr>
          </w:p>
          <w:p w14:paraId="60AFEE0A" w14:textId="77777777" w:rsidR="00ED5F47" w:rsidRPr="00595A76" w:rsidRDefault="00ED5F47" w:rsidP="00F51B07">
            <w:pPr>
              <w:spacing w:after="0" w:line="240" w:lineRule="auto"/>
              <w:jc w:val="center"/>
              <w:rPr>
                <w:rFonts w:ascii="Times New Roman" w:hAnsi="Times New Roman"/>
                <w:b/>
                <w:bCs/>
                <w:color w:val="000000"/>
                <w:sz w:val="24"/>
                <w:szCs w:val="24"/>
              </w:rPr>
            </w:pPr>
          </w:p>
        </w:tc>
      </w:tr>
      <w:tr w:rsidR="00ED5F47" w14:paraId="23AF8A92" w14:textId="77777777" w:rsidTr="00F51B07">
        <w:trPr>
          <w:trHeight w:val="270"/>
          <w:jc w:val="center"/>
        </w:trPr>
        <w:tc>
          <w:tcPr>
            <w:tcW w:w="4810" w:type="dxa"/>
            <w:tcBorders>
              <w:top w:val="single" w:sz="4" w:space="0" w:color="auto"/>
              <w:left w:val="single" w:sz="8" w:space="0" w:color="auto"/>
              <w:bottom w:val="single" w:sz="4" w:space="0" w:color="auto"/>
              <w:right w:val="single" w:sz="4" w:space="0" w:color="auto"/>
            </w:tcBorders>
            <w:vAlign w:val="bottom"/>
          </w:tcPr>
          <w:p w14:paraId="737697AE" w14:textId="77777777" w:rsidR="00ED5F47" w:rsidRPr="002637C6" w:rsidRDefault="00ED5F47" w:rsidP="00F51B07">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noWrap/>
            <w:vAlign w:val="bottom"/>
          </w:tcPr>
          <w:p w14:paraId="27A5EE31" w14:textId="77777777" w:rsidR="00ED5F47" w:rsidRPr="0027653E" w:rsidRDefault="00ED5F47" w:rsidP="00F51B07">
            <w:pPr>
              <w:spacing w:after="0" w:line="240" w:lineRule="auto"/>
              <w:rPr>
                <w:rFonts w:ascii="Times New Roman" w:hAnsi="Times New Roman"/>
                <w:color w:val="000000"/>
                <w:sz w:val="24"/>
                <w:szCs w:val="24"/>
              </w:rPr>
            </w:pPr>
          </w:p>
        </w:tc>
      </w:tr>
      <w:tr w:rsidR="00ED5F47" w14:paraId="20161322" w14:textId="77777777" w:rsidTr="00F51B07">
        <w:trPr>
          <w:trHeight w:val="279"/>
          <w:jc w:val="center"/>
        </w:trPr>
        <w:tc>
          <w:tcPr>
            <w:tcW w:w="4810" w:type="dxa"/>
            <w:tcBorders>
              <w:top w:val="single" w:sz="4" w:space="0" w:color="auto"/>
              <w:left w:val="single" w:sz="8" w:space="0" w:color="auto"/>
              <w:bottom w:val="single" w:sz="4" w:space="0" w:color="auto"/>
              <w:right w:val="single" w:sz="4" w:space="0" w:color="auto"/>
            </w:tcBorders>
            <w:vAlign w:val="bottom"/>
          </w:tcPr>
          <w:p w14:paraId="2063C26E" w14:textId="77777777" w:rsidR="00ED5F47" w:rsidRPr="002637C6" w:rsidRDefault="00ED5F47" w:rsidP="00F51B07">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noWrap/>
            <w:vAlign w:val="bottom"/>
          </w:tcPr>
          <w:p w14:paraId="2E26C310" w14:textId="77777777" w:rsidR="00ED5F47" w:rsidRPr="0027653E" w:rsidRDefault="00ED5F47" w:rsidP="00F51B07">
            <w:pPr>
              <w:spacing w:after="0" w:line="240" w:lineRule="auto"/>
              <w:rPr>
                <w:rFonts w:ascii="Times New Roman" w:hAnsi="Times New Roman"/>
                <w:color w:val="000000"/>
                <w:sz w:val="24"/>
                <w:szCs w:val="24"/>
              </w:rPr>
            </w:pPr>
          </w:p>
        </w:tc>
      </w:tr>
    </w:tbl>
    <w:bookmarkEnd w:id="0"/>
    <w:bookmarkEnd w:id="1"/>
    <w:p w14:paraId="09E8BC6C" w14:textId="77777777" w:rsidR="00ED5F47" w:rsidRPr="00205E3D" w:rsidRDefault="00ED5F47" w:rsidP="00ED5F47">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205E3D">
        <w:rPr>
          <w:rFonts w:ascii="Times New Roman" w:eastAsia="TimesNewRoman" w:hAnsi="Times New Roman"/>
          <w:sz w:val="20"/>
          <w:szCs w:val="20"/>
          <w:lang w:eastAsia="zh-CN"/>
        </w:rPr>
        <w:t xml:space="preserve">Finanšu piedāvājumā cenai ir jābūt norādītai </w:t>
      </w:r>
      <w:r w:rsidRPr="00205E3D">
        <w:rPr>
          <w:rFonts w:ascii="Times New Roman" w:eastAsia="TimesNewRoman" w:hAnsi="Times New Roman"/>
          <w:i/>
          <w:noProof/>
          <w:sz w:val="20"/>
          <w:szCs w:val="20"/>
          <w:lang w:eastAsia="zh-CN"/>
        </w:rPr>
        <w:t>euro</w:t>
      </w:r>
      <w:r w:rsidRPr="00205E3D">
        <w:rPr>
          <w:rFonts w:ascii="Times New Roman" w:eastAsia="TimesNewRoman" w:hAnsi="Times New Roman"/>
          <w:sz w:val="20"/>
          <w:szCs w:val="20"/>
          <w:lang w:eastAsia="zh-CN"/>
        </w:rPr>
        <w:t xml:space="preserve"> (EUR), norādot un aprēķinot piedāvāto cenu ar precizitāti divas zīmes aiz komata.</w:t>
      </w:r>
    </w:p>
    <w:p w14:paraId="40913022" w14:textId="77777777" w:rsidR="00ED5F47" w:rsidRPr="00C147F4" w:rsidRDefault="00ED5F47" w:rsidP="00ED5F47">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w:t>
      </w:r>
      <w:r>
        <w:rPr>
          <w:rFonts w:ascii="Times New Roman" w:eastAsia="Times New Roman" w:hAnsi="Times New Roman"/>
          <w:iCs/>
          <w:sz w:val="24"/>
          <w:szCs w:val="24"/>
        </w:rPr>
        <w:t xml:space="preserve">, </w:t>
      </w:r>
      <w:r w:rsidRPr="00BD2F20">
        <w:rPr>
          <w:rFonts w:ascii="Times New Roman" w:eastAsia="Times New Roman" w:hAnsi="Times New Roman"/>
          <w:iCs/>
          <w:sz w:val="24"/>
          <w:szCs w:val="24"/>
        </w:rPr>
        <w:t>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CF06B56" w14:textId="77777777" w:rsidR="00ED5F47" w:rsidRDefault="00ED5F47" w:rsidP="00ED5F47">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4E5273B2" w14:textId="77777777" w:rsidR="00ED5F47" w:rsidRDefault="00ED5F47" w:rsidP="00ED5F47">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Pr>
          <w:rFonts w:ascii="Times New Roman" w:hAnsi="Times New Roman"/>
          <w:sz w:val="24"/>
          <w:szCs w:val="24"/>
        </w:rPr>
        <w:t>.</w:t>
      </w:r>
    </w:p>
    <w:p w14:paraId="4C2D4902" w14:textId="77777777" w:rsidR="00ED5F47" w:rsidRPr="00341320" w:rsidRDefault="00ED5F47" w:rsidP="00ED5F47">
      <w:pPr>
        <w:spacing w:after="0" w:line="240" w:lineRule="auto"/>
        <w:ind w:firstLine="567"/>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ED5F47" w14:paraId="5F0CBAF4" w14:textId="77777777" w:rsidTr="00F51B07">
        <w:trPr>
          <w:trHeight w:val="307"/>
        </w:trPr>
        <w:tc>
          <w:tcPr>
            <w:tcW w:w="3249" w:type="dxa"/>
            <w:shd w:val="clear" w:color="auto" w:fill="BFBFBF"/>
            <w:vAlign w:val="center"/>
          </w:tcPr>
          <w:p w14:paraId="0056A74D" w14:textId="77777777" w:rsidR="00ED5F47" w:rsidRDefault="00ED5F47" w:rsidP="00F51B0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75CD2B9" w14:textId="77777777" w:rsidR="00ED5F47" w:rsidRDefault="00ED5F47" w:rsidP="00F51B07">
            <w:pPr>
              <w:spacing w:after="0"/>
              <w:jc w:val="center"/>
              <w:rPr>
                <w:rFonts w:ascii="Times New Roman" w:eastAsia="Times New Roman" w:hAnsi="Times New Roman"/>
                <w:sz w:val="24"/>
                <w:szCs w:val="24"/>
              </w:rPr>
            </w:pPr>
          </w:p>
        </w:tc>
      </w:tr>
      <w:tr w:rsidR="00ED5F47" w14:paraId="3B9EE914" w14:textId="77777777" w:rsidTr="00F51B07">
        <w:trPr>
          <w:trHeight w:val="269"/>
        </w:trPr>
        <w:tc>
          <w:tcPr>
            <w:tcW w:w="3249" w:type="dxa"/>
            <w:shd w:val="clear" w:color="auto" w:fill="BFBFBF"/>
            <w:vAlign w:val="center"/>
          </w:tcPr>
          <w:p w14:paraId="066D103F" w14:textId="77777777" w:rsidR="00ED5F47" w:rsidRDefault="00ED5F47" w:rsidP="00F51B0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2114F244" w14:textId="77777777" w:rsidR="00ED5F47" w:rsidRDefault="00ED5F47" w:rsidP="00F51B07">
            <w:pPr>
              <w:spacing w:after="0"/>
              <w:jc w:val="center"/>
              <w:rPr>
                <w:rFonts w:ascii="Times New Roman" w:eastAsia="Times New Roman" w:hAnsi="Times New Roman"/>
                <w:sz w:val="24"/>
                <w:szCs w:val="24"/>
              </w:rPr>
            </w:pPr>
          </w:p>
        </w:tc>
      </w:tr>
      <w:tr w:rsidR="00ED5F47" w14:paraId="4949AB4B" w14:textId="77777777" w:rsidTr="00F51B07">
        <w:trPr>
          <w:trHeight w:val="216"/>
        </w:trPr>
        <w:tc>
          <w:tcPr>
            <w:tcW w:w="3249" w:type="dxa"/>
            <w:shd w:val="clear" w:color="auto" w:fill="BFBFBF"/>
            <w:vAlign w:val="center"/>
          </w:tcPr>
          <w:p w14:paraId="5A607DF4" w14:textId="77777777" w:rsidR="00ED5F47" w:rsidRDefault="00ED5F47" w:rsidP="00F51B07">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2CCE3BD" w14:textId="77777777" w:rsidR="00ED5F47" w:rsidRDefault="00ED5F47" w:rsidP="00F51B07">
            <w:pPr>
              <w:spacing w:after="0"/>
              <w:jc w:val="center"/>
              <w:rPr>
                <w:rFonts w:ascii="Times New Roman" w:eastAsia="Times New Roman" w:hAnsi="Times New Roman"/>
                <w:sz w:val="24"/>
                <w:szCs w:val="24"/>
              </w:rPr>
            </w:pPr>
          </w:p>
        </w:tc>
      </w:tr>
      <w:tr w:rsidR="00ED5F47" w14:paraId="65DA0230" w14:textId="77777777" w:rsidTr="00F51B07">
        <w:trPr>
          <w:trHeight w:val="193"/>
        </w:trPr>
        <w:tc>
          <w:tcPr>
            <w:tcW w:w="3249" w:type="dxa"/>
            <w:shd w:val="clear" w:color="auto" w:fill="BFBFBF"/>
            <w:vAlign w:val="center"/>
          </w:tcPr>
          <w:p w14:paraId="2A3D29B9" w14:textId="77777777" w:rsidR="00ED5F47" w:rsidRDefault="00ED5F47" w:rsidP="00F51B0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7767102" w14:textId="77777777" w:rsidR="00ED5F47" w:rsidRDefault="00ED5F47" w:rsidP="00F51B07">
            <w:pPr>
              <w:spacing w:after="0"/>
              <w:jc w:val="center"/>
              <w:rPr>
                <w:rFonts w:ascii="Times New Roman" w:eastAsia="Times New Roman" w:hAnsi="Times New Roman"/>
                <w:sz w:val="24"/>
                <w:szCs w:val="24"/>
              </w:rPr>
            </w:pPr>
          </w:p>
        </w:tc>
      </w:tr>
    </w:tbl>
    <w:p w14:paraId="7524C0A2" w14:textId="54817749" w:rsidR="000406B9" w:rsidRDefault="000406B9"/>
    <w:sectPr w:rsidR="000406B9" w:rsidSect="00ED5F47">
      <w:pgSz w:w="11906" w:h="16838"/>
      <w:pgMar w:top="993" w:right="991"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3FD81" w14:textId="77777777" w:rsidR="00A1442F" w:rsidRDefault="00A1442F" w:rsidP="00ED5F47">
      <w:pPr>
        <w:spacing w:after="0" w:line="240" w:lineRule="auto"/>
      </w:pPr>
      <w:r>
        <w:separator/>
      </w:r>
    </w:p>
  </w:endnote>
  <w:endnote w:type="continuationSeparator" w:id="0">
    <w:p w14:paraId="5C9D6C95" w14:textId="77777777" w:rsidR="00A1442F" w:rsidRDefault="00A1442F" w:rsidP="00ED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charset w:val="80"/>
    <w:family w:val="auto"/>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73B23" w14:textId="77777777" w:rsidR="00A1442F" w:rsidRDefault="00A1442F" w:rsidP="00ED5F47">
      <w:pPr>
        <w:spacing w:after="0" w:line="240" w:lineRule="auto"/>
      </w:pPr>
      <w:r>
        <w:separator/>
      </w:r>
    </w:p>
  </w:footnote>
  <w:footnote w:type="continuationSeparator" w:id="0">
    <w:p w14:paraId="194D2AAD" w14:textId="77777777" w:rsidR="00A1442F" w:rsidRDefault="00A1442F" w:rsidP="00ED5F47">
      <w:pPr>
        <w:spacing w:after="0" w:line="240" w:lineRule="auto"/>
      </w:pPr>
      <w:r>
        <w:continuationSeparator/>
      </w:r>
    </w:p>
  </w:footnote>
  <w:footnote w:id="1">
    <w:p w14:paraId="552580C6" w14:textId="77777777" w:rsidR="00ED5F47" w:rsidRDefault="00ED5F47" w:rsidP="00ED5F4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47"/>
    <w:rsid w:val="000406B9"/>
    <w:rsid w:val="0008007E"/>
    <w:rsid w:val="001A4444"/>
    <w:rsid w:val="008E4647"/>
    <w:rsid w:val="00A1442F"/>
    <w:rsid w:val="00B042AA"/>
    <w:rsid w:val="00ED5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5DCF"/>
  <w15:chartTrackingRefBased/>
  <w15:docId w15:val="{D81D41A1-2B0D-4B63-B880-6DB34708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5F47"/>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ED5F4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ED5F4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ED5F4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ED5F47"/>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ED5F47"/>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ED5F47"/>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ED5F47"/>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ED5F47"/>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ED5F47"/>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5F4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D5F4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D5F4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D5F4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D5F4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D5F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5F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D5F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5F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D5F4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ED5F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5F4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ED5F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D5F47"/>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ED5F47"/>
    <w:rPr>
      <w:i/>
      <w:iCs/>
      <w:color w:val="404040" w:themeColor="text1" w:themeTint="BF"/>
    </w:rPr>
  </w:style>
  <w:style w:type="paragraph" w:styleId="Sarakstarindkopa">
    <w:name w:val="List Paragraph"/>
    <w:basedOn w:val="Parasts"/>
    <w:uiPriority w:val="34"/>
    <w:qFormat/>
    <w:rsid w:val="00ED5F47"/>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ED5F47"/>
    <w:rPr>
      <w:i/>
      <w:iCs/>
      <w:color w:val="2F5496" w:themeColor="accent1" w:themeShade="BF"/>
    </w:rPr>
  </w:style>
  <w:style w:type="paragraph" w:styleId="Intensvscitts">
    <w:name w:val="Intense Quote"/>
    <w:basedOn w:val="Parasts"/>
    <w:next w:val="Parasts"/>
    <w:link w:val="IntensvscittsRakstz"/>
    <w:uiPriority w:val="30"/>
    <w:qFormat/>
    <w:rsid w:val="00ED5F4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ED5F47"/>
    <w:rPr>
      <w:i/>
      <w:iCs/>
      <w:color w:val="2F5496" w:themeColor="accent1" w:themeShade="BF"/>
    </w:rPr>
  </w:style>
  <w:style w:type="character" w:styleId="Intensvaatsauce">
    <w:name w:val="Intense Reference"/>
    <w:basedOn w:val="Noklusjumarindkopasfonts"/>
    <w:uiPriority w:val="32"/>
    <w:qFormat/>
    <w:rsid w:val="00ED5F47"/>
    <w:rPr>
      <w:b/>
      <w:bCs/>
      <w:smallCaps/>
      <w:color w:val="2F5496" w:themeColor="accent1" w:themeShade="BF"/>
      <w:spacing w:val="5"/>
    </w:rPr>
  </w:style>
  <w:style w:type="table" w:customStyle="1" w:styleId="a4">
    <w:name w:val="a4"/>
    <w:basedOn w:val="Parastatabula"/>
    <w:rsid w:val="00ED5F47"/>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Parasts"/>
    <w:link w:val="VrestekstsRakstz"/>
    <w:uiPriority w:val="99"/>
    <w:qFormat/>
    <w:rsid w:val="00ED5F47"/>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aliases w:val="Footnote Text Char Char Rakstz.,Footnote Text Char1 Char Char Rakstz.,Footnote Text Char Char Char Char Rakstz.,Footnote Text Char1 Char Char1 Char Char Rakstz.,Footnote Text Char Char Char Char Char Char Rakstz.,Footnote Rakstz."/>
    <w:basedOn w:val="Noklusjumarindkopasfonts"/>
    <w:link w:val="Vresteksts"/>
    <w:uiPriority w:val="99"/>
    <w:qFormat/>
    <w:rsid w:val="00ED5F47"/>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uiPriority w:val="99"/>
    <w:qFormat/>
    <w:rsid w:val="00ED5F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1328</Words>
  <Characters>758</Characters>
  <Application>Microsoft Office Word</Application>
  <DocSecurity>0</DocSecurity>
  <Lines>6</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2026-05-28T07:32:00Z</dcterms:created>
  <dcterms:modified xsi:type="dcterms:W3CDTF">2026-05-28T07:34:00Z</dcterms:modified>
</cp:coreProperties>
</file>