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8B013AF" w14:textId="77777777" w:rsidR="001D212C" w:rsidRDefault="00000000">
      <w:pPr>
        <w:spacing w:after="120"/>
        <w:jc w:val="center"/>
        <w:rPr>
          <w:rFonts w:ascii="Times New Roman" w:eastAsia="Times New Roman" w:hAnsi="Times New Roman"/>
          <w:b/>
          <w:sz w:val="28"/>
          <w:szCs w:val="28"/>
        </w:rPr>
      </w:pPr>
      <w:r>
        <w:rPr>
          <w:rFonts w:ascii="Times New Roman" w:eastAsia="Times New Roman" w:hAnsi="Times New Roman"/>
          <w:b/>
          <w:sz w:val="28"/>
          <w:szCs w:val="28"/>
        </w:rPr>
        <w:t>CENU APTAUJA</w:t>
      </w:r>
    </w:p>
    <w:p w14:paraId="25EFF758" w14:textId="77777777" w:rsidR="006426A4" w:rsidRPr="00B42EEC" w:rsidRDefault="00000000" w:rsidP="006426A4">
      <w:pPr>
        <w:spacing w:after="120" w:line="240" w:lineRule="auto"/>
        <w:jc w:val="center"/>
        <w:rPr>
          <w:rFonts w:ascii="Times New Roman" w:eastAsia="Times New Roman" w:hAnsi="Times New Roman"/>
          <w:b/>
          <w:sz w:val="26"/>
          <w:szCs w:val="26"/>
        </w:rPr>
      </w:pPr>
      <w:r w:rsidRPr="001F2D12">
        <w:rPr>
          <w:rFonts w:ascii="Times New Roman" w:hAnsi="Times New Roman"/>
          <w:b/>
          <w:sz w:val="26"/>
          <w:szCs w:val="26"/>
        </w:rPr>
        <w:t>Dzīvokļa īpašuma Ceriņu ielā 9A-6, Vecumniekos, Vecumnieku pag., Bauskas nov., vērtēšana</w:t>
      </w:r>
    </w:p>
    <w:p w14:paraId="01F0AB7C" w14:textId="77777777" w:rsidR="001D212C" w:rsidRPr="00C93422" w:rsidRDefault="00000000" w:rsidP="00B442F3">
      <w:pPr>
        <w:spacing w:after="60" w:line="240" w:lineRule="auto"/>
        <w:jc w:val="center"/>
        <w:rPr>
          <w:rFonts w:ascii="Times New Roman" w:eastAsia="Times New Roman" w:hAnsi="Times New Roman"/>
          <w:b/>
          <w:sz w:val="26"/>
          <w:szCs w:val="26"/>
        </w:rPr>
      </w:pPr>
      <w:r w:rsidRPr="00C93422">
        <w:rPr>
          <w:rFonts w:ascii="Times New Roman" w:eastAsia="Times New Roman" w:hAnsi="Times New Roman"/>
          <w:b/>
          <w:sz w:val="26"/>
          <w:szCs w:val="26"/>
        </w:rPr>
        <w:t>I</w:t>
      </w:r>
      <w:r w:rsidR="003C2E50" w:rsidRPr="00C93422">
        <w:rPr>
          <w:rFonts w:ascii="Times New Roman" w:eastAsia="Times New Roman" w:hAnsi="Times New Roman"/>
          <w:b/>
          <w:sz w:val="26"/>
          <w:szCs w:val="26"/>
        </w:rPr>
        <w:t xml:space="preserve">dentifikācijas numurs </w:t>
      </w:r>
      <w:r w:rsidR="00C473C2" w:rsidRPr="00C93422">
        <w:rPr>
          <w:rFonts w:ascii="Times New Roman" w:hAnsi="Times New Roman"/>
          <w:b/>
          <w:bCs/>
          <w:sz w:val="26"/>
          <w:szCs w:val="26"/>
        </w:rPr>
        <w:t>VAP/2-1/202</w:t>
      </w:r>
      <w:r w:rsidR="002074A6">
        <w:rPr>
          <w:rFonts w:ascii="Times New Roman" w:hAnsi="Times New Roman"/>
          <w:b/>
          <w:bCs/>
          <w:sz w:val="26"/>
          <w:szCs w:val="26"/>
        </w:rPr>
        <w:t>6</w:t>
      </w:r>
      <w:r w:rsidR="00C473C2" w:rsidRPr="00C93422">
        <w:rPr>
          <w:rFonts w:ascii="Times New Roman" w:hAnsi="Times New Roman"/>
          <w:b/>
          <w:bCs/>
          <w:sz w:val="26"/>
          <w:szCs w:val="26"/>
        </w:rPr>
        <w:t>/</w:t>
      </w:r>
      <w:r w:rsidR="009C7995">
        <w:rPr>
          <w:rFonts w:ascii="Times New Roman" w:hAnsi="Times New Roman"/>
          <w:b/>
          <w:bCs/>
          <w:sz w:val="26"/>
          <w:szCs w:val="26"/>
        </w:rPr>
        <w:t>22</w:t>
      </w:r>
    </w:p>
    <w:p w14:paraId="08EF7696" w14:textId="77777777" w:rsidR="00D67D64" w:rsidRDefault="00D67D64" w:rsidP="006E5EFD">
      <w:pPr>
        <w:spacing w:after="0" w:line="240" w:lineRule="auto"/>
        <w:rPr>
          <w:rFonts w:ascii="Times New Roman" w:hAnsi="Times New Roman"/>
          <w:sz w:val="24"/>
          <w:szCs w:val="24"/>
          <w:highlight w:val="white"/>
        </w:rPr>
      </w:pPr>
    </w:p>
    <w:p w14:paraId="65A5175B" w14:textId="77777777" w:rsidR="00EB0D92" w:rsidRDefault="00000000" w:rsidP="005F7D00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5F7D00">
        <w:rPr>
          <w:rFonts w:ascii="Times New Roman" w:hAnsi="Times New Roman"/>
          <w:sz w:val="24"/>
          <w:szCs w:val="24"/>
          <w:highlight w:val="white"/>
        </w:rPr>
        <w:t>2026. gada 5. jūnijā</w:t>
      </w:r>
    </w:p>
    <w:p w14:paraId="097DFE1B" w14:textId="77777777" w:rsidR="005F7D00" w:rsidRPr="005F7D00" w:rsidRDefault="005F7D00" w:rsidP="005F7D00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418A0642" w14:textId="77777777" w:rsidR="001D212C" w:rsidRDefault="00000000">
      <w:pPr>
        <w:numPr>
          <w:ilvl w:val="0"/>
          <w:numId w:val="1"/>
        </w:numPr>
        <w:spacing w:after="0"/>
        <w:ind w:left="284" w:hanging="284"/>
        <w:jc w:val="both"/>
        <w:rPr>
          <w:rFonts w:ascii="Times New Roman" w:eastAsia="Times New Roman" w:hAnsi="Times New Roman"/>
          <w:b/>
          <w:sz w:val="24"/>
          <w:szCs w:val="24"/>
        </w:rPr>
      </w:pPr>
      <w:r>
        <w:rPr>
          <w:rFonts w:ascii="Times New Roman" w:eastAsia="Times New Roman" w:hAnsi="Times New Roman"/>
          <w:b/>
          <w:sz w:val="24"/>
          <w:szCs w:val="24"/>
        </w:rPr>
        <w:t>Pasūtītājs</w:t>
      </w:r>
    </w:p>
    <w:tbl>
      <w:tblPr>
        <w:tblStyle w:val="a"/>
        <w:tblW w:w="8788" w:type="dxa"/>
        <w:tblInd w:w="27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2664"/>
        <w:gridCol w:w="6124"/>
      </w:tblGrid>
      <w:tr w:rsidR="003D31B3" w14:paraId="640B70A9" w14:textId="77777777">
        <w:trPr>
          <w:trHeight w:val="235"/>
        </w:trPr>
        <w:tc>
          <w:tcPr>
            <w:tcW w:w="2664" w:type="dxa"/>
            <w:shd w:val="clear" w:color="auto" w:fill="BFBFBF"/>
            <w:vAlign w:val="center"/>
          </w:tcPr>
          <w:p w14:paraId="671EF182" w14:textId="77777777" w:rsidR="001D212C" w:rsidRDefault="00000000">
            <w:pPr>
              <w:keepNext/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</w:rPr>
              <w:t>Nosaukums</w:t>
            </w:r>
          </w:p>
        </w:tc>
        <w:tc>
          <w:tcPr>
            <w:tcW w:w="6124" w:type="dxa"/>
            <w:vAlign w:val="center"/>
          </w:tcPr>
          <w:p w14:paraId="2923F8C5" w14:textId="77777777" w:rsidR="001D212C" w:rsidRDefault="00000000">
            <w:pPr>
              <w:keepNext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Bauskas novada pašvaldība</w:t>
            </w:r>
            <w:r w:rsidR="00C301FC">
              <w:rPr>
                <w:rFonts w:ascii="Times New Roman" w:eastAsia="Times New Roman" w:hAnsi="Times New Roman"/>
                <w:sz w:val="24"/>
                <w:szCs w:val="24"/>
              </w:rPr>
              <w:t>s iestāde “Vecumnieku apvienības pārvalde”</w:t>
            </w:r>
          </w:p>
        </w:tc>
      </w:tr>
      <w:tr w:rsidR="003D31B3" w14:paraId="61939E61" w14:textId="77777777">
        <w:trPr>
          <w:trHeight w:val="229"/>
        </w:trPr>
        <w:tc>
          <w:tcPr>
            <w:tcW w:w="2664" w:type="dxa"/>
            <w:shd w:val="clear" w:color="auto" w:fill="BFBFBF"/>
            <w:vAlign w:val="center"/>
          </w:tcPr>
          <w:p w14:paraId="25EDEE18" w14:textId="77777777" w:rsidR="00F50E1A" w:rsidRDefault="00000000" w:rsidP="00F50E1A">
            <w:pPr>
              <w:keepNext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</w:rPr>
              <w:t>Juridiskā adrese</w:t>
            </w:r>
          </w:p>
        </w:tc>
        <w:tc>
          <w:tcPr>
            <w:tcW w:w="6124" w:type="dxa"/>
            <w:vAlign w:val="center"/>
          </w:tcPr>
          <w:p w14:paraId="33D3DB5F" w14:textId="77777777" w:rsidR="00F50E1A" w:rsidRDefault="00000000" w:rsidP="00F50E1A">
            <w:pPr>
              <w:keepNext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83981">
              <w:rPr>
                <w:rFonts w:ascii="Times New Roman" w:eastAsia="Times New Roman" w:hAnsi="Times New Roman"/>
              </w:rPr>
              <w:t>Rīgas iela 29, Vecumnieki, Vecumnieku pag., Bauskas nov., LV-3933, tālr. 63976100, e-pasts: vecumnieki.parvalde@bauskasnovads.lv, www.bauskasnovads.lv</w:t>
            </w:r>
          </w:p>
        </w:tc>
      </w:tr>
      <w:tr w:rsidR="003D31B3" w14:paraId="65B2A380" w14:textId="77777777">
        <w:trPr>
          <w:trHeight w:val="274"/>
        </w:trPr>
        <w:tc>
          <w:tcPr>
            <w:tcW w:w="2664" w:type="dxa"/>
            <w:shd w:val="clear" w:color="auto" w:fill="BFBFBF"/>
            <w:vAlign w:val="center"/>
          </w:tcPr>
          <w:p w14:paraId="772FEB64" w14:textId="77777777" w:rsidR="00F50E1A" w:rsidRDefault="00000000" w:rsidP="00F50E1A">
            <w:pPr>
              <w:keepNext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</w:rPr>
              <w:t>Reģistrācijas numurs</w:t>
            </w:r>
          </w:p>
        </w:tc>
        <w:tc>
          <w:tcPr>
            <w:tcW w:w="6124" w:type="dxa"/>
            <w:vAlign w:val="center"/>
          </w:tcPr>
          <w:p w14:paraId="04665AB6" w14:textId="77777777" w:rsidR="00F50E1A" w:rsidRPr="00C301FC" w:rsidRDefault="00000000" w:rsidP="00F50E1A">
            <w:pPr>
              <w:pStyle w:val="Default"/>
              <w:rPr>
                <w:rFonts w:eastAsia="Calibri"/>
              </w:rPr>
            </w:pPr>
            <w:r w:rsidRPr="0067643F">
              <w:t xml:space="preserve">Reģ. Nr. </w:t>
            </w:r>
            <w:r w:rsidRPr="0067643F">
              <w:rPr>
                <w:rFonts w:eastAsia="Calibri"/>
              </w:rPr>
              <w:t>90009115957</w:t>
            </w:r>
          </w:p>
        </w:tc>
      </w:tr>
    </w:tbl>
    <w:p w14:paraId="113745DC" w14:textId="77777777" w:rsidR="001D212C" w:rsidRDefault="00000000" w:rsidP="000F5762">
      <w:pPr>
        <w:spacing w:before="40" w:after="0" w:line="240" w:lineRule="auto"/>
        <w:ind w:left="284" w:hanging="284"/>
        <w:jc w:val="both"/>
        <w:rPr>
          <w:rFonts w:ascii="Times New Roman" w:eastAsia="Times New Roman" w:hAnsi="Times New Roman"/>
          <w:b/>
          <w:sz w:val="24"/>
          <w:szCs w:val="24"/>
        </w:rPr>
      </w:pPr>
      <w:r>
        <w:rPr>
          <w:rFonts w:ascii="Times New Roman" w:eastAsia="Times New Roman" w:hAnsi="Times New Roman"/>
          <w:b/>
          <w:sz w:val="24"/>
          <w:szCs w:val="24"/>
        </w:rPr>
        <w:t>2. Iepirkuma priekšmets</w:t>
      </w:r>
    </w:p>
    <w:p w14:paraId="107FD307" w14:textId="77777777" w:rsidR="001F2D12" w:rsidRPr="001F2D12" w:rsidRDefault="00000000" w:rsidP="005F7D00">
      <w:pPr>
        <w:spacing w:before="60" w:after="0" w:line="240" w:lineRule="auto"/>
        <w:ind w:left="284"/>
        <w:jc w:val="both"/>
        <w:rPr>
          <w:rFonts w:ascii="Times New Roman" w:eastAsia="Times New Roman" w:hAnsi="Times New Roman"/>
          <w:i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Bauskas novada pašvaldībai piederošā d</w:t>
      </w:r>
      <w:r w:rsidRPr="001F2D12">
        <w:rPr>
          <w:rFonts w:ascii="Times New Roman" w:hAnsi="Times New Roman"/>
          <w:b/>
          <w:sz w:val="24"/>
          <w:szCs w:val="24"/>
        </w:rPr>
        <w:t xml:space="preserve">zīvokļa īpašuma Ceriņu ielā 9A-6, Vecumniekos, Vecumnieku pag., Bauskas nov., vērtēšana </w:t>
      </w:r>
      <w:r w:rsidRPr="001F2D12">
        <w:rPr>
          <w:rFonts w:ascii="Times New Roman" w:eastAsia="Times New Roman" w:hAnsi="Times New Roman"/>
          <w:sz w:val="24"/>
          <w:szCs w:val="24"/>
        </w:rPr>
        <w:t>saskaņā ar Tehnisko specifikāciju (1.pielikums).</w:t>
      </w:r>
    </w:p>
    <w:p w14:paraId="12CF7FAC" w14:textId="77777777" w:rsidR="001D212C" w:rsidRPr="005F7D00" w:rsidRDefault="00000000" w:rsidP="005F7D00">
      <w:pPr>
        <w:keepNext/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spacing w:before="60" w:after="120" w:line="240" w:lineRule="auto"/>
        <w:ind w:left="284" w:hanging="284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b/>
          <w:color w:val="000000"/>
          <w:sz w:val="24"/>
          <w:szCs w:val="24"/>
        </w:rPr>
        <w:t>Identifikācijas numurs</w:t>
      </w:r>
      <w:r w:rsidRPr="00FC55BB">
        <w:rPr>
          <w:rFonts w:ascii="Times New Roman" w:eastAsia="Times New Roman" w:hAnsi="Times New Roman"/>
          <w:sz w:val="24"/>
          <w:szCs w:val="24"/>
        </w:rPr>
        <w:t xml:space="preserve">: </w:t>
      </w:r>
      <w:r w:rsidR="00C473C2" w:rsidRPr="003708B6">
        <w:rPr>
          <w:rFonts w:ascii="Times New Roman" w:eastAsia="Times New Roman" w:hAnsi="Times New Roman"/>
          <w:sz w:val="24"/>
          <w:szCs w:val="24"/>
        </w:rPr>
        <w:t>VAP/2-1/202</w:t>
      </w:r>
      <w:r w:rsidR="002074A6">
        <w:rPr>
          <w:rFonts w:ascii="Times New Roman" w:eastAsia="Times New Roman" w:hAnsi="Times New Roman"/>
          <w:sz w:val="24"/>
          <w:szCs w:val="24"/>
        </w:rPr>
        <w:t>6</w:t>
      </w:r>
      <w:r w:rsidR="00C473C2" w:rsidRPr="003708B6">
        <w:rPr>
          <w:rFonts w:ascii="Times New Roman" w:eastAsia="Times New Roman" w:hAnsi="Times New Roman"/>
          <w:sz w:val="24"/>
          <w:szCs w:val="24"/>
        </w:rPr>
        <w:t>/</w:t>
      </w:r>
      <w:r w:rsidR="009C7995">
        <w:rPr>
          <w:rFonts w:ascii="Times New Roman" w:eastAsia="Times New Roman" w:hAnsi="Times New Roman"/>
          <w:sz w:val="24"/>
          <w:szCs w:val="24"/>
        </w:rPr>
        <w:t>22</w:t>
      </w:r>
    </w:p>
    <w:p w14:paraId="3D61B1F1" w14:textId="77777777" w:rsidR="001D212C" w:rsidRDefault="00000000" w:rsidP="000F5762">
      <w:pPr>
        <w:keepNext/>
        <w:numPr>
          <w:ilvl w:val="0"/>
          <w:numId w:val="7"/>
        </w:numPr>
        <w:spacing w:before="40" w:after="0" w:line="240" w:lineRule="auto"/>
        <w:ind w:left="284" w:hanging="284"/>
        <w:jc w:val="both"/>
        <w:rPr>
          <w:rFonts w:ascii="Times New Roman" w:eastAsia="Times New Roman" w:hAnsi="Times New Roman"/>
          <w:b/>
          <w:sz w:val="24"/>
          <w:szCs w:val="24"/>
        </w:rPr>
      </w:pPr>
      <w:r>
        <w:rPr>
          <w:rFonts w:ascii="Times New Roman" w:eastAsia="Times New Roman" w:hAnsi="Times New Roman"/>
          <w:b/>
          <w:sz w:val="24"/>
          <w:szCs w:val="24"/>
        </w:rPr>
        <w:t>Kontaktpersona</w:t>
      </w:r>
    </w:p>
    <w:p w14:paraId="67F436D3" w14:textId="77777777" w:rsidR="00835DFE" w:rsidRPr="001F2D12" w:rsidRDefault="00000000" w:rsidP="001F2D12">
      <w:pPr>
        <w:spacing w:after="120" w:line="240" w:lineRule="auto"/>
        <w:ind w:left="360"/>
        <w:jc w:val="both"/>
        <w:rPr>
          <w:rFonts w:ascii="Times New Roman" w:eastAsia="Times New Roman" w:hAnsi="Times New Roman"/>
          <w:sz w:val="24"/>
          <w:szCs w:val="24"/>
        </w:rPr>
      </w:pPr>
      <w:r w:rsidRPr="001F2D12">
        <w:rPr>
          <w:rFonts w:ascii="Times New Roman" w:eastAsia="Times New Roman" w:hAnsi="Times New Roman"/>
          <w:sz w:val="24"/>
          <w:szCs w:val="24"/>
        </w:rPr>
        <w:t>Līga Krēmere, Bauskas novada pašvaldības iestādes “Vecumnieku apvienības pārvalde” nekustamā īpašuma speciāliste, tālr. 63920593, e-pasts: liga.kremere@bauskasnovads.lv.</w:t>
      </w:r>
    </w:p>
    <w:p w14:paraId="1EE83969" w14:textId="77777777" w:rsidR="006426A4" w:rsidRPr="006426A4" w:rsidRDefault="00000000" w:rsidP="006426A4">
      <w:pPr>
        <w:pStyle w:val="Sarakstarindkopa"/>
        <w:keepNext/>
        <w:numPr>
          <w:ilvl w:val="0"/>
          <w:numId w:val="7"/>
        </w:numPr>
        <w:tabs>
          <w:tab w:val="left" w:pos="7940"/>
        </w:tabs>
        <w:spacing w:before="60" w:after="0" w:line="240" w:lineRule="auto"/>
        <w:jc w:val="both"/>
        <w:rPr>
          <w:rFonts w:ascii="Times New Roman" w:eastAsia="Times New Roman" w:hAnsi="Times New Roman"/>
          <w:b/>
          <w:sz w:val="24"/>
          <w:szCs w:val="24"/>
        </w:rPr>
      </w:pPr>
      <w:r w:rsidRPr="006426A4">
        <w:rPr>
          <w:rFonts w:ascii="Times New Roman" w:eastAsia="Times New Roman" w:hAnsi="Times New Roman"/>
          <w:b/>
          <w:sz w:val="24"/>
          <w:szCs w:val="24"/>
        </w:rPr>
        <w:t>Piedāvājumu iesniegšanas vieta, datums un laiks:</w:t>
      </w:r>
      <w:r w:rsidRPr="006426A4">
        <w:rPr>
          <w:rFonts w:ascii="Times New Roman" w:eastAsia="Times New Roman" w:hAnsi="Times New Roman"/>
          <w:b/>
          <w:sz w:val="24"/>
          <w:szCs w:val="24"/>
        </w:rPr>
        <w:tab/>
      </w:r>
    </w:p>
    <w:p w14:paraId="4DEF352E" w14:textId="77777777" w:rsidR="006426A4" w:rsidRPr="006426A4" w:rsidRDefault="00000000" w:rsidP="00D67D64">
      <w:pPr>
        <w:pStyle w:val="Sarakstarindkopa"/>
        <w:spacing w:before="60" w:after="120" w:line="240" w:lineRule="auto"/>
        <w:ind w:left="360"/>
        <w:jc w:val="both"/>
        <w:rPr>
          <w:rFonts w:ascii="Times New Roman" w:eastAsia="Times New Roman" w:hAnsi="Times New Roman"/>
          <w:sz w:val="24"/>
          <w:szCs w:val="24"/>
        </w:rPr>
      </w:pPr>
      <w:r w:rsidRPr="006426A4">
        <w:rPr>
          <w:rFonts w:ascii="Times New Roman" w:eastAsia="Times New Roman" w:hAnsi="Times New Roman"/>
          <w:sz w:val="24"/>
          <w:szCs w:val="24"/>
        </w:rPr>
        <w:t>Pretendents savu piedāvājumu iesniedz</w:t>
      </w:r>
      <w:r w:rsidRPr="006426A4">
        <w:rPr>
          <w:rFonts w:ascii="Times New Roman" w:eastAsia="Times New Roman" w:hAnsi="Times New Roman"/>
          <w:b/>
          <w:sz w:val="24"/>
          <w:szCs w:val="24"/>
        </w:rPr>
        <w:t xml:space="preserve"> līdz </w:t>
      </w:r>
      <w:r w:rsidRPr="000E00B4">
        <w:rPr>
          <w:rFonts w:ascii="Times New Roman" w:eastAsia="Times New Roman" w:hAnsi="Times New Roman"/>
          <w:b/>
          <w:sz w:val="24"/>
          <w:szCs w:val="24"/>
        </w:rPr>
        <w:t>202</w:t>
      </w:r>
      <w:r w:rsidR="00183709">
        <w:rPr>
          <w:rFonts w:ascii="Times New Roman" w:eastAsia="Times New Roman" w:hAnsi="Times New Roman"/>
          <w:b/>
          <w:sz w:val="24"/>
          <w:szCs w:val="24"/>
        </w:rPr>
        <w:t>6</w:t>
      </w:r>
      <w:r w:rsidRPr="000E00B4">
        <w:rPr>
          <w:rFonts w:ascii="Times New Roman" w:eastAsia="Times New Roman" w:hAnsi="Times New Roman"/>
          <w:b/>
          <w:sz w:val="24"/>
          <w:szCs w:val="24"/>
        </w:rPr>
        <w:t xml:space="preserve">. gada </w:t>
      </w:r>
      <w:r w:rsidR="00183709">
        <w:rPr>
          <w:rFonts w:ascii="Times New Roman" w:eastAsia="Times New Roman" w:hAnsi="Times New Roman"/>
          <w:b/>
          <w:sz w:val="24"/>
          <w:szCs w:val="24"/>
        </w:rPr>
        <w:t>1</w:t>
      </w:r>
      <w:r w:rsidR="009C7995">
        <w:rPr>
          <w:rFonts w:ascii="Times New Roman" w:eastAsia="Times New Roman" w:hAnsi="Times New Roman"/>
          <w:b/>
          <w:sz w:val="24"/>
          <w:szCs w:val="24"/>
        </w:rPr>
        <w:t>1</w:t>
      </w:r>
      <w:r w:rsidRPr="000E00B4">
        <w:rPr>
          <w:rFonts w:ascii="Times New Roman" w:eastAsia="Times New Roman" w:hAnsi="Times New Roman"/>
          <w:b/>
          <w:sz w:val="24"/>
          <w:szCs w:val="24"/>
        </w:rPr>
        <w:t>. </w:t>
      </w:r>
      <w:r w:rsidR="00183709">
        <w:rPr>
          <w:rFonts w:ascii="Times New Roman" w:eastAsia="Times New Roman" w:hAnsi="Times New Roman"/>
          <w:b/>
          <w:sz w:val="24"/>
          <w:szCs w:val="24"/>
        </w:rPr>
        <w:t>jūnijam</w:t>
      </w:r>
      <w:r w:rsidRPr="000E00B4">
        <w:rPr>
          <w:rFonts w:ascii="Times New Roman" w:eastAsia="Times New Roman" w:hAnsi="Times New Roman"/>
          <w:b/>
          <w:sz w:val="24"/>
          <w:szCs w:val="24"/>
        </w:rPr>
        <w:t xml:space="preserve"> plkst. </w:t>
      </w:r>
      <w:r w:rsidR="000E00B4">
        <w:rPr>
          <w:rFonts w:ascii="Times New Roman" w:eastAsia="Times New Roman" w:hAnsi="Times New Roman"/>
          <w:b/>
          <w:sz w:val="24"/>
          <w:szCs w:val="24"/>
        </w:rPr>
        <w:t>1</w:t>
      </w:r>
      <w:r w:rsidR="001F2D12">
        <w:rPr>
          <w:rFonts w:ascii="Times New Roman" w:eastAsia="Times New Roman" w:hAnsi="Times New Roman"/>
          <w:b/>
          <w:sz w:val="24"/>
          <w:szCs w:val="24"/>
        </w:rPr>
        <w:t>7</w:t>
      </w:r>
      <w:r w:rsidR="00EB0D92" w:rsidRPr="000E00B4">
        <w:rPr>
          <w:rFonts w:ascii="Times New Roman" w:eastAsia="Times New Roman" w:hAnsi="Times New Roman"/>
          <w:b/>
          <w:sz w:val="24"/>
          <w:szCs w:val="24"/>
        </w:rPr>
        <w:t>.</w:t>
      </w:r>
      <w:r w:rsidRPr="000E00B4">
        <w:rPr>
          <w:rFonts w:ascii="Times New Roman" w:eastAsia="Times New Roman" w:hAnsi="Times New Roman"/>
          <w:b/>
          <w:sz w:val="24"/>
          <w:szCs w:val="24"/>
        </w:rPr>
        <w:t>00</w:t>
      </w:r>
      <w:r w:rsidRPr="006426A4">
        <w:rPr>
          <w:rFonts w:ascii="Times New Roman" w:eastAsia="Times New Roman" w:hAnsi="Times New Roman"/>
          <w:sz w:val="24"/>
          <w:szCs w:val="24"/>
        </w:rPr>
        <w:t xml:space="preserve">, nosūtot elektroniski uz e-pasta adresi: </w:t>
      </w:r>
      <w:r w:rsidR="005F7D00" w:rsidRPr="005F7D00">
        <w:rPr>
          <w:rFonts w:ascii="Times New Roman" w:eastAsia="Times New Roman" w:hAnsi="Times New Roman"/>
          <w:color w:val="0563C1"/>
          <w:sz w:val="24"/>
          <w:szCs w:val="24"/>
          <w:u w:val="single"/>
        </w:rPr>
        <w:t>liga.kremere</w:t>
      </w:r>
      <w:r w:rsidRPr="005F7D00">
        <w:rPr>
          <w:rFonts w:ascii="Times New Roman" w:eastAsia="Times New Roman" w:hAnsi="Times New Roman"/>
          <w:color w:val="0563C1"/>
          <w:sz w:val="24"/>
          <w:szCs w:val="24"/>
          <w:u w:val="single"/>
        </w:rPr>
        <w:t>@bauskasnovads.lv.</w:t>
      </w:r>
    </w:p>
    <w:p w14:paraId="6CD7FCDA" w14:textId="77777777" w:rsidR="001D212C" w:rsidRDefault="00000000" w:rsidP="000F5762">
      <w:pPr>
        <w:numPr>
          <w:ilvl w:val="0"/>
          <w:numId w:val="12"/>
        </w:numPr>
        <w:tabs>
          <w:tab w:val="left" w:pos="284"/>
        </w:tabs>
        <w:spacing w:before="40" w:after="0" w:line="240" w:lineRule="auto"/>
        <w:jc w:val="both"/>
        <w:rPr>
          <w:rFonts w:ascii="Times New Roman" w:eastAsia="Times New Roman" w:hAnsi="Times New Roman"/>
          <w:b/>
          <w:sz w:val="24"/>
          <w:szCs w:val="24"/>
        </w:rPr>
      </w:pPr>
      <w:r>
        <w:rPr>
          <w:rFonts w:ascii="Times New Roman" w:eastAsia="Times New Roman" w:hAnsi="Times New Roman"/>
          <w:b/>
          <w:sz w:val="24"/>
          <w:szCs w:val="24"/>
        </w:rPr>
        <w:t>Līguma nosacījumi</w:t>
      </w:r>
    </w:p>
    <w:p w14:paraId="350C1A8D" w14:textId="77777777" w:rsidR="00FC0081" w:rsidRPr="000E00B4" w:rsidRDefault="00000000" w:rsidP="00AB128C">
      <w:pPr>
        <w:pStyle w:val="Sarakstarindkopa"/>
        <w:keepNext/>
        <w:numPr>
          <w:ilvl w:val="1"/>
          <w:numId w:val="12"/>
        </w:numPr>
        <w:spacing w:before="60" w:after="60" w:line="240" w:lineRule="auto"/>
        <w:ind w:left="709" w:hanging="425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9C1EB1">
        <w:rPr>
          <w:rFonts w:ascii="Times New Roman" w:eastAsia="Times New Roman" w:hAnsi="Times New Roman"/>
          <w:sz w:val="24"/>
          <w:szCs w:val="24"/>
        </w:rPr>
        <w:t xml:space="preserve">Līguma izpildes laiks: </w:t>
      </w:r>
      <w:r w:rsidR="001F2D12" w:rsidRPr="001F2D12">
        <w:rPr>
          <w:rFonts w:ascii="Times New Roman" w:eastAsia="Times New Roman" w:hAnsi="Times New Roman"/>
          <w:b/>
          <w:bCs/>
          <w:sz w:val="24"/>
          <w:szCs w:val="24"/>
        </w:rPr>
        <w:t xml:space="preserve">15 (piecpadsmit) darba dienu </w:t>
      </w:r>
      <w:r w:rsidR="0008416B" w:rsidRPr="000E00B4">
        <w:rPr>
          <w:rFonts w:ascii="Times New Roman" w:eastAsia="Times New Roman" w:hAnsi="Times New Roman"/>
          <w:b/>
          <w:bCs/>
          <w:sz w:val="24"/>
          <w:szCs w:val="24"/>
        </w:rPr>
        <w:t>laikā</w:t>
      </w:r>
      <w:r w:rsidR="0008416B" w:rsidRPr="000E00B4">
        <w:rPr>
          <w:rFonts w:ascii="Times New Roman" w:eastAsia="Times New Roman" w:hAnsi="Times New Roman"/>
          <w:sz w:val="24"/>
          <w:szCs w:val="24"/>
        </w:rPr>
        <w:t xml:space="preserve"> </w:t>
      </w:r>
      <w:r w:rsidRPr="000E00B4">
        <w:rPr>
          <w:rFonts w:ascii="Times New Roman" w:hAnsi="Times New Roman"/>
          <w:b/>
          <w:bCs/>
          <w:sz w:val="24"/>
          <w:szCs w:val="24"/>
        </w:rPr>
        <w:t>no līguma noslēgšanas</w:t>
      </w:r>
      <w:r w:rsidRPr="000E00B4">
        <w:rPr>
          <w:rFonts w:ascii="Times New Roman" w:hAnsi="Times New Roman"/>
          <w:sz w:val="24"/>
          <w:szCs w:val="24"/>
        </w:rPr>
        <w:t xml:space="preserve"> </w:t>
      </w:r>
      <w:r w:rsidRPr="000E00B4">
        <w:rPr>
          <w:rFonts w:ascii="Times New Roman" w:hAnsi="Times New Roman"/>
          <w:b/>
          <w:bCs/>
          <w:sz w:val="24"/>
          <w:szCs w:val="24"/>
        </w:rPr>
        <w:t>dienas</w:t>
      </w:r>
      <w:r w:rsidRPr="000E00B4">
        <w:rPr>
          <w:rFonts w:ascii="Times New Roman" w:hAnsi="Times New Roman"/>
          <w:sz w:val="24"/>
          <w:szCs w:val="24"/>
        </w:rPr>
        <w:t xml:space="preserve">. </w:t>
      </w:r>
    </w:p>
    <w:p w14:paraId="2C6367AB" w14:textId="77777777" w:rsidR="00ED0F78" w:rsidRPr="005F7D00" w:rsidRDefault="00000000" w:rsidP="00AB128C">
      <w:pPr>
        <w:numPr>
          <w:ilvl w:val="1"/>
          <w:numId w:val="12"/>
        </w:numPr>
        <w:tabs>
          <w:tab w:val="left" w:pos="426"/>
          <w:tab w:val="left" w:pos="709"/>
          <w:tab w:val="left" w:pos="993"/>
        </w:tabs>
        <w:spacing w:before="60" w:after="60" w:line="240" w:lineRule="auto"/>
        <w:ind w:left="709" w:hanging="425"/>
        <w:jc w:val="both"/>
        <w:rPr>
          <w:rFonts w:ascii="Times New Roman" w:eastAsia="Times New Roman" w:hAnsi="Times New Roman"/>
          <w:sz w:val="24"/>
          <w:szCs w:val="24"/>
        </w:rPr>
      </w:pPr>
      <w:r w:rsidRPr="009C1EB1">
        <w:rPr>
          <w:rFonts w:ascii="Times New Roman" w:eastAsia="Times New Roman" w:hAnsi="Times New Roman"/>
          <w:sz w:val="24"/>
          <w:szCs w:val="24"/>
        </w:rPr>
        <w:t>Līguma izpildes vieta:</w:t>
      </w:r>
      <w:r w:rsidR="007B3731">
        <w:rPr>
          <w:rFonts w:ascii="Times New Roman" w:eastAsia="Times New Roman" w:hAnsi="Times New Roman"/>
          <w:sz w:val="24"/>
          <w:szCs w:val="24"/>
        </w:rPr>
        <w:t xml:space="preserve"> </w:t>
      </w:r>
      <w:r w:rsidR="002D20F8">
        <w:rPr>
          <w:rFonts w:ascii="Times New Roman" w:eastAsia="Times New Roman" w:hAnsi="Times New Roman"/>
          <w:sz w:val="24"/>
          <w:szCs w:val="24"/>
        </w:rPr>
        <w:t>saskaņā ar Tehnisko specifikāciju.</w:t>
      </w:r>
      <w:r>
        <w:rPr>
          <w:rFonts w:ascii="Times New Roman" w:eastAsia="Times New Roman" w:hAnsi="Times New Roman"/>
          <w:color w:val="FF0000"/>
          <w:sz w:val="24"/>
          <w:szCs w:val="24"/>
        </w:rPr>
        <w:t xml:space="preserve"> </w:t>
      </w:r>
    </w:p>
    <w:p w14:paraId="7C8CD9CB" w14:textId="77777777" w:rsidR="005F7D00" w:rsidRPr="005F7D00" w:rsidRDefault="00000000" w:rsidP="00AB128C">
      <w:pPr>
        <w:numPr>
          <w:ilvl w:val="1"/>
          <w:numId w:val="12"/>
        </w:numPr>
        <w:tabs>
          <w:tab w:val="left" w:pos="426"/>
          <w:tab w:val="left" w:pos="709"/>
          <w:tab w:val="left" w:pos="993"/>
        </w:tabs>
        <w:spacing w:before="60" w:after="60" w:line="240" w:lineRule="auto"/>
        <w:ind w:left="709" w:hanging="425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Apmaksa: līgums ar pēcapmaksu, garantēta samaksa 10 (desmit) darba dienu laikā pēc līguma izpildes pieņemšanas-nodošanas akta parakstīšanas un rēķina saņemšanas.</w:t>
      </w:r>
    </w:p>
    <w:p w14:paraId="428C364F" w14:textId="77777777" w:rsidR="001D212C" w:rsidRPr="002D20F8" w:rsidRDefault="00000000" w:rsidP="00DA058B">
      <w:pPr>
        <w:pStyle w:val="Sarakstarindkopa"/>
        <w:numPr>
          <w:ilvl w:val="0"/>
          <w:numId w:val="12"/>
        </w:numPr>
        <w:spacing w:before="40" w:after="0" w:line="240" w:lineRule="auto"/>
        <w:ind w:left="426" w:right="142" w:hanging="426"/>
        <w:contextualSpacing w:val="0"/>
        <w:jc w:val="both"/>
        <w:rPr>
          <w:rFonts w:ascii="Times New Roman" w:eastAsia="Times New Roman" w:hAnsi="Times New Roman"/>
          <w:b/>
          <w:sz w:val="24"/>
          <w:szCs w:val="24"/>
        </w:rPr>
      </w:pPr>
      <w:r w:rsidRPr="002D20F8">
        <w:rPr>
          <w:rFonts w:ascii="Times New Roman" w:eastAsia="Times New Roman" w:hAnsi="Times New Roman"/>
          <w:b/>
          <w:sz w:val="24"/>
          <w:szCs w:val="24"/>
        </w:rPr>
        <w:t>Prasības pretendentam</w:t>
      </w:r>
    </w:p>
    <w:p w14:paraId="180C4E64" w14:textId="77777777" w:rsidR="00DC5A8D" w:rsidRPr="005F45FF" w:rsidRDefault="00000000" w:rsidP="00DC5A8D">
      <w:pPr>
        <w:numPr>
          <w:ilvl w:val="1"/>
          <w:numId w:val="12"/>
        </w:numPr>
        <w:spacing w:before="120" w:after="120" w:line="240" w:lineRule="auto"/>
        <w:ind w:left="709" w:hanging="425"/>
        <w:jc w:val="both"/>
        <w:rPr>
          <w:rFonts w:ascii="Times New Roman" w:eastAsia="Times New Roman" w:hAnsi="Times New Roman"/>
          <w:sz w:val="24"/>
          <w:szCs w:val="24"/>
          <w:lang w:eastAsia="lv-LV"/>
        </w:rPr>
      </w:pPr>
      <w:r w:rsidRPr="005F45FF">
        <w:rPr>
          <w:rFonts w:ascii="Times New Roman" w:eastAsia="Times New Roman" w:hAnsi="Times New Roman"/>
          <w:sz w:val="24"/>
          <w:szCs w:val="24"/>
          <w:lang w:eastAsia="lv-LV"/>
        </w:rPr>
        <w:t>Pretendents ir</w:t>
      </w:r>
      <w:r w:rsidRPr="005F45FF">
        <w:rPr>
          <w:rFonts w:ascii="Times New Roman" w:hAnsi="Times New Roman"/>
          <w:sz w:val="24"/>
          <w:szCs w:val="24"/>
        </w:rPr>
        <w:t xml:space="preserve"> fiziskā vai juridiskā persona, kura uz līguma slēgšanas dienu ir</w:t>
      </w:r>
      <w:r w:rsidRPr="005F45FF">
        <w:rPr>
          <w:rFonts w:ascii="Times New Roman" w:eastAsia="Times New Roman" w:hAnsi="Times New Roman"/>
          <w:sz w:val="24"/>
          <w:szCs w:val="24"/>
          <w:lang w:eastAsia="lv-LV"/>
        </w:rPr>
        <w:t xml:space="preserve"> reģistrēta, licencēta un/vai sertificēta atbilstoši attiecīgās valsts normatīvo aktu prasībām, tiesīg</w:t>
      </w:r>
      <w:r w:rsidR="00183709">
        <w:rPr>
          <w:rFonts w:ascii="Times New Roman" w:eastAsia="Times New Roman" w:hAnsi="Times New Roman"/>
          <w:sz w:val="24"/>
          <w:szCs w:val="24"/>
          <w:lang w:eastAsia="lv-LV"/>
        </w:rPr>
        <w:t>a</w:t>
      </w:r>
      <w:r w:rsidRPr="005F45FF">
        <w:rPr>
          <w:rFonts w:ascii="Times New Roman" w:eastAsia="Times New Roman" w:hAnsi="Times New Roman"/>
          <w:sz w:val="24"/>
          <w:szCs w:val="24"/>
          <w:lang w:eastAsia="lv-LV"/>
        </w:rPr>
        <w:t xml:space="preserve"> nodarboties ar komercdarbību un veikt Pasūtītājam nepieciešamo pakalpojumu.</w:t>
      </w:r>
    </w:p>
    <w:p w14:paraId="2B281611" w14:textId="77777777" w:rsidR="00DC5A8D" w:rsidRPr="00DF3E22" w:rsidRDefault="00000000" w:rsidP="00DC5A8D">
      <w:pPr>
        <w:pStyle w:val="Sarakstarindkopa"/>
        <w:numPr>
          <w:ilvl w:val="1"/>
          <w:numId w:val="12"/>
        </w:numPr>
        <w:spacing w:before="120" w:after="120" w:line="240" w:lineRule="auto"/>
        <w:ind w:left="709" w:hanging="425"/>
        <w:contextualSpacing w:val="0"/>
        <w:jc w:val="both"/>
        <w:rPr>
          <w:rFonts w:ascii="Times New Roman" w:eastAsia="Times New Roman" w:hAnsi="Times New Roman"/>
          <w:color w:val="00B050"/>
          <w:sz w:val="24"/>
          <w:szCs w:val="24"/>
          <w:lang w:eastAsia="lv-LV"/>
        </w:rPr>
      </w:pPr>
      <w:r w:rsidRPr="005F45FF">
        <w:rPr>
          <w:rFonts w:ascii="Times New Roman" w:eastAsia="Times New Roman" w:hAnsi="Times New Roman"/>
          <w:sz w:val="24"/>
          <w:szCs w:val="24"/>
          <w:lang w:eastAsia="lv-LV"/>
        </w:rPr>
        <w:t xml:space="preserve">Iesniedzot piedāvājumu, pretendents piedāvājumu paraksta pašrocīgi vai ar drošu elektronisko parakstu un laika zīmogu. Piedāvājumu paraksta </w:t>
      </w:r>
      <w:r w:rsidRPr="005F45FF">
        <w:rPr>
          <w:rFonts w:ascii="Times New Roman" w:eastAsia="Times New Roman" w:hAnsi="Times New Roman"/>
          <w:noProof/>
          <w:sz w:val="24"/>
          <w:szCs w:val="24"/>
          <w:lang w:eastAsia="lv-LV"/>
        </w:rPr>
        <w:t>paraksttiesīgā</w:t>
      </w:r>
      <w:r w:rsidRPr="005F45FF">
        <w:rPr>
          <w:rFonts w:ascii="Times New Roman" w:eastAsia="Times New Roman" w:hAnsi="Times New Roman"/>
          <w:sz w:val="24"/>
          <w:szCs w:val="24"/>
          <w:lang w:eastAsia="lv-LV"/>
        </w:rPr>
        <w:t xml:space="preserve"> persona vai tās pilnvarota persona. Ja piedāvājumu paraksta pilnvarota persona, jāpievieno </w:t>
      </w:r>
      <w:r w:rsidRPr="005F45FF">
        <w:rPr>
          <w:rFonts w:ascii="Times New Roman" w:eastAsia="Times New Roman" w:hAnsi="Times New Roman"/>
          <w:noProof/>
          <w:sz w:val="24"/>
          <w:szCs w:val="24"/>
          <w:lang w:eastAsia="lv-LV"/>
        </w:rPr>
        <w:t xml:space="preserve">paraksttiesīgās </w:t>
      </w:r>
      <w:r w:rsidRPr="005F45FF">
        <w:rPr>
          <w:rFonts w:ascii="Times New Roman" w:eastAsia="Times New Roman" w:hAnsi="Times New Roman"/>
          <w:sz w:val="24"/>
          <w:szCs w:val="24"/>
          <w:lang w:eastAsia="lv-LV"/>
        </w:rPr>
        <w:t>personas izdota pilnvara.</w:t>
      </w:r>
    </w:p>
    <w:p w14:paraId="3BE34572" w14:textId="77777777" w:rsidR="001D212C" w:rsidRPr="000E1035" w:rsidRDefault="00000000" w:rsidP="000E1035">
      <w:pPr>
        <w:spacing w:before="40" w:after="0" w:line="240" w:lineRule="auto"/>
        <w:jc w:val="both"/>
        <w:rPr>
          <w:rFonts w:ascii="Times New Roman" w:eastAsia="Times New Roman" w:hAnsi="Times New Roman"/>
          <w:b/>
          <w:sz w:val="24"/>
          <w:szCs w:val="24"/>
        </w:rPr>
      </w:pPr>
      <w:r>
        <w:rPr>
          <w:rFonts w:ascii="Times New Roman" w:eastAsia="Times New Roman" w:hAnsi="Times New Roman"/>
          <w:b/>
          <w:sz w:val="24"/>
          <w:szCs w:val="24"/>
        </w:rPr>
        <w:t xml:space="preserve">8. </w:t>
      </w:r>
      <w:r w:rsidR="009541E6" w:rsidRPr="000E1035">
        <w:rPr>
          <w:rFonts w:ascii="Times New Roman" w:eastAsia="Times New Roman" w:hAnsi="Times New Roman"/>
          <w:b/>
          <w:sz w:val="24"/>
          <w:szCs w:val="24"/>
        </w:rPr>
        <w:t>Iesniedzamie dokumenti</w:t>
      </w:r>
    </w:p>
    <w:p w14:paraId="18EBF3E5" w14:textId="77777777" w:rsidR="002D20F8" w:rsidRPr="00CC51E3" w:rsidRDefault="00000000" w:rsidP="0039367C">
      <w:pPr>
        <w:spacing w:before="120" w:after="120" w:line="240" w:lineRule="auto"/>
        <w:ind w:left="851" w:hanging="567"/>
        <w:jc w:val="both"/>
        <w:rPr>
          <w:rFonts w:ascii="Times New Roman" w:eastAsia="Times New Roman" w:hAnsi="Times New Roman"/>
          <w:sz w:val="24"/>
          <w:szCs w:val="24"/>
        </w:rPr>
      </w:pPr>
      <w:r w:rsidRPr="00782565">
        <w:rPr>
          <w:rFonts w:ascii="Times New Roman" w:eastAsia="Times New Roman" w:hAnsi="Times New Roman"/>
          <w:sz w:val="24"/>
          <w:szCs w:val="24"/>
        </w:rPr>
        <w:t>Finanšu piedāvājums (atbilstoši 2. pielikumam).</w:t>
      </w:r>
    </w:p>
    <w:p w14:paraId="2EF844A0" w14:textId="77777777" w:rsidR="001D212C" w:rsidRPr="00DA111E" w:rsidRDefault="00000000" w:rsidP="00121745">
      <w:pPr>
        <w:spacing w:before="120" w:after="0" w:line="240" w:lineRule="auto"/>
        <w:ind w:left="284" w:hanging="284"/>
        <w:jc w:val="both"/>
        <w:rPr>
          <w:rFonts w:ascii="Times New Roman" w:eastAsia="Times New Roman" w:hAnsi="Times New Roman"/>
          <w:b/>
          <w:sz w:val="24"/>
          <w:szCs w:val="24"/>
        </w:rPr>
      </w:pPr>
      <w:r>
        <w:rPr>
          <w:rFonts w:ascii="Times New Roman" w:eastAsia="Times New Roman" w:hAnsi="Times New Roman"/>
          <w:b/>
          <w:sz w:val="24"/>
          <w:szCs w:val="24"/>
        </w:rPr>
        <w:t xml:space="preserve">9. </w:t>
      </w:r>
      <w:r w:rsidRPr="00DA111E">
        <w:rPr>
          <w:rFonts w:ascii="Times New Roman" w:eastAsia="Times New Roman" w:hAnsi="Times New Roman"/>
          <w:b/>
          <w:sz w:val="24"/>
          <w:szCs w:val="24"/>
        </w:rPr>
        <w:t>Piedāvājuma izvēles kritērijs</w:t>
      </w:r>
    </w:p>
    <w:p w14:paraId="056D7CF4" w14:textId="77777777" w:rsidR="00121745" w:rsidRPr="00121745" w:rsidRDefault="00000000" w:rsidP="00121745">
      <w:pPr>
        <w:tabs>
          <w:tab w:val="left" w:pos="426"/>
        </w:tabs>
        <w:spacing w:before="40" w:after="0" w:line="240" w:lineRule="auto"/>
        <w:ind w:left="284"/>
        <w:jc w:val="both"/>
        <w:rPr>
          <w:rFonts w:ascii="Times New Roman" w:eastAsia="Times New Roman" w:hAnsi="Times New Roman"/>
          <w:sz w:val="24"/>
          <w:szCs w:val="24"/>
        </w:rPr>
      </w:pPr>
      <w:r w:rsidRPr="00121745">
        <w:rPr>
          <w:rFonts w:ascii="Times New Roman" w:eastAsia="Times New Roman" w:hAnsi="Times New Roman"/>
          <w:sz w:val="24"/>
          <w:szCs w:val="24"/>
        </w:rPr>
        <w:t>Piedāvājums ar zemāko cenu</w:t>
      </w:r>
      <w:r w:rsidR="00626F03" w:rsidRPr="00121745">
        <w:rPr>
          <w:rFonts w:ascii="Times New Roman" w:eastAsia="Times New Roman" w:hAnsi="Times New Roman"/>
          <w:sz w:val="24"/>
          <w:szCs w:val="24"/>
        </w:rPr>
        <w:t xml:space="preserve"> </w:t>
      </w:r>
      <w:r w:rsidR="00D50EC8" w:rsidRPr="00121745">
        <w:rPr>
          <w:rFonts w:ascii="Times New Roman" w:eastAsia="Times New Roman" w:hAnsi="Times New Roman"/>
          <w:sz w:val="24"/>
          <w:szCs w:val="24"/>
        </w:rPr>
        <w:t>un</w:t>
      </w:r>
      <w:r w:rsidRPr="00121745">
        <w:rPr>
          <w:rFonts w:ascii="Times New Roman" w:eastAsia="Times New Roman" w:hAnsi="Times New Roman"/>
          <w:sz w:val="24"/>
          <w:szCs w:val="24"/>
        </w:rPr>
        <w:t xml:space="preserve"> kas pilnībā atbilst </w:t>
      </w:r>
      <w:r w:rsidR="00ED0F78" w:rsidRPr="00121745">
        <w:rPr>
          <w:rFonts w:ascii="Times New Roman" w:eastAsia="Times New Roman" w:hAnsi="Times New Roman"/>
          <w:sz w:val="24"/>
          <w:szCs w:val="24"/>
        </w:rPr>
        <w:t>cenu aptaujas</w:t>
      </w:r>
      <w:r w:rsidRPr="00121745">
        <w:rPr>
          <w:rFonts w:ascii="Times New Roman" w:eastAsia="Times New Roman" w:hAnsi="Times New Roman"/>
          <w:sz w:val="24"/>
          <w:szCs w:val="24"/>
        </w:rPr>
        <w:t xml:space="preserve"> noteikumiem </w:t>
      </w:r>
      <w:r w:rsidRPr="00121745">
        <w:rPr>
          <w:rFonts w:ascii="Times New Roman" w:hAnsi="Times New Roman"/>
          <w:sz w:val="24"/>
          <w:szCs w:val="24"/>
        </w:rPr>
        <w:t xml:space="preserve">(gadījumā, ja tiks nolemts piešķirt līguma slēgšanas tiesības). </w:t>
      </w:r>
    </w:p>
    <w:p w14:paraId="545F536A" w14:textId="77777777" w:rsidR="00A136BB" w:rsidRDefault="00A136BB" w:rsidP="005F352E">
      <w:pPr>
        <w:tabs>
          <w:tab w:val="left" w:pos="426"/>
          <w:tab w:val="num" w:pos="912"/>
        </w:tabs>
        <w:spacing w:before="40" w:after="0" w:line="240" w:lineRule="auto"/>
        <w:ind w:left="284"/>
        <w:jc w:val="both"/>
        <w:rPr>
          <w:rFonts w:ascii="Times New Roman" w:hAnsi="Times New Roman"/>
          <w:sz w:val="24"/>
          <w:szCs w:val="24"/>
        </w:rPr>
      </w:pPr>
    </w:p>
    <w:p w14:paraId="680FDAE1" w14:textId="77777777" w:rsidR="00A347A9" w:rsidRDefault="00000000" w:rsidP="003B6E5E">
      <w:pPr>
        <w:tabs>
          <w:tab w:val="left" w:pos="426"/>
          <w:tab w:val="num" w:pos="912"/>
        </w:tabs>
        <w:spacing w:before="40" w:after="0" w:line="240" w:lineRule="auto"/>
        <w:ind w:left="426" w:hanging="142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Bauskas novada pašvaldības iestādes</w:t>
      </w:r>
    </w:p>
    <w:p w14:paraId="434CCD9E" w14:textId="77777777" w:rsidR="00B610DD" w:rsidRDefault="00000000" w:rsidP="003B6E5E">
      <w:pPr>
        <w:spacing w:after="0" w:line="240" w:lineRule="auto"/>
        <w:ind w:left="284"/>
        <w:jc w:val="both"/>
      </w:pPr>
      <w:r>
        <w:rPr>
          <w:rFonts w:ascii="Times New Roman" w:eastAsia="Times New Roman" w:hAnsi="Times New Roman"/>
          <w:sz w:val="24"/>
          <w:szCs w:val="24"/>
        </w:rPr>
        <w:t>“Vecumnieku apvienības pārvalde” vadītāja</w:t>
      </w:r>
      <w:r w:rsidR="003B6E5E">
        <w:rPr>
          <w:rFonts w:ascii="Times New Roman" w:eastAsia="Times New Roman" w:hAnsi="Times New Roman"/>
          <w:sz w:val="24"/>
          <w:szCs w:val="24"/>
        </w:rPr>
        <w:t xml:space="preserve">                                 </w:t>
      </w:r>
      <w:r w:rsidR="00EB0D92">
        <w:rPr>
          <w:rFonts w:ascii="Times New Roman" w:eastAsia="Times New Roman" w:hAnsi="Times New Roman"/>
          <w:sz w:val="24"/>
          <w:szCs w:val="24"/>
        </w:rPr>
        <w:t xml:space="preserve">     </w:t>
      </w:r>
      <w:r w:rsidR="003B6E5E">
        <w:rPr>
          <w:rFonts w:ascii="Times New Roman" w:eastAsia="Times New Roman" w:hAnsi="Times New Roman"/>
          <w:sz w:val="24"/>
          <w:szCs w:val="24"/>
        </w:rPr>
        <w:t xml:space="preserve"> </w:t>
      </w:r>
      <w:r w:rsidR="00EB0D92">
        <w:rPr>
          <w:rFonts w:ascii="Times New Roman" w:eastAsia="Times New Roman" w:hAnsi="Times New Roman"/>
          <w:sz w:val="24"/>
          <w:szCs w:val="24"/>
        </w:rPr>
        <w:t>D</w:t>
      </w:r>
      <w:r w:rsidR="002074A6">
        <w:rPr>
          <w:rFonts w:ascii="Times New Roman" w:eastAsia="Times New Roman" w:hAnsi="Times New Roman"/>
          <w:sz w:val="24"/>
          <w:szCs w:val="24"/>
        </w:rPr>
        <w:t>ace</w:t>
      </w:r>
      <w:r w:rsidR="00EB0D92">
        <w:rPr>
          <w:rFonts w:ascii="Times New Roman" w:eastAsia="Times New Roman" w:hAnsi="Times New Roman"/>
          <w:sz w:val="24"/>
          <w:szCs w:val="24"/>
        </w:rPr>
        <w:t> Šileika</w:t>
      </w:r>
      <w:r w:rsidR="003B6E5E">
        <w:rPr>
          <w:rFonts w:ascii="Times New Roman" w:eastAsia="Times New Roman" w:hAnsi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/>
          <w:sz w:val="24"/>
          <w:szCs w:val="24"/>
        </w:rPr>
        <w:t xml:space="preserve">                                                         </w:t>
      </w:r>
      <w:r w:rsidR="0018252D">
        <w:br w:type="page"/>
      </w:r>
    </w:p>
    <w:p w14:paraId="7479051B" w14:textId="77777777" w:rsidR="0018252D" w:rsidRDefault="00000000" w:rsidP="00B610DD">
      <w:pPr>
        <w:spacing w:after="0" w:line="240" w:lineRule="auto"/>
        <w:ind w:left="284" w:firstLine="142"/>
        <w:jc w:val="right"/>
        <w:rPr>
          <w:rFonts w:ascii="Times New Roman" w:eastAsia="Times New Roman" w:hAnsi="Times New Roman"/>
          <w:b/>
          <w:sz w:val="24"/>
          <w:szCs w:val="24"/>
        </w:rPr>
      </w:pPr>
      <w:r>
        <w:rPr>
          <w:rFonts w:ascii="Times New Roman" w:eastAsia="Times New Roman" w:hAnsi="Times New Roman"/>
          <w:b/>
          <w:sz w:val="24"/>
          <w:szCs w:val="24"/>
        </w:rPr>
        <w:lastRenderedPageBreak/>
        <w:t>1.</w:t>
      </w:r>
      <w:r w:rsidR="00DD6E86">
        <w:rPr>
          <w:rFonts w:ascii="Times New Roman" w:eastAsia="Times New Roman" w:hAnsi="Times New Roman"/>
          <w:b/>
          <w:sz w:val="24"/>
          <w:szCs w:val="24"/>
        </w:rPr>
        <w:t> </w:t>
      </w:r>
      <w:r>
        <w:rPr>
          <w:rFonts w:ascii="Times New Roman" w:eastAsia="Times New Roman" w:hAnsi="Times New Roman"/>
          <w:b/>
          <w:sz w:val="24"/>
          <w:szCs w:val="24"/>
        </w:rPr>
        <w:t>pielikums</w:t>
      </w:r>
    </w:p>
    <w:p w14:paraId="61C5CD6D" w14:textId="77777777" w:rsidR="00D67D64" w:rsidRPr="007C4820" w:rsidRDefault="00D67D64" w:rsidP="0018252D">
      <w:pPr>
        <w:spacing w:after="120" w:line="240" w:lineRule="auto"/>
        <w:jc w:val="center"/>
        <w:rPr>
          <w:rFonts w:ascii="Times New Roman" w:eastAsia="Times New Roman" w:hAnsi="Times New Roman"/>
          <w:b/>
          <w:sz w:val="24"/>
          <w:szCs w:val="24"/>
        </w:rPr>
      </w:pPr>
    </w:p>
    <w:p w14:paraId="7C66A8BC" w14:textId="77777777" w:rsidR="0018252D" w:rsidRPr="007C4820" w:rsidRDefault="00000000" w:rsidP="0018252D">
      <w:pPr>
        <w:spacing w:after="120" w:line="240" w:lineRule="auto"/>
        <w:jc w:val="center"/>
        <w:rPr>
          <w:rFonts w:ascii="Times New Roman" w:eastAsia="Times New Roman" w:hAnsi="Times New Roman"/>
          <w:b/>
          <w:sz w:val="24"/>
          <w:szCs w:val="24"/>
        </w:rPr>
      </w:pPr>
      <w:r w:rsidRPr="007C4820">
        <w:rPr>
          <w:rFonts w:ascii="Times New Roman" w:eastAsia="Times New Roman" w:hAnsi="Times New Roman"/>
          <w:b/>
          <w:sz w:val="24"/>
          <w:szCs w:val="24"/>
        </w:rPr>
        <w:t>TEHNISKĀ SPECIFIKĀCIJA</w:t>
      </w:r>
    </w:p>
    <w:p w14:paraId="096421D9" w14:textId="77777777" w:rsidR="00DF3E22" w:rsidRPr="007C4820" w:rsidRDefault="00000000" w:rsidP="0087326C">
      <w:pPr>
        <w:spacing w:before="120" w:after="120" w:line="240" w:lineRule="auto"/>
        <w:jc w:val="center"/>
        <w:rPr>
          <w:rFonts w:ascii="Times New Roman" w:eastAsia="Times New Roman" w:hAnsi="Times New Roman"/>
          <w:b/>
          <w:sz w:val="24"/>
          <w:szCs w:val="24"/>
        </w:rPr>
      </w:pPr>
      <w:r w:rsidRPr="001F2D12">
        <w:rPr>
          <w:rFonts w:ascii="Times New Roman" w:eastAsia="Times New Roman" w:hAnsi="Times New Roman"/>
          <w:b/>
          <w:bCs/>
          <w:sz w:val="24"/>
          <w:szCs w:val="24"/>
          <w:lang w:eastAsia="lv-LV"/>
        </w:rPr>
        <w:t>Dzīvokļa īpašuma Ceriņu ielā 9A-6, Vecumniekos, Vecumnieku pag., Bauskas nov., vērtēšana</w:t>
      </w:r>
      <w:r w:rsidRPr="007C4820">
        <w:rPr>
          <w:rFonts w:ascii="Times New Roman" w:eastAsia="Times New Roman" w:hAnsi="Times New Roman"/>
          <w:b/>
          <w:sz w:val="24"/>
          <w:szCs w:val="24"/>
        </w:rPr>
        <w:t xml:space="preserve"> </w:t>
      </w:r>
    </w:p>
    <w:p w14:paraId="61732486" w14:textId="77777777" w:rsidR="0018252D" w:rsidRPr="007C4820" w:rsidRDefault="00000000" w:rsidP="0087326C">
      <w:pPr>
        <w:spacing w:before="120" w:after="12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7C4820">
        <w:rPr>
          <w:rFonts w:ascii="Times New Roman" w:eastAsia="Times New Roman" w:hAnsi="Times New Roman"/>
          <w:b/>
          <w:sz w:val="24"/>
          <w:szCs w:val="24"/>
        </w:rPr>
        <w:t xml:space="preserve">Identifikācijas numurs </w:t>
      </w:r>
      <w:r w:rsidRPr="007C4820">
        <w:rPr>
          <w:rFonts w:ascii="Times New Roman" w:hAnsi="Times New Roman"/>
          <w:b/>
          <w:bCs/>
          <w:sz w:val="24"/>
          <w:szCs w:val="24"/>
        </w:rPr>
        <w:t>VAP/2-1/202</w:t>
      </w:r>
      <w:r w:rsidR="00DF3E22" w:rsidRPr="007C4820">
        <w:rPr>
          <w:rFonts w:ascii="Times New Roman" w:hAnsi="Times New Roman"/>
          <w:b/>
          <w:bCs/>
          <w:sz w:val="24"/>
          <w:szCs w:val="24"/>
        </w:rPr>
        <w:t>6</w:t>
      </w:r>
      <w:r w:rsidRPr="007C4820">
        <w:rPr>
          <w:rFonts w:ascii="Times New Roman" w:hAnsi="Times New Roman"/>
          <w:b/>
          <w:bCs/>
          <w:sz w:val="24"/>
          <w:szCs w:val="24"/>
        </w:rPr>
        <w:t>/</w:t>
      </w:r>
      <w:r w:rsidR="009C7995">
        <w:rPr>
          <w:rFonts w:ascii="Times New Roman" w:hAnsi="Times New Roman"/>
          <w:b/>
          <w:bCs/>
          <w:sz w:val="24"/>
          <w:szCs w:val="24"/>
        </w:rPr>
        <w:t>22</w:t>
      </w:r>
    </w:p>
    <w:p w14:paraId="194D0658" w14:textId="77777777" w:rsidR="00EE0E27" w:rsidRPr="003708B6" w:rsidRDefault="00EE0E27" w:rsidP="0018252D">
      <w:pPr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</w:rPr>
      </w:pPr>
    </w:p>
    <w:p w14:paraId="3AF91365" w14:textId="77777777" w:rsidR="001F2D12" w:rsidRPr="00E05C02" w:rsidRDefault="00000000" w:rsidP="00E05C02">
      <w:pPr>
        <w:pStyle w:val="Sarakstarindkopa"/>
        <w:numPr>
          <w:ilvl w:val="3"/>
          <w:numId w:val="1"/>
        </w:numPr>
        <w:ind w:left="426"/>
        <w:rPr>
          <w:rFonts w:ascii="Times New Roman" w:hAnsi="Times New Roman"/>
          <w:sz w:val="24"/>
          <w:szCs w:val="24"/>
        </w:rPr>
      </w:pPr>
      <w:r w:rsidRPr="00E05C02">
        <w:rPr>
          <w:rFonts w:ascii="Times New Roman" w:hAnsi="Times New Roman"/>
          <w:sz w:val="24"/>
          <w:szCs w:val="24"/>
        </w:rPr>
        <w:t>Nekustamā īpašuma apsekošana un novērtējuma sagatavošana</w:t>
      </w:r>
      <w:r w:rsidRPr="00E05C02">
        <w:rPr>
          <w:rFonts w:ascii="Times New Roman" w:eastAsia="TimesNewRoman" w:hAnsi="Times New Roman"/>
          <w:sz w:val="24"/>
          <w:szCs w:val="24"/>
          <w:lang w:eastAsia="zh-CN"/>
        </w:rPr>
        <w:t xml:space="preserve"> saskaņā ar Latvijas īpašuma vērtēšanas standartiem (LVS – 401)</w:t>
      </w:r>
      <w:r w:rsidRPr="00E05C02">
        <w:rPr>
          <w:rFonts w:ascii="Times New Roman" w:eastAsia="Times New Roman" w:hAnsi="Times New Roman"/>
          <w:iCs/>
          <w:sz w:val="24"/>
          <w:szCs w:val="24"/>
          <w:lang w:eastAsia="zh-CN"/>
        </w:rPr>
        <w:t>:</w:t>
      </w:r>
    </w:p>
    <w:tbl>
      <w:tblPr>
        <w:tblW w:w="92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36"/>
        <w:gridCol w:w="4823"/>
        <w:gridCol w:w="2416"/>
        <w:gridCol w:w="1134"/>
      </w:tblGrid>
      <w:tr w:rsidR="003D31B3" w14:paraId="08C78649" w14:textId="77777777" w:rsidTr="00D47BCB">
        <w:tc>
          <w:tcPr>
            <w:tcW w:w="837" w:type="dxa"/>
            <w:vAlign w:val="center"/>
          </w:tcPr>
          <w:p w14:paraId="0069D0BA" w14:textId="77777777" w:rsidR="001F2D12" w:rsidRPr="007B685E" w:rsidRDefault="00000000" w:rsidP="00D47BCB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x-none"/>
              </w:rPr>
            </w:pPr>
            <w:r w:rsidRPr="007B685E">
              <w:rPr>
                <w:rFonts w:ascii="Times New Roman" w:eastAsia="Times New Roman" w:hAnsi="Times New Roman"/>
                <w:b/>
                <w:sz w:val="24"/>
                <w:szCs w:val="24"/>
                <w:lang w:eastAsia="x-none"/>
              </w:rPr>
              <w:t>Nr. p. k.</w:t>
            </w:r>
          </w:p>
        </w:tc>
        <w:tc>
          <w:tcPr>
            <w:tcW w:w="4828" w:type="dxa"/>
          </w:tcPr>
          <w:p w14:paraId="76792A89" w14:textId="77777777" w:rsidR="001F2D12" w:rsidRPr="007B685E" w:rsidRDefault="00000000" w:rsidP="00D47BCB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x-none"/>
              </w:rPr>
            </w:pPr>
            <w:r w:rsidRPr="007B685E">
              <w:rPr>
                <w:rFonts w:ascii="Times New Roman" w:eastAsia="Times New Roman" w:hAnsi="Times New Roman"/>
                <w:b/>
                <w:sz w:val="24"/>
                <w:szCs w:val="24"/>
                <w:lang w:eastAsia="x-none"/>
              </w:rPr>
              <w:t>Nekustamā īpašuma nosaukums un adrese, apraksts</w:t>
            </w:r>
          </w:p>
        </w:tc>
        <w:tc>
          <w:tcPr>
            <w:tcW w:w="2410" w:type="dxa"/>
            <w:vAlign w:val="center"/>
          </w:tcPr>
          <w:p w14:paraId="2161C81A" w14:textId="77777777" w:rsidR="001F2D12" w:rsidRPr="007B685E" w:rsidRDefault="00000000" w:rsidP="00D47BCB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x-none"/>
              </w:rPr>
            </w:pPr>
            <w:r w:rsidRPr="007B685E">
              <w:rPr>
                <w:rFonts w:ascii="Times New Roman" w:eastAsia="Times New Roman" w:hAnsi="Times New Roman"/>
                <w:b/>
                <w:sz w:val="24"/>
                <w:szCs w:val="24"/>
                <w:lang w:eastAsia="x-none"/>
              </w:rPr>
              <w:t>Kadastra numurs (kadastra apzīmējums)</w:t>
            </w:r>
          </w:p>
        </w:tc>
        <w:tc>
          <w:tcPr>
            <w:tcW w:w="1134" w:type="dxa"/>
            <w:vAlign w:val="center"/>
          </w:tcPr>
          <w:p w14:paraId="3F4658C0" w14:textId="77777777" w:rsidR="001F2D12" w:rsidRPr="007B685E" w:rsidRDefault="00000000" w:rsidP="00D47BCB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x-none"/>
              </w:rPr>
            </w:pPr>
            <w:r w:rsidRPr="007B685E">
              <w:rPr>
                <w:rFonts w:ascii="Times New Roman" w:eastAsia="Times New Roman" w:hAnsi="Times New Roman"/>
                <w:b/>
                <w:sz w:val="24"/>
                <w:szCs w:val="24"/>
                <w:lang w:eastAsia="x-none"/>
              </w:rPr>
              <w:t>Platība</w:t>
            </w:r>
          </w:p>
        </w:tc>
      </w:tr>
      <w:tr w:rsidR="003D31B3" w14:paraId="54D9761A" w14:textId="77777777" w:rsidTr="00782565">
        <w:trPr>
          <w:trHeight w:val="3220"/>
        </w:trPr>
        <w:tc>
          <w:tcPr>
            <w:tcW w:w="837" w:type="dxa"/>
          </w:tcPr>
          <w:p w14:paraId="69774B66" w14:textId="77777777" w:rsidR="001F2D12" w:rsidRPr="007B685E" w:rsidRDefault="001F2D12" w:rsidP="001F2D12">
            <w:pPr>
              <w:numPr>
                <w:ilvl w:val="0"/>
                <w:numId w:val="41"/>
              </w:numPr>
              <w:suppressAutoHyphens/>
              <w:spacing w:after="0"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  <w:lang w:eastAsia="x-none"/>
              </w:rPr>
            </w:pPr>
          </w:p>
        </w:tc>
        <w:tc>
          <w:tcPr>
            <w:tcW w:w="4828" w:type="dxa"/>
          </w:tcPr>
          <w:p w14:paraId="209480B1" w14:textId="77777777" w:rsidR="00E05C02" w:rsidRDefault="00000000" w:rsidP="0078256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x-none"/>
              </w:rPr>
            </w:pPr>
            <w:r w:rsidRPr="00E05C02">
              <w:rPr>
                <w:rFonts w:ascii="Times New Roman" w:eastAsia="Times New Roman" w:hAnsi="Times New Roman"/>
                <w:sz w:val="24"/>
                <w:szCs w:val="24"/>
                <w:lang w:eastAsia="x-none"/>
              </w:rPr>
              <w:t>Dzīvokļa īpašums Ceriņu iel</w:t>
            </w:r>
            <w:r w:rsidR="00782565">
              <w:rPr>
                <w:rFonts w:ascii="Times New Roman" w:eastAsia="Times New Roman" w:hAnsi="Times New Roman"/>
                <w:sz w:val="24"/>
                <w:szCs w:val="24"/>
                <w:lang w:eastAsia="x-none"/>
              </w:rPr>
              <w:t>ā</w:t>
            </w:r>
            <w:r w:rsidRPr="00E05C02">
              <w:rPr>
                <w:rFonts w:ascii="Times New Roman" w:eastAsia="Times New Roman" w:hAnsi="Times New Roman"/>
                <w:sz w:val="24"/>
                <w:szCs w:val="24"/>
                <w:lang w:eastAsia="x-none"/>
              </w:rPr>
              <w:t xml:space="preserve"> 9</w:t>
            </w:r>
            <w:r w:rsidR="00782565">
              <w:rPr>
                <w:rFonts w:ascii="Times New Roman" w:eastAsia="Times New Roman" w:hAnsi="Times New Roman"/>
                <w:sz w:val="24"/>
                <w:szCs w:val="24"/>
                <w:lang w:eastAsia="x-none"/>
              </w:rPr>
              <w:t>A</w:t>
            </w:r>
            <w:r w:rsidRPr="00E05C02">
              <w:rPr>
                <w:rFonts w:ascii="Times New Roman" w:eastAsia="Times New Roman" w:hAnsi="Times New Roman"/>
                <w:sz w:val="24"/>
                <w:szCs w:val="24"/>
                <w:lang w:eastAsia="x-none"/>
              </w:rPr>
              <w:t>-6, Vecumniekos, Vecumnieku pag., Bauskas nov.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x-none"/>
              </w:rPr>
              <w:t xml:space="preserve">, </w:t>
            </w:r>
            <w:r w:rsidR="001F2D12" w:rsidRPr="007B685E">
              <w:rPr>
                <w:rFonts w:ascii="Times New Roman" w:eastAsia="Times New Roman" w:hAnsi="Times New Roman"/>
                <w:sz w:val="24"/>
                <w:szCs w:val="24"/>
                <w:lang w:eastAsia="x-none"/>
              </w:rPr>
              <w:t>kas sastāv no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x-none"/>
              </w:rPr>
              <w:t>:</w:t>
            </w:r>
          </w:p>
          <w:p w14:paraId="7C19CAB5" w14:textId="77777777" w:rsidR="00782565" w:rsidRPr="00782565" w:rsidRDefault="00000000" w:rsidP="00782565">
            <w:pPr>
              <w:pStyle w:val="Sarakstarindkopa"/>
              <w:numPr>
                <w:ilvl w:val="0"/>
                <w:numId w:val="42"/>
              </w:numPr>
              <w:spacing w:after="0" w:line="240" w:lineRule="auto"/>
              <w:ind w:left="504"/>
              <w:rPr>
                <w:rFonts w:ascii="Times New Roman" w:eastAsia="Times New Roman" w:hAnsi="Times New Roman"/>
                <w:sz w:val="24"/>
                <w:szCs w:val="24"/>
                <w:lang w:eastAsia="x-none"/>
              </w:rPr>
            </w:pPr>
            <w:r w:rsidRPr="00782565">
              <w:rPr>
                <w:rFonts w:ascii="Times New Roman" w:eastAsia="Times New Roman" w:hAnsi="Times New Roman"/>
                <w:sz w:val="24"/>
                <w:szCs w:val="24"/>
                <w:lang w:eastAsia="x-none"/>
              </w:rPr>
              <w:t>telpu grupas ar kadastra apzīmējumu 40940120697001005;</w:t>
            </w:r>
          </w:p>
          <w:p w14:paraId="04827BBE" w14:textId="77777777" w:rsidR="001F2D12" w:rsidRDefault="00000000" w:rsidP="00782565">
            <w:pPr>
              <w:pStyle w:val="Sarakstarindkopa"/>
              <w:numPr>
                <w:ilvl w:val="0"/>
                <w:numId w:val="42"/>
              </w:numPr>
              <w:spacing w:after="0" w:line="240" w:lineRule="auto"/>
              <w:ind w:left="504"/>
              <w:rPr>
                <w:rFonts w:ascii="Times New Roman" w:eastAsia="Times New Roman" w:hAnsi="Times New Roman"/>
                <w:sz w:val="24"/>
                <w:szCs w:val="24"/>
                <w:lang w:eastAsia="x-none"/>
              </w:rPr>
            </w:pPr>
            <w:r w:rsidRPr="00782565">
              <w:rPr>
                <w:rFonts w:ascii="Times New Roman" w:eastAsia="Times New Roman" w:hAnsi="Times New Roman"/>
                <w:sz w:val="24"/>
                <w:szCs w:val="24"/>
                <w:lang w:eastAsia="x-none"/>
              </w:rPr>
              <w:t xml:space="preserve">370/5762 domājamām daļām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x-none"/>
              </w:rPr>
              <w:t xml:space="preserve">no </w:t>
            </w:r>
            <w:r w:rsidRPr="00782565">
              <w:rPr>
                <w:rFonts w:ascii="Times New Roman" w:eastAsia="Times New Roman" w:hAnsi="Times New Roman"/>
                <w:sz w:val="24"/>
                <w:szCs w:val="24"/>
                <w:lang w:eastAsia="x-none"/>
              </w:rPr>
              <w:t>zemes vienības ar kadastra apzīmējumu 40940120697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x-none"/>
              </w:rPr>
              <w:t>;</w:t>
            </w:r>
          </w:p>
          <w:p w14:paraId="1CD1D06A" w14:textId="77777777" w:rsidR="001F2D12" w:rsidRPr="00782565" w:rsidRDefault="00000000" w:rsidP="00782565">
            <w:pPr>
              <w:pStyle w:val="Sarakstarindkopa"/>
              <w:numPr>
                <w:ilvl w:val="0"/>
                <w:numId w:val="42"/>
              </w:numPr>
              <w:spacing w:after="0" w:line="240" w:lineRule="auto"/>
              <w:ind w:left="504"/>
              <w:rPr>
                <w:rFonts w:ascii="Times New Roman" w:eastAsia="Times New Roman" w:hAnsi="Times New Roman"/>
                <w:sz w:val="24"/>
                <w:szCs w:val="24"/>
                <w:lang w:eastAsia="x-none"/>
              </w:rPr>
            </w:pPr>
            <w:r w:rsidRPr="00782565">
              <w:rPr>
                <w:rFonts w:ascii="Times New Roman" w:eastAsia="Times New Roman" w:hAnsi="Times New Roman"/>
                <w:sz w:val="24"/>
                <w:szCs w:val="24"/>
                <w:lang w:eastAsia="x-none"/>
              </w:rPr>
              <w:t>370/5762 domājamām daļām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x-none"/>
              </w:rPr>
              <w:t xml:space="preserve"> no būves </w:t>
            </w:r>
            <w:r w:rsidRPr="00782565">
              <w:rPr>
                <w:rFonts w:ascii="Times New Roman" w:eastAsia="Times New Roman" w:hAnsi="Times New Roman"/>
                <w:sz w:val="24"/>
                <w:szCs w:val="24"/>
                <w:lang w:eastAsia="x-none"/>
              </w:rPr>
              <w:t>ar kadastra apzīmējumu 40940120697001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x-none"/>
              </w:rPr>
              <w:t>.</w:t>
            </w:r>
          </w:p>
        </w:tc>
        <w:tc>
          <w:tcPr>
            <w:tcW w:w="2410" w:type="dxa"/>
          </w:tcPr>
          <w:p w14:paraId="38352250" w14:textId="77777777" w:rsidR="00782565" w:rsidRDefault="00000000" w:rsidP="00D47BCB">
            <w:pPr>
              <w:spacing w:after="0" w:line="240" w:lineRule="auto"/>
              <w:ind w:left="240" w:hanging="240"/>
              <w:rPr>
                <w:rFonts w:ascii="Times New Roman" w:eastAsia="Times New Roman" w:hAnsi="Times New Roman"/>
                <w:sz w:val="24"/>
                <w:szCs w:val="24"/>
                <w:lang w:eastAsia="x-none"/>
              </w:rPr>
            </w:pPr>
            <w:r w:rsidRPr="007B685E">
              <w:rPr>
                <w:rFonts w:ascii="Times New Roman" w:eastAsia="Times New Roman" w:hAnsi="Times New Roman"/>
                <w:sz w:val="24"/>
                <w:szCs w:val="24"/>
                <w:lang w:eastAsia="x-none"/>
              </w:rPr>
              <w:tab/>
            </w:r>
            <w:r w:rsidR="000D63F4" w:rsidRPr="00E05C02">
              <w:rPr>
                <w:rFonts w:ascii="Times New Roman" w:eastAsia="Times New Roman" w:hAnsi="Times New Roman"/>
                <w:sz w:val="24"/>
                <w:szCs w:val="24"/>
                <w:lang w:eastAsia="x-none"/>
              </w:rPr>
              <w:t>40949001092</w:t>
            </w:r>
            <w:r w:rsidR="000D63F4" w:rsidRPr="007B685E">
              <w:rPr>
                <w:rFonts w:ascii="Times New Roman" w:eastAsia="Times New Roman" w:hAnsi="Times New Roman"/>
                <w:sz w:val="24"/>
                <w:szCs w:val="24"/>
                <w:lang w:eastAsia="x-none"/>
              </w:rPr>
              <w:t xml:space="preserve"> </w:t>
            </w:r>
          </w:p>
          <w:p w14:paraId="69722C8E" w14:textId="77777777" w:rsidR="001F2D12" w:rsidRPr="007B685E" w:rsidRDefault="00000000" w:rsidP="00D47BCB">
            <w:pPr>
              <w:spacing w:after="0" w:line="240" w:lineRule="auto"/>
              <w:ind w:left="240" w:hanging="240"/>
              <w:rPr>
                <w:rFonts w:ascii="Times New Roman" w:eastAsia="Times New Roman" w:hAnsi="Times New Roman"/>
                <w:sz w:val="24"/>
                <w:szCs w:val="24"/>
                <w:lang w:eastAsia="x-none"/>
              </w:rPr>
            </w:pPr>
            <w:r w:rsidRPr="007B685E">
              <w:rPr>
                <w:rFonts w:ascii="Times New Roman" w:eastAsia="Times New Roman" w:hAnsi="Times New Roman"/>
                <w:sz w:val="24"/>
                <w:szCs w:val="24"/>
                <w:lang w:eastAsia="x-none"/>
              </w:rPr>
              <w:t>(</w:t>
            </w:r>
            <w:r w:rsidRPr="00E05C02">
              <w:rPr>
                <w:rFonts w:ascii="Times New Roman" w:eastAsia="Times New Roman" w:hAnsi="Times New Roman"/>
                <w:sz w:val="24"/>
                <w:szCs w:val="24"/>
                <w:lang w:eastAsia="x-none"/>
              </w:rPr>
              <w:t>40940120697001005</w:t>
            </w:r>
            <w:r w:rsidRPr="007B685E">
              <w:rPr>
                <w:rFonts w:ascii="Times New Roman" w:eastAsia="Times New Roman" w:hAnsi="Times New Roman"/>
                <w:sz w:val="24"/>
                <w:szCs w:val="24"/>
                <w:lang w:eastAsia="x-none"/>
              </w:rPr>
              <w:t>)</w:t>
            </w:r>
          </w:p>
        </w:tc>
        <w:tc>
          <w:tcPr>
            <w:tcW w:w="1134" w:type="dxa"/>
          </w:tcPr>
          <w:p w14:paraId="5C242717" w14:textId="77777777" w:rsidR="00782565" w:rsidRDefault="00782565" w:rsidP="00D47BCB">
            <w:pPr>
              <w:spacing w:after="0" w:line="240" w:lineRule="auto"/>
              <w:ind w:left="240" w:hanging="240"/>
              <w:rPr>
                <w:rFonts w:ascii="Times New Roman" w:eastAsia="Times New Roman" w:hAnsi="Times New Roman"/>
                <w:sz w:val="24"/>
                <w:szCs w:val="24"/>
                <w:lang w:eastAsia="x-none"/>
              </w:rPr>
            </w:pPr>
          </w:p>
          <w:p w14:paraId="71FC7F95" w14:textId="77777777" w:rsidR="00782565" w:rsidRDefault="00782565" w:rsidP="00D47BCB">
            <w:pPr>
              <w:spacing w:after="0" w:line="240" w:lineRule="auto"/>
              <w:ind w:left="240" w:hanging="240"/>
              <w:rPr>
                <w:rFonts w:ascii="Times New Roman" w:eastAsia="Times New Roman" w:hAnsi="Times New Roman"/>
                <w:sz w:val="24"/>
                <w:szCs w:val="24"/>
                <w:lang w:eastAsia="x-none"/>
              </w:rPr>
            </w:pPr>
          </w:p>
          <w:p w14:paraId="7EB77C59" w14:textId="77777777" w:rsidR="00782565" w:rsidRDefault="00782565" w:rsidP="00D47BCB">
            <w:pPr>
              <w:spacing w:after="0" w:line="240" w:lineRule="auto"/>
              <w:ind w:left="240" w:hanging="240"/>
              <w:rPr>
                <w:rFonts w:ascii="Times New Roman" w:eastAsia="Times New Roman" w:hAnsi="Times New Roman"/>
                <w:sz w:val="24"/>
                <w:szCs w:val="24"/>
                <w:lang w:eastAsia="x-none"/>
              </w:rPr>
            </w:pPr>
          </w:p>
          <w:p w14:paraId="602A6109" w14:textId="77777777" w:rsidR="001F2D12" w:rsidRPr="007B685E" w:rsidRDefault="00000000" w:rsidP="00D47BCB">
            <w:pPr>
              <w:spacing w:after="0" w:line="240" w:lineRule="auto"/>
              <w:ind w:left="240" w:hanging="240"/>
              <w:rPr>
                <w:rFonts w:ascii="Times New Roman" w:eastAsia="Times New Roman" w:hAnsi="Times New Roman"/>
                <w:sz w:val="24"/>
                <w:szCs w:val="24"/>
                <w:lang w:eastAsia="x-none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x-none"/>
              </w:rPr>
              <w:t>37,0</w:t>
            </w:r>
            <w:r w:rsidRPr="007B685E">
              <w:rPr>
                <w:rFonts w:ascii="Times New Roman" w:eastAsia="Times New Roman" w:hAnsi="Times New Roman"/>
                <w:sz w:val="24"/>
                <w:szCs w:val="24"/>
                <w:lang w:eastAsia="x-none"/>
              </w:rPr>
              <w:t xml:space="preserve"> m</w:t>
            </w:r>
            <w:r w:rsidRPr="007B685E">
              <w:rPr>
                <w:rFonts w:ascii="Times New Roman" w:eastAsia="Times New Roman" w:hAnsi="Times New Roman"/>
                <w:sz w:val="24"/>
                <w:szCs w:val="24"/>
                <w:vertAlign w:val="superscript"/>
                <w:lang w:eastAsia="x-none"/>
              </w:rPr>
              <w:t>2</w:t>
            </w:r>
          </w:p>
        </w:tc>
      </w:tr>
    </w:tbl>
    <w:p w14:paraId="3594A980" w14:textId="77777777" w:rsidR="001F2D12" w:rsidRPr="007B685E" w:rsidRDefault="001F2D12" w:rsidP="001F2D12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lv-LV"/>
        </w:rPr>
      </w:pPr>
    </w:p>
    <w:p w14:paraId="2337561D" w14:textId="77777777" w:rsidR="00E05C02" w:rsidRDefault="00000000" w:rsidP="00782565">
      <w:pPr>
        <w:pStyle w:val="Sarakstarindkopa"/>
        <w:numPr>
          <w:ilvl w:val="3"/>
          <w:numId w:val="1"/>
        </w:numPr>
        <w:ind w:left="42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Novērtējumā jānosaka </w:t>
      </w:r>
      <w:r w:rsidRPr="00E05C02">
        <w:rPr>
          <w:rFonts w:ascii="Times New Roman" w:hAnsi="Times New Roman"/>
          <w:b/>
          <w:bCs/>
          <w:sz w:val="24"/>
          <w:szCs w:val="24"/>
        </w:rPr>
        <w:t>nosacītā cena atsavināšanai dzīvokļa īrniekam</w:t>
      </w:r>
      <w:r w:rsidR="00782565">
        <w:rPr>
          <w:rFonts w:ascii="Times New Roman" w:hAnsi="Times New Roman"/>
          <w:sz w:val="24"/>
          <w:szCs w:val="24"/>
        </w:rPr>
        <w:t xml:space="preserve"> – </w:t>
      </w:r>
      <w:r w:rsidR="00782565" w:rsidRPr="00782565">
        <w:rPr>
          <w:rFonts w:ascii="Times New Roman" w:hAnsi="Times New Roman"/>
          <w:sz w:val="24"/>
          <w:szCs w:val="24"/>
        </w:rPr>
        <w:t xml:space="preserve">nekustamā īpašuma vērtība, kas noteikta atbilstoši </w:t>
      </w:r>
      <w:r w:rsidR="00782565" w:rsidRPr="00782565">
        <w:rPr>
          <w:rFonts w:ascii="Times New Roman" w:hAnsi="Times New Roman"/>
          <w:i/>
          <w:iCs/>
          <w:sz w:val="24"/>
          <w:szCs w:val="24"/>
        </w:rPr>
        <w:t>Standartizācijas likumā</w:t>
      </w:r>
      <w:r w:rsidR="00782565" w:rsidRPr="00782565">
        <w:rPr>
          <w:rFonts w:ascii="Times New Roman" w:hAnsi="Times New Roman"/>
          <w:sz w:val="24"/>
          <w:szCs w:val="24"/>
        </w:rPr>
        <w:t xml:space="preserve"> paredzētajā kārtībā apstiprinātajiem īpašuma vērtēšanas standartiem</w:t>
      </w:r>
      <w:r w:rsidR="00782565">
        <w:rPr>
          <w:rFonts w:ascii="Times New Roman" w:hAnsi="Times New Roman"/>
          <w:sz w:val="24"/>
          <w:szCs w:val="24"/>
        </w:rPr>
        <w:t>.</w:t>
      </w:r>
    </w:p>
    <w:p w14:paraId="1CEF5C5F" w14:textId="77777777" w:rsidR="00E05C02" w:rsidRDefault="00000000" w:rsidP="00782565">
      <w:pPr>
        <w:pStyle w:val="Sarakstarindkopa"/>
        <w:numPr>
          <w:ilvl w:val="3"/>
          <w:numId w:val="1"/>
        </w:numPr>
        <w:ind w:left="42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Citi</w:t>
      </w:r>
      <w:r w:rsidRPr="00B57849">
        <w:rPr>
          <w:rFonts w:ascii="Times New Roman" w:hAnsi="Times New Roman"/>
          <w:sz w:val="24"/>
          <w:szCs w:val="24"/>
        </w:rPr>
        <w:t xml:space="preserve"> noteikumi: </w:t>
      </w:r>
      <w:r w:rsidRPr="00E05C02">
        <w:rPr>
          <w:rFonts w:ascii="Times New Roman" w:hAnsi="Times New Roman"/>
          <w:sz w:val="24"/>
          <w:szCs w:val="24"/>
        </w:rPr>
        <w:t xml:space="preserve">Nosakot piedāvājuma cenu, </w:t>
      </w:r>
      <w:r w:rsidR="003028D8" w:rsidRPr="00E05C02">
        <w:rPr>
          <w:rFonts w:ascii="Times New Roman" w:hAnsi="Times New Roman"/>
          <w:sz w:val="24"/>
          <w:szCs w:val="24"/>
        </w:rPr>
        <w:t>jāietver</w:t>
      </w:r>
      <w:r w:rsidRPr="00E05C02">
        <w:rPr>
          <w:rFonts w:ascii="Times New Roman" w:hAnsi="Times New Roman"/>
          <w:sz w:val="24"/>
          <w:szCs w:val="24"/>
        </w:rPr>
        <w:t xml:space="preserve"> vis</w:t>
      </w:r>
      <w:r w:rsidR="003028D8" w:rsidRPr="00E05C02">
        <w:rPr>
          <w:rFonts w:ascii="Times New Roman" w:hAnsi="Times New Roman"/>
          <w:sz w:val="24"/>
          <w:szCs w:val="24"/>
        </w:rPr>
        <w:t>i</w:t>
      </w:r>
      <w:r w:rsidRPr="00E05C02">
        <w:rPr>
          <w:rFonts w:ascii="Times New Roman" w:hAnsi="Times New Roman"/>
          <w:sz w:val="24"/>
          <w:szCs w:val="24"/>
        </w:rPr>
        <w:t xml:space="preserve"> darb</w:t>
      </w:r>
      <w:r w:rsidR="003028D8" w:rsidRPr="00E05C02">
        <w:rPr>
          <w:rFonts w:ascii="Times New Roman" w:hAnsi="Times New Roman"/>
          <w:sz w:val="24"/>
          <w:szCs w:val="24"/>
        </w:rPr>
        <w:t>i</w:t>
      </w:r>
      <w:r w:rsidRPr="00E05C02">
        <w:rPr>
          <w:rFonts w:ascii="Times New Roman" w:hAnsi="Times New Roman"/>
          <w:sz w:val="24"/>
          <w:szCs w:val="24"/>
        </w:rPr>
        <w:t xml:space="preserve">, </w:t>
      </w:r>
      <w:r w:rsidR="00DF6FC8" w:rsidRPr="00E05C02">
        <w:rPr>
          <w:rFonts w:ascii="Times New Roman" w:hAnsi="Times New Roman"/>
          <w:sz w:val="24"/>
          <w:szCs w:val="24"/>
        </w:rPr>
        <w:t>kuri</w:t>
      </w:r>
      <w:r w:rsidR="003028D8" w:rsidRPr="00E05C02">
        <w:rPr>
          <w:rFonts w:ascii="Times New Roman" w:hAnsi="Times New Roman"/>
          <w:sz w:val="24"/>
          <w:szCs w:val="24"/>
        </w:rPr>
        <w:t xml:space="preserve"> </w:t>
      </w:r>
      <w:r w:rsidRPr="00E05C02">
        <w:rPr>
          <w:rFonts w:ascii="Times New Roman" w:hAnsi="Times New Roman"/>
          <w:sz w:val="24"/>
          <w:szCs w:val="24"/>
        </w:rPr>
        <w:t xml:space="preserve">ir nepieciešami </w:t>
      </w:r>
      <w:r w:rsidR="00DF6FC8" w:rsidRPr="00E05C02">
        <w:rPr>
          <w:rFonts w:ascii="Times New Roman" w:hAnsi="Times New Roman"/>
          <w:sz w:val="24"/>
          <w:szCs w:val="24"/>
        </w:rPr>
        <w:t>apsekošana</w:t>
      </w:r>
      <w:r w:rsidR="001F2D12" w:rsidRPr="00E05C02">
        <w:rPr>
          <w:rFonts w:ascii="Times New Roman" w:hAnsi="Times New Roman"/>
          <w:sz w:val="24"/>
          <w:szCs w:val="24"/>
        </w:rPr>
        <w:t>i un vērtējuma sagatavošanai.</w:t>
      </w:r>
    </w:p>
    <w:p w14:paraId="25B76714" w14:textId="77777777" w:rsidR="00406435" w:rsidRPr="00E05C02" w:rsidRDefault="00000000" w:rsidP="00E05C02">
      <w:pPr>
        <w:pStyle w:val="Sarakstarindkopa"/>
        <w:numPr>
          <w:ilvl w:val="3"/>
          <w:numId w:val="1"/>
        </w:numPr>
        <w:ind w:left="426"/>
        <w:rPr>
          <w:rFonts w:ascii="Times New Roman" w:hAnsi="Times New Roman"/>
          <w:sz w:val="24"/>
          <w:szCs w:val="24"/>
        </w:rPr>
      </w:pPr>
      <w:r w:rsidRPr="00E05C02">
        <w:rPr>
          <w:rFonts w:ascii="Times New Roman" w:hAnsi="Times New Roman"/>
          <w:sz w:val="24"/>
          <w:szCs w:val="24"/>
        </w:rPr>
        <w:t>Pakalpojuma izpildes termiņ</w:t>
      </w:r>
      <w:r w:rsidR="005724B5" w:rsidRPr="00E05C02">
        <w:rPr>
          <w:rFonts w:ascii="Times New Roman" w:hAnsi="Times New Roman"/>
          <w:sz w:val="24"/>
          <w:szCs w:val="24"/>
        </w:rPr>
        <w:t>š</w:t>
      </w:r>
      <w:r w:rsidRPr="00E05C02">
        <w:rPr>
          <w:rFonts w:ascii="Times New Roman" w:hAnsi="Times New Roman"/>
          <w:sz w:val="24"/>
          <w:szCs w:val="24"/>
        </w:rPr>
        <w:t xml:space="preserve">: pakalpojuma izpilde jāveic </w:t>
      </w:r>
      <w:r w:rsidR="001F2D12" w:rsidRPr="00E05C02">
        <w:rPr>
          <w:rFonts w:ascii="Times New Roman" w:hAnsi="Times New Roman"/>
          <w:b/>
          <w:bCs/>
          <w:sz w:val="24"/>
          <w:szCs w:val="24"/>
        </w:rPr>
        <w:t>15 darba dienu</w:t>
      </w:r>
      <w:r w:rsidRPr="00E05C02">
        <w:rPr>
          <w:rFonts w:ascii="Times New Roman" w:hAnsi="Times New Roman"/>
          <w:b/>
          <w:bCs/>
          <w:sz w:val="24"/>
          <w:szCs w:val="24"/>
        </w:rPr>
        <w:t xml:space="preserve"> laikā</w:t>
      </w:r>
      <w:r w:rsidRPr="00E05C02">
        <w:rPr>
          <w:rFonts w:ascii="Times New Roman" w:hAnsi="Times New Roman"/>
          <w:sz w:val="24"/>
          <w:szCs w:val="24"/>
        </w:rPr>
        <w:t xml:space="preserve"> no līguma abpusējas parakstīšanas dienas</w:t>
      </w:r>
      <w:r w:rsidR="00895273" w:rsidRPr="00E05C02">
        <w:rPr>
          <w:rFonts w:ascii="Times New Roman" w:hAnsi="Times New Roman"/>
          <w:sz w:val="24"/>
          <w:szCs w:val="24"/>
        </w:rPr>
        <w:t>.</w:t>
      </w:r>
      <w:r w:rsidRPr="00E05C02">
        <w:rPr>
          <w:rFonts w:ascii="Times New Roman" w:hAnsi="Times New Roman"/>
          <w:sz w:val="24"/>
          <w:szCs w:val="24"/>
        </w:rPr>
        <w:t xml:space="preserve"> </w:t>
      </w:r>
      <w:r w:rsidR="00895273" w:rsidRPr="00E05C02">
        <w:rPr>
          <w:rFonts w:ascii="Times New Roman" w:hAnsi="Times New Roman"/>
          <w:sz w:val="24"/>
          <w:szCs w:val="24"/>
        </w:rPr>
        <w:t>Izpildi</w:t>
      </w:r>
      <w:r w:rsidRPr="00E05C02">
        <w:rPr>
          <w:rFonts w:ascii="Times New Roman" w:hAnsi="Times New Roman"/>
          <w:sz w:val="24"/>
          <w:szCs w:val="24"/>
        </w:rPr>
        <w:t xml:space="preserve"> apliecina </w:t>
      </w:r>
      <w:r w:rsidR="001F2D12" w:rsidRPr="00E05C02">
        <w:rPr>
          <w:rFonts w:ascii="Times New Roman" w:hAnsi="Times New Roman"/>
          <w:sz w:val="24"/>
          <w:szCs w:val="24"/>
        </w:rPr>
        <w:t>Pasūtītājam iesniegts nekustamā īpašuma vērtējums</w:t>
      </w:r>
      <w:r w:rsidRPr="00E05C02">
        <w:rPr>
          <w:rFonts w:ascii="Times New Roman" w:hAnsi="Times New Roman"/>
          <w:sz w:val="24"/>
          <w:szCs w:val="24"/>
        </w:rPr>
        <w:t>.</w:t>
      </w:r>
    </w:p>
    <w:p w14:paraId="07FA3772" w14:textId="77777777" w:rsidR="005724B5" w:rsidRDefault="005724B5" w:rsidP="00406435">
      <w:pPr>
        <w:spacing w:after="0" w:line="256" w:lineRule="auto"/>
        <w:jc w:val="both"/>
        <w:rPr>
          <w:rFonts w:ascii="Times New Roman" w:eastAsia="Times New Roman" w:hAnsi="Times New Roman"/>
          <w:bCs/>
          <w:sz w:val="24"/>
          <w:szCs w:val="24"/>
        </w:rPr>
      </w:pPr>
    </w:p>
    <w:p w14:paraId="252DC757" w14:textId="77777777" w:rsidR="001F2D12" w:rsidRDefault="00000000">
      <w:pPr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br w:type="page"/>
      </w:r>
    </w:p>
    <w:p w14:paraId="68450D8D" w14:textId="77777777" w:rsidR="006C1CC0" w:rsidRDefault="006C1CC0" w:rsidP="006C1CC0">
      <w:pPr>
        <w:spacing w:after="0" w:line="256" w:lineRule="auto"/>
        <w:jc w:val="right"/>
        <w:rPr>
          <w:rFonts w:ascii="Times New Roman" w:eastAsia="Times New Roman" w:hAnsi="Times New Roman"/>
          <w:sz w:val="24"/>
          <w:szCs w:val="24"/>
        </w:rPr>
      </w:pPr>
    </w:p>
    <w:p w14:paraId="3C25B5DC" w14:textId="77777777" w:rsidR="000B1402" w:rsidRDefault="00000000" w:rsidP="006C1CC0">
      <w:pPr>
        <w:spacing w:after="0" w:line="256" w:lineRule="auto"/>
        <w:jc w:val="right"/>
        <w:rPr>
          <w:rFonts w:ascii="Times New Roman" w:eastAsia="Times New Roman" w:hAnsi="Times New Roman"/>
          <w:b/>
          <w:sz w:val="24"/>
          <w:szCs w:val="24"/>
        </w:rPr>
      </w:pPr>
      <w:r>
        <w:rPr>
          <w:rFonts w:ascii="Times New Roman" w:eastAsia="Times New Roman" w:hAnsi="Times New Roman"/>
          <w:b/>
          <w:sz w:val="24"/>
          <w:szCs w:val="24"/>
        </w:rPr>
        <w:t>2.</w:t>
      </w:r>
      <w:r w:rsidR="00DD6E86">
        <w:rPr>
          <w:rFonts w:ascii="Times New Roman" w:eastAsia="Times New Roman" w:hAnsi="Times New Roman"/>
          <w:b/>
          <w:sz w:val="24"/>
          <w:szCs w:val="24"/>
        </w:rPr>
        <w:t> </w:t>
      </w:r>
      <w:r>
        <w:rPr>
          <w:rFonts w:ascii="Times New Roman" w:eastAsia="Times New Roman" w:hAnsi="Times New Roman"/>
          <w:b/>
          <w:sz w:val="24"/>
          <w:szCs w:val="24"/>
        </w:rPr>
        <w:t>pielikums</w:t>
      </w:r>
    </w:p>
    <w:p w14:paraId="0DBE9862" w14:textId="77777777" w:rsidR="00F13DBD" w:rsidRPr="007C4820" w:rsidRDefault="00000000" w:rsidP="00F13DBD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7C4820">
        <w:rPr>
          <w:rFonts w:ascii="Times New Roman" w:hAnsi="Times New Roman"/>
          <w:b/>
          <w:bCs/>
          <w:sz w:val="24"/>
          <w:szCs w:val="24"/>
        </w:rPr>
        <w:t xml:space="preserve">PIETEIKUMS DALĪBAI </w:t>
      </w:r>
      <w:r w:rsidR="00ED0F78" w:rsidRPr="007C4820">
        <w:rPr>
          <w:rFonts w:ascii="Times New Roman" w:hAnsi="Times New Roman"/>
          <w:b/>
          <w:bCs/>
          <w:sz w:val="24"/>
          <w:szCs w:val="24"/>
        </w:rPr>
        <w:t>CENU APTAUJĀ</w:t>
      </w:r>
    </w:p>
    <w:p w14:paraId="63E8AACF" w14:textId="77777777" w:rsidR="00E05C02" w:rsidRDefault="00000000" w:rsidP="0036251D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lv-LV"/>
        </w:rPr>
      </w:pPr>
      <w:r w:rsidRPr="00E05C02">
        <w:rPr>
          <w:rFonts w:ascii="Times New Roman" w:eastAsia="Times New Roman" w:hAnsi="Times New Roman"/>
          <w:b/>
          <w:bCs/>
          <w:sz w:val="24"/>
          <w:szCs w:val="24"/>
          <w:lang w:eastAsia="lv-LV"/>
        </w:rPr>
        <w:t xml:space="preserve">Dzīvokļa īpašuma Ceriņu ielā 9A-6, Vecumniekos, Vecumnieku pag., Bauskas nov., vērtēšana </w:t>
      </w:r>
    </w:p>
    <w:p w14:paraId="6FEDC4C7" w14:textId="77777777" w:rsidR="0036251D" w:rsidRPr="007C4820" w:rsidRDefault="00000000" w:rsidP="0036251D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7C4820">
        <w:rPr>
          <w:rFonts w:ascii="Times New Roman" w:eastAsia="Times New Roman" w:hAnsi="Times New Roman"/>
          <w:b/>
          <w:sz w:val="24"/>
          <w:szCs w:val="24"/>
        </w:rPr>
        <w:t xml:space="preserve">Identifikācijas numurs </w:t>
      </w:r>
      <w:r w:rsidRPr="007C4820">
        <w:rPr>
          <w:rFonts w:ascii="Times New Roman" w:hAnsi="Times New Roman"/>
          <w:b/>
          <w:bCs/>
          <w:sz w:val="24"/>
          <w:szCs w:val="24"/>
        </w:rPr>
        <w:t>VAP/2-1/202</w:t>
      </w:r>
      <w:r w:rsidR="00390C54" w:rsidRPr="007C4820">
        <w:rPr>
          <w:rFonts w:ascii="Times New Roman" w:hAnsi="Times New Roman"/>
          <w:b/>
          <w:bCs/>
          <w:sz w:val="24"/>
          <w:szCs w:val="24"/>
        </w:rPr>
        <w:t>6</w:t>
      </w:r>
      <w:r w:rsidRPr="007C4820">
        <w:rPr>
          <w:rFonts w:ascii="Times New Roman" w:hAnsi="Times New Roman"/>
          <w:b/>
          <w:bCs/>
          <w:sz w:val="24"/>
          <w:szCs w:val="24"/>
        </w:rPr>
        <w:t>/</w:t>
      </w:r>
      <w:r w:rsidR="009C7995">
        <w:rPr>
          <w:rFonts w:ascii="Times New Roman" w:hAnsi="Times New Roman"/>
          <w:b/>
          <w:bCs/>
          <w:sz w:val="24"/>
          <w:szCs w:val="24"/>
        </w:rPr>
        <w:t>22</w:t>
      </w:r>
    </w:p>
    <w:tbl>
      <w:tblPr>
        <w:tblW w:w="9493" w:type="dxa"/>
        <w:tblLook w:val="0000" w:firstRow="0" w:lastRow="0" w:firstColumn="0" w:lastColumn="0" w:noHBand="0" w:noVBand="0"/>
      </w:tblPr>
      <w:tblGrid>
        <w:gridCol w:w="2189"/>
        <w:gridCol w:w="1225"/>
        <w:gridCol w:w="6079"/>
      </w:tblGrid>
      <w:tr w:rsidR="003D31B3" w14:paraId="78F5ADA5" w14:textId="77777777" w:rsidTr="00CD3AB2">
        <w:trPr>
          <w:cantSplit/>
        </w:trPr>
        <w:tc>
          <w:tcPr>
            <w:tcW w:w="949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</w:tcPr>
          <w:p w14:paraId="0FA2F09F" w14:textId="77777777" w:rsidR="00F13DBD" w:rsidRPr="00A008F2" w:rsidRDefault="00000000" w:rsidP="002964E0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b/>
                <w:sz w:val="24"/>
              </w:rPr>
            </w:pPr>
            <w:r w:rsidRPr="00A008F2">
              <w:rPr>
                <w:rFonts w:ascii="Times New Roman" w:eastAsia="Times New Roman" w:hAnsi="Times New Roman"/>
                <w:b/>
                <w:sz w:val="24"/>
              </w:rPr>
              <w:t>Informācija par pretendentu</w:t>
            </w:r>
          </w:p>
        </w:tc>
      </w:tr>
      <w:tr w:rsidR="003D31B3" w14:paraId="67461D94" w14:textId="77777777" w:rsidTr="00CD3AB2">
        <w:trPr>
          <w:cantSplit/>
        </w:trPr>
        <w:tc>
          <w:tcPr>
            <w:tcW w:w="3414" w:type="dxa"/>
            <w:gridSpan w:val="2"/>
            <w:tcBorders>
              <w:top w:val="single" w:sz="4" w:space="0" w:color="auto"/>
            </w:tcBorders>
          </w:tcPr>
          <w:p w14:paraId="04138164" w14:textId="77777777" w:rsidR="00F13DBD" w:rsidRPr="00A008F2" w:rsidRDefault="00000000" w:rsidP="002964E0">
            <w:pPr>
              <w:widowControl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A008F2">
              <w:rPr>
                <w:rFonts w:ascii="Times New Roman" w:eastAsia="Times New Roman" w:hAnsi="Times New Roman"/>
                <w:sz w:val="24"/>
                <w:szCs w:val="24"/>
              </w:rPr>
              <w:t>Pretendenta nosaukums:</w:t>
            </w:r>
          </w:p>
        </w:tc>
        <w:tc>
          <w:tcPr>
            <w:tcW w:w="6079" w:type="dxa"/>
            <w:tcBorders>
              <w:top w:val="single" w:sz="4" w:space="0" w:color="auto"/>
              <w:bottom w:val="single" w:sz="4" w:space="0" w:color="auto"/>
            </w:tcBorders>
          </w:tcPr>
          <w:p w14:paraId="7B5782E9" w14:textId="77777777" w:rsidR="00F13DBD" w:rsidRPr="00A008F2" w:rsidRDefault="00F13DBD" w:rsidP="002964E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D31B3" w14:paraId="4ED2EBF3" w14:textId="77777777" w:rsidTr="00CD3AB2">
        <w:trPr>
          <w:cantSplit/>
        </w:trPr>
        <w:tc>
          <w:tcPr>
            <w:tcW w:w="3414" w:type="dxa"/>
            <w:gridSpan w:val="2"/>
          </w:tcPr>
          <w:p w14:paraId="07E99734" w14:textId="77777777" w:rsidR="00F13DBD" w:rsidRPr="00A008F2" w:rsidRDefault="00000000" w:rsidP="002964E0">
            <w:pPr>
              <w:widowControl w:val="0"/>
              <w:adjustRightInd w:val="0"/>
              <w:spacing w:after="0" w:line="240" w:lineRule="auto"/>
              <w:ind w:right="-52"/>
              <w:textAlignment w:val="baseline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A008F2">
              <w:rPr>
                <w:rFonts w:ascii="Times New Roman" w:eastAsia="Times New Roman" w:hAnsi="Times New Roman"/>
                <w:sz w:val="24"/>
                <w:szCs w:val="24"/>
              </w:rPr>
              <w:t>Reģistrācijas numurs:</w:t>
            </w:r>
          </w:p>
        </w:tc>
        <w:tc>
          <w:tcPr>
            <w:tcW w:w="6079" w:type="dxa"/>
            <w:tcBorders>
              <w:top w:val="single" w:sz="4" w:space="0" w:color="auto"/>
              <w:bottom w:val="single" w:sz="4" w:space="0" w:color="auto"/>
            </w:tcBorders>
          </w:tcPr>
          <w:p w14:paraId="275A509A" w14:textId="77777777" w:rsidR="00F13DBD" w:rsidRPr="00A008F2" w:rsidRDefault="00F13DBD" w:rsidP="002964E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D31B3" w14:paraId="3E49A845" w14:textId="77777777" w:rsidTr="00CD3AB2">
        <w:trPr>
          <w:cantSplit/>
        </w:trPr>
        <w:tc>
          <w:tcPr>
            <w:tcW w:w="3414" w:type="dxa"/>
            <w:gridSpan w:val="2"/>
          </w:tcPr>
          <w:p w14:paraId="0CB2B879" w14:textId="77777777" w:rsidR="00F13DBD" w:rsidRPr="00A008F2" w:rsidRDefault="00000000" w:rsidP="002964E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008F2">
              <w:rPr>
                <w:rFonts w:ascii="Times New Roman" w:hAnsi="Times New Roman"/>
                <w:sz w:val="24"/>
                <w:szCs w:val="24"/>
              </w:rPr>
              <w:t>Juridiskā adrese:</w:t>
            </w:r>
          </w:p>
        </w:tc>
        <w:tc>
          <w:tcPr>
            <w:tcW w:w="6079" w:type="dxa"/>
            <w:tcBorders>
              <w:bottom w:val="single" w:sz="4" w:space="0" w:color="auto"/>
            </w:tcBorders>
          </w:tcPr>
          <w:p w14:paraId="3F5BC2B6" w14:textId="77777777" w:rsidR="00F13DBD" w:rsidRPr="00A008F2" w:rsidRDefault="00F13DBD" w:rsidP="002964E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D31B3" w14:paraId="64C37C1D" w14:textId="77777777" w:rsidTr="00CD3AB2">
        <w:trPr>
          <w:cantSplit/>
        </w:trPr>
        <w:tc>
          <w:tcPr>
            <w:tcW w:w="3414" w:type="dxa"/>
            <w:gridSpan w:val="2"/>
          </w:tcPr>
          <w:p w14:paraId="2AC924FA" w14:textId="77777777" w:rsidR="00F13DBD" w:rsidRPr="00A008F2" w:rsidRDefault="00000000" w:rsidP="002964E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008F2">
              <w:rPr>
                <w:rFonts w:ascii="Times New Roman" w:hAnsi="Times New Roman"/>
                <w:sz w:val="24"/>
                <w:szCs w:val="24"/>
              </w:rPr>
              <w:t>Pasta adrese:</w:t>
            </w:r>
          </w:p>
        </w:tc>
        <w:tc>
          <w:tcPr>
            <w:tcW w:w="6079" w:type="dxa"/>
            <w:tcBorders>
              <w:top w:val="single" w:sz="4" w:space="0" w:color="auto"/>
              <w:bottom w:val="single" w:sz="4" w:space="0" w:color="auto"/>
            </w:tcBorders>
          </w:tcPr>
          <w:p w14:paraId="019C505C" w14:textId="77777777" w:rsidR="00F13DBD" w:rsidRPr="00A008F2" w:rsidRDefault="00F13DBD" w:rsidP="002964E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D31B3" w14:paraId="1C964AE3" w14:textId="77777777" w:rsidTr="00CD3AB2">
        <w:trPr>
          <w:cantSplit/>
        </w:trPr>
        <w:tc>
          <w:tcPr>
            <w:tcW w:w="3414" w:type="dxa"/>
            <w:gridSpan w:val="2"/>
          </w:tcPr>
          <w:p w14:paraId="3A7D4233" w14:textId="77777777" w:rsidR="00F13DBD" w:rsidRPr="00A008F2" w:rsidRDefault="00000000" w:rsidP="002964E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008F2">
              <w:rPr>
                <w:rFonts w:ascii="Times New Roman" w:hAnsi="Times New Roman"/>
                <w:sz w:val="24"/>
                <w:szCs w:val="24"/>
              </w:rPr>
              <w:t>Tālrunis:</w:t>
            </w:r>
          </w:p>
        </w:tc>
        <w:tc>
          <w:tcPr>
            <w:tcW w:w="6079" w:type="dxa"/>
            <w:tcBorders>
              <w:top w:val="single" w:sz="4" w:space="0" w:color="auto"/>
              <w:bottom w:val="single" w:sz="4" w:space="0" w:color="auto"/>
            </w:tcBorders>
          </w:tcPr>
          <w:p w14:paraId="72615F6A" w14:textId="77777777" w:rsidR="00F13DBD" w:rsidRPr="00A008F2" w:rsidRDefault="00F13DBD" w:rsidP="002964E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D31B3" w14:paraId="1323A975" w14:textId="77777777" w:rsidTr="00CD3AB2">
        <w:trPr>
          <w:cantSplit/>
        </w:trPr>
        <w:tc>
          <w:tcPr>
            <w:tcW w:w="3414" w:type="dxa"/>
            <w:gridSpan w:val="2"/>
          </w:tcPr>
          <w:p w14:paraId="4CC3B72A" w14:textId="77777777" w:rsidR="00F13DBD" w:rsidRPr="00A008F2" w:rsidRDefault="00000000" w:rsidP="002964E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008F2">
              <w:rPr>
                <w:rFonts w:ascii="Times New Roman" w:hAnsi="Times New Roman"/>
                <w:sz w:val="24"/>
                <w:szCs w:val="24"/>
              </w:rPr>
              <w:t>E-pasta adrese:</w:t>
            </w:r>
          </w:p>
        </w:tc>
        <w:tc>
          <w:tcPr>
            <w:tcW w:w="6079" w:type="dxa"/>
            <w:tcBorders>
              <w:bottom w:val="single" w:sz="4" w:space="0" w:color="auto"/>
            </w:tcBorders>
          </w:tcPr>
          <w:p w14:paraId="0B5691CA" w14:textId="77777777" w:rsidR="00F13DBD" w:rsidRPr="00A008F2" w:rsidRDefault="00F13DBD" w:rsidP="002964E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D31B3" w14:paraId="669D0D5C" w14:textId="77777777" w:rsidTr="00CD3AB2">
        <w:trPr>
          <w:cantSplit/>
        </w:trPr>
        <w:tc>
          <w:tcPr>
            <w:tcW w:w="949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</w:tcPr>
          <w:p w14:paraId="5A28B463" w14:textId="77777777" w:rsidR="00F13DBD" w:rsidRPr="00A008F2" w:rsidRDefault="00000000" w:rsidP="002964E0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b/>
                <w:sz w:val="24"/>
              </w:rPr>
            </w:pPr>
            <w:r w:rsidRPr="00A008F2">
              <w:rPr>
                <w:rFonts w:ascii="Times New Roman" w:eastAsia="Times New Roman" w:hAnsi="Times New Roman"/>
                <w:b/>
                <w:sz w:val="24"/>
              </w:rPr>
              <w:t>Informācija par pretendenta kontaktpersonu</w:t>
            </w:r>
            <w:r w:rsidR="00B05913">
              <w:rPr>
                <w:rFonts w:ascii="Times New Roman" w:eastAsia="Times New Roman" w:hAnsi="Times New Roman"/>
                <w:b/>
                <w:sz w:val="24"/>
              </w:rPr>
              <w:t>/ līguma izpildes atbildīgo personu</w:t>
            </w:r>
          </w:p>
        </w:tc>
      </w:tr>
      <w:tr w:rsidR="003D31B3" w14:paraId="6DDE9D2F" w14:textId="77777777" w:rsidTr="00CD3AB2">
        <w:trPr>
          <w:cantSplit/>
        </w:trPr>
        <w:tc>
          <w:tcPr>
            <w:tcW w:w="2189" w:type="dxa"/>
          </w:tcPr>
          <w:p w14:paraId="321662A2" w14:textId="77777777" w:rsidR="00F13DBD" w:rsidRPr="00A008F2" w:rsidRDefault="00000000" w:rsidP="002964E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008F2">
              <w:rPr>
                <w:rFonts w:ascii="Times New Roman" w:hAnsi="Times New Roman"/>
                <w:sz w:val="24"/>
                <w:szCs w:val="24"/>
              </w:rPr>
              <w:t>Vārds, uzvārds:</w:t>
            </w:r>
          </w:p>
        </w:tc>
        <w:tc>
          <w:tcPr>
            <w:tcW w:w="7304" w:type="dxa"/>
            <w:gridSpan w:val="2"/>
            <w:tcBorders>
              <w:bottom w:val="single" w:sz="4" w:space="0" w:color="auto"/>
            </w:tcBorders>
          </w:tcPr>
          <w:p w14:paraId="1FD29D05" w14:textId="77777777" w:rsidR="00F13DBD" w:rsidRPr="00A008F2" w:rsidRDefault="00F13DBD" w:rsidP="002964E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D31B3" w14:paraId="6A51A9F3" w14:textId="77777777" w:rsidTr="00CD3AB2">
        <w:trPr>
          <w:cantSplit/>
        </w:trPr>
        <w:tc>
          <w:tcPr>
            <w:tcW w:w="2189" w:type="dxa"/>
          </w:tcPr>
          <w:p w14:paraId="10410226" w14:textId="77777777" w:rsidR="00F13DBD" w:rsidRPr="00A008F2" w:rsidRDefault="00000000" w:rsidP="002964E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008F2">
              <w:rPr>
                <w:rFonts w:ascii="Times New Roman" w:hAnsi="Times New Roman"/>
                <w:sz w:val="24"/>
                <w:szCs w:val="24"/>
              </w:rPr>
              <w:t>Ieņemamais amats:</w:t>
            </w:r>
          </w:p>
        </w:tc>
        <w:tc>
          <w:tcPr>
            <w:tcW w:w="7304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28FC18D7" w14:textId="77777777" w:rsidR="00F13DBD" w:rsidRPr="00A008F2" w:rsidRDefault="00F13DBD" w:rsidP="002964E0">
            <w:pPr>
              <w:widowControl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3D31B3" w14:paraId="19B776C0" w14:textId="77777777" w:rsidTr="00CD3AB2">
        <w:trPr>
          <w:cantSplit/>
        </w:trPr>
        <w:tc>
          <w:tcPr>
            <w:tcW w:w="2189" w:type="dxa"/>
          </w:tcPr>
          <w:p w14:paraId="59F1B1CF" w14:textId="77777777" w:rsidR="00F13DBD" w:rsidRPr="00A008F2" w:rsidRDefault="00000000" w:rsidP="002964E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008F2">
              <w:rPr>
                <w:rFonts w:ascii="Times New Roman" w:hAnsi="Times New Roman"/>
                <w:sz w:val="24"/>
                <w:szCs w:val="24"/>
              </w:rPr>
              <w:t>Tālrunis:</w:t>
            </w:r>
          </w:p>
        </w:tc>
        <w:tc>
          <w:tcPr>
            <w:tcW w:w="7304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283F2692" w14:textId="77777777" w:rsidR="00F13DBD" w:rsidRPr="00A008F2" w:rsidRDefault="00F13DBD" w:rsidP="002964E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D31B3" w14:paraId="7901DEEC" w14:textId="77777777" w:rsidTr="00CD3AB2">
        <w:trPr>
          <w:cantSplit/>
        </w:trPr>
        <w:tc>
          <w:tcPr>
            <w:tcW w:w="2189" w:type="dxa"/>
          </w:tcPr>
          <w:p w14:paraId="2E5350B5" w14:textId="77777777" w:rsidR="00F13DBD" w:rsidRPr="00A008F2" w:rsidRDefault="00000000" w:rsidP="002964E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008F2">
              <w:rPr>
                <w:rFonts w:ascii="Times New Roman" w:hAnsi="Times New Roman"/>
                <w:sz w:val="24"/>
                <w:szCs w:val="24"/>
              </w:rPr>
              <w:t>E-pasta adrese:</w:t>
            </w:r>
          </w:p>
        </w:tc>
        <w:tc>
          <w:tcPr>
            <w:tcW w:w="7304" w:type="dxa"/>
            <w:gridSpan w:val="2"/>
            <w:tcBorders>
              <w:bottom w:val="single" w:sz="4" w:space="0" w:color="auto"/>
            </w:tcBorders>
          </w:tcPr>
          <w:p w14:paraId="4D4C08FE" w14:textId="77777777" w:rsidR="00F13DBD" w:rsidRPr="00A008F2" w:rsidRDefault="00F13DBD" w:rsidP="002964E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14:paraId="57D1FE17" w14:textId="77777777" w:rsidR="00F10162" w:rsidRDefault="00000000" w:rsidP="007B3731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 w:rsidRPr="003708B6">
        <w:rPr>
          <w:rFonts w:ascii="Times New Roman" w:eastAsia="Times New Roman" w:hAnsi="Times New Roman"/>
          <w:sz w:val="24"/>
          <w:szCs w:val="24"/>
        </w:rPr>
        <w:t xml:space="preserve">Iepazinies ar </w:t>
      </w:r>
      <w:r w:rsidR="00ED0F78">
        <w:rPr>
          <w:rFonts w:ascii="Times New Roman" w:eastAsia="Times New Roman" w:hAnsi="Times New Roman"/>
          <w:sz w:val="24"/>
          <w:szCs w:val="24"/>
        </w:rPr>
        <w:t>cenu aptaujas</w:t>
      </w:r>
      <w:r w:rsidR="00ED0F78" w:rsidRPr="003708B6">
        <w:rPr>
          <w:rFonts w:ascii="Times New Roman" w:eastAsia="Times New Roman" w:hAnsi="Times New Roman"/>
          <w:sz w:val="24"/>
          <w:szCs w:val="24"/>
        </w:rPr>
        <w:t xml:space="preserve"> </w:t>
      </w:r>
      <w:r w:rsidRPr="00232E2C">
        <w:rPr>
          <w:rFonts w:ascii="Times New Roman" w:eastAsia="Times New Roman" w:hAnsi="Times New Roman"/>
          <w:b/>
          <w:bCs/>
          <w:sz w:val="24"/>
          <w:szCs w:val="24"/>
        </w:rPr>
        <w:t>“</w:t>
      </w:r>
      <w:r w:rsidR="00E05C02" w:rsidRPr="00E05C02">
        <w:rPr>
          <w:rFonts w:ascii="Times New Roman" w:eastAsia="Times New Roman" w:hAnsi="Times New Roman"/>
          <w:b/>
          <w:bCs/>
          <w:sz w:val="24"/>
          <w:szCs w:val="24"/>
          <w:lang w:eastAsia="lv-LV"/>
        </w:rPr>
        <w:t>Dzīvokļa īpašuma Ceriņu ielā 9A-6, Vecumniekos, Vecumnieku pag., Bauskas nov., vērtēšana</w:t>
      </w:r>
      <w:r w:rsidRPr="00390C54">
        <w:rPr>
          <w:rFonts w:ascii="Times New Roman" w:eastAsia="Times New Roman" w:hAnsi="Times New Roman"/>
          <w:b/>
          <w:sz w:val="24"/>
          <w:szCs w:val="24"/>
        </w:rPr>
        <w:t xml:space="preserve">”, identifikācijas numurs </w:t>
      </w:r>
      <w:r w:rsidRPr="00390C54">
        <w:rPr>
          <w:rFonts w:ascii="Times New Roman" w:hAnsi="Times New Roman"/>
          <w:b/>
          <w:bCs/>
          <w:sz w:val="24"/>
          <w:szCs w:val="24"/>
        </w:rPr>
        <w:t>VAP/2-1/202</w:t>
      </w:r>
      <w:r w:rsidR="00390C54">
        <w:rPr>
          <w:rFonts w:ascii="Times New Roman" w:hAnsi="Times New Roman"/>
          <w:b/>
          <w:bCs/>
          <w:sz w:val="24"/>
          <w:szCs w:val="24"/>
        </w:rPr>
        <w:t>6</w:t>
      </w:r>
      <w:r w:rsidRPr="00390C54">
        <w:rPr>
          <w:rFonts w:ascii="Times New Roman" w:hAnsi="Times New Roman"/>
          <w:b/>
          <w:bCs/>
          <w:sz w:val="24"/>
          <w:szCs w:val="24"/>
        </w:rPr>
        <w:t>/</w:t>
      </w:r>
      <w:r w:rsidR="009C7995">
        <w:rPr>
          <w:rFonts w:ascii="Times New Roman" w:hAnsi="Times New Roman"/>
          <w:b/>
          <w:bCs/>
          <w:sz w:val="24"/>
          <w:szCs w:val="24"/>
        </w:rPr>
        <w:t>22</w:t>
      </w:r>
      <w:r w:rsidRPr="00390C54">
        <w:rPr>
          <w:rFonts w:ascii="Times New Roman" w:eastAsia="Times New Roman" w:hAnsi="Times New Roman"/>
          <w:b/>
          <w:sz w:val="24"/>
          <w:szCs w:val="24"/>
        </w:rPr>
        <w:t>,</w:t>
      </w:r>
      <w:r w:rsidRPr="00390C54">
        <w:rPr>
          <w:sz w:val="24"/>
          <w:szCs w:val="24"/>
        </w:rPr>
        <w:t xml:space="preserve"> </w:t>
      </w:r>
      <w:r w:rsidRPr="00390C54">
        <w:rPr>
          <w:rFonts w:ascii="Times New Roman" w:eastAsia="Times New Roman" w:hAnsi="Times New Roman"/>
          <w:sz w:val="24"/>
          <w:szCs w:val="24"/>
        </w:rPr>
        <w:t>noteikumiem un Tehnisko specifikāciju, piedāvāju veikt minēto pakalpojumu par šādu līgumcenu:</w:t>
      </w:r>
    </w:p>
    <w:tbl>
      <w:tblPr>
        <w:tblW w:w="8838" w:type="dxa"/>
        <w:jc w:val="center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Look w:val="04A0" w:firstRow="1" w:lastRow="0" w:firstColumn="1" w:lastColumn="0" w:noHBand="0" w:noVBand="1"/>
      </w:tblPr>
      <w:tblGrid>
        <w:gridCol w:w="3676"/>
        <w:gridCol w:w="2416"/>
        <w:gridCol w:w="1058"/>
        <w:gridCol w:w="1688"/>
      </w:tblGrid>
      <w:tr w:rsidR="003D31B3" w14:paraId="7A464EDB" w14:textId="77777777" w:rsidTr="00E05C02">
        <w:trPr>
          <w:cantSplit/>
          <w:trHeight w:val="1019"/>
          <w:tblHeader/>
          <w:jc w:val="center"/>
        </w:trPr>
        <w:tc>
          <w:tcPr>
            <w:tcW w:w="427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D9D9D9"/>
            <w:vAlign w:val="center"/>
          </w:tcPr>
          <w:p w14:paraId="2E0DAA06" w14:textId="77777777" w:rsidR="00E05C02" w:rsidRPr="007B685E" w:rsidRDefault="00000000" w:rsidP="00D47BCB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7B685E">
              <w:rPr>
                <w:rFonts w:ascii="Times New Roman" w:hAnsi="Times New Roman"/>
                <w:bCs/>
                <w:sz w:val="24"/>
                <w:szCs w:val="24"/>
              </w:rPr>
              <w:t>Nekustamā īpašuma nosaukums un adrese</w:t>
            </w:r>
          </w:p>
        </w:tc>
        <w:tc>
          <w:tcPr>
            <w:tcW w:w="169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D9D9D9"/>
            <w:vAlign w:val="center"/>
          </w:tcPr>
          <w:p w14:paraId="5D4070B5" w14:textId="77777777" w:rsidR="00E05C02" w:rsidRPr="007B685E" w:rsidRDefault="00000000" w:rsidP="00D47BCB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7B685E">
              <w:rPr>
                <w:rFonts w:ascii="Times New Roman" w:eastAsia="Times New Roman" w:hAnsi="Times New Roman"/>
                <w:bCs/>
                <w:lang w:eastAsia="lv-LV"/>
              </w:rPr>
              <w:t>Kadastra numurs (kadastra apzīmējums)</w:t>
            </w:r>
          </w:p>
        </w:tc>
        <w:tc>
          <w:tcPr>
            <w:tcW w:w="11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  <w:shd w:val="clear" w:color="auto" w:fill="D9D9D9"/>
            <w:vAlign w:val="center"/>
          </w:tcPr>
          <w:p w14:paraId="0C30C95E" w14:textId="77777777" w:rsidR="00E05C02" w:rsidRPr="007B685E" w:rsidRDefault="00000000" w:rsidP="00D47BCB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7B685E">
              <w:rPr>
                <w:rFonts w:ascii="Times New Roman" w:hAnsi="Times New Roman"/>
                <w:bCs/>
                <w:sz w:val="24"/>
                <w:szCs w:val="24"/>
              </w:rPr>
              <w:t>Platība</w:t>
            </w:r>
          </w:p>
        </w:tc>
        <w:tc>
          <w:tcPr>
            <w:tcW w:w="1755" w:type="dxa"/>
            <w:tcBorders>
              <w:top w:val="single" w:sz="4" w:space="0" w:color="00000A"/>
              <w:left w:val="single" w:sz="4" w:space="0" w:color="auto"/>
              <w:bottom w:val="single" w:sz="4" w:space="0" w:color="00000A"/>
              <w:right w:val="single" w:sz="4" w:space="0" w:color="00000A"/>
            </w:tcBorders>
            <w:shd w:val="clear" w:color="auto" w:fill="D9D9D9"/>
          </w:tcPr>
          <w:p w14:paraId="46A9C70E" w14:textId="77777777" w:rsidR="00E05C02" w:rsidRPr="007B685E" w:rsidRDefault="00000000" w:rsidP="00D47BCB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7B685E">
              <w:rPr>
                <w:rFonts w:ascii="Times New Roman" w:hAnsi="Times New Roman"/>
                <w:bCs/>
                <w:sz w:val="24"/>
                <w:szCs w:val="24"/>
              </w:rPr>
              <w:t>Piedāvājuma cena (EUR, bez PVN)</w:t>
            </w:r>
          </w:p>
        </w:tc>
      </w:tr>
      <w:tr w:rsidR="003D31B3" w14:paraId="4280D029" w14:textId="77777777" w:rsidTr="00E05C02">
        <w:trPr>
          <w:jc w:val="center"/>
        </w:trPr>
        <w:tc>
          <w:tcPr>
            <w:tcW w:w="427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764C218A" w14:textId="77777777" w:rsidR="00E05C02" w:rsidRPr="007B685E" w:rsidRDefault="00000000" w:rsidP="00D47BC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05C02">
              <w:rPr>
                <w:rFonts w:ascii="Times New Roman" w:eastAsia="Times New Roman" w:hAnsi="Times New Roman"/>
                <w:sz w:val="24"/>
                <w:szCs w:val="24"/>
                <w:lang w:eastAsia="x-none"/>
              </w:rPr>
              <w:t>Dzīvokļa īpašums Ceriņu iela 9</w:t>
            </w:r>
            <w:r w:rsidR="00782565">
              <w:rPr>
                <w:rFonts w:ascii="Times New Roman" w:eastAsia="Times New Roman" w:hAnsi="Times New Roman"/>
                <w:sz w:val="24"/>
                <w:szCs w:val="24"/>
                <w:lang w:eastAsia="x-none"/>
              </w:rPr>
              <w:t>A</w:t>
            </w:r>
            <w:r w:rsidRPr="00E05C02">
              <w:rPr>
                <w:rFonts w:ascii="Times New Roman" w:eastAsia="Times New Roman" w:hAnsi="Times New Roman"/>
                <w:sz w:val="24"/>
                <w:szCs w:val="24"/>
                <w:lang w:eastAsia="x-none"/>
              </w:rPr>
              <w:t>-6, Vecumniekos, Vecumnieku pag., Bauskas nov.</w:t>
            </w:r>
          </w:p>
        </w:tc>
        <w:tc>
          <w:tcPr>
            <w:tcW w:w="1696" w:type="dxa"/>
            <w:tcBorders>
              <w:top w:val="single" w:sz="4" w:space="0" w:color="00000A"/>
              <w:left w:val="single" w:sz="4" w:space="0" w:color="00000A"/>
              <w:bottom w:val="single" w:sz="4" w:space="0" w:color="auto"/>
              <w:right w:val="single" w:sz="4" w:space="0" w:color="00000A"/>
            </w:tcBorders>
          </w:tcPr>
          <w:p w14:paraId="61AFA03E" w14:textId="77777777" w:rsidR="00E05C02" w:rsidRPr="007B685E" w:rsidRDefault="00000000" w:rsidP="00D47BC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05C02">
              <w:rPr>
                <w:rFonts w:ascii="Times New Roman" w:eastAsia="Times New Roman" w:hAnsi="Times New Roman"/>
                <w:sz w:val="24"/>
                <w:szCs w:val="24"/>
                <w:lang w:eastAsia="x-none"/>
              </w:rPr>
              <w:t>40949001092</w:t>
            </w:r>
            <w:r w:rsidRPr="007B685E">
              <w:rPr>
                <w:rFonts w:ascii="Times New Roman" w:eastAsia="Times New Roman" w:hAnsi="Times New Roman"/>
                <w:sz w:val="24"/>
                <w:szCs w:val="24"/>
                <w:lang w:eastAsia="x-none"/>
              </w:rPr>
              <w:t xml:space="preserve"> (</w:t>
            </w:r>
            <w:r w:rsidRPr="00E05C02">
              <w:rPr>
                <w:rFonts w:ascii="Times New Roman" w:eastAsia="Times New Roman" w:hAnsi="Times New Roman"/>
                <w:sz w:val="24"/>
                <w:szCs w:val="24"/>
                <w:lang w:eastAsia="x-none"/>
              </w:rPr>
              <w:t>40940120697001005</w:t>
            </w:r>
            <w:r w:rsidRPr="007B685E">
              <w:rPr>
                <w:rFonts w:ascii="Times New Roman" w:eastAsia="Times New Roman" w:hAnsi="Times New Roman"/>
                <w:sz w:val="24"/>
                <w:szCs w:val="24"/>
                <w:lang w:eastAsia="x-none"/>
              </w:rPr>
              <w:t>)</w:t>
            </w:r>
          </w:p>
        </w:tc>
        <w:tc>
          <w:tcPr>
            <w:tcW w:w="11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</w:tcPr>
          <w:p w14:paraId="29A36722" w14:textId="77777777" w:rsidR="00E05C02" w:rsidRPr="007B685E" w:rsidRDefault="00000000" w:rsidP="00D47BC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x-none"/>
              </w:rPr>
              <w:t>37,0</w:t>
            </w:r>
            <w:r w:rsidRPr="007B685E">
              <w:rPr>
                <w:rFonts w:ascii="Times New Roman" w:eastAsia="Times New Roman" w:hAnsi="Times New Roman"/>
                <w:sz w:val="24"/>
                <w:szCs w:val="24"/>
                <w:lang w:eastAsia="x-none"/>
              </w:rPr>
              <w:t xml:space="preserve"> m</w:t>
            </w:r>
            <w:r w:rsidRPr="007B685E">
              <w:rPr>
                <w:rFonts w:ascii="Times New Roman" w:eastAsia="Times New Roman" w:hAnsi="Times New Roman"/>
                <w:sz w:val="24"/>
                <w:szCs w:val="24"/>
                <w:vertAlign w:val="superscript"/>
                <w:lang w:eastAsia="x-none"/>
              </w:rPr>
              <w:t>2</w:t>
            </w:r>
          </w:p>
        </w:tc>
        <w:tc>
          <w:tcPr>
            <w:tcW w:w="1755" w:type="dxa"/>
            <w:tcBorders>
              <w:top w:val="single" w:sz="4" w:space="0" w:color="00000A"/>
              <w:left w:val="single" w:sz="4" w:space="0" w:color="auto"/>
              <w:bottom w:val="single" w:sz="4" w:space="0" w:color="00000A"/>
              <w:right w:val="single" w:sz="4" w:space="0" w:color="00000A"/>
            </w:tcBorders>
          </w:tcPr>
          <w:p w14:paraId="7CB83972" w14:textId="77777777" w:rsidR="00E05C02" w:rsidRPr="007B685E" w:rsidRDefault="00E05C02" w:rsidP="00D47BC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3D31B3" w14:paraId="0B8C3996" w14:textId="77777777" w:rsidTr="00E05C02">
        <w:trPr>
          <w:jc w:val="center"/>
        </w:trPr>
        <w:tc>
          <w:tcPr>
            <w:tcW w:w="7083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  <w:vAlign w:val="center"/>
          </w:tcPr>
          <w:p w14:paraId="62BE9793" w14:textId="77777777" w:rsidR="00E05C02" w:rsidRPr="007B685E" w:rsidRDefault="00000000" w:rsidP="00D47BCB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7B685E">
              <w:rPr>
                <w:rFonts w:ascii="Times New Roman" w:hAnsi="Times New Roman"/>
                <w:sz w:val="24"/>
                <w:szCs w:val="24"/>
              </w:rPr>
              <w:t>PVN (21%), EUR:</w:t>
            </w:r>
          </w:p>
        </w:tc>
        <w:tc>
          <w:tcPr>
            <w:tcW w:w="1755" w:type="dxa"/>
            <w:tcBorders>
              <w:top w:val="single" w:sz="4" w:space="0" w:color="00000A"/>
              <w:left w:val="single" w:sz="4" w:space="0" w:color="auto"/>
              <w:bottom w:val="single" w:sz="4" w:space="0" w:color="00000A"/>
              <w:right w:val="single" w:sz="4" w:space="0" w:color="00000A"/>
            </w:tcBorders>
          </w:tcPr>
          <w:p w14:paraId="44C9C4B5" w14:textId="77777777" w:rsidR="00E05C02" w:rsidRPr="007B685E" w:rsidRDefault="00E05C02" w:rsidP="00D47BC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3D31B3" w14:paraId="57830003" w14:textId="77777777" w:rsidTr="00E05C02">
        <w:trPr>
          <w:jc w:val="center"/>
        </w:trPr>
        <w:tc>
          <w:tcPr>
            <w:tcW w:w="7083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  <w:vAlign w:val="center"/>
          </w:tcPr>
          <w:p w14:paraId="1D89DD33" w14:textId="77777777" w:rsidR="00E05C02" w:rsidRPr="007B685E" w:rsidRDefault="00000000" w:rsidP="00D47BCB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7B685E">
              <w:rPr>
                <w:rFonts w:ascii="Times New Roman" w:hAnsi="Times New Roman"/>
                <w:sz w:val="24"/>
                <w:szCs w:val="24"/>
              </w:rPr>
              <w:t>Kopējā piedāvājuma cena ar PVN, EUR:</w:t>
            </w:r>
          </w:p>
        </w:tc>
        <w:tc>
          <w:tcPr>
            <w:tcW w:w="1755" w:type="dxa"/>
            <w:tcBorders>
              <w:top w:val="single" w:sz="4" w:space="0" w:color="00000A"/>
              <w:left w:val="single" w:sz="4" w:space="0" w:color="auto"/>
              <w:bottom w:val="single" w:sz="4" w:space="0" w:color="00000A"/>
              <w:right w:val="single" w:sz="4" w:space="0" w:color="00000A"/>
            </w:tcBorders>
          </w:tcPr>
          <w:p w14:paraId="4CF7BFB9" w14:textId="77777777" w:rsidR="00E05C02" w:rsidRPr="007B685E" w:rsidRDefault="00E05C02" w:rsidP="00D47BC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</w:tbl>
    <w:p w14:paraId="57A44AD4" w14:textId="77777777" w:rsidR="00390C54" w:rsidRPr="00390C54" w:rsidRDefault="00000000" w:rsidP="00390C54">
      <w:pPr>
        <w:widowControl w:val="0"/>
        <w:suppressAutoHyphens/>
        <w:overflowPunct w:val="0"/>
        <w:autoSpaceDE w:val="0"/>
        <w:spacing w:after="0" w:line="240" w:lineRule="auto"/>
        <w:ind w:firstLine="567"/>
        <w:jc w:val="both"/>
        <w:rPr>
          <w:rFonts w:ascii="Times New Roman" w:eastAsia="TimesNewRoman" w:hAnsi="Times New Roman"/>
          <w:sz w:val="20"/>
          <w:szCs w:val="20"/>
          <w:lang w:eastAsia="zh-CN"/>
        </w:rPr>
      </w:pPr>
      <w:r w:rsidRPr="00390C54">
        <w:rPr>
          <w:rFonts w:ascii="Times New Roman" w:eastAsia="TimesNewRoman" w:hAnsi="Times New Roman"/>
          <w:sz w:val="20"/>
          <w:szCs w:val="20"/>
          <w:lang w:eastAsia="zh-CN"/>
        </w:rPr>
        <w:t xml:space="preserve">Finanšu piedāvājumā cenai ir jābūt norādītai </w:t>
      </w:r>
      <w:r w:rsidRPr="00390C54">
        <w:rPr>
          <w:rFonts w:ascii="Times New Roman" w:eastAsia="TimesNewRoman" w:hAnsi="Times New Roman"/>
          <w:i/>
          <w:noProof/>
          <w:sz w:val="20"/>
          <w:szCs w:val="20"/>
          <w:lang w:eastAsia="zh-CN"/>
        </w:rPr>
        <w:t>euro</w:t>
      </w:r>
      <w:r w:rsidRPr="00390C54">
        <w:rPr>
          <w:rFonts w:ascii="Times New Roman" w:eastAsia="TimesNewRoman" w:hAnsi="Times New Roman"/>
          <w:sz w:val="20"/>
          <w:szCs w:val="20"/>
          <w:lang w:eastAsia="zh-CN"/>
        </w:rPr>
        <w:t xml:space="preserve"> (EUR), norādot un aprēķinot piedāvāto cenu ar precizitāti divas zīmes aiz komata. </w:t>
      </w:r>
    </w:p>
    <w:p w14:paraId="54D79BC1" w14:textId="77777777" w:rsidR="006D0E3A" w:rsidRPr="00186327" w:rsidRDefault="00000000" w:rsidP="000A3E5F">
      <w:pPr>
        <w:keepLines/>
        <w:widowControl w:val="0"/>
        <w:suppressAutoHyphens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CC51E3">
        <w:rPr>
          <w:rFonts w:ascii="Times New Roman" w:eastAsia="Times New Roman" w:hAnsi="Times New Roman"/>
          <w:iCs/>
          <w:sz w:val="24"/>
          <w:szCs w:val="24"/>
        </w:rPr>
        <w:t>Piedāvājuma</w:t>
      </w:r>
      <w:r w:rsidRPr="00CC51E3">
        <w:rPr>
          <w:rFonts w:ascii="Times New Roman" w:eastAsia="Times New Roman" w:hAnsi="Times New Roman"/>
          <w:iCs/>
          <w:color w:val="FF0000"/>
          <w:sz w:val="24"/>
          <w:szCs w:val="24"/>
        </w:rPr>
        <w:t xml:space="preserve"> </w:t>
      </w:r>
      <w:r w:rsidRPr="00CC51E3">
        <w:rPr>
          <w:rFonts w:ascii="Times New Roman" w:eastAsia="Times New Roman" w:hAnsi="Times New Roman"/>
          <w:iCs/>
          <w:sz w:val="24"/>
          <w:szCs w:val="24"/>
        </w:rPr>
        <w:t>cenā ir iekļautas visas iespējamās izmaksas, kas saistītas ar pakalpojuma veikšanu, tai skaitā administrācijas un transporta izmaksas, kā arī iespējamie sadārdzinājumi un visi riski</w:t>
      </w:r>
      <w:r>
        <w:rPr>
          <w:rFonts w:ascii="Times New Roman" w:eastAsia="Times New Roman" w:hAnsi="Times New Roman"/>
          <w:iCs/>
          <w:sz w:val="24"/>
          <w:szCs w:val="24"/>
        </w:rPr>
        <w:t xml:space="preserve">, </w:t>
      </w:r>
      <w:r w:rsidRPr="00186327">
        <w:rPr>
          <w:rFonts w:ascii="Times New Roman" w:hAnsi="Times New Roman"/>
          <w:sz w:val="24"/>
          <w:szCs w:val="24"/>
        </w:rPr>
        <w:t>tai skaitā arī nodokļi</w:t>
      </w:r>
      <w:r>
        <w:rPr>
          <w:rFonts w:ascii="Times New Roman" w:hAnsi="Times New Roman"/>
          <w:sz w:val="24"/>
          <w:szCs w:val="24"/>
        </w:rPr>
        <w:t xml:space="preserve"> </w:t>
      </w:r>
      <w:r w:rsidRPr="001656A3">
        <w:rPr>
          <w:rFonts w:ascii="Times New Roman" w:hAnsi="Times New Roman"/>
          <w:sz w:val="24"/>
          <w:szCs w:val="24"/>
        </w:rPr>
        <w:t xml:space="preserve">(izņemot PVN) </w:t>
      </w:r>
      <w:r w:rsidRPr="00186327">
        <w:rPr>
          <w:rFonts w:ascii="Times New Roman" w:hAnsi="Times New Roman"/>
          <w:sz w:val="24"/>
          <w:szCs w:val="24"/>
        </w:rPr>
        <w:t>un nodevas.</w:t>
      </w:r>
    </w:p>
    <w:p w14:paraId="6E7F14CD" w14:textId="77777777" w:rsidR="006D0E3A" w:rsidRPr="009C7995" w:rsidRDefault="00000000" w:rsidP="000A3E5F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9C7995">
        <w:rPr>
          <w:rFonts w:ascii="Times New Roman" w:hAnsi="Times New Roman"/>
          <w:sz w:val="24"/>
          <w:szCs w:val="24"/>
        </w:rPr>
        <w:t>Piedāvājuma cena būs nemainīga visā līguma izpildes laikā.</w:t>
      </w:r>
    </w:p>
    <w:p w14:paraId="1C4DE693" w14:textId="77777777" w:rsidR="006D0E3A" w:rsidRPr="00CC51E3" w:rsidRDefault="00000000" w:rsidP="000A3E5F">
      <w:pPr>
        <w:spacing w:after="0" w:line="240" w:lineRule="auto"/>
        <w:ind w:firstLine="567"/>
        <w:jc w:val="both"/>
        <w:rPr>
          <w:rFonts w:ascii="Times New Roman" w:eastAsia="Times New Roman" w:hAnsi="Times New Roman"/>
          <w:iCs/>
          <w:sz w:val="24"/>
          <w:szCs w:val="24"/>
        </w:rPr>
      </w:pPr>
      <w:r w:rsidRPr="00CC51E3">
        <w:rPr>
          <w:rFonts w:ascii="Times New Roman" w:hAnsi="Times New Roman"/>
          <w:sz w:val="24"/>
          <w:szCs w:val="24"/>
        </w:rPr>
        <w:t>Pretendenta rīcībā ir visi tehniskie un personāla resursi tehniskajā specifikācijā minēto darbu izpildei, lai kvalitatīvi un savlaicīgi nodrošinātu pasūtītājam nepieciešamo darbu izpildi</w:t>
      </w:r>
      <w:r>
        <w:rPr>
          <w:rFonts w:ascii="Times New Roman" w:hAnsi="Times New Roman"/>
          <w:sz w:val="24"/>
          <w:szCs w:val="24"/>
        </w:rPr>
        <w:t>.</w:t>
      </w:r>
    </w:p>
    <w:p w14:paraId="739350AB" w14:textId="77777777" w:rsidR="006D0E3A" w:rsidRPr="00CC51E3" w:rsidRDefault="00000000" w:rsidP="000A3E5F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</w:rPr>
      </w:pPr>
      <w:r w:rsidRPr="00CC51E3">
        <w:rPr>
          <w:rFonts w:ascii="Times New Roman" w:eastAsia="Times New Roman" w:hAnsi="Times New Roman"/>
          <w:sz w:val="24"/>
          <w:szCs w:val="24"/>
        </w:rPr>
        <w:t xml:space="preserve">Ar šo apliecinu savu dalību minētajā </w:t>
      </w:r>
      <w:r>
        <w:rPr>
          <w:rFonts w:ascii="Times New Roman" w:eastAsia="Times New Roman" w:hAnsi="Times New Roman"/>
          <w:sz w:val="24"/>
          <w:szCs w:val="24"/>
        </w:rPr>
        <w:t>cenu aptaujā</w:t>
      </w:r>
      <w:r w:rsidRPr="00CC51E3">
        <w:rPr>
          <w:rFonts w:ascii="Times New Roman" w:eastAsia="Times New Roman" w:hAnsi="Times New Roman"/>
          <w:sz w:val="24"/>
          <w:szCs w:val="24"/>
        </w:rPr>
        <w:t xml:space="preserve"> un apstiprinu, ka esmu iepazinies ar tās noteikumiem un Tehnisko specifikāciju, un piekrītu visiem tajā minētajiem nosacījumiem, tie ir skaidri un saprotami, iebildumu un pretenziju pret tiem nav.</w:t>
      </w:r>
    </w:p>
    <w:p w14:paraId="758AA3F5" w14:textId="77777777" w:rsidR="006D0E3A" w:rsidRPr="00CC51E3" w:rsidRDefault="00000000" w:rsidP="006D0E3A">
      <w:pPr>
        <w:spacing w:after="0"/>
        <w:ind w:firstLine="567"/>
        <w:rPr>
          <w:rFonts w:ascii="Times New Roman" w:eastAsia="Times New Roman" w:hAnsi="Times New Roman"/>
          <w:sz w:val="24"/>
          <w:szCs w:val="24"/>
        </w:rPr>
      </w:pPr>
      <w:r w:rsidRPr="00CC51E3">
        <w:rPr>
          <w:rFonts w:ascii="Times New Roman" w:eastAsia="Times New Roman" w:hAnsi="Times New Roman"/>
          <w:sz w:val="24"/>
          <w:szCs w:val="24"/>
        </w:rPr>
        <w:t>Ar šo apliecinu, ka visa sniegtā informācija ir patiesa.</w:t>
      </w:r>
    </w:p>
    <w:tbl>
      <w:tblPr>
        <w:tblStyle w:val="a4"/>
        <w:tblW w:w="935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3249"/>
        <w:gridCol w:w="6102"/>
      </w:tblGrid>
      <w:tr w:rsidR="003D31B3" w14:paraId="706C876A" w14:textId="77777777" w:rsidTr="00CD3AB2">
        <w:trPr>
          <w:trHeight w:val="307"/>
        </w:trPr>
        <w:tc>
          <w:tcPr>
            <w:tcW w:w="3249" w:type="dxa"/>
            <w:shd w:val="clear" w:color="auto" w:fill="BFBFBF"/>
            <w:vAlign w:val="center"/>
          </w:tcPr>
          <w:p w14:paraId="62C0E750" w14:textId="77777777" w:rsidR="000B1402" w:rsidRDefault="00000000" w:rsidP="00015659">
            <w:pPr>
              <w:spacing w:after="0"/>
              <w:jc w:val="right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Vārds, uzvārds:</w:t>
            </w:r>
          </w:p>
        </w:tc>
        <w:tc>
          <w:tcPr>
            <w:tcW w:w="6102" w:type="dxa"/>
            <w:vAlign w:val="center"/>
          </w:tcPr>
          <w:p w14:paraId="1D76C4E7" w14:textId="77777777" w:rsidR="000B1402" w:rsidRDefault="000B1402" w:rsidP="00015659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3D31B3" w14:paraId="57D113EB" w14:textId="77777777" w:rsidTr="00CD3AB2">
        <w:trPr>
          <w:trHeight w:val="269"/>
        </w:trPr>
        <w:tc>
          <w:tcPr>
            <w:tcW w:w="3249" w:type="dxa"/>
            <w:shd w:val="clear" w:color="auto" w:fill="BFBFBF"/>
            <w:vAlign w:val="center"/>
          </w:tcPr>
          <w:p w14:paraId="0E93E1E0" w14:textId="77777777" w:rsidR="000B1402" w:rsidRDefault="00000000" w:rsidP="00015659">
            <w:pPr>
              <w:spacing w:after="0"/>
              <w:jc w:val="right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Amats:</w:t>
            </w:r>
          </w:p>
        </w:tc>
        <w:tc>
          <w:tcPr>
            <w:tcW w:w="6102" w:type="dxa"/>
            <w:vAlign w:val="center"/>
          </w:tcPr>
          <w:p w14:paraId="5A4D054C" w14:textId="77777777" w:rsidR="000B1402" w:rsidRDefault="000B1402" w:rsidP="00015659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3D31B3" w14:paraId="1E183AA7" w14:textId="77777777" w:rsidTr="00CD3AB2">
        <w:trPr>
          <w:trHeight w:val="216"/>
        </w:trPr>
        <w:tc>
          <w:tcPr>
            <w:tcW w:w="3249" w:type="dxa"/>
            <w:shd w:val="clear" w:color="auto" w:fill="BFBFBF"/>
            <w:vAlign w:val="center"/>
          </w:tcPr>
          <w:p w14:paraId="0AF5FA03" w14:textId="77777777" w:rsidR="000B1402" w:rsidRDefault="00000000" w:rsidP="00015659">
            <w:pPr>
              <w:spacing w:after="0"/>
              <w:jc w:val="right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656A3">
              <w:rPr>
                <w:rFonts w:ascii="Times New Roman" w:hAnsi="Times New Roman"/>
                <w:bCs/>
                <w:sz w:val="24"/>
                <w:szCs w:val="24"/>
              </w:rPr>
              <w:t>Paraksts</w:t>
            </w:r>
            <w:r>
              <w:rPr>
                <w:rStyle w:val="Vresatsauce"/>
                <w:rFonts w:ascii="Times New Roman" w:hAnsi="Times New Roman"/>
                <w:sz w:val="24"/>
                <w:szCs w:val="24"/>
              </w:rPr>
              <w:footnoteReference w:id="1"/>
            </w:r>
            <w:r w:rsidRPr="001656A3">
              <w:rPr>
                <w:rFonts w:ascii="Times New Roman" w:hAnsi="Times New Roman"/>
                <w:bCs/>
                <w:sz w:val="24"/>
                <w:szCs w:val="24"/>
              </w:rPr>
              <w:t>:</w:t>
            </w:r>
          </w:p>
        </w:tc>
        <w:tc>
          <w:tcPr>
            <w:tcW w:w="6102" w:type="dxa"/>
            <w:vAlign w:val="center"/>
          </w:tcPr>
          <w:p w14:paraId="1984FE30" w14:textId="77777777" w:rsidR="000B1402" w:rsidRDefault="000B1402" w:rsidP="00015659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3D31B3" w14:paraId="59A4ACC0" w14:textId="77777777" w:rsidTr="00CD3AB2">
        <w:trPr>
          <w:trHeight w:val="193"/>
        </w:trPr>
        <w:tc>
          <w:tcPr>
            <w:tcW w:w="3249" w:type="dxa"/>
            <w:shd w:val="clear" w:color="auto" w:fill="BFBFBF"/>
            <w:vAlign w:val="center"/>
          </w:tcPr>
          <w:p w14:paraId="228EC986" w14:textId="77777777" w:rsidR="000B1402" w:rsidRDefault="00000000" w:rsidP="00015659">
            <w:pPr>
              <w:spacing w:after="0"/>
              <w:jc w:val="right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Datums:</w:t>
            </w:r>
          </w:p>
        </w:tc>
        <w:tc>
          <w:tcPr>
            <w:tcW w:w="6102" w:type="dxa"/>
            <w:vAlign w:val="center"/>
          </w:tcPr>
          <w:p w14:paraId="5AD5DDA3" w14:textId="77777777" w:rsidR="000B1402" w:rsidRDefault="000B1402" w:rsidP="00015659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</w:tbl>
    <w:p w14:paraId="1D84293A" w14:textId="77777777" w:rsidR="001D212C" w:rsidRDefault="001D212C" w:rsidP="00CD3AB2">
      <w:pPr>
        <w:jc w:val="right"/>
      </w:pPr>
    </w:p>
    <w:sectPr w:rsidR="001D212C" w:rsidSect="0042470F">
      <w:footerReference w:type="default" r:id="rId9"/>
      <w:footerReference w:type="first" r:id="rId10"/>
      <w:pgSz w:w="11906" w:h="16838"/>
      <w:pgMar w:top="993" w:right="991" w:bottom="1276" w:left="1418" w:header="709" w:footer="24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A616820" w14:textId="77777777" w:rsidR="00F625EF" w:rsidRDefault="00F625EF">
      <w:pPr>
        <w:spacing w:after="0" w:line="240" w:lineRule="auto"/>
      </w:pPr>
      <w:r>
        <w:separator/>
      </w:r>
    </w:p>
  </w:endnote>
  <w:endnote w:type="continuationSeparator" w:id="0">
    <w:p w14:paraId="2A675C07" w14:textId="77777777" w:rsidR="00F625EF" w:rsidRDefault="00F625E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Noto Sans Symbols">
    <w:altName w:val="Calibri"/>
    <w:charset w:val="00"/>
    <w:family w:val="auto"/>
    <w:pitch w:val="default"/>
  </w:font>
  <w:font w:name="Georgia">
    <w:panose1 w:val="02040502050405020303"/>
    <w:charset w:val="BA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TimesNewRoman">
    <w:altName w:val="Yu Gothic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F22075B" w14:textId="77777777" w:rsidR="003D31B3" w:rsidRDefault="00000000">
    <w:pPr>
      <w:jc w:val="center"/>
    </w:pPr>
    <w:r>
      <w:rPr>
        <w:rFonts w:cs="Calibri"/>
      </w:rPr>
      <w:t>Šis dokuments ir parakstīts ar drošu elektronisko parakstu un satur laika zīmogu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C13147C" w14:textId="77777777" w:rsidR="009737B2" w:rsidRDefault="00000000">
    <w:r>
      <w:t xml:space="preserve">          </w:t>
    </w:r>
    <w:r>
      <w:t>Šis dokuments ir parakstīts ar drošu elektronisko parakstu un satur laika zīmogu</w:t>
    </w:r>
  </w:p>
  <w:p w14:paraId="1305BAAE" w14:textId="77777777" w:rsidR="004B7A5C" w:rsidRDefault="00000000">
    <w:r>
      <w:t xml:space="preserve">          Šis dokuments ir parakstīts ar drošu elektronisko parakstu un satur laika zīmogu</w:t>
    </w:r>
  </w:p>
  <w:p w14:paraId="5DD772AF" w14:textId="77777777" w:rsidR="00EF76BE" w:rsidRDefault="00000000">
    <w:r>
      <w:t xml:space="preserve">          Šis dokuments ir parakstīts ar drošu elektronisko parakstu un satur laika zīmogu</w:t>
    </w:r>
  </w:p>
  <w:p w14:paraId="2D579CBC" w14:textId="77777777" w:rsidR="00E51F5E" w:rsidRDefault="00000000">
    <w:r>
      <w:t xml:space="preserve">          Šis dokuments ir parakstīts ar drošu elektronisko parakstu un satur laika zīmogu</w:t>
    </w:r>
  </w:p>
  <w:p w14:paraId="1524A720" w14:textId="77777777" w:rsidR="00E66AFF" w:rsidRDefault="00000000">
    <w:r>
      <w:t xml:space="preserve">          Šis dokuments ir parakstīts ar drošu elektronisko parakstu un satur laika zīmogu</w:t>
    </w:r>
  </w:p>
  <w:p w14:paraId="3A2C2D66" w14:textId="77777777" w:rsidR="00F01BF2" w:rsidRDefault="00000000">
    <w:r>
      <w:t xml:space="preserve">          Šis dokuments ir parakstīts ar drošu elektronisko parakstu un satur laika zīmogu</w:t>
    </w:r>
  </w:p>
  <w:p w14:paraId="4BD6736D" w14:textId="77777777" w:rsidR="004322AE" w:rsidRDefault="00000000">
    <w:r>
      <w:t xml:space="preserve">          Šis dokuments ir parakstīts ar drošu elektronisko parakstu un satur laika zīmogu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ABE591F" w14:textId="77777777" w:rsidR="00F625EF" w:rsidRDefault="00F625EF">
      <w:pPr>
        <w:spacing w:after="0" w:line="240" w:lineRule="auto"/>
      </w:pPr>
      <w:r>
        <w:separator/>
      </w:r>
    </w:p>
  </w:footnote>
  <w:footnote w:type="continuationSeparator" w:id="0">
    <w:p w14:paraId="4D3158C6" w14:textId="77777777" w:rsidR="00F625EF" w:rsidRDefault="00F625EF">
      <w:pPr>
        <w:spacing w:after="0" w:line="240" w:lineRule="auto"/>
      </w:pPr>
      <w:r>
        <w:continuationSeparator/>
      </w:r>
    </w:p>
  </w:footnote>
  <w:footnote w:id="1">
    <w:p w14:paraId="47382829" w14:textId="77777777" w:rsidR="00CD3AB2" w:rsidRDefault="00000000" w:rsidP="00CD3AB2">
      <w:pPr>
        <w:pStyle w:val="Vresteksts"/>
      </w:pPr>
      <w:r>
        <w:rPr>
          <w:rStyle w:val="Vresatsauce"/>
          <w:rFonts w:eastAsiaTheme="minorEastAsia"/>
        </w:rPr>
        <w:footnoteRef/>
      </w:r>
      <w:r>
        <w:t xml:space="preserve"> </w:t>
      </w:r>
      <w:r w:rsidRPr="003E1C09">
        <w:t xml:space="preserve">Neaizpilda, ja dokuments tiek parakstīts ar </w:t>
      </w:r>
      <w:r w:rsidRPr="00526AD6">
        <w:rPr>
          <w:b/>
        </w:rPr>
        <w:t>drošu elektronisko parakstu</w:t>
      </w:r>
      <w:r w:rsidRPr="00E4306E">
        <w:t>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7519AF"/>
    <w:multiLevelType w:val="hybridMultilevel"/>
    <w:tmpl w:val="F1AE5AAC"/>
    <w:lvl w:ilvl="0" w:tplc="C7EC53C6">
      <w:start w:val="1"/>
      <w:numFmt w:val="decimal"/>
      <w:lvlText w:val="%1."/>
      <w:lvlJc w:val="left"/>
      <w:pPr>
        <w:ind w:left="1287" w:hanging="360"/>
      </w:pPr>
    </w:lvl>
    <w:lvl w:ilvl="1" w:tplc="67CA05D0" w:tentative="1">
      <w:start w:val="1"/>
      <w:numFmt w:val="lowerLetter"/>
      <w:lvlText w:val="%2."/>
      <w:lvlJc w:val="left"/>
      <w:pPr>
        <w:ind w:left="2007" w:hanging="360"/>
      </w:pPr>
    </w:lvl>
    <w:lvl w:ilvl="2" w:tplc="3756458E" w:tentative="1">
      <w:start w:val="1"/>
      <w:numFmt w:val="lowerRoman"/>
      <w:lvlText w:val="%3."/>
      <w:lvlJc w:val="right"/>
      <w:pPr>
        <w:ind w:left="2727" w:hanging="180"/>
      </w:pPr>
    </w:lvl>
    <w:lvl w:ilvl="3" w:tplc="D0B42314" w:tentative="1">
      <w:start w:val="1"/>
      <w:numFmt w:val="decimal"/>
      <w:lvlText w:val="%4."/>
      <w:lvlJc w:val="left"/>
      <w:pPr>
        <w:ind w:left="3447" w:hanging="360"/>
      </w:pPr>
    </w:lvl>
    <w:lvl w:ilvl="4" w:tplc="196A477A" w:tentative="1">
      <w:start w:val="1"/>
      <w:numFmt w:val="lowerLetter"/>
      <w:lvlText w:val="%5."/>
      <w:lvlJc w:val="left"/>
      <w:pPr>
        <w:ind w:left="4167" w:hanging="360"/>
      </w:pPr>
    </w:lvl>
    <w:lvl w:ilvl="5" w:tplc="74EA9A34" w:tentative="1">
      <w:start w:val="1"/>
      <w:numFmt w:val="lowerRoman"/>
      <w:lvlText w:val="%6."/>
      <w:lvlJc w:val="right"/>
      <w:pPr>
        <w:ind w:left="4887" w:hanging="180"/>
      </w:pPr>
    </w:lvl>
    <w:lvl w:ilvl="6" w:tplc="57AE0E5C" w:tentative="1">
      <w:start w:val="1"/>
      <w:numFmt w:val="decimal"/>
      <w:lvlText w:val="%7."/>
      <w:lvlJc w:val="left"/>
      <w:pPr>
        <w:ind w:left="5607" w:hanging="360"/>
      </w:pPr>
    </w:lvl>
    <w:lvl w:ilvl="7" w:tplc="2222BD58" w:tentative="1">
      <w:start w:val="1"/>
      <w:numFmt w:val="lowerLetter"/>
      <w:lvlText w:val="%8."/>
      <w:lvlJc w:val="left"/>
      <w:pPr>
        <w:ind w:left="6327" w:hanging="360"/>
      </w:pPr>
    </w:lvl>
    <w:lvl w:ilvl="8" w:tplc="6FD6F11C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" w15:restartNumberingAfterBreak="0">
    <w:nsid w:val="07476CDF"/>
    <w:multiLevelType w:val="hybridMultilevel"/>
    <w:tmpl w:val="C846BAC2"/>
    <w:lvl w:ilvl="0" w:tplc="E11C7A1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4C46758E" w:tentative="1">
      <w:start w:val="1"/>
      <w:numFmt w:val="lowerLetter"/>
      <w:lvlText w:val="%2."/>
      <w:lvlJc w:val="left"/>
      <w:pPr>
        <w:ind w:left="1800" w:hanging="360"/>
      </w:pPr>
    </w:lvl>
    <w:lvl w:ilvl="2" w:tplc="2D4074B0" w:tentative="1">
      <w:start w:val="1"/>
      <w:numFmt w:val="lowerRoman"/>
      <w:lvlText w:val="%3."/>
      <w:lvlJc w:val="right"/>
      <w:pPr>
        <w:ind w:left="2520" w:hanging="180"/>
      </w:pPr>
    </w:lvl>
    <w:lvl w:ilvl="3" w:tplc="0082B8CE" w:tentative="1">
      <w:start w:val="1"/>
      <w:numFmt w:val="decimal"/>
      <w:lvlText w:val="%4."/>
      <w:lvlJc w:val="left"/>
      <w:pPr>
        <w:ind w:left="3240" w:hanging="360"/>
      </w:pPr>
    </w:lvl>
    <w:lvl w:ilvl="4" w:tplc="70A4D962" w:tentative="1">
      <w:start w:val="1"/>
      <w:numFmt w:val="lowerLetter"/>
      <w:lvlText w:val="%5."/>
      <w:lvlJc w:val="left"/>
      <w:pPr>
        <w:ind w:left="3960" w:hanging="360"/>
      </w:pPr>
    </w:lvl>
    <w:lvl w:ilvl="5" w:tplc="15C695F0" w:tentative="1">
      <w:start w:val="1"/>
      <w:numFmt w:val="lowerRoman"/>
      <w:lvlText w:val="%6."/>
      <w:lvlJc w:val="right"/>
      <w:pPr>
        <w:ind w:left="4680" w:hanging="180"/>
      </w:pPr>
    </w:lvl>
    <w:lvl w:ilvl="6" w:tplc="C228EFA8" w:tentative="1">
      <w:start w:val="1"/>
      <w:numFmt w:val="decimal"/>
      <w:lvlText w:val="%7."/>
      <w:lvlJc w:val="left"/>
      <w:pPr>
        <w:ind w:left="5400" w:hanging="360"/>
      </w:pPr>
    </w:lvl>
    <w:lvl w:ilvl="7" w:tplc="98FA52A4" w:tentative="1">
      <w:start w:val="1"/>
      <w:numFmt w:val="lowerLetter"/>
      <w:lvlText w:val="%8."/>
      <w:lvlJc w:val="left"/>
      <w:pPr>
        <w:ind w:left="6120" w:hanging="360"/>
      </w:pPr>
    </w:lvl>
    <w:lvl w:ilvl="8" w:tplc="DEAAA63C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098E3AA7"/>
    <w:multiLevelType w:val="multilevel"/>
    <w:tmpl w:val="BAA852D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B7E10B9"/>
    <w:multiLevelType w:val="hybridMultilevel"/>
    <w:tmpl w:val="FCEECF60"/>
    <w:lvl w:ilvl="0" w:tplc="CFDEFB8A">
      <w:start w:val="2"/>
      <w:numFmt w:val="bullet"/>
      <w:lvlText w:val="-"/>
      <w:lvlJc w:val="left"/>
      <w:pPr>
        <w:ind w:left="1080" w:hanging="360"/>
      </w:pPr>
      <w:rPr>
        <w:rFonts w:ascii="Times New Roman" w:eastAsia="Calibri" w:hAnsi="Times New Roman" w:cs="Times New Roman" w:hint="default"/>
      </w:rPr>
    </w:lvl>
    <w:lvl w:ilvl="1" w:tplc="80DC10B6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5D9EF544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CC3E1DBE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468259FE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B70CDCB2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37DEB826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2D964F82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844E1104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0C927BF4"/>
    <w:multiLevelType w:val="hybridMultilevel"/>
    <w:tmpl w:val="036A558A"/>
    <w:lvl w:ilvl="0" w:tplc="14BE3246">
      <w:start w:val="1"/>
      <w:numFmt w:val="decimal"/>
      <w:lvlText w:val="%1."/>
      <w:lvlJc w:val="left"/>
      <w:pPr>
        <w:ind w:left="1004" w:hanging="360"/>
      </w:pPr>
    </w:lvl>
    <w:lvl w:ilvl="1" w:tplc="18D057BC" w:tentative="1">
      <w:start w:val="1"/>
      <w:numFmt w:val="lowerLetter"/>
      <w:lvlText w:val="%2."/>
      <w:lvlJc w:val="left"/>
      <w:pPr>
        <w:ind w:left="1724" w:hanging="360"/>
      </w:pPr>
    </w:lvl>
    <w:lvl w:ilvl="2" w:tplc="3618AA8C" w:tentative="1">
      <w:start w:val="1"/>
      <w:numFmt w:val="lowerRoman"/>
      <w:lvlText w:val="%3."/>
      <w:lvlJc w:val="right"/>
      <w:pPr>
        <w:ind w:left="2444" w:hanging="180"/>
      </w:pPr>
    </w:lvl>
    <w:lvl w:ilvl="3" w:tplc="306E4010" w:tentative="1">
      <w:start w:val="1"/>
      <w:numFmt w:val="decimal"/>
      <w:lvlText w:val="%4."/>
      <w:lvlJc w:val="left"/>
      <w:pPr>
        <w:ind w:left="3164" w:hanging="360"/>
      </w:pPr>
    </w:lvl>
    <w:lvl w:ilvl="4" w:tplc="10389990" w:tentative="1">
      <w:start w:val="1"/>
      <w:numFmt w:val="lowerLetter"/>
      <w:lvlText w:val="%5."/>
      <w:lvlJc w:val="left"/>
      <w:pPr>
        <w:ind w:left="3884" w:hanging="360"/>
      </w:pPr>
    </w:lvl>
    <w:lvl w:ilvl="5" w:tplc="9074243A" w:tentative="1">
      <w:start w:val="1"/>
      <w:numFmt w:val="lowerRoman"/>
      <w:lvlText w:val="%6."/>
      <w:lvlJc w:val="right"/>
      <w:pPr>
        <w:ind w:left="4604" w:hanging="180"/>
      </w:pPr>
    </w:lvl>
    <w:lvl w:ilvl="6" w:tplc="26947A50" w:tentative="1">
      <w:start w:val="1"/>
      <w:numFmt w:val="decimal"/>
      <w:lvlText w:val="%7."/>
      <w:lvlJc w:val="left"/>
      <w:pPr>
        <w:ind w:left="5324" w:hanging="360"/>
      </w:pPr>
    </w:lvl>
    <w:lvl w:ilvl="7" w:tplc="A9D83D52" w:tentative="1">
      <w:start w:val="1"/>
      <w:numFmt w:val="lowerLetter"/>
      <w:lvlText w:val="%8."/>
      <w:lvlJc w:val="left"/>
      <w:pPr>
        <w:ind w:left="6044" w:hanging="360"/>
      </w:pPr>
    </w:lvl>
    <w:lvl w:ilvl="8" w:tplc="C8C82862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5" w15:restartNumberingAfterBreak="0">
    <w:nsid w:val="0CB8289E"/>
    <w:multiLevelType w:val="multilevel"/>
    <w:tmpl w:val="AD04F87C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360"/>
      </w:pPr>
      <w:rPr>
        <w:rFonts w:hint="default"/>
        <w:b w:val="0"/>
        <w:bCs/>
        <w:color w:val="auto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6" w15:restartNumberingAfterBreak="0">
    <w:nsid w:val="133F1111"/>
    <w:multiLevelType w:val="hybridMultilevel"/>
    <w:tmpl w:val="EFE24954"/>
    <w:lvl w:ilvl="0" w:tplc="17FC992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7C286EDE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DBA25A10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6BBEAFF2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803ACBD8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BAC4734E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BE0F6E0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9426F556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67F243EC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6101803"/>
    <w:multiLevelType w:val="multilevel"/>
    <w:tmpl w:val="AFA84B38"/>
    <w:lvl w:ilvl="0">
      <w:start w:val="5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7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5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8" w15:restartNumberingAfterBreak="0">
    <w:nsid w:val="18B74944"/>
    <w:multiLevelType w:val="multilevel"/>
    <w:tmpl w:val="DCCC1BA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BE84612"/>
    <w:multiLevelType w:val="multilevel"/>
    <w:tmpl w:val="838ACBF6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0" w15:restartNumberingAfterBreak="0">
    <w:nsid w:val="1D52054B"/>
    <w:multiLevelType w:val="multilevel"/>
    <w:tmpl w:val="58587980"/>
    <w:lvl w:ilvl="0">
      <w:start w:val="9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1584" w:hanging="360"/>
      </w:pPr>
    </w:lvl>
    <w:lvl w:ilvl="2">
      <w:start w:val="1"/>
      <w:numFmt w:val="decimal"/>
      <w:lvlText w:val="%1.%2.%3."/>
      <w:lvlJc w:val="left"/>
      <w:pPr>
        <w:ind w:left="3168" w:hanging="720"/>
      </w:pPr>
    </w:lvl>
    <w:lvl w:ilvl="3">
      <w:start w:val="1"/>
      <w:numFmt w:val="decimal"/>
      <w:lvlText w:val="%1.%2.%3.%4."/>
      <w:lvlJc w:val="left"/>
      <w:pPr>
        <w:ind w:left="4392" w:hanging="720"/>
      </w:pPr>
    </w:lvl>
    <w:lvl w:ilvl="4">
      <w:start w:val="1"/>
      <w:numFmt w:val="decimal"/>
      <w:lvlText w:val="%1.%2.%3.%4.%5."/>
      <w:lvlJc w:val="left"/>
      <w:pPr>
        <w:ind w:left="5976" w:hanging="1080"/>
      </w:pPr>
    </w:lvl>
    <w:lvl w:ilvl="5">
      <w:start w:val="1"/>
      <w:numFmt w:val="decimal"/>
      <w:lvlText w:val="%1.%2.%3.%4.%5.%6."/>
      <w:lvlJc w:val="left"/>
      <w:pPr>
        <w:ind w:left="7200" w:hanging="1080"/>
      </w:pPr>
    </w:lvl>
    <w:lvl w:ilvl="6">
      <w:start w:val="1"/>
      <w:numFmt w:val="decimal"/>
      <w:lvlText w:val="%1.%2.%3.%4.%5.%6.%7."/>
      <w:lvlJc w:val="left"/>
      <w:pPr>
        <w:ind w:left="8784" w:hanging="1440"/>
      </w:pPr>
    </w:lvl>
    <w:lvl w:ilvl="7">
      <w:start w:val="1"/>
      <w:numFmt w:val="decimal"/>
      <w:lvlText w:val="%1.%2.%3.%4.%5.%6.%7.%8."/>
      <w:lvlJc w:val="left"/>
      <w:pPr>
        <w:ind w:left="10008" w:hanging="1440"/>
      </w:pPr>
    </w:lvl>
    <w:lvl w:ilvl="8">
      <w:start w:val="1"/>
      <w:numFmt w:val="decimal"/>
      <w:lvlText w:val="%1.%2.%3.%4.%5.%6.%7.%8.%9."/>
      <w:lvlJc w:val="left"/>
      <w:pPr>
        <w:ind w:left="11592" w:hanging="1800"/>
      </w:pPr>
    </w:lvl>
  </w:abstractNum>
  <w:abstractNum w:abstractNumId="11" w15:restartNumberingAfterBreak="0">
    <w:nsid w:val="1ECE7804"/>
    <w:multiLevelType w:val="multilevel"/>
    <w:tmpl w:val="E73EE8A6"/>
    <w:lvl w:ilvl="0">
      <w:start w:val="2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7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5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2" w15:restartNumberingAfterBreak="0">
    <w:nsid w:val="225E2EB1"/>
    <w:multiLevelType w:val="multilevel"/>
    <w:tmpl w:val="4ABA1434"/>
    <w:lvl w:ilvl="0">
      <w:start w:val="8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644" w:hanging="360"/>
      </w:pPr>
      <w:rPr>
        <w:rFonts w:hint="default"/>
        <w:b w:val="0"/>
        <w:bCs/>
      </w:rPr>
    </w:lvl>
    <w:lvl w:ilvl="2">
      <w:start w:val="1"/>
      <w:numFmt w:val="decimal"/>
      <w:lvlText w:val="%1.%2.%3."/>
      <w:lvlJc w:val="left"/>
      <w:pPr>
        <w:ind w:left="1288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1572" w:hanging="72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2216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2500" w:hanging="108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3144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3428" w:hanging="144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4072" w:hanging="1800"/>
      </w:pPr>
      <w:rPr>
        <w:rFonts w:hint="default"/>
        <w:b/>
      </w:rPr>
    </w:lvl>
  </w:abstractNum>
  <w:abstractNum w:abstractNumId="13" w15:restartNumberingAfterBreak="0">
    <w:nsid w:val="22792B3A"/>
    <w:multiLevelType w:val="multilevel"/>
    <w:tmpl w:val="03A67768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4" w15:restartNumberingAfterBreak="0">
    <w:nsid w:val="24BC00D7"/>
    <w:multiLevelType w:val="multilevel"/>
    <w:tmpl w:val="A7422416"/>
    <w:lvl w:ilvl="0">
      <w:start w:val="9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7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5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5" w15:restartNumberingAfterBreak="0">
    <w:nsid w:val="264E3926"/>
    <w:multiLevelType w:val="multilevel"/>
    <w:tmpl w:val="29D8A4B0"/>
    <w:lvl w:ilvl="0">
      <w:start w:val="4"/>
      <w:numFmt w:val="decimal"/>
      <w:lvlText w:val="%1."/>
      <w:lvlJc w:val="left"/>
      <w:pPr>
        <w:ind w:left="360" w:hanging="360"/>
      </w:pPr>
      <w:rPr>
        <w:i/>
      </w:rPr>
    </w:lvl>
    <w:lvl w:ilvl="1">
      <w:start w:val="1"/>
      <w:numFmt w:val="decimal"/>
      <w:lvlText w:val="%1.%2."/>
      <w:lvlJc w:val="left"/>
      <w:pPr>
        <w:ind w:left="360" w:hanging="360"/>
      </w:pPr>
      <w:rPr>
        <w:i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i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i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i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i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i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i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i/>
      </w:rPr>
    </w:lvl>
  </w:abstractNum>
  <w:abstractNum w:abstractNumId="16" w15:restartNumberingAfterBreak="0">
    <w:nsid w:val="288665FF"/>
    <w:multiLevelType w:val="multilevel"/>
    <w:tmpl w:val="5F1C30C0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>
      <w:start w:val="2"/>
      <w:numFmt w:val="decimal"/>
      <w:lvlText w:val="%1.%2."/>
      <w:lvlJc w:val="left"/>
      <w:pPr>
        <w:ind w:left="360" w:hanging="36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b w:val="0"/>
      </w:rPr>
    </w:lvl>
  </w:abstractNum>
  <w:abstractNum w:abstractNumId="17" w15:restartNumberingAfterBreak="0">
    <w:nsid w:val="2AF2508E"/>
    <w:multiLevelType w:val="multilevel"/>
    <w:tmpl w:val="BC7A3C40"/>
    <w:lvl w:ilvl="0">
      <w:start w:val="6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1080" w:hanging="360"/>
      </w:pPr>
    </w:lvl>
    <w:lvl w:ilvl="2">
      <w:start w:val="1"/>
      <w:numFmt w:val="decimal"/>
      <w:lvlText w:val="%1.%2.%3."/>
      <w:lvlJc w:val="left"/>
      <w:pPr>
        <w:ind w:left="2160" w:hanging="720"/>
      </w:pPr>
      <w:rPr>
        <w:b w:val="0"/>
      </w:rPr>
    </w:lvl>
    <w:lvl w:ilvl="3">
      <w:start w:val="1"/>
      <w:numFmt w:val="decimal"/>
      <w:lvlText w:val="%1.%2.%3.%4."/>
      <w:lvlJc w:val="left"/>
      <w:pPr>
        <w:ind w:left="2880" w:hanging="720"/>
      </w:pPr>
    </w:lvl>
    <w:lvl w:ilvl="4">
      <w:start w:val="1"/>
      <w:numFmt w:val="decimal"/>
      <w:lvlText w:val="%1.%2.%3.%4.%5."/>
      <w:lvlJc w:val="left"/>
      <w:pPr>
        <w:ind w:left="3960" w:hanging="1080"/>
      </w:pPr>
    </w:lvl>
    <w:lvl w:ilvl="5">
      <w:start w:val="1"/>
      <w:numFmt w:val="decimal"/>
      <w:lvlText w:val="%1.%2.%3.%4.%5.%6."/>
      <w:lvlJc w:val="left"/>
      <w:pPr>
        <w:ind w:left="4680" w:hanging="1080"/>
      </w:pPr>
    </w:lvl>
    <w:lvl w:ilvl="6">
      <w:start w:val="1"/>
      <w:numFmt w:val="decimal"/>
      <w:lvlText w:val="%1.%2.%3.%4.%5.%6.%7."/>
      <w:lvlJc w:val="left"/>
      <w:pPr>
        <w:ind w:left="5760" w:hanging="1440"/>
      </w:pPr>
    </w:lvl>
    <w:lvl w:ilvl="7">
      <w:start w:val="1"/>
      <w:numFmt w:val="decimal"/>
      <w:lvlText w:val="%1.%2.%3.%4.%5.%6.%7.%8."/>
      <w:lvlJc w:val="left"/>
      <w:pPr>
        <w:ind w:left="6480" w:hanging="1440"/>
      </w:pPr>
    </w:lvl>
    <w:lvl w:ilvl="8">
      <w:start w:val="1"/>
      <w:numFmt w:val="decimal"/>
      <w:lvlText w:val="%1.%2.%3.%4.%5.%6.%7.%8.%9."/>
      <w:lvlJc w:val="left"/>
      <w:pPr>
        <w:ind w:left="7560" w:hanging="1800"/>
      </w:pPr>
    </w:lvl>
  </w:abstractNum>
  <w:abstractNum w:abstractNumId="18" w15:restartNumberingAfterBreak="0">
    <w:nsid w:val="2B8543D7"/>
    <w:multiLevelType w:val="multilevel"/>
    <w:tmpl w:val="04B88AB6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540" w:hanging="36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1004" w:hanging="720"/>
      </w:pPr>
      <w:rPr>
        <w:rFonts w:hint="default"/>
        <w:b w:val="0"/>
        <w:bCs w:val="0"/>
        <w:strike w:val="0"/>
        <w:sz w:val="24"/>
        <w:szCs w:val="24"/>
      </w:rPr>
    </w:lvl>
    <w:lvl w:ilvl="3">
      <w:start w:val="1"/>
      <w:numFmt w:val="decimal"/>
      <w:lvlText w:val="%1.%2.%3.%4."/>
      <w:lvlJc w:val="left"/>
      <w:pPr>
        <w:ind w:left="12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9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5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7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240" w:hanging="1800"/>
      </w:pPr>
      <w:rPr>
        <w:rFonts w:hint="default"/>
      </w:rPr>
    </w:lvl>
  </w:abstractNum>
  <w:abstractNum w:abstractNumId="19" w15:restartNumberingAfterBreak="0">
    <w:nsid w:val="2F297C9B"/>
    <w:multiLevelType w:val="hybridMultilevel"/>
    <w:tmpl w:val="13D2B01A"/>
    <w:lvl w:ilvl="0" w:tplc="C830510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  <w:sz w:val="24"/>
        <w:szCs w:val="24"/>
      </w:rPr>
    </w:lvl>
    <w:lvl w:ilvl="1" w:tplc="015C6FE8" w:tentative="1">
      <w:start w:val="1"/>
      <w:numFmt w:val="lowerLetter"/>
      <w:lvlText w:val="%2."/>
      <w:lvlJc w:val="left"/>
      <w:pPr>
        <w:ind w:left="1440" w:hanging="360"/>
      </w:pPr>
    </w:lvl>
    <w:lvl w:ilvl="2" w:tplc="9D6A80F8" w:tentative="1">
      <w:start w:val="1"/>
      <w:numFmt w:val="lowerRoman"/>
      <w:lvlText w:val="%3."/>
      <w:lvlJc w:val="right"/>
      <w:pPr>
        <w:ind w:left="2160" w:hanging="180"/>
      </w:pPr>
    </w:lvl>
    <w:lvl w:ilvl="3" w:tplc="39AE193E" w:tentative="1">
      <w:start w:val="1"/>
      <w:numFmt w:val="decimal"/>
      <w:lvlText w:val="%4."/>
      <w:lvlJc w:val="left"/>
      <w:pPr>
        <w:ind w:left="2880" w:hanging="360"/>
      </w:pPr>
    </w:lvl>
    <w:lvl w:ilvl="4" w:tplc="AF10A4A6" w:tentative="1">
      <w:start w:val="1"/>
      <w:numFmt w:val="lowerLetter"/>
      <w:lvlText w:val="%5."/>
      <w:lvlJc w:val="left"/>
      <w:pPr>
        <w:ind w:left="3600" w:hanging="360"/>
      </w:pPr>
    </w:lvl>
    <w:lvl w:ilvl="5" w:tplc="E3D4D780" w:tentative="1">
      <w:start w:val="1"/>
      <w:numFmt w:val="lowerRoman"/>
      <w:lvlText w:val="%6."/>
      <w:lvlJc w:val="right"/>
      <w:pPr>
        <w:ind w:left="4320" w:hanging="180"/>
      </w:pPr>
    </w:lvl>
    <w:lvl w:ilvl="6" w:tplc="FD88D036" w:tentative="1">
      <w:start w:val="1"/>
      <w:numFmt w:val="decimal"/>
      <w:lvlText w:val="%7."/>
      <w:lvlJc w:val="left"/>
      <w:pPr>
        <w:ind w:left="5040" w:hanging="360"/>
      </w:pPr>
    </w:lvl>
    <w:lvl w:ilvl="7" w:tplc="50EA9D7E" w:tentative="1">
      <w:start w:val="1"/>
      <w:numFmt w:val="lowerLetter"/>
      <w:lvlText w:val="%8."/>
      <w:lvlJc w:val="left"/>
      <w:pPr>
        <w:ind w:left="5760" w:hanging="360"/>
      </w:pPr>
    </w:lvl>
    <w:lvl w:ilvl="8" w:tplc="7F2054BC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170591B"/>
    <w:multiLevelType w:val="multilevel"/>
    <w:tmpl w:val="CD6AE3C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color w:val="auto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eastAsia="Times New Roman"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eastAsia="Times New Roman"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eastAsia="Times New Roman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eastAsia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eastAsia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eastAsia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eastAsia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eastAsia="Times New Roman" w:hint="default"/>
      </w:rPr>
    </w:lvl>
  </w:abstractNum>
  <w:abstractNum w:abstractNumId="21" w15:restartNumberingAfterBreak="0">
    <w:nsid w:val="31BC2DEF"/>
    <w:multiLevelType w:val="hybridMultilevel"/>
    <w:tmpl w:val="6C6A9622"/>
    <w:lvl w:ilvl="0" w:tplc="CDBC24F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DED08596" w:tentative="1">
      <w:start w:val="1"/>
      <w:numFmt w:val="lowerLetter"/>
      <w:lvlText w:val="%2."/>
      <w:lvlJc w:val="left"/>
      <w:pPr>
        <w:ind w:left="1440" w:hanging="360"/>
      </w:pPr>
    </w:lvl>
    <w:lvl w:ilvl="2" w:tplc="6ADA8BC2" w:tentative="1">
      <w:start w:val="1"/>
      <w:numFmt w:val="lowerRoman"/>
      <w:lvlText w:val="%3."/>
      <w:lvlJc w:val="right"/>
      <w:pPr>
        <w:ind w:left="2160" w:hanging="180"/>
      </w:pPr>
    </w:lvl>
    <w:lvl w:ilvl="3" w:tplc="30801D50" w:tentative="1">
      <w:start w:val="1"/>
      <w:numFmt w:val="decimal"/>
      <w:lvlText w:val="%4."/>
      <w:lvlJc w:val="left"/>
      <w:pPr>
        <w:ind w:left="2880" w:hanging="360"/>
      </w:pPr>
    </w:lvl>
    <w:lvl w:ilvl="4" w:tplc="EAF6699A" w:tentative="1">
      <w:start w:val="1"/>
      <w:numFmt w:val="lowerLetter"/>
      <w:lvlText w:val="%5."/>
      <w:lvlJc w:val="left"/>
      <w:pPr>
        <w:ind w:left="3600" w:hanging="360"/>
      </w:pPr>
    </w:lvl>
    <w:lvl w:ilvl="5" w:tplc="960A631E" w:tentative="1">
      <w:start w:val="1"/>
      <w:numFmt w:val="lowerRoman"/>
      <w:lvlText w:val="%6."/>
      <w:lvlJc w:val="right"/>
      <w:pPr>
        <w:ind w:left="4320" w:hanging="180"/>
      </w:pPr>
    </w:lvl>
    <w:lvl w:ilvl="6" w:tplc="00B8D604" w:tentative="1">
      <w:start w:val="1"/>
      <w:numFmt w:val="decimal"/>
      <w:lvlText w:val="%7."/>
      <w:lvlJc w:val="left"/>
      <w:pPr>
        <w:ind w:left="5040" w:hanging="360"/>
      </w:pPr>
    </w:lvl>
    <w:lvl w:ilvl="7" w:tplc="F7143EEA" w:tentative="1">
      <w:start w:val="1"/>
      <w:numFmt w:val="lowerLetter"/>
      <w:lvlText w:val="%8."/>
      <w:lvlJc w:val="left"/>
      <w:pPr>
        <w:ind w:left="5760" w:hanging="360"/>
      </w:pPr>
    </w:lvl>
    <w:lvl w:ilvl="8" w:tplc="EA88232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322D2D13"/>
    <w:multiLevelType w:val="hybridMultilevel"/>
    <w:tmpl w:val="963AD8E8"/>
    <w:lvl w:ilvl="0" w:tplc="FE0A8E4A">
      <w:start w:val="8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1CF07528">
      <w:start w:val="1"/>
      <w:numFmt w:val="lowerLetter"/>
      <w:lvlText w:val="%2."/>
      <w:lvlJc w:val="left"/>
      <w:pPr>
        <w:ind w:left="1440" w:hanging="360"/>
      </w:pPr>
    </w:lvl>
    <w:lvl w:ilvl="2" w:tplc="06647720" w:tentative="1">
      <w:start w:val="1"/>
      <w:numFmt w:val="lowerRoman"/>
      <w:lvlText w:val="%3."/>
      <w:lvlJc w:val="right"/>
      <w:pPr>
        <w:ind w:left="2160" w:hanging="180"/>
      </w:pPr>
    </w:lvl>
    <w:lvl w:ilvl="3" w:tplc="75640F3C" w:tentative="1">
      <w:start w:val="1"/>
      <w:numFmt w:val="decimal"/>
      <w:lvlText w:val="%4."/>
      <w:lvlJc w:val="left"/>
      <w:pPr>
        <w:ind w:left="2880" w:hanging="360"/>
      </w:pPr>
    </w:lvl>
    <w:lvl w:ilvl="4" w:tplc="F31CFA40" w:tentative="1">
      <w:start w:val="1"/>
      <w:numFmt w:val="lowerLetter"/>
      <w:lvlText w:val="%5."/>
      <w:lvlJc w:val="left"/>
      <w:pPr>
        <w:ind w:left="3600" w:hanging="360"/>
      </w:pPr>
    </w:lvl>
    <w:lvl w:ilvl="5" w:tplc="231067DE" w:tentative="1">
      <w:start w:val="1"/>
      <w:numFmt w:val="lowerRoman"/>
      <w:lvlText w:val="%6."/>
      <w:lvlJc w:val="right"/>
      <w:pPr>
        <w:ind w:left="4320" w:hanging="180"/>
      </w:pPr>
    </w:lvl>
    <w:lvl w:ilvl="6" w:tplc="391E9968" w:tentative="1">
      <w:start w:val="1"/>
      <w:numFmt w:val="decimal"/>
      <w:lvlText w:val="%7."/>
      <w:lvlJc w:val="left"/>
      <w:pPr>
        <w:ind w:left="5040" w:hanging="360"/>
      </w:pPr>
    </w:lvl>
    <w:lvl w:ilvl="7" w:tplc="B360F98A" w:tentative="1">
      <w:start w:val="1"/>
      <w:numFmt w:val="lowerLetter"/>
      <w:lvlText w:val="%8."/>
      <w:lvlJc w:val="left"/>
      <w:pPr>
        <w:ind w:left="5760" w:hanging="360"/>
      </w:pPr>
    </w:lvl>
    <w:lvl w:ilvl="8" w:tplc="B4688FE4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3C8B558F"/>
    <w:multiLevelType w:val="hybridMultilevel"/>
    <w:tmpl w:val="6F569D6A"/>
    <w:lvl w:ilvl="0" w:tplc="9DB24646">
      <w:start w:val="1"/>
      <w:numFmt w:val="decimal"/>
      <w:lvlText w:val="%1."/>
      <w:lvlJc w:val="left"/>
      <w:pPr>
        <w:ind w:left="502" w:hanging="360"/>
      </w:pPr>
      <w:rPr>
        <w:rFonts w:ascii="Times New Roman" w:hAnsi="Times New Roman" w:cs="Times New Roman" w:hint="default"/>
        <w:b w:val="0"/>
        <w:i w:val="0"/>
        <w:color w:val="auto"/>
        <w:sz w:val="24"/>
        <w:szCs w:val="24"/>
      </w:rPr>
    </w:lvl>
    <w:lvl w:ilvl="1" w:tplc="3B2A20BA" w:tentative="1">
      <w:start w:val="1"/>
      <w:numFmt w:val="lowerLetter"/>
      <w:lvlText w:val="%2."/>
      <w:lvlJc w:val="left"/>
      <w:pPr>
        <w:ind w:left="1440" w:hanging="360"/>
      </w:pPr>
    </w:lvl>
    <w:lvl w:ilvl="2" w:tplc="D50E119A">
      <w:start w:val="1"/>
      <w:numFmt w:val="lowerRoman"/>
      <w:lvlText w:val="%3."/>
      <w:lvlJc w:val="right"/>
      <w:pPr>
        <w:ind w:left="2160" w:hanging="180"/>
      </w:pPr>
    </w:lvl>
    <w:lvl w:ilvl="3" w:tplc="AE86019A" w:tentative="1">
      <w:start w:val="1"/>
      <w:numFmt w:val="decimal"/>
      <w:lvlText w:val="%4."/>
      <w:lvlJc w:val="left"/>
      <w:pPr>
        <w:ind w:left="2880" w:hanging="360"/>
      </w:pPr>
    </w:lvl>
    <w:lvl w:ilvl="4" w:tplc="E4321264" w:tentative="1">
      <w:start w:val="1"/>
      <w:numFmt w:val="lowerLetter"/>
      <w:lvlText w:val="%5."/>
      <w:lvlJc w:val="left"/>
      <w:pPr>
        <w:ind w:left="3600" w:hanging="360"/>
      </w:pPr>
    </w:lvl>
    <w:lvl w:ilvl="5" w:tplc="D0C80036" w:tentative="1">
      <w:start w:val="1"/>
      <w:numFmt w:val="lowerRoman"/>
      <w:lvlText w:val="%6."/>
      <w:lvlJc w:val="right"/>
      <w:pPr>
        <w:ind w:left="4320" w:hanging="180"/>
      </w:pPr>
    </w:lvl>
    <w:lvl w:ilvl="6" w:tplc="6E24C0B8" w:tentative="1">
      <w:start w:val="1"/>
      <w:numFmt w:val="decimal"/>
      <w:lvlText w:val="%7."/>
      <w:lvlJc w:val="left"/>
      <w:pPr>
        <w:ind w:left="5040" w:hanging="360"/>
      </w:pPr>
    </w:lvl>
    <w:lvl w:ilvl="7" w:tplc="CEF898F2" w:tentative="1">
      <w:start w:val="1"/>
      <w:numFmt w:val="lowerLetter"/>
      <w:lvlText w:val="%8."/>
      <w:lvlJc w:val="left"/>
      <w:pPr>
        <w:ind w:left="5760" w:hanging="360"/>
      </w:pPr>
    </w:lvl>
    <w:lvl w:ilvl="8" w:tplc="1564F3C4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3DAB7CC0"/>
    <w:multiLevelType w:val="multilevel"/>
    <w:tmpl w:val="E222C9CA"/>
    <w:lvl w:ilvl="0">
      <w:start w:val="8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  <w:bCs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7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5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5" w15:restartNumberingAfterBreak="0">
    <w:nsid w:val="40EA0BF9"/>
    <w:multiLevelType w:val="multilevel"/>
    <w:tmpl w:val="2766F71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6" w15:restartNumberingAfterBreak="0">
    <w:nsid w:val="44134B1D"/>
    <w:multiLevelType w:val="hybridMultilevel"/>
    <w:tmpl w:val="8BBAC6F2"/>
    <w:lvl w:ilvl="0" w:tplc="C566763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D36A2CBC" w:tentative="1">
      <w:start w:val="1"/>
      <w:numFmt w:val="lowerLetter"/>
      <w:lvlText w:val="%2."/>
      <w:lvlJc w:val="left"/>
      <w:pPr>
        <w:ind w:left="1800" w:hanging="360"/>
      </w:pPr>
    </w:lvl>
    <w:lvl w:ilvl="2" w:tplc="6E5C32FC" w:tentative="1">
      <w:start w:val="1"/>
      <w:numFmt w:val="lowerRoman"/>
      <w:lvlText w:val="%3."/>
      <w:lvlJc w:val="right"/>
      <w:pPr>
        <w:ind w:left="2520" w:hanging="180"/>
      </w:pPr>
    </w:lvl>
    <w:lvl w:ilvl="3" w:tplc="68724626" w:tentative="1">
      <w:start w:val="1"/>
      <w:numFmt w:val="decimal"/>
      <w:lvlText w:val="%4."/>
      <w:lvlJc w:val="left"/>
      <w:pPr>
        <w:ind w:left="3240" w:hanging="360"/>
      </w:pPr>
    </w:lvl>
    <w:lvl w:ilvl="4" w:tplc="A16421AA" w:tentative="1">
      <w:start w:val="1"/>
      <w:numFmt w:val="lowerLetter"/>
      <w:lvlText w:val="%5."/>
      <w:lvlJc w:val="left"/>
      <w:pPr>
        <w:ind w:left="3960" w:hanging="360"/>
      </w:pPr>
    </w:lvl>
    <w:lvl w:ilvl="5" w:tplc="EE2A4ED4" w:tentative="1">
      <w:start w:val="1"/>
      <w:numFmt w:val="lowerRoman"/>
      <w:lvlText w:val="%6."/>
      <w:lvlJc w:val="right"/>
      <w:pPr>
        <w:ind w:left="4680" w:hanging="180"/>
      </w:pPr>
    </w:lvl>
    <w:lvl w:ilvl="6" w:tplc="AB464C9E" w:tentative="1">
      <w:start w:val="1"/>
      <w:numFmt w:val="decimal"/>
      <w:lvlText w:val="%7."/>
      <w:lvlJc w:val="left"/>
      <w:pPr>
        <w:ind w:left="5400" w:hanging="360"/>
      </w:pPr>
    </w:lvl>
    <w:lvl w:ilvl="7" w:tplc="AFDE48E4" w:tentative="1">
      <w:start w:val="1"/>
      <w:numFmt w:val="lowerLetter"/>
      <w:lvlText w:val="%8."/>
      <w:lvlJc w:val="left"/>
      <w:pPr>
        <w:ind w:left="6120" w:hanging="360"/>
      </w:pPr>
    </w:lvl>
    <w:lvl w:ilvl="8" w:tplc="E0CC7322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7" w15:restartNumberingAfterBreak="0">
    <w:nsid w:val="467F4144"/>
    <w:multiLevelType w:val="hybridMultilevel"/>
    <w:tmpl w:val="1C9AC1A6"/>
    <w:lvl w:ilvl="0" w:tplc="A36E486E">
      <w:start w:val="1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3280AD2C" w:tentative="1">
      <w:start w:val="1"/>
      <w:numFmt w:val="lowerLetter"/>
      <w:lvlText w:val="%2."/>
      <w:lvlJc w:val="left"/>
      <w:pPr>
        <w:ind w:left="1440" w:hanging="360"/>
      </w:pPr>
    </w:lvl>
    <w:lvl w:ilvl="2" w:tplc="0986A900" w:tentative="1">
      <w:start w:val="1"/>
      <w:numFmt w:val="lowerRoman"/>
      <w:lvlText w:val="%3."/>
      <w:lvlJc w:val="right"/>
      <w:pPr>
        <w:ind w:left="2160" w:hanging="180"/>
      </w:pPr>
    </w:lvl>
    <w:lvl w:ilvl="3" w:tplc="DE92102A" w:tentative="1">
      <w:start w:val="1"/>
      <w:numFmt w:val="decimal"/>
      <w:lvlText w:val="%4."/>
      <w:lvlJc w:val="left"/>
      <w:pPr>
        <w:ind w:left="2880" w:hanging="360"/>
      </w:pPr>
    </w:lvl>
    <w:lvl w:ilvl="4" w:tplc="5EC28DFE" w:tentative="1">
      <w:start w:val="1"/>
      <w:numFmt w:val="lowerLetter"/>
      <w:lvlText w:val="%5."/>
      <w:lvlJc w:val="left"/>
      <w:pPr>
        <w:ind w:left="3600" w:hanging="360"/>
      </w:pPr>
    </w:lvl>
    <w:lvl w:ilvl="5" w:tplc="AB6CBF62" w:tentative="1">
      <w:start w:val="1"/>
      <w:numFmt w:val="lowerRoman"/>
      <w:lvlText w:val="%6."/>
      <w:lvlJc w:val="right"/>
      <w:pPr>
        <w:ind w:left="4320" w:hanging="180"/>
      </w:pPr>
    </w:lvl>
    <w:lvl w:ilvl="6" w:tplc="C534D450" w:tentative="1">
      <w:start w:val="1"/>
      <w:numFmt w:val="decimal"/>
      <w:lvlText w:val="%7."/>
      <w:lvlJc w:val="left"/>
      <w:pPr>
        <w:ind w:left="5040" w:hanging="360"/>
      </w:pPr>
    </w:lvl>
    <w:lvl w:ilvl="7" w:tplc="7CF081B4" w:tentative="1">
      <w:start w:val="1"/>
      <w:numFmt w:val="lowerLetter"/>
      <w:lvlText w:val="%8."/>
      <w:lvlJc w:val="left"/>
      <w:pPr>
        <w:ind w:left="5760" w:hanging="360"/>
      </w:pPr>
    </w:lvl>
    <w:lvl w:ilvl="8" w:tplc="6262D0A4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46AB5063"/>
    <w:multiLevelType w:val="multilevel"/>
    <w:tmpl w:val="4F8032B2"/>
    <w:lvl w:ilvl="0">
      <w:start w:val="3"/>
      <w:numFmt w:val="decimal"/>
      <w:lvlText w:val="%1."/>
      <w:lvlJc w:val="left"/>
      <w:pPr>
        <w:ind w:left="360" w:hanging="360"/>
      </w:pPr>
      <w:rPr>
        <w:b/>
      </w:r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7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5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9" w15:restartNumberingAfterBreak="0">
    <w:nsid w:val="474861DC"/>
    <w:multiLevelType w:val="hybridMultilevel"/>
    <w:tmpl w:val="7060A4D8"/>
    <w:lvl w:ilvl="0" w:tplc="49E06D9C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  <w:b/>
        <w:i w:val="0"/>
        <w:sz w:val="28"/>
      </w:rPr>
    </w:lvl>
    <w:lvl w:ilvl="1" w:tplc="542A2010">
      <w:start w:val="23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plc="5E8207DC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EDDCBD42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435437F2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98CC318C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200E2D5C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8FCE69A2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DD303D3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 w15:restartNumberingAfterBreak="0">
    <w:nsid w:val="4D0E67C4"/>
    <w:multiLevelType w:val="multilevel"/>
    <w:tmpl w:val="21646C9E"/>
    <w:lvl w:ilvl="0">
      <w:start w:val="1"/>
      <w:numFmt w:val="decimal"/>
      <w:lvlText w:val="%1)"/>
      <w:lvlJc w:val="left"/>
      <w:pPr>
        <w:ind w:left="720" w:hanging="360"/>
      </w:pPr>
      <w:rPr>
        <w:rFonts w:ascii="Times New Roman" w:eastAsia="Times New Roman" w:hAnsi="Times New Roman" w:cs="Times New Roman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31" w15:restartNumberingAfterBreak="0">
    <w:nsid w:val="549F26A9"/>
    <w:multiLevelType w:val="multilevel"/>
    <w:tmpl w:val="A79A28EC"/>
    <w:lvl w:ilvl="0">
      <w:start w:val="8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1584" w:hanging="360"/>
      </w:pPr>
    </w:lvl>
    <w:lvl w:ilvl="2">
      <w:start w:val="1"/>
      <w:numFmt w:val="decimal"/>
      <w:lvlText w:val="%1.%2.%3."/>
      <w:lvlJc w:val="left"/>
      <w:pPr>
        <w:ind w:left="3168" w:hanging="720"/>
      </w:pPr>
    </w:lvl>
    <w:lvl w:ilvl="3">
      <w:start w:val="1"/>
      <w:numFmt w:val="decimal"/>
      <w:lvlText w:val="%1.%2.%3.%4."/>
      <w:lvlJc w:val="left"/>
      <w:pPr>
        <w:ind w:left="4392" w:hanging="720"/>
      </w:pPr>
    </w:lvl>
    <w:lvl w:ilvl="4">
      <w:start w:val="1"/>
      <w:numFmt w:val="decimal"/>
      <w:lvlText w:val="%1.%2.%3.%4.%5."/>
      <w:lvlJc w:val="left"/>
      <w:pPr>
        <w:ind w:left="5976" w:hanging="1080"/>
      </w:pPr>
    </w:lvl>
    <w:lvl w:ilvl="5">
      <w:start w:val="1"/>
      <w:numFmt w:val="decimal"/>
      <w:lvlText w:val="%1.%2.%3.%4.%5.%6."/>
      <w:lvlJc w:val="left"/>
      <w:pPr>
        <w:ind w:left="7200" w:hanging="1080"/>
      </w:pPr>
    </w:lvl>
    <w:lvl w:ilvl="6">
      <w:start w:val="1"/>
      <w:numFmt w:val="decimal"/>
      <w:lvlText w:val="%1.%2.%3.%4.%5.%6.%7."/>
      <w:lvlJc w:val="left"/>
      <w:pPr>
        <w:ind w:left="8784" w:hanging="1440"/>
      </w:pPr>
    </w:lvl>
    <w:lvl w:ilvl="7">
      <w:start w:val="1"/>
      <w:numFmt w:val="decimal"/>
      <w:lvlText w:val="%1.%2.%3.%4.%5.%6.%7.%8."/>
      <w:lvlJc w:val="left"/>
      <w:pPr>
        <w:ind w:left="10008" w:hanging="1440"/>
      </w:pPr>
    </w:lvl>
    <w:lvl w:ilvl="8">
      <w:start w:val="1"/>
      <w:numFmt w:val="decimal"/>
      <w:lvlText w:val="%1.%2.%3.%4.%5.%6.%7.%8.%9."/>
      <w:lvlJc w:val="left"/>
      <w:pPr>
        <w:ind w:left="11592" w:hanging="1800"/>
      </w:pPr>
    </w:lvl>
  </w:abstractNum>
  <w:abstractNum w:abstractNumId="32" w15:restartNumberingAfterBreak="0">
    <w:nsid w:val="58667D80"/>
    <w:multiLevelType w:val="hybridMultilevel"/>
    <w:tmpl w:val="FAA8CBD6"/>
    <w:lvl w:ilvl="0" w:tplc="3D1226CE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18D633F0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D4D48112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28E8B610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CAC822C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5B3CA444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5CF23884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B07AE6B8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BF6AF92C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3" w15:restartNumberingAfterBreak="0">
    <w:nsid w:val="58CB2E17"/>
    <w:multiLevelType w:val="hybridMultilevel"/>
    <w:tmpl w:val="FA80BACC"/>
    <w:lvl w:ilvl="0" w:tplc="7F96265E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  <w:iCs/>
      </w:rPr>
    </w:lvl>
    <w:lvl w:ilvl="1" w:tplc="2962E5B4" w:tentative="1">
      <w:start w:val="1"/>
      <w:numFmt w:val="lowerLetter"/>
      <w:lvlText w:val="%2."/>
      <w:lvlJc w:val="left"/>
      <w:pPr>
        <w:ind w:left="1440" w:hanging="360"/>
      </w:pPr>
    </w:lvl>
    <w:lvl w:ilvl="2" w:tplc="CA2A2BEC" w:tentative="1">
      <w:start w:val="1"/>
      <w:numFmt w:val="lowerRoman"/>
      <w:lvlText w:val="%3."/>
      <w:lvlJc w:val="right"/>
      <w:pPr>
        <w:ind w:left="2160" w:hanging="180"/>
      </w:pPr>
    </w:lvl>
    <w:lvl w:ilvl="3" w:tplc="5C7A413A" w:tentative="1">
      <w:start w:val="1"/>
      <w:numFmt w:val="decimal"/>
      <w:lvlText w:val="%4."/>
      <w:lvlJc w:val="left"/>
      <w:pPr>
        <w:ind w:left="2880" w:hanging="360"/>
      </w:pPr>
    </w:lvl>
    <w:lvl w:ilvl="4" w:tplc="E2880E0A" w:tentative="1">
      <w:start w:val="1"/>
      <w:numFmt w:val="lowerLetter"/>
      <w:lvlText w:val="%5."/>
      <w:lvlJc w:val="left"/>
      <w:pPr>
        <w:ind w:left="3600" w:hanging="360"/>
      </w:pPr>
    </w:lvl>
    <w:lvl w:ilvl="5" w:tplc="0BC852E0" w:tentative="1">
      <w:start w:val="1"/>
      <w:numFmt w:val="lowerRoman"/>
      <w:lvlText w:val="%6."/>
      <w:lvlJc w:val="right"/>
      <w:pPr>
        <w:ind w:left="4320" w:hanging="180"/>
      </w:pPr>
    </w:lvl>
    <w:lvl w:ilvl="6" w:tplc="BD10BC18" w:tentative="1">
      <w:start w:val="1"/>
      <w:numFmt w:val="decimal"/>
      <w:lvlText w:val="%7."/>
      <w:lvlJc w:val="left"/>
      <w:pPr>
        <w:ind w:left="5040" w:hanging="360"/>
      </w:pPr>
    </w:lvl>
    <w:lvl w:ilvl="7" w:tplc="5C5481EC" w:tentative="1">
      <w:start w:val="1"/>
      <w:numFmt w:val="lowerLetter"/>
      <w:lvlText w:val="%8."/>
      <w:lvlJc w:val="left"/>
      <w:pPr>
        <w:ind w:left="5760" w:hanging="360"/>
      </w:pPr>
    </w:lvl>
    <w:lvl w:ilvl="8" w:tplc="E35E41A0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3672404"/>
    <w:multiLevelType w:val="multilevel"/>
    <w:tmpl w:val="C2BE9F60"/>
    <w:lvl w:ilvl="0">
      <w:start w:val="1"/>
      <w:numFmt w:val="decimal"/>
      <w:lvlText w:val="%1."/>
      <w:lvlJc w:val="left"/>
      <w:pPr>
        <w:ind w:left="720" w:hanging="36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abstractNum w:abstractNumId="35" w15:restartNumberingAfterBreak="0">
    <w:nsid w:val="684E54AB"/>
    <w:multiLevelType w:val="hybridMultilevel"/>
    <w:tmpl w:val="4C70B8D0"/>
    <w:lvl w:ilvl="0" w:tplc="794AAA1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DEE2034" w:tentative="1">
      <w:start w:val="1"/>
      <w:numFmt w:val="lowerLetter"/>
      <w:lvlText w:val="%2."/>
      <w:lvlJc w:val="left"/>
      <w:pPr>
        <w:ind w:left="1440" w:hanging="360"/>
      </w:pPr>
    </w:lvl>
    <w:lvl w:ilvl="2" w:tplc="B0CC2FB4" w:tentative="1">
      <w:start w:val="1"/>
      <w:numFmt w:val="lowerRoman"/>
      <w:lvlText w:val="%3."/>
      <w:lvlJc w:val="right"/>
      <w:pPr>
        <w:ind w:left="2160" w:hanging="180"/>
      </w:pPr>
    </w:lvl>
    <w:lvl w:ilvl="3" w:tplc="71623C52" w:tentative="1">
      <w:start w:val="1"/>
      <w:numFmt w:val="decimal"/>
      <w:lvlText w:val="%4."/>
      <w:lvlJc w:val="left"/>
      <w:pPr>
        <w:ind w:left="2880" w:hanging="360"/>
      </w:pPr>
    </w:lvl>
    <w:lvl w:ilvl="4" w:tplc="7E5CF932" w:tentative="1">
      <w:start w:val="1"/>
      <w:numFmt w:val="lowerLetter"/>
      <w:lvlText w:val="%5."/>
      <w:lvlJc w:val="left"/>
      <w:pPr>
        <w:ind w:left="3600" w:hanging="360"/>
      </w:pPr>
    </w:lvl>
    <w:lvl w:ilvl="5" w:tplc="9454017E" w:tentative="1">
      <w:start w:val="1"/>
      <w:numFmt w:val="lowerRoman"/>
      <w:lvlText w:val="%6."/>
      <w:lvlJc w:val="right"/>
      <w:pPr>
        <w:ind w:left="4320" w:hanging="180"/>
      </w:pPr>
    </w:lvl>
    <w:lvl w:ilvl="6" w:tplc="A776CCEA" w:tentative="1">
      <w:start w:val="1"/>
      <w:numFmt w:val="decimal"/>
      <w:lvlText w:val="%7."/>
      <w:lvlJc w:val="left"/>
      <w:pPr>
        <w:ind w:left="5040" w:hanging="360"/>
      </w:pPr>
    </w:lvl>
    <w:lvl w:ilvl="7" w:tplc="D9CAD69A" w:tentative="1">
      <w:start w:val="1"/>
      <w:numFmt w:val="lowerLetter"/>
      <w:lvlText w:val="%8."/>
      <w:lvlJc w:val="left"/>
      <w:pPr>
        <w:ind w:left="5760" w:hanging="360"/>
      </w:pPr>
    </w:lvl>
    <w:lvl w:ilvl="8" w:tplc="8E5E1FFA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6AF80D00"/>
    <w:multiLevelType w:val="multilevel"/>
    <w:tmpl w:val="BAA852D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6C0139E3"/>
    <w:multiLevelType w:val="multilevel"/>
    <w:tmpl w:val="DBA2693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1.%2."/>
      <w:lvlJc w:val="left"/>
      <w:pPr>
        <w:ind w:left="1152" w:hanging="432"/>
      </w:pPr>
    </w:lvl>
    <w:lvl w:ilvl="2">
      <w:start w:val="1"/>
      <w:numFmt w:val="decimal"/>
      <w:lvlText w:val="%1.%2.%3."/>
      <w:lvlJc w:val="left"/>
      <w:pPr>
        <w:ind w:left="1584" w:hanging="504"/>
      </w:pPr>
    </w:lvl>
    <w:lvl w:ilvl="3">
      <w:start w:val="1"/>
      <w:numFmt w:val="decimal"/>
      <w:lvlText w:val="%1.%2.%3.%4."/>
      <w:lvlJc w:val="left"/>
      <w:pPr>
        <w:ind w:left="2088" w:hanging="648"/>
      </w:pPr>
    </w:lvl>
    <w:lvl w:ilvl="4">
      <w:start w:val="1"/>
      <w:numFmt w:val="decimal"/>
      <w:lvlText w:val="%1.%2.%3.%4.%5."/>
      <w:lvlJc w:val="left"/>
      <w:pPr>
        <w:ind w:left="2592" w:hanging="792"/>
      </w:pPr>
    </w:lvl>
    <w:lvl w:ilvl="5">
      <w:start w:val="1"/>
      <w:numFmt w:val="decimal"/>
      <w:lvlText w:val="%1.%2.%3.%4.%5.%6."/>
      <w:lvlJc w:val="left"/>
      <w:pPr>
        <w:ind w:left="3096" w:hanging="935"/>
      </w:pPr>
    </w:lvl>
    <w:lvl w:ilvl="6">
      <w:start w:val="1"/>
      <w:numFmt w:val="decimal"/>
      <w:lvlText w:val="%1.%2.%3.%4.%5.%6.%7."/>
      <w:lvlJc w:val="left"/>
      <w:pPr>
        <w:ind w:left="3600" w:hanging="1080"/>
      </w:pPr>
    </w:lvl>
    <w:lvl w:ilvl="7">
      <w:start w:val="1"/>
      <w:numFmt w:val="decimal"/>
      <w:lvlText w:val="%1.%2.%3.%4.%5.%6.%7.%8."/>
      <w:lvlJc w:val="left"/>
      <w:pPr>
        <w:ind w:left="4104" w:hanging="1224"/>
      </w:pPr>
    </w:lvl>
    <w:lvl w:ilvl="8">
      <w:start w:val="1"/>
      <w:numFmt w:val="decimal"/>
      <w:lvlText w:val="%1.%2.%3.%4.%5.%6.%7.%8.%9."/>
      <w:lvlJc w:val="left"/>
      <w:pPr>
        <w:ind w:left="4680" w:hanging="1440"/>
      </w:pPr>
    </w:lvl>
  </w:abstractNum>
  <w:abstractNum w:abstractNumId="38" w15:restartNumberingAfterBreak="0">
    <w:nsid w:val="6D731832"/>
    <w:multiLevelType w:val="multilevel"/>
    <w:tmpl w:val="27286CD2"/>
    <w:lvl w:ilvl="0">
      <w:start w:val="9"/>
      <w:numFmt w:val="decimal"/>
      <w:lvlText w:val="%1."/>
      <w:lvlJc w:val="left"/>
      <w:pPr>
        <w:ind w:left="360" w:hanging="360"/>
      </w:pPr>
      <w:rPr>
        <w:rFonts w:hint="default"/>
        <w:b w:val="0"/>
        <w:bCs/>
      </w:rPr>
    </w:lvl>
    <w:lvl w:ilvl="1">
      <w:start w:val="1"/>
      <w:numFmt w:val="decimal"/>
      <w:lvlText w:val="%1.%2."/>
      <w:lvlJc w:val="left"/>
      <w:pPr>
        <w:ind w:left="644" w:hanging="360"/>
      </w:pPr>
      <w:rPr>
        <w:rFonts w:hint="default"/>
        <w:b w:val="0"/>
        <w:bCs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b/>
      </w:rPr>
    </w:lvl>
  </w:abstractNum>
  <w:abstractNum w:abstractNumId="39" w15:restartNumberingAfterBreak="0">
    <w:nsid w:val="719952C7"/>
    <w:multiLevelType w:val="multilevel"/>
    <w:tmpl w:val="48DC9BB8"/>
    <w:lvl w:ilvl="0">
      <w:start w:val="6"/>
      <w:numFmt w:val="decimal"/>
      <w:lvlText w:val="%1."/>
      <w:lvlJc w:val="left"/>
      <w:pPr>
        <w:ind w:left="360" w:hanging="360"/>
      </w:pPr>
      <w:rPr>
        <w:b/>
        <w:bCs/>
      </w:rPr>
    </w:lvl>
    <w:lvl w:ilvl="1">
      <w:start w:val="1"/>
      <w:numFmt w:val="decimal"/>
      <w:lvlText w:val="%1.%2."/>
      <w:lvlJc w:val="left"/>
      <w:pPr>
        <w:ind w:left="644" w:hanging="360"/>
      </w:pPr>
      <w:rPr>
        <w:b w:val="0"/>
        <w:bCs/>
        <w:color w:val="auto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b w:val="0"/>
      </w:rPr>
    </w:lvl>
    <w:lvl w:ilvl="3">
      <w:start w:val="1"/>
      <w:numFmt w:val="decimal"/>
      <w:lvlText w:val="%1.%2.%3.%4."/>
      <w:lvlJc w:val="left"/>
      <w:pPr>
        <w:ind w:left="2880" w:hanging="720"/>
      </w:pPr>
    </w:lvl>
    <w:lvl w:ilvl="4">
      <w:start w:val="1"/>
      <w:numFmt w:val="decimal"/>
      <w:lvlText w:val="%1.%2.%3.%4.%5."/>
      <w:lvlJc w:val="left"/>
      <w:pPr>
        <w:ind w:left="3960" w:hanging="1080"/>
      </w:pPr>
    </w:lvl>
    <w:lvl w:ilvl="5">
      <w:start w:val="1"/>
      <w:numFmt w:val="decimal"/>
      <w:lvlText w:val="%1.%2.%3.%4.%5.%6."/>
      <w:lvlJc w:val="left"/>
      <w:pPr>
        <w:ind w:left="4680" w:hanging="1080"/>
      </w:pPr>
    </w:lvl>
    <w:lvl w:ilvl="6">
      <w:start w:val="1"/>
      <w:numFmt w:val="decimal"/>
      <w:lvlText w:val="%1.%2.%3.%4.%5.%6.%7."/>
      <w:lvlJc w:val="left"/>
      <w:pPr>
        <w:ind w:left="5760" w:hanging="1440"/>
      </w:pPr>
    </w:lvl>
    <w:lvl w:ilvl="7">
      <w:start w:val="1"/>
      <w:numFmt w:val="decimal"/>
      <w:lvlText w:val="%1.%2.%3.%4.%5.%6.%7.%8."/>
      <w:lvlJc w:val="left"/>
      <w:pPr>
        <w:ind w:left="6480" w:hanging="1440"/>
      </w:pPr>
    </w:lvl>
    <w:lvl w:ilvl="8">
      <w:start w:val="1"/>
      <w:numFmt w:val="decimal"/>
      <w:lvlText w:val="%1.%2.%3.%4.%5.%6.%7.%8.%9."/>
      <w:lvlJc w:val="left"/>
      <w:pPr>
        <w:ind w:left="7560" w:hanging="1800"/>
      </w:pPr>
    </w:lvl>
  </w:abstractNum>
  <w:abstractNum w:abstractNumId="40" w15:restartNumberingAfterBreak="0">
    <w:nsid w:val="7B1D5A2C"/>
    <w:multiLevelType w:val="hybridMultilevel"/>
    <w:tmpl w:val="4AB684AC"/>
    <w:lvl w:ilvl="0" w:tplc="954054E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  <w:strike w:val="0"/>
      </w:rPr>
    </w:lvl>
    <w:lvl w:ilvl="1" w:tplc="706A3592" w:tentative="1">
      <w:start w:val="1"/>
      <w:numFmt w:val="lowerLetter"/>
      <w:lvlText w:val="%2."/>
      <w:lvlJc w:val="left"/>
      <w:pPr>
        <w:ind w:left="1440" w:hanging="360"/>
      </w:pPr>
    </w:lvl>
    <w:lvl w:ilvl="2" w:tplc="8A74EC0C" w:tentative="1">
      <w:start w:val="1"/>
      <w:numFmt w:val="lowerRoman"/>
      <w:lvlText w:val="%3."/>
      <w:lvlJc w:val="right"/>
      <w:pPr>
        <w:ind w:left="2160" w:hanging="180"/>
      </w:pPr>
    </w:lvl>
    <w:lvl w:ilvl="3" w:tplc="4B0C6FE2" w:tentative="1">
      <w:start w:val="1"/>
      <w:numFmt w:val="decimal"/>
      <w:lvlText w:val="%4."/>
      <w:lvlJc w:val="left"/>
      <w:pPr>
        <w:ind w:left="2880" w:hanging="360"/>
      </w:pPr>
    </w:lvl>
    <w:lvl w:ilvl="4" w:tplc="A34655BA" w:tentative="1">
      <w:start w:val="1"/>
      <w:numFmt w:val="lowerLetter"/>
      <w:lvlText w:val="%5."/>
      <w:lvlJc w:val="left"/>
      <w:pPr>
        <w:ind w:left="3600" w:hanging="360"/>
      </w:pPr>
    </w:lvl>
    <w:lvl w:ilvl="5" w:tplc="286AE2BE" w:tentative="1">
      <w:start w:val="1"/>
      <w:numFmt w:val="lowerRoman"/>
      <w:lvlText w:val="%6."/>
      <w:lvlJc w:val="right"/>
      <w:pPr>
        <w:ind w:left="4320" w:hanging="180"/>
      </w:pPr>
    </w:lvl>
    <w:lvl w:ilvl="6" w:tplc="1C961124" w:tentative="1">
      <w:start w:val="1"/>
      <w:numFmt w:val="decimal"/>
      <w:lvlText w:val="%7."/>
      <w:lvlJc w:val="left"/>
      <w:pPr>
        <w:ind w:left="5040" w:hanging="360"/>
      </w:pPr>
    </w:lvl>
    <w:lvl w:ilvl="7" w:tplc="01986F8C" w:tentative="1">
      <w:start w:val="1"/>
      <w:numFmt w:val="lowerLetter"/>
      <w:lvlText w:val="%8."/>
      <w:lvlJc w:val="left"/>
      <w:pPr>
        <w:ind w:left="5760" w:hanging="360"/>
      </w:pPr>
    </w:lvl>
    <w:lvl w:ilvl="8" w:tplc="F0F21406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7FEE2094"/>
    <w:multiLevelType w:val="multilevel"/>
    <w:tmpl w:val="C2BE9F60"/>
    <w:lvl w:ilvl="0">
      <w:start w:val="1"/>
      <w:numFmt w:val="decimal"/>
      <w:lvlText w:val="%1."/>
      <w:lvlJc w:val="left"/>
      <w:pPr>
        <w:ind w:left="720" w:hanging="36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num w:numId="1" w16cid:durableId="1408527865">
    <w:abstractNumId w:val="8"/>
  </w:num>
  <w:num w:numId="2" w16cid:durableId="2011640158">
    <w:abstractNumId w:val="13"/>
  </w:num>
  <w:num w:numId="3" w16cid:durableId="1413502705">
    <w:abstractNumId w:val="11"/>
  </w:num>
  <w:num w:numId="4" w16cid:durableId="716320676">
    <w:abstractNumId w:val="36"/>
  </w:num>
  <w:num w:numId="5" w16cid:durableId="1951009092">
    <w:abstractNumId w:val="15"/>
  </w:num>
  <w:num w:numId="6" w16cid:durableId="187109282">
    <w:abstractNumId w:val="24"/>
  </w:num>
  <w:num w:numId="7" w16cid:durableId="266622681">
    <w:abstractNumId w:val="28"/>
  </w:num>
  <w:num w:numId="8" w16cid:durableId="780027779">
    <w:abstractNumId w:val="7"/>
  </w:num>
  <w:num w:numId="9" w16cid:durableId="1998265301">
    <w:abstractNumId w:val="10"/>
  </w:num>
  <w:num w:numId="10" w16cid:durableId="995374511">
    <w:abstractNumId w:val="31"/>
  </w:num>
  <w:num w:numId="11" w16cid:durableId="259920242">
    <w:abstractNumId w:val="14"/>
  </w:num>
  <w:num w:numId="12" w16cid:durableId="2089225453">
    <w:abstractNumId w:val="39"/>
  </w:num>
  <w:num w:numId="13" w16cid:durableId="1175875632">
    <w:abstractNumId w:val="37"/>
  </w:num>
  <w:num w:numId="14" w16cid:durableId="263225033">
    <w:abstractNumId w:val="0"/>
  </w:num>
  <w:num w:numId="15" w16cid:durableId="1150287923">
    <w:abstractNumId w:val="2"/>
  </w:num>
  <w:num w:numId="16" w16cid:durableId="1640263434">
    <w:abstractNumId w:val="21"/>
  </w:num>
  <w:num w:numId="17" w16cid:durableId="1248614100">
    <w:abstractNumId w:val="17"/>
  </w:num>
  <w:num w:numId="18" w16cid:durableId="1805734078">
    <w:abstractNumId w:val="40"/>
  </w:num>
  <w:num w:numId="19" w16cid:durableId="396902250">
    <w:abstractNumId w:val="32"/>
  </w:num>
  <w:num w:numId="20" w16cid:durableId="1026516562">
    <w:abstractNumId w:val="26"/>
  </w:num>
  <w:num w:numId="21" w16cid:durableId="2023162274">
    <w:abstractNumId w:val="1"/>
  </w:num>
  <w:num w:numId="22" w16cid:durableId="505172573">
    <w:abstractNumId w:val="29"/>
  </w:num>
  <w:num w:numId="23" w16cid:durableId="1347094137">
    <w:abstractNumId w:val="4"/>
  </w:num>
  <w:num w:numId="24" w16cid:durableId="2047871340">
    <w:abstractNumId w:val="9"/>
  </w:num>
  <w:num w:numId="25" w16cid:durableId="817696616">
    <w:abstractNumId w:val="20"/>
  </w:num>
  <w:num w:numId="26" w16cid:durableId="715282155">
    <w:abstractNumId w:val="19"/>
  </w:num>
  <w:num w:numId="27" w16cid:durableId="1620188576">
    <w:abstractNumId w:val="16"/>
  </w:num>
  <w:num w:numId="28" w16cid:durableId="319115714">
    <w:abstractNumId w:val="23"/>
  </w:num>
  <w:num w:numId="29" w16cid:durableId="853495213">
    <w:abstractNumId w:val="33"/>
  </w:num>
  <w:num w:numId="30" w16cid:durableId="1268734053">
    <w:abstractNumId w:val="22"/>
  </w:num>
  <w:num w:numId="31" w16cid:durableId="732848735">
    <w:abstractNumId w:val="3"/>
  </w:num>
  <w:num w:numId="32" w16cid:durableId="786197595">
    <w:abstractNumId w:val="38"/>
  </w:num>
  <w:num w:numId="33" w16cid:durableId="1613442304">
    <w:abstractNumId w:val="3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 w16cid:durableId="191311222">
    <w:abstractNumId w:val="41"/>
  </w:num>
  <w:num w:numId="35" w16cid:durableId="1026756642">
    <w:abstractNumId w:val="25"/>
  </w:num>
  <w:num w:numId="36" w16cid:durableId="185022759">
    <w:abstractNumId w:val="27"/>
  </w:num>
  <w:num w:numId="37" w16cid:durableId="1683047281">
    <w:abstractNumId w:val="12"/>
  </w:num>
  <w:num w:numId="38" w16cid:durableId="1320189318">
    <w:abstractNumId w:val="5"/>
  </w:num>
  <w:num w:numId="39" w16cid:durableId="1909461311">
    <w:abstractNumId w:val="18"/>
  </w:num>
  <w:num w:numId="40" w16cid:durableId="1409308275">
    <w:abstractNumId w:val="30"/>
  </w:num>
  <w:num w:numId="41" w16cid:durableId="792673028">
    <w:abstractNumId w:val="35"/>
  </w:num>
  <w:num w:numId="42" w16cid:durableId="1562399819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D212C"/>
    <w:rsid w:val="00000C26"/>
    <w:rsid w:val="000027C7"/>
    <w:rsid w:val="00015659"/>
    <w:rsid w:val="0003632C"/>
    <w:rsid w:val="000372ED"/>
    <w:rsid w:val="00040EFF"/>
    <w:rsid w:val="00057E4C"/>
    <w:rsid w:val="00060FED"/>
    <w:rsid w:val="000675AA"/>
    <w:rsid w:val="00067A0C"/>
    <w:rsid w:val="000704C2"/>
    <w:rsid w:val="00080613"/>
    <w:rsid w:val="00081DC5"/>
    <w:rsid w:val="00083981"/>
    <w:rsid w:val="0008416B"/>
    <w:rsid w:val="000908F9"/>
    <w:rsid w:val="000A3E5F"/>
    <w:rsid w:val="000A4AC1"/>
    <w:rsid w:val="000B1402"/>
    <w:rsid w:val="000B154D"/>
    <w:rsid w:val="000B2FBB"/>
    <w:rsid w:val="000B435B"/>
    <w:rsid w:val="000D63F4"/>
    <w:rsid w:val="000E00B4"/>
    <w:rsid w:val="000E1035"/>
    <w:rsid w:val="000F2E0B"/>
    <w:rsid w:val="000F5762"/>
    <w:rsid w:val="00102077"/>
    <w:rsid w:val="001024BA"/>
    <w:rsid w:val="00103D14"/>
    <w:rsid w:val="0010468B"/>
    <w:rsid w:val="001147D4"/>
    <w:rsid w:val="00121745"/>
    <w:rsid w:val="001240F0"/>
    <w:rsid w:val="00140EBA"/>
    <w:rsid w:val="001436D2"/>
    <w:rsid w:val="00145637"/>
    <w:rsid w:val="001465CD"/>
    <w:rsid w:val="001466CD"/>
    <w:rsid w:val="001603C8"/>
    <w:rsid w:val="001656A3"/>
    <w:rsid w:val="00166342"/>
    <w:rsid w:val="0017583E"/>
    <w:rsid w:val="0018252D"/>
    <w:rsid w:val="00183709"/>
    <w:rsid w:val="00185749"/>
    <w:rsid w:val="00186327"/>
    <w:rsid w:val="00187C8F"/>
    <w:rsid w:val="0019001C"/>
    <w:rsid w:val="00195064"/>
    <w:rsid w:val="00197596"/>
    <w:rsid w:val="001A32FC"/>
    <w:rsid w:val="001C1A81"/>
    <w:rsid w:val="001D212C"/>
    <w:rsid w:val="001D63FB"/>
    <w:rsid w:val="001E7AAD"/>
    <w:rsid w:val="001F11E5"/>
    <w:rsid w:val="001F2D12"/>
    <w:rsid w:val="00202B27"/>
    <w:rsid w:val="002074A6"/>
    <w:rsid w:val="00207812"/>
    <w:rsid w:val="0021061E"/>
    <w:rsid w:val="002129F0"/>
    <w:rsid w:val="002177E2"/>
    <w:rsid w:val="00217FDE"/>
    <w:rsid w:val="00220B9E"/>
    <w:rsid w:val="00220FD6"/>
    <w:rsid w:val="002237F4"/>
    <w:rsid w:val="00223AD5"/>
    <w:rsid w:val="00231352"/>
    <w:rsid w:val="00232E2C"/>
    <w:rsid w:val="00240B92"/>
    <w:rsid w:val="00255625"/>
    <w:rsid w:val="002604A8"/>
    <w:rsid w:val="002637C6"/>
    <w:rsid w:val="00266BD3"/>
    <w:rsid w:val="0027653E"/>
    <w:rsid w:val="00276FC5"/>
    <w:rsid w:val="00277A30"/>
    <w:rsid w:val="002852FD"/>
    <w:rsid w:val="002863E9"/>
    <w:rsid w:val="00292052"/>
    <w:rsid w:val="002964E0"/>
    <w:rsid w:val="00296818"/>
    <w:rsid w:val="002A3317"/>
    <w:rsid w:val="002A378A"/>
    <w:rsid w:val="002A4568"/>
    <w:rsid w:val="002A745A"/>
    <w:rsid w:val="002B5199"/>
    <w:rsid w:val="002D20F8"/>
    <w:rsid w:val="002D5FA5"/>
    <w:rsid w:val="002E2ECB"/>
    <w:rsid w:val="002E5F1B"/>
    <w:rsid w:val="003028D8"/>
    <w:rsid w:val="003040DA"/>
    <w:rsid w:val="00306BE4"/>
    <w:rsid w:val="0031383D"/>
    <w:rsid w:val="003233B0"/>
    <w:rsid w:val="00343F48"/>
    <w:rsid w:val="00346998"/>
    <w:rsid w:val="0035698E"/>
    <w:rsid w:val="0036251D"/>
    <w:rsid w:val="00362FEF"/>
    <w:rsid w:val="003701AF"/>
    <w:rsid w:val="00370410"/>
    <w:rsid w:val="003708B6"/>
    <w:rsid w:val="003719F6"/>
    <w:rsid w:val="00372597"/>
    <w:rsid w:val="00377A99"/>
    <w:rsid w:val="00380E50"/>
    <w:rsid w:val="00381FDC"/>
    <w:rsid w:val="00387D21"/>
    <w:rsid w:val="00390C54"/>
    <w:rsid w:val="0039367C"/>
    <w:rsid w:val="00394F03"/>
    <w:rsid w:val="0039638D"/>
    <w:rsid w:val="00397FEC"/>
    <w:rsid w:val="003A0DE3"/>
    <w:rsid w:val="003B129E"/>
    <w:rsid w:val="003B496B"/>
    <w:rsid w:val="003B6E5E"/>
    <w:rsid w:val="003C226A"/>
    <w:rsid w:val="003C2E50"/>
    <w:rsid w:val="003C65C2"/>
    <w:rsid w:val="003D31B3"/>
    <w:rsid w:val="003E1129"/>
    <w:rsid w:val="003E1C09"/>
    <w:rsid w:val="003E4B6F"/>
    <w:rsid w:val="003F32B6"/>
    <w:rsid w:val="00400617"/>
    <w:rsid w:val="00403A48"/>
    <w:rsid w:val="00406435"/>
    <w:rsid w:val="00417B41"/>
    <w:rsid w:val="004200E3"/>
    <w:rsid w:val="004208B3"/>
    <w:rsid w:val="00421A39"/>
    <w:rsid w:val="0042470F"/>
    <w:rsid w:val="0042691A"/>
    <w:rsid w:val="004322AE"/>
    <w:rsid w:val="00434EB5"/>
    <w:rsid w:val="00453F0D"/>
    <w:rsid w:val="004565DA"/>
    <w:rsid w:val="004609D0"/>
    <w:rsid w:val="00466791"/>
    <w:rsid w:val="004707BF"/>
    <w:rsid w:val="00471D42"/>
    <w:rsid w:val="0048525F"/>
    <w:rsid w:val="00486820"/>
    <w:rsid w:val="00491D8F"/>
    <w:rsid w:val="00497A5A"/>
    <w:rsid w:val="004B0753"/>
    <w:rsid w:val="004B7A5C"/>
    <w:rsid w:val="004C6B2A"/>
    <w:rsid w:val="004C78EC"/>
    <w:rsid w:val="004C7C25"/>
    <w:rsid w:val="004D0506"/>
    <w:rsid w:val="004D329B"/>
    <w:rsid w:val="004F24F3"/>
    <w:rsid w:val="004F7A1E"/>
    <w:rsid w:val="004F7C6A"/>
    <w:rsid w:val="0050062D"/>
    <w:rsid w:val="00525159"/>
    <w:rsid w:val="00526AD6"/>
    <w:rsid w:val="00532953"/>
    <w:rsid w:val="00535001"/>
    <w:rsid w:val="00541CAA"/>
    <w:rsid w:val="00543FF2"/>
    <w:rsid w:val="00552081"/>
    <w:rsid w:val="005535ED"/>
    <w:rsid w:val="005608B6"/>
    <w:rsid w:val="0056364B"/>
    <w:rsid w:val="005700FF"/>
    <w:rsid w:val="005715ED"/>
    <w:rsid w:val="005724B5"/>
    <w:rsid w:val="005735A9"/>
    <w:rsid w:val="005901A4"/>
    <w:rsid w:val="00594372"/>
    <w:rsid w:val="005A1AB5"/>
    <w:rsid w:val="005A2E08"/>
    <w:rsid w:val="005A6BC8"/>
    <w:rsid w:val="005B25D1"/>
    <w:rsid w:val="005B447C"/>
    <w:rsid w:val="005B5691"/>
    <w:rsid w:val="005F352E"/>
    <w:rsid w:val="005F45FF"/>
    <w:rsid w:val="005F75AB"/>
    <w:rsid w:val="005F7D00"/>
    <w:rsid w:val="00603AAC"/>
    <w:rsid w:val="00605536"/>
    <w:rsid w:val="00605B3C"/>
    <w:rsid w:val="00616516"/>
    <w:rsid w:val="00626F03"/>
    <w:rsid w:val="006337ED"/>
    <w:rsid w:val="00641748"/>
    <w:rsid w:val="006426A4"/>
    <w:rsid w:val="00644C21"/>
    <w:rsid w:val="00652E00"/>
    <w:rsid w:val="006540B6"/>
    <w:rsid w:val="00657EDB"/>
    <w:rsid w:val="00667D6E"/>
    <w:rsid w:val="0067073B"/>
    <w:rsid w:val="0067091D"/>
    <w:rsid w:val="00675438"/>
    <w:rsid w:val="006755EE"/>
    <w:rsid w:val="0067643F"/>
    <w:rsid w:val="00685930"/>
    <w:rsid w:val="0068774C"/>
    <w:rsid w:val="006A0174"/>
    <w:rsid w:val="006B133F"/>
    <w:rsid w:val="006C1CC0"/>
    <w:rsid w:val="006C2D7C"/>
    <w:rsid w:val="006C3D7D"/>
    <w:rsid w:val="006C4D91"/>
    <w:rsid w:val="006C5E85"/>
    <w:rsid w:val="006D0E3A"/>
    <w:rsid w:val="006D146B"/>
    <w:rsid w:val="006D3A0B"/>
    <w:rsid w:val="006D744A"/>
    <w:rsid w:val="006E2661"/>
    <w:rsid w:val="006E390A"/>
    <w:rsid w:val="006E53C0"/>
    <w:rsid w:val="006E5EFD"/>
    <w:rsid w:val="00700CC4"/>
    <w:rsid w:val="00703E1F"/>
    <w:rsid w:val="00707AB1"/>
    <w:rsid w:val="007127AA"/>
    <w:rsid w:val="00715693"/>
    <w:rsid w:val="00721BF3"/>
    <w:rsid w:val="0072240F"/>
    <w:rsid w:val="00724889"/>
    <w:rsid w:val="00725E66"/>
    <w:rsid w:val="007358F3"/>
    <w:rsid w:val="00741E35"/>
    <w:rsid w:val="00744DC1"/>
    <w:rsid w:val="00746435"/>
    <w:rsid w:val="00746CEE"/>
    <w:rsid w:val="00750FBA"/>
    <w:rsid w:val="0075264A"/>
    <w:rsid w:val="00754843"/>
    <w:rsid w:val="0075547D"/>
    <w:rsid w:val="00761BA9"/>
    <w:rsid w:val="007637AD"/>
    <w:rsid w:val="007656B4"/>
    <w:rsid w:val="00772D79"/>
    <w:rsid w:val="00772E1E"/>
    <w:rsid w:val="00773A5D"/>
    <w:rsid w:val="00773FED"/>
    <w:rsid w:val="00782565"/>
    <w:rsid w:val="00783BE2"/>
    <w:rsid w:val="007947E5"/>
    <w:rsid w:val="00796212"/>
    <w:rsid w:val="007B3731"/>
    <w:rsid w:val="007B4246"/>
    <w:rsid w:val="007B456D"/>
    <w:rsid w:val="007B685E"/>
    <w:rsid w:val="007B7A68"/>
    <w:rsid w:val="007C4820"/>
    <w:rsid w:val="007C6E36"/>
    <w:rsid w:val="007C7191"/>
    <w:rsid w:val="007D1FB5"/>
    <w:rsid w:val="007D43B3"/>
    <w:rsid w:val="007E1027"/>
    <w:rsid w:val="007E18D7"/>
    <w:rsid w:val="007E1CAD"/>
    <w:rsid w:val="007F00B5"/>
    <w:rsid w:val="007F0950"/>
    <w:rsid w:val="007F0DB2"/>
    <w:rsid w:val="007F5043"/>
    <w:rsid w:val="008037FB"/>
    <w:rsid w:val="008078F0"/>
    <w:rsid w:val="00812FD8"/>
    <w:rsid w:val="00815506"/>
    <w:rsid w:val="00816909"/>
    <w:rsid w:val="0081772B"/>
    <w:rsid w:val="00826A8F"/>
    <w:rsid w:val="00826E08"/>
    <w:rsid w:val="008327AC"/>
    <w:rsid w:val="00835DFE"/>
    <w:rsid w:val="00843698"/>
    <w:rsid w:val="008443A2"/>
    <w:rsid w:val="00845409"/>
    <w:rsid w:val="008463F9"/>
    <w:rsid w:val="00850399"/>
    <w:rsid w:val="0085799D"/>
    <w:rsid w:val="008659B4"/>
    <w:rsid w:val="008677CC"/>
    <w:rsid w:val="00870CA6"/>
    <w:rsid w:val="0087326C"/>
    <w:rsid w:val="00880218"/>
    <w:rsid w:val="00883F89"/>
    <w:rsid w:val="00893E62"/>
    <w:rsid w:val="00895273"/>
    <w:rsid w:val="008962AF"/>
    <w:rsid w:val="008A0CD6"/>
    <w:rsid w:val="008A4B52"/>
    <w:rsid w:val="008B47D4"/>
    <w:rsid w:val="008B6EF1"/>
    <w:rsid w:val="008C0D25"/>
    <w:rsid w:val="008C5DB2"/>
    <w:rsid w:val="008D01C1"/>
    <w:rsid w:val="008D7D9F"/>
    <w:rsid w:val="008E07AA"/>
    <w:rsid w:val="008E1EF4"/>
    <w:rsid w:val="008E420F"/>
    <w:rsid w:val="008F7EF7"/>
    <w:rsid w:val="009043A7"/>
    <w:rsid w:val="009049D8"/>
    <w:rsid w:val="00911285"/>
    <w:rsid w:val="009116AF"/>
    <w:rsid w:val="0093205D"/>
    <w:rsid w:val="0094127D"/>
    <w:rsid w:val="00941FA7"/>
    <w:rsid w:val="009527A9"/>
    <w:rsid w:val="009533AC"/>
    <w:rsid w:val="009541E6"/>
    <w:rsid w:val="0095652B"/>
    <w:rsid w:val="009638E0"/>
    <w:rsid w:val="00965F00"/>
    <w:rsid w:val="009729FA"/>
    <w:rsid w:val="0097327A"/>
    <w:rsid w:val="009737B2"/>
    <w:rsid w:val="00981B71"/>
    <w:rsid w:val="00981C57"/>
    <w:rsid w:val="00982233"/>
    <w:rsid w:val="0098274D"/>
    <w:rsid w:val="00983AA3"/>
    <w:rsid w:val="00984B41"/>
    <w:rsid w:val="00986C3C"/>
    <w:rsid w:val="00997B65"/>
    <w:rsid w:val="009A164E"/>
    <w:rsid w:val="009A2837"/>
    <w:rsid w:val="009B3A57"/>
    <w:rsid w:val="009C182E"/>
    <w:rsid w:val="009C1EB1"/>
    <w:rsid w:val="009C7995"/>
    <w:rsid w:val="009E03CD"/>
    <w:rsid w:val="009E23BA"/>
    <w:rsid w:val="009E4E69"/>
    <w:rsid w:val="009E68E3"/>
    <w:rsid w:val="009F37AC"/>
    <w:rsid w:val="009F4A71"/>
    <w:rsid w:val="00A008F2"/>
    <w:rsid w:val="00A060BF"/>
    <w:rsid w:val="00A136BB"/>
    <w:rsid w:val="00A15C97"/>
    <w:rsid w:val="00A233F5"/>
    <w:rsid w:val="00A23ACF"/>
    <w:rsid w:val="00A25B67"/>
    <w:rsid w:val="00A27D22"/>
    <w:rsid w:val="00A347A9"/>
    <w:rsid w:val="00A52800"/>
    <w:rsid w:val="00A532F0"/>
    <w:rsid w:val="00A53ED9"/>
    <w:rsid w:val="00A6551C"/>
    <w:rsid w:val="00A758A1"/>
    <w:rsid w:val="00A77DC9"/>
    <w:rsid w:val="00A80ECE"/>
    <w:rsid w:val="00A856CA"/>
    <w:rsid w:val="00A910E4"/>
    <w:rsid w:val="00A91DE8"/>
    <w:rsid w:val="00AA053E"/>
    <w:rsid w:val="00AA5DCD"/>
    <w:rsid w:val="00AA5DDF"/>
    <w:rsid w:val="00AA6E01"/>
    <w:rsid w:val="00AB128C"/>
    <w:rsid w:val="00AB7482"/>
    <w:rsid w:val="00AB7EDE"/>
    <w:rsid w:val="00AC1402"/>
    <w:rsid w:val="00AC79E8"/>
    <w:rsid w:val="00AD10C6"/>
    <w:rsid w:val="00AD20DE"/>
    <w:rsid w:val="00AE34DC"/>
    <w:rsid w:val="00AE4CA3"/>
    <w:rsid w:val="00AF45B3"/>
    <w:rsid w:val="00AF7F01"/>
    <w:rsid w:val="00B05913"/>
    <w:rsid w:val="00B212BE"/>
    <w:rsid w:val="00B42EEC"/>
    <w:rsid w:val="00B442F3"/>
    <w:rsid w:val="00B4664F"/>
    <w:rsid w:val="00B4671D"/>
    <w:rsid w:val="00B57023"/>
    <w:rsid w:val="00B57849"/>
    <w:rsid w:val="00B57EC2"/>
    <w:rsid w:val="00B610DD"/>
    <w:rsid w:val="00B62693"/>
    <w:rsid w:val="00B65F82"/>
    <w:rsid w:val="00B80FB7"/>
    <w:rsid w:val="00B879B7"/>
    <w:rsid w:val="00B87D0E"/>
    <w:rsid w:val="00B9232D"/>
    <w:rsid w:val="00B9496B"/>
    <w:rsid w:val="00BA01F5"/>
    <w:rsid w:val="00BA6081"/>
    <w:rsid w:val="00BB099F"/>
    <w:rsid w:val="00BB0FC0"/>
    <w:rsid w:val="00BC4DBA"/>
    <w:rsid w:val="00BD0745"/>
    <w:rsid w:val="00BD274C"/>
    <w:rsid w:val="00BD2C6D"/>
    <w:rsid w:val="00BD2F20"/>
    <w:rsid w:val="00BD336A"/>
    <w:rsid w:val="00BE023B"/>
    <w:rsid w:val="00BE30B1"/>
    <w:rsid w:val="00BE332C"/>
    <w:rsid w:val="00BE408E"/>
    <w:rsid w:val="00BE6C95"/>
    <w:rsid w:val="00BE7FF1"/>
    <w:rsid w:val="00BF33CE"/>
    <w:rsid w:val="00C04349"/>
    <w:rsid w:val="00C122DF"/>
    <w:rsid w:val="00C13380"/>
    <w:rsid w:val="00C13E0B"/>
    <w:rsid w:val="00C147F4"/>
    <w:rsid w:val="00C149D7"/>
    <w:rsid w:val="00C17493"/>
    <w:rsid w:val="00C20376"/>
    <w:rsid w:val="00C260F8"/>
    <w:rsid w:val="00C301FC"/>
    <w:rsid w:val="00C306B8"/>
    <w:rsid w:val="00C30BA9"/>
    <w:rsid w:val="00C32CA2"/>
    <w:rsid w:val="00C356F6"/>
    <w:rsid w:val="00C40E29"/>
    <w:rsid w:val="00C424C2"/>
    <w:rsid w:val="00C4565C"/>
    <w:rsid w:val="00C473C2"/>
    <w:rsid w:val="00C6605D"/>
    <w:rsid w:val="00C675A8"/>
    <w:rsid w:val="00C67E56"/>
    <w:rsid w:val="00C70509"/>
    <w:rsid w:val="00C743CB"/>
    <w:rsid w:val="00C764F0"/>
    <w:rsid w:val="00C77CA4"/>
    <w:rsid w:val="00C8545D"/>
    <w:rsid w:val="00C86184"/>
    <w:rsid w:val="00C93422"/>
    <w:rsid w:val="00CA1A79"/>
    <w:rsid w:val="00CA783E"/>
    <w:rsid w:val="00CB1DBF"/>
    <w:rsid w:val="00CC51E3"/>
    <w:rsid w:val="00CD3AB2"/>
    <w:rsid w:val="00CD6E1A"/>
    <w:rsid w:val="00CE1B4E"/>
    <w:rsid w:val="00CF1886"/>
    <w:rsid w:val="00CF7916"/>
    <w:rsid w:val="00D26502"/>
    <w:rsid w:val="00D345DB"/>
    <w:rsid w:val="00D46354"/>
    <w:rsid w:val="00D47BCB"/>
    <w:rsid w:val="00D50EC8"/>
    <w:rsid w:val="00D541B3"/>
    <w:rsid w:val="00D55A6F"/>
    <w:rsid w:val="00D657DE"/>
    <w:rsid w:val="00D67D64"/>
    <w:rsid w:val="00D7796C"/>
    <w:rsid w:val="00D91ADC"/>
    <w:rsid w:val="00DA058B"/>
    <w:rsid w:val="00DA111E"/>
    <w:rsid w:val="00DA7127"/>
    <w:rsid w:val="00DB64B3"/>
    <w:rsid w:val="00DC1998"/>
    <w:rsid w:val="00DC5A8D"/>
    <w:rsid w:val="00DC61F6"/>
    <w:rsid w:val="00DD6E86"/>
    <w:rsid w:val="00DF3E22"/>
    <w:rsid w:val="00DF50B6"/>
    <w:rsid w:val="00DF6FC8"/>
    <w:rsid w:val="00DF7279"/>
    <w:rsid w:val="00E029D2"/>
    <w:rsid w:val="00E05C02"/>
    <w:rsid w:val="00E07A9F"/>
    <w:rsid w:val="00E111CF"/>
    <w:rsid w:val="00E27C38"/>
    <w:rsid w:val="00E35EEB"/>
    <w:rsid w:val="00E4306E"/>
    <w:rsid w:val="00E43CC6"/>
    <w:rsid w:val="00E51F5E"/>
    <w:rsid w:val="00E5767E"/>
    <w:rsid w:val="00E57B80"/>
    <w:rsid w:val="00E63EA4"/>
    <w:rsid w:val="00E66AFF"/>
    <w:rsid w:val="00E66F2D"/>
    <w:rsid w:val="00E71C9D"/>
    <w:rsid w:val="00E9539D"/>
    <w:rsid w:val="00E97963"/>
    <w:rsid w:val="00EA4236"/>
    <w:rsid w:val="00EA60F5"/>
    <w:rsid w:val="00EB0D92"/>
    <w:rsid w:val="00EB60B1"/>
    <w:rsid w:val="00EC6647"/>
    <w:rsid w:val="00EC7D44"/>
    <w:rsid w:val="00ED0F78"/>
    <w:rsid w:val="00EE0E27"/>
    <w:rsid w:val="00EE1024"/>
    <w:rsid w:val="00EE3EA9"/>
    <w:rsid w:val="00EF05C1"/>
    <w:rsid w:val="00EF2F29"/>
    <w:rsid w:val="00EF76BE"/>
    <w:rsid w:val="00F008ED"/>
    <w:rsid w:val="00F01BF2"/>
    <w:rsid w:val="00F06F64"/>
    <w:rsid w:val="00F10162"/>
    <w:rsid w:val="00F109A1"/>
    <w:rsid w:val="00F13DBD"/>
    <w:rsid w:val="00F146A6"/>
    <w:rsid w:val="00F176C9"/>
    <w:rsid w:val="00F2270E"/>
    <w:rsid w:val="00F36484"/>
    <w:rsid w:val="00F40167"/>
    <w:rsid w:val="00F41756"/>
    <w:rsid w:val="00F47508"/>
    <w:rsid w:val="00F50E1A"/>
    <w:rsid w:val="00F51CC4"/>
    <w:rsid w:val="00F55C1D"/>
    <w:rsid w:val="00F56724"/>
    <w:rsid w:val="00F625EF"/>
    <w:rsid w:val="00F71410"/>
    <w:rsid w:val="00F762D0"/>
    <w:rsid w:val="00F806A2"/>
    <w:rsid w:val="00F9098D"/>
    <w:rsid w:val="00F91A6A"/>
    <w:rsid w:val="00F9204B"/>
    <w:rsid w:val="00F9353E"/>
    <w:rsid w:val="00F96A95"/>
    <w:rsid w:val="00FA1311"/>
    <w:rsid w:val="00FA3F0A"/>
    <w:rsid w:val="00FA47FD"/>
    <w:rsid w:val="00FB4CD7"/>
    <w:rsid w:val="00FB620B"/>
    <w:rsid w:val="00FB6DC5"/>
    <w:rsid w:val="00FC0081"/>
    <w:rsid w:val="00FC20F1"/>
    <w:rsid w:val="00FC4A72"/>
    <w:rsid w:val="00FC55BB"/>
    <w:rsid w:val="00FC6E87"/>
    <w:rsid w:val="00FC75BD"/>
    <w:rsid w:val="00FE2FAB"/>
    <w:rsid w:val="00FE6D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85CA0C"/>
  <w15:docId w15:val="{A1869943-8192-4CD6-BA1B-E6567E161D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Calibri"/>
        <w:sz w:val="22"/>
        <w:szCs w:val="22"/>
        <w:lang w:val="lv-LV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68774C"/>
    <w:rPr>
      <w:rFonts w:cs="Times New Roman"/>
    </w:rPr>
  </w:style>
  <w:style w:type="paragraph" w:styleId="Virsraksts1">
    <w:name w:val="heading 1"/>
    <w:basedOn w:val="Parasts"/>
    <w:next w:val="Parasts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Virsraksts2">
    <w:name w:val="heading 2"/>
    <w:basedOn w:val="Parasts"/>
    <w:next w:val="Parasts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Virsraksts3">
    <w:name w:val="heading 3"/>
    <w:basedOn w:val="Parasts"/>
    <w:next w:val="Parasts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Virsraksts4">
    <w:name w:val="heading 4"/>
    <w:basedOn w:val="Parasts"/>
    <w:next w:val="Parasts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Virsraksts5">
    <w:name w:val="heading 5"/>
    <w:basedOn w:val="Parasts"/>
    <w:next w:val="Parasts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Virsraksts6">
    <w:name w:val="heading 6"/>
    <w:basedOn w:val="Parasts"/>
    <w:next w:val="Parasts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Nosaukums">
    <w:name w:val="Title"/>
    <w:basedOn w:val="Parasts"/>
    <w:next w:val="Parasts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Sarakstarindkopa">
    <w:name w:val="List Paragraph"/>
    <w:aliases w:val="2,Bullet EY,Bullet list,Citation List,Colorful List - Accent 12,H&amp;P List Paragraph,List Paragraph Red,List Paragraph1,Normal bullet 2,Numurets,PPS_Bullet,Saistīto dokumentu saraksts,Strip,Syle 1,Table of contents numbered,Virsraksti"/>
    <w:basedOn w:val="Parasts"/>
    <w:link w:val="SarakstarindkopaRakstz"/>
    <w:uiPriority w:val="34"/>
    <w:qFormat/>
    <w:rsid w:val="004B50D1"/>
    <w:pPr>
      <w:ind w:left="720"/>
      <w:contextualSpacing/>
    </w:pPr>
  </w:style>
  <w:style w:type="paragraph" w:styleId="Kjene">
    <w:name w:val="footer"/>
    <w:basedOn w:val="Parasts"/>
    <w:link w:val="KjeneRakstz"/>
    <w:uiPriority w:val="99"/>
    <w:unhideWhenUsed/>
    <w:rsid w:val="004B50D1"/>
    <w:pPr>
      <w:tabs>
        <w:tab w:val="center" w:pos="4153"/>
        <w:tab w:val="right" w:pos="8306"/>
      </w:tabs>
      <w:spacing w:after="0" w:line="240" w:lineRule="auto"/>
      <w:jc w:val="center"/>
    </w:pPr>
  </w:style>
  <w:style w:type="character" w:customStyle="1" w:styleId="KjeneRakstz">
    <w:name w:val="Kājene Rakstz."/>
    <w:basedOn w:val="Noklusjumarindkopasfonts"/>
    <w:link w:val="Kjene"/>
    <w:uiPriority w:val="99"/>
    <w:rsid w:val="004B50D1"/>
    <w:rPr>
      <w:rFonts w:ascii="Calibri" w:eastAsia="Calibri" w:hAnsi="Calibri" w:cs="Times New Roman"/>
    </w:rPr>
  </w:style>
  <w:style w:type="character" w:styleId="Hipersaite">
    <w:name w:val="Hyperlink"/>
    <w:basedOn w:val="Noklusjumarindkopasfonts"/>
    <w:uiPriority w:val="99"/>
    <w:unhideWhenUsed/>
    <w:rsid w:val="006F1024"/>
    <w:rPr>
      <w:color w:val="0563C1" w:themeColor="hyperlink"/>
      <w:u w:val="single"/>
    </w:rPr>
  </w:style>
  <w:style w:type="character" w:customStyle="1" w:styleId="Neatrisintapieminana1">
    <w:name w:val="Neatrisināta pieminēšana1"/>
    <w:basedOn w:val="Noklusjumarindkopasfonts"/>
    <w:uiPriority w:val="99"/>
    <w:semiHidden/>
    <w:unhideWhenUsed/>
    <w:rsid w:val="006F1024"/>
    <w:rPr>
      <w:color w:val="605E5C"/>
      <w:shd w:val="clear" w:color="auto" w:fill="E1DFDD"/>
    </w:rPr>
  </w:style>
  <w:style w:type="paragraph" w:styleId="Apakvirsraksts">
    <w:name w:val="Subtitle"/>
    <w:basedOn w:val="Parasts"/>
    <w:next w:val="Parasts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name w:val="a"/>
    <w:basedOn w:val="Parastatabula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0">
    <w:name w:val="a0"/>
    <w:basedOn w:val="Parastatabula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1">
    <w:name w:val="a1"/>
    <w:basedOn w:val="Parastatabula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2">
    <w:name w:val="a2"/>
    <w:basedOn w:val="Parastatabula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3">
    <w:name w:val="a3"/>
    <w:basedOn w:val="Parastatabula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4">
    <w:name w:val="a4"/>
    <w:basedOn w:val="Parastatabula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styleId="Reatabula">
    <w:name w:val="Table Grid"/>
    <w:basedOn w:val="Parastatabula"/>
    <w:uiPriority w:val="39"/>
    <w:rsid w:val="00C424C2"/>
    <w:pPr>
      <w:spacing w:after="0" w:line="240" w:lineRule="auto"/>
    </w:pPr>
    <w:rPr>
      <w:rFonts w:asciiTheme="minorHAnsi" w:eastAsiaTheme="minorHAnsi" w:hAnsiTheme="minorHAnsi" w:cstheme="minorBid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SarakstarindkopaRakstz">
    <w:name w:val="Saraksta rindkopa Rakstz."/>
    <w:aliases w:val="2 Rakstz.,Bullet EY Rakstz.,Bullet list Rakstz.,Citation List Rakstz.,Colorful List - Accent 12 Rakstz.,H&amp;P List Paragraph Rakstz.,List Paragraph Red Rakstz.,List Paragraph1 Rakstz.,Normal bullet 2 Rakstz.,Numurets Rakstz."/>
    <w:link w:val="Sarakstarindkopa"/>
    <w:uiPriority w:val="34"/>
    <w:qFormat/>
    <w:rsid w:val="00DC61F6"/>
    <w:rPr>
      <w:rFonts w:cs="Times New Roman"/>
    </w:rPr>
  </w:style>
  <w:style w:type="paragraph" w:customStyle="1" w:styleId="Default">
    <w:name w:val="Default"/>
    <w:rsid w:val="00C301FC"/>
    <w:pPr>
      <w:autoSpaceDE w:val="0"/>
      <w:autoSpaceDN w:val="0"/>
      <w:adjustRightInd w:val="0"/>
      <w:spacing w:after="0" w:line="240" w:lineRule="auto"/>
    </w:pPr>
    <w:rPr>
      <w:rFonts w:ascii="Times New Roman" w:eastAsiaTheme="minorHAnsi" w:hAnsi="Times New Roman" w:cs="Times New Roman"/>
      <w:color w:val="000000"/>
      <w:sz w:val="24"/>
      <w:szCs w:val="24"/>
    </w:rPr>
  </w:style>
  <w:style w:type="character" w:styleId="Komentraatsauce">
    <w:name w:val="annotation reference"/>
    <w:basedOn w:val="Noklusjumarindkopasfonts"/>
    <w:uiPriority w:val="99"/>
    <w:semiHidden/>
    <w:unhideWhenUsed/>
    <w:rsid w:val="00525159"/>
    <w:rPr>
      <w:sz w:val="16"/>
      <w:szCs w:val="16"/>
    </w:rPr>
  </w:style>
  <w:style w:type="paragraph" w:styleId="Komentrateksts">
    <w:name w:val="annotation text"/>
    <w:basedOn w:val="Parasts"/>
    <w:link w:val="KomentratekstsRakstz"/>
    <w:uiPriority w:val="99"/>
    <w:semiHidden/>
    <w:unhideWhenUsed/>
    <w:rsid w:val="00525159"/>
    <w:pPr>
      <w:spacing w:line="240" w:lineRule="auto"/>
    </w:pPr>
    <w:rPr>
      <w:sz w:val="20"/>
      <w:szCs w:val="20"/>
    </w:rPr>
  </w:style>
  <w:style w:type="character" w:customStyle="1" w:styleId="KomentratekstsRakstz">
    <w:name w:val="Komentāra teksts Rakstz."/>
    <w:basedOn w:val="Noklusjumarindkopasfonts"/>
    <w:link w:val="Komentrateksts"/>
    <w:uiPriority w:val="99"/>
    <w:semiHidden/>
    <w:rsid w:val="00525159"/>
    <w:rPr>
      <w:rFonts w:cs="Times New Roman"/>
      <w:sz w:val="20"/>
      <w:szCs w:val="20"/>
    </w:rPr>
  </w:style>
  <w:style w:type="paragraph" w:styleId="Komentratma">
    <w:name w:val="annotation subject"/>
    <w:basedOn w:val="Komentrateksts"/>
    <w:next w:val="Komentrateksts"/>
    <w:link w:val="KomentratmaRakstz"/>
    <w:uiPriority w:val="99"/>
    <w:semiHidden/>
    <w:unhideWhenUsed/>
    <w:rsid w:val="00525159"/>
    <w:rPr>
      <w:b/>
      <w:bCs/>
    </w:rPr>
  </w:style>
  <w:style w:type="character" w:customStyle="1" w:styleId="KomentratmaRakstz">
    <w:name w:val="Komentāra tēma Rakstz."/>
    <w:basedOn w:val="KomentratekstsRakstz"/>
    <w:link w:val="Komentratma"/>
    <w:uiPriority w:val="99"/>
    <w:semiHidden/>
    <w:rsid w:val="00525159"/>
    <w:rPr>
      <w:rFonts w:cs="Times New Roman"/>
      <w:b/>
      <w:bCs/>
      <w:sz w:val="20"/>
      <w:szCs w:val="20"/>
    </w:rPr>
  </w:style>
  <w:style w:type="paragraph" w:styleId="Balonteksts">
    <w:name w:val="Balloon Text"/>
    <w:basedOn w:val="Parasts"/>
    <w:link w:val="BalontekstsRakstz"/>
    <w:uiPriority w:val="99"/>
    <w:semiHidden/>
    <w:unhideWhenUsed/>
    <w:rsid w:val="00CB1DB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ontekstsRakstz">
    <w:name w:val="Balonteksts Rakstz."/>
    <w:basedOn w:val="Noklusjumarindkopasfonts"/>
    <w:link w:val="Balonteksts"/>
    <w:uiPriority w:val="99"/>
    <w:semiHidden/>
    <w:rsid w:val="00CB1DBF"/>
    <w:rPr>
      <w:rFonts w:ascii="Segoe UI" w:hAnsi="Segoe UI" w:cs="Segoe UI"/>
      <w:sz w:val="18"/>
      <w:szCs w:val="18"/>
    </w:rPr>
  </w:style>
  <w:style w:type="paragraph" w:styleId="Galvene">
    <w:name w:val="header"/>
    <w:basedOn w:val="Parasts"/>
    <w:link w:val="GalveneRakstz"/>
    <w:uiPriority w:val="99"/>
    <w:unhideWhenUsed/>
    <w:rsid w:val="009C1EB1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GalveneRakstz">
    <w:name w:val="Galvene Rakstz."/>
    <w:basedOn w:val="Noklusjumarindkopasfonts"/>
    <w:link w:val="Galvene"/>
    <w:uiPriority w:val="99"/>
    <w:rsid w:val="009C1EB1"/>
    <w:rPr>
      <w:rFonts w:cs="Times New Roman"/>
    </w:rPr>
  </w:style>
  <w:style w:type="character" w:customStyle="1" w:styleId="Neatrisintapieminana2">
    <w:name w:val="Neatrisināta pieminēšana2"/>
    <w:basedOn w:val="Noklusjumarindkopasfonts"/>
    <w:uiPriority w:val="99"/>
    <w:rsid w:val="0035698E"/>
    <w:rPr>
      <w:color w:val="605E5C"/>
      <w:shd w:val="clear" w:color="auto" w:fill="E1DFDD"/>
    </w:rPr>
  </w:style>
  <w:style w:type="character" w:customStyle="1" w:styleId="Neatrisintapieminana3">
    <w:name w:val="Neatrisināta pieminēšana3"/>
    <w:basedOn w:val="Noklusjumarindkopasfonts"/>
    <w:uiPriority w:val="99"/>
    <w:rsid w:val="00343F48"/>
    <w:rPr>
      <w:color w:val="605E5C"/>
      <w:shd w:val="clear" w:color="auto" w:fill="E1DFDD"/>
    </w:rPr>
  </w:style>
  <w:style w:type="character" w:customStyle="1" w:styleId="Neatrisintapieminana4">
    <w:name w:val="Neatrisināta pieminēšana4"/>
    <w:basedOn w:val="Noklusjumarindkopasfonts"/>
    <w:uiPriority w:val="99"/>
    <w:rsid w:val="00362FEF"/>
    <w:rPr>
      <w:color w:val="605E5C"/>
      <w:shd w:val="clear" w:color="auto" w:fill="E1DFDD"/>
    </w:rPr>
  </w:style>
  <w:style w:type="paragraph" w:styleId="Pamatteksts">
    <w:name w:val="Body Text"/>
    <w:basedOn w:val="Parasts"/>
    <w:link w:val="PamattekstsRakstz"/>
    <w:rsid w:val="00EE0E27"/>
    <w:pPr>
      <w:tabs>
        <w:tab w:val="left" w:pos="10440"/>
      </w:tabs>
      <w:spacing w:after="0" w:line="240" w:lineRule="auto"/>
      <w:ind w:right="178"/>
      <w:jc w:val="right"/>
    </w:pPr>
    <w:rPr>
      <w:rFonts w:ascii="Times New Roman" w:eastAsia="Times New Roman" w:hAnsi="Times New Roman"/>
      <w:b/>
      <w:sz w:val="24"/>
      <w:szCs w:val="24"/>
    </w:rPr>
  </w:style>
  <w:style w:type="character" w:customStyle="1" w:styleId="PamattekstsRakstz">
    <w:name w:val="Pamatteksts Rakstz."/>
    <w:basedOn w:val="Noklusjumarindkopasfonts"/>
    <w:link w:val="Pamatteksts"/>
    <w:rsid w:val="00EE0E27"/>
    <w:rPr>
      <w:rFonts w:ascii="Times New Roman" w:eastAsia="Times New Roman" w:hAnsi="Times New Roman" w:cs="Times New Roman"/>
      <w:b/>
      <w:sz w:val="24"/>
      <w:szCs w:val="24"/>
    </w:rPr>
  </w:style>
  <w:style w:type="paragraph" w:styleId="Alfabtiskaisrdtjs1">
    <w:name w:val="index 1"/>
    <w:basedOn w:val="Parasts"/>
    <w:next w:val="Parasts"/>
    <w:autoRedefine/>
    <w:uiPriority w:val="99"/>
    <w:unhideWhenUsed/>
    <w:rsid w:val="006540B6"/>
    <w:pPr>
      <w:suppressAutoHyphens/>
      <w:spacing w:before="120" w:after="0" w:line="240" w:lineRule="auto"/>
      <w:ind w:left="360" w:hanging="360"/>
      <w:jc w:val="both"/>
    </w:pPr>
    <w:rPr>
      <w:rFonts w:ascii="Times New Roman" w:eastAsia="Cambria" w:hAnsi="Times New Roman"/>
      <w:kern w:val="56"/>
      <w:sz w:val="24"/>
      <w:szCs w:val="24"/>
    </w:rPr>
  </w:style>
  <w:style w:type="character" w:customStyle="1" w:styleId="Neatrisintapieminana5">
    <w:name w:val="Neatrisināta pieminēšana5"/>
    <w:basedOn w:val="Noklusjumarindkopasfonts"/>
    <w:uiPriority w:val="99"/>
    <w:rsid w:val="007B3731"/>
    <w:rPr>
      <w:color w:val="605E5C"/>
      <w:shd w:val="clear" w:color="auto" w:fill="E1DFDD"/>
    </w:rPr>
  </w:style>
  <w:style w:type="character" w:customStyle="1" w:styleId="Neatrisintapieminana6">
    <w:name w:val="Neatrisināta pieminēšana6"/>
    <w:basedOn w:val="Noklusjumarindkopasfonts"/>
    <w:uiPriority w:val="99"/>
    <w:rsid w:val="00C149D7"/>
    <w:rPr>
      <w:color w:val="605E5C"/>
      <w:shd w:val="clear" w:color="auto" w:fill="E1DFDD"/>
    </w:rPr>
  </w:style>
  <w:style w:type="paragraph" w:styleId="Vresteksts">
    <w:name w:val="footnote text"/>
    <w:basedOn w:val="Parasts"/>
    <w:link w:val="VrestekstsRakstz"/>
    <w:rsid w:val="00CD3AB2"/>
    <w:pPr>
      <w:spacing w:after="0" w:line="240" w:lineRule="auto"/>
    </w:pPr>
    <w:rPr>
      <w:rFonts w:ascii="Times New Roman" w:eastAsia="Times New Roman" w:hAnsi="Times New Roman"/>
      <w:sz w:val="20"/>
      <w:szCs w:val="20"/>
      <w:lang w:eastAsia="lv-LV"/>
    </w:rPr>
  </w:style>
  <w:style w:type="character" w:customStyle="1" w:styleId="VrestekstsRakstz">
    <w:name w:val="Vēres teksts Rakstz."/>
    <w:basedOn w:val="Noklusjumarindkopasfonts"/>
    <w:link w:val="Vresteksts"/>
    <w:rsid w:val="00CD3AB2"/>
    <w:rPr>
      <w:rFonts w:ascii="Times New Roman" w:eastAsia="Times New Roman" w:hAnsi="Times New Roman" w:cs="Times New Roman"/>
      <w:sz w:val="20"/>
      <w:szCs w:val="20"/>
      <w:lang w:eastAsia="lv-LV"/>
    </w:rPr>
  </w:style>
  <w:style w:type="character" w:styleId="Vresatsauce">
    <w:name w:val="footnote reference"/>
    <w:aliases w:val="Footnote Reference Number,Footnote symbol,ftref"/>
    <w:rsid w:val="00CD3AB2"/>
    <w:rPr>
      <w:vertAlign w:val="superscript"/>
    </w:rPr>
  </w:style>
  <w:style w:type="paragraph" w:customStyle="1" w:styleId="tv213">
    <w:name w:val="tv213"/>
    <w:basedOn w:val="Parasts"/>
    <w:rsid w:val="00B62693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lv-LV"/>
    </w:rPr>
  </w:style>
  <w:style w:type="character" w:customStyle="1" w:styleId="Neatrisintapieminana7">
    <w:name w:val="Neatrisināta pieminēšana7"/>
    <w:basedOn w:val="Noklusjumarindkopasfonts"/>
    <w:uiPriority w:val="99"/>
    <w:rsid w:val="00C93422"/>
    <w:rPr>
      <w:color w:val="605E5C"/>
      <w:shd w:val="clear" w:color="auto" w:fill="E1DFDD"/>
    </w:rPr>
  </w:style>
  <w:style w:type="character" w:customStyle="1" w:styleId="Neatrisintapieminana8">
    <w:name w:val="Neatrisināta pieminēšana8"/>
    <w:basedOn w:val="Noklusjumarindkopasfonts"/>
    <w:uiPriority w:val="99"/>
    <w:rsid w:val="00AE34DC"/>
    <w:rPr>
      <w:color w:val="605E5C"/>
      <w:shd w:val="clear" w:color="auto" w:fill="E1DFDD"/>
    </w:rPr>
  </w:style>
  <w:style w:type="character" w:customStyle="1" w:styleId="Neatrisintapieminana9">
    <w:name w:val="Neatrisināta pieminēšana9"/>
    <w:basedOn w:val="Noklusjumarindkopasfonts"/>
    <w:uiPriority w:val="99"/>
    <w:semiHidden/>
    <w:unhideWhenUsed/>
    <w:rsid w:val="00835DFE"/>
    <w:rPr>
      <w:color w:val="605E5C"/>
      <w:shd w:val="clear" w:color="auto" w:fill="E1DFDD"/>
    </w:rPr>
  </w:style>
  <w:style w:type="paragraph" w:customStyle="1" w:styleId="Parasts2">
    <w:name w:val="Parasts2"/>
    <w:rsid w:val="00406435"/>
    <w:pPr>
      <w:suppressAutoHyphens/>
      <w:autoSpaceDN w:val="0"/>
    </w:pPr>
    <w:rPr>
      <w:rFonts w:cs="Times New Roman"/>
    </w:rPr>
  </w:style>
  <w:style w:type="character" w:styleId="Izteiksmgs">
    <w:name w:val="Strong"/>
    <w:uiPriority w:val="22"/>
    <w:qFormat/>
    <w:rsid w:val="00121745"/>
    <w:rPr>
      <w:b/>
      <w:bCs/>
    </w:rPr>
  </w:style>
  <w:style w:type="character" w:styleId="Neatrisintapieminana">
    <w:name w:val="Unresolved Mention"/>
    <w:basedOn w:val="Noklusjumarindkopasfonts"/>
    <w:uiPriority w:val="99"/>
    <w:semiHidden/>
    <w:unhideWhenUsed/>
    <w:rsid w:val="007F095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2.xml"/><Relationship Id="rId4" Type="http://schemas.openxmlformats.org/officeDocument/2006/relationships/styles" Target="style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idt4UJZCfLhDejS4Z7Z3Gxio66TA==">AMUW2mUAat5+My4I7zh4+2qwxQnO2+uzIsCxvULWDhXCsH7Rh8jOhjQFiGxoageWoxdCqvUwsKI2NPs+fEy0PDEWwaVB/76kjJMHjw7V6o3tBlgQlcBIT0k=</go:docsCustomData>
</go:gDocsCustomXmlDataStorage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customXml/itemProps2.xml><?xml version="1.0" encoding="utf-8"?>
<ds:datastoreItem xmlns:ds="http://schemas.openxmlformats.org/officeDocument/2006/customXml" ds:itemID="{13B2D4A8-A4BB-416B-B926-F5D55004BE8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3623</Words>
  <Characters>2066</Characters>
  <Application>Microsoft Office Word</Application>
  <DocSecurity>0</DocSecurity>
  <Lines>17</Lines>
  <Paragraphs>11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5678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Ginta Krikščūne</dc:creator>
  <cp:lastModifiedBy>Inese</cp:lastModifiedBy>
  <cp:revision>2</cp:revision>
  <dcterms:created xsi:type="dcterms:W3CDTF">2026-06-08T07:50:00Z</dcterms:created>
  <dcterms:modified xsi:type="dcterms:W3CDTF">2026-06-08T07:50:00Z</dcterms:modified>
</cp:coreProperties>
</file>