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FC1E" w14:textId="77777777" w:rsidR="00E56CA6" w:rsidRDefault="00E56CA6" w:rsidP="00E56CA6">
      <w:pPr>
        <w:spacing w:after="0" w:line="256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 pielikums</w:t>
      </w:r>
    </w:p>
    <w:p w14:paraId="44E7087A" w14:textId="77777777" w:rsidR="00E56CA6" w:rsidRPr="007C4820" w:rsidRDefault="00E56CA6" w:rsidP="00E56C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hAnsi="Times New Roman"/>
          <w:b/>
          <w:bCs/>
          <w:sz w:val="24"/>
          <w:szCs w:val="24"/>
        </w:rPr>
        <w:t>PIETEIKUMS DALĪBAI CENU APTAUJĀ</w:t>
      </w:r>
    </w:p>
    <w:p w14:paraId="6E3D1AA4" w14:textId="77777777" w:rsidR="00E56CA6" w:rsidRDefault="00E56CA6" w:rsidP="00E56C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05C0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Dzīvokļa īpašuma Ceriņu ielā 9A-6, Vecumniekos, Vecumnieku pag., Bauskas nov., vērtēšana </w:t>
      </w:r>
    </w:p>
    <w:p w14:paraId="3933FC1E" w14:textId="77777777" w:rsidR="00E56CA6" w:rsidRPr="007C4820" w:rsidRDefault="00E56CA6" w:rsidP="00E56C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C4820">
        <w:rPr>
          <w:rFonts w:ascii="Times New Roman" w:hAnsi="Times New Roman"/>
          <w:b/>
          <w:bCs/>
          <w:sz w:val="24"/>
          <w:szCs w:val="24"/>
        </w:rPr>
        <w:t>VAP/2-1/2026/</w:t>
      </w:r>
      <w:r>
        <w:rPr>
          <w:rFonts w:ascii="Times New Roman" w:hAnsi="Times New Roman"/>
          <w:b/>
          <w:bCs/>
          <w:sz w:val="24"/>
          <w:szCs w:val="24"/>
        </w:rPr>
        <w:t>22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E56CA6" w14:paraId="4EB422C0" w14:textId="77777777" w:rsidTr="00E90881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5BCC2A" w14:textId="77777777" w:rsidR="00E56CA6" w:rsidRPr="00A008F2" w:rsidRDefault="00E56CA6" w:rsidP="00E9088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E56CA6" w14:paraId="4E6E26F8" w14:textId="77777777" w:rsidTr="00E9088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6FA60221" w14:textId="77777777" w:rsidR="00E56CA6" w:rsidRPr="00A008F2" w:rsidRDefault="00E56CA6" w:rsidP="00E90881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EAC98C9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567AB535" w14:textId="77777777" w:rsidTr="00E90881">
        <w:trPr>
          <w:cantSplit/>
        </w:trPr>
        <w:tc>
          <w:tcPr>
            <w:tcW w:w="3414" w:type="dxa"/>
            <w:gridSpan w:val="2"/>
          </w:tcPr>
          <w:p w14:paraId="72D9CAA9" w14:textId="77777777" w:rsidR="00E56CA6" w:rsidRPr="00A008F2" w:rsidRDefault="00E56CA6" w:rsidP="00E90881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840BC0B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1B2DC98C" w14:textId="77777777" w:rsidTr="00E90881">
        <w:trPr>
          <w:cantSplit/>
        </w:trPr>
        <w:tc>
          <w:tcPr>
            <w:tcW w:w="3414" w:type="dxa"/>
            <w:gridSpan w:val="2"/>
          </w:tcPr>
          <w:p w14:paraId="3C868979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054AAEC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1F222180" w14:textId="77777777" w:rsidTr="00E90881">
        <w:trPr>
          <w:cantSplit/>
        </w:trPr>
        <w:tc>
          <w:tcPr>
            <w:tcW w:w="3414" w:type="dxa"/>
            <w:gridSpan w:val="2"/>
          </w:tcPr>
          <w:p w14:paraId="4699C0F9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38CE461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4C81B4AB" w14:textId="77777777" w:rsidTr="00E90881">
        <w:trPr>
          <w:cantSplit/>
        </w:trPr>
        <w:tc>
          <w:tcPr>
            <w:tcW w:w="3414" w:type="dxa"/>
            <w:gridSpan w:val="2"/>
          </w:tcPr>
          <w:p w14:paraId="7B6BF12E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7106F10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0A8936D0" w14:textId="77777777" w:rsidTr="00E90881">
        <w:trPr>
          <w:cantSplit/>
        </w:trPr>
        <w:tc>
          <w:tcPr>
            <w:tcW w:w="3414" w:type="dxa"/>
            <w:gridSpan w:val="2"/>
          </w:tcPr>
          <w:p w14:paraId="26FCE7B4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F51A73A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5980DC81" w14:textId="77777777" w:rsidTr="00E90881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087BC4" w14:textId="77777777" w:rsidR="00E56CA6" w:rsidRPr="00A008F2" w:rsidRDefault="00E56CA6" w:rsidP="00E9088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E56CA6" w14:paraId="14231C98" w14:textId="77777777" w:rsidTr="00E90881">
        <w:trPr>
          <w:cantSplit/>
        </w:trPr>
        <w:tc>
          <w:tcPr>
            <w:tcW w:w="2189" w:type="dxa"/>
          </w:tcPr>
          <w:p w14:paraId="3F981396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8342959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6D2E0988" w14:textId="77777777" w:rsidTr="00E90881">
        <w:trPr>
          <w:cantSplit/>
        </w:trPr>
        <w:tc>
          <w:tcPr>
            <w:tcW w:w="2189" w:type="dxa"/>
          </w:tcPr>
          <w:p w14:paraId="220C9DDB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109B98" w14:textId="77777777" w:rsidR="00E56CA6" w:rsidRPr="00A008F2" w:rsidRDefault="00E56CA6" w:rsidP="00E90881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6CA6" w14:paraId="4D5BE893" w14:textId="77777777" w:rsidTr="00E90881">
        <w:trPr>
          <w:cantSplit/>
        </w:trPr>
        <w:tc>
          <w:tcPr>
            <w:tcW w:w="2189" w:type="dxa"/>
          </w:tcPr>
          <w:p w14:paraId="1A309527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D6BEA0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6" w14:paraId="58F78CF6" w14:textId="77777777" w:rsidTr="00E90881">
        <w:trPr>
          <w:cantSplit/>
        </w:trPr>
        <w:tc>
          <w:tcPr>
            <w:tcW w:w="2189" w:type="dxa"/>
          </w:tcPr>
          <w:p w14:paraId="59F6312F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4C9B37C" w14:textId="77777777" w:rsidR="00E56CA6" w:rsidRPr="00A008F2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E7AF4E" w14:textId="77777777" w:rsidR="00E56CA6" w:rsidRDefault="00E56CA6" w:rsidP="00E56C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E05C0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Dzīvokļa īpašuma Ceriņu ielā 9A-6, Vecumniekos, Vecumnieku pag., Bauskas nov., vērtēšana</w:t>
      </w:r>
      <w:r w:rsidRPr="00390C54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390C5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90C5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 w:rsidRPr="00390C54">
        <w:rPr>
          <w:rFonts w:ascii="Times New Roman" w:eastAsia="Times New Roman" w:hAnsi="Times New Roman"/>
          <w:b/>
          <w:sz w:val="24"/>
          <w:szCs w:val="24"/>
        </w:rPr>
        <w:t>,</w:t>
      </w:r>
      <w:r w:rsidRPr="00390C54">
        <w:rPr>
          <w:sz w:val="24"/>
          <w:szCs w:val="24"/>
        </w:rPr>
        <w:t xml:space="preserve"> </w:t>
      </w:r>
      <w:r w:rsidRPr="00390C54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W w:w="883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676"/>
        <w:gridCol w:w="2416"/>
        <w:gridCol w:w="1058"/>
        <w:gridCol w:w="1688"/>
      </w:tblGrid>
      <w:tr w:rsidR="00E56CA6" w14:paraId="23AC2AFD" w14:textId="77777777" w:rsidTr="00E90881">
        <w:trPr>
          <w:cantSplit/>
          <w:trHeight w:val="1019"/>
          <w:tblHeader/>
          <w:jc w:val="center"/>
        </w:trPr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23D196D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hAnsi="Times New Roman"/>
                <w:bCs/>
                <w:sz w:val="24"/>
                <w:szCs w:val="24"/>
              </w:rPr>
              <w:t>Nekustamā īpašuma nosaukums un adrese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D055F7D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eastAsia="Times New Roman" w:hAnsi="Times New Roman"/>
                <w:bCs/>
                <w:lang w:eastAsia="lv-LV"/>
              </w:rPr>
              <w:t>Kadastra numurs (kadastra apzīmējums)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vAlign w:val="center"/>
          </w:tcPr>
          <w:p w14:paraId="422CFFAC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hAnsi="Times New Roman"/>
                <w:bCs/>
                <w:sz w:val="24"/>
                <w:szCs w:val="24"/>
              </w:rPr>
              <w:t>Platība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3594B57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hAnsi="Times New Roman"/>
                <w:bCs/>
                <w:sz w:val="24"/>
                <w:szCs w:val="24"/>
              </w:rPr>
              <w:t>Piedāvājuma cena (EUR, bez PVN)</w:t>
            </w:r>
          </w:p>
        </w:tc>
      </w:tr>
      <w:tr w:rsidR="00E56CA6" w14:paraId="660F1B9E" w14:textId="77777777" w:rsidTr="00E90881">
        <w:trPr>
          <w:jc w:val="center"/>
        </w:trPr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F9F258" w14:textId="77777777" w:rsidR="00E56CA6" w:rsidRPr="007B685E" w:rsidRDefault="00E56CA6" w:rsidP="00E9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Dzīvokļa īpašums Ceriņu iela 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A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-6, Vecumniekos, Vecumnieku pag., Bauskas nov.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5D2E9EA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40949001092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(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40940120697001005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764AEF1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37,0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m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x-none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C9833FC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CA6" w14:paraId="489EA1CF" w14:textId="77777777" w:rsidTr="00E90881">
        <w:trPr>
          <w:jc w:val="center"/>
        </w:trPr>
        <w:tc>
          <w:tcPr>
            <w:tcW w:w="7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CA36AC4" w14:textId="77777777" w:rsidR="00E56CA6" w:rsidRPr="007B685E" w:rsidRDefault="00E56CA6" w:rsidP="00E9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685E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443D065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6CA6" w14:paraId="7BD133D7" w14:textId="77777777" w:rsidTr="00E90881">
        <w:trPr>
          <w:jc w:val="center"/>
        </w:trPr>
        <w:tc>
          <w:tcPr>
            <w:tcW w:w="7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08B26A5A" w14:textId="77777777" w:rsidR="00E56CA6" w:rsidRPr="007B685E" w:rsidRDefault="00E56CA6" w:rsidP="00E90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685E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FA6C49B" w14:textId="77777777" w:rsidR="00E56CA6" w:rsidRPr="007B685E" w:rsidRDefault="00E56CA6" w:rsidP="00E9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BEAE87" w14:textId="77777777" w:rsidR="00E56CA6" w:rsidRPr="00390C54" w:rsidRDefault="00E56CA6" w:rsidP="00E56CA6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390C54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653A286A" w14:textId="77777777" w:rsidR="00E56CA6" w:rsidRPr="00186327" w:rsidRDefault="00E56CA6" w:rsidP="00E56CA6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186327">
        <w:rPr>
          <w:rFonts w:ascii="Times New Roman" w:hAnsi="Times New Roman"/>
          <w:sz w:val="24"/>
          <w:szCs w:val="24"/>
        </w:rPr>
        <w:t>tai skaitā arī nodokļi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(izņemot PVN) </w:t>
      </w:r>
      <w:r w:rsidRPr="00186327">
        <w:rPr>
          <w:rFonts w:ascii="Times New Roman" w:hAnsi="Times New Roman"/>
          <w:sz w:val="24"/>
          <w:szCs w:val="24"/>
        </w:rPr>
        <w:t>un nodevas.</w:t>
      </w:r>
    </w:p>
    <w:p w14:paraId="032D4D44" w14:textId="77777777" w:rsidR="00E56CA6" w:rsidRPr="009C7995" w:rsidRDefault="00E56CA6" w:rsidP="00E56C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7995">
        <w:rPr>
          <w:rFonts w:ascii="Times New Roman" w:hAnsi="Times New Roman"/>
          <w:sz w:val="24"/>
          <w:szCs w:val="24"/>
        </w:rPr>
        <w:t>Piedāvājuma cena būs nemainīga visā līguma izpildes laikā.</w:t>
      </w:r>
    </w:p>
    <w:p w14:paraId="7BF9EC9C" w14:textId="77777777" w:rsidR="00E56CA6" w:rsidRPr="00CC51E3" w:rsidRDefault="00E56CA6" w:rsidP="00E56CA6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3DF724BF" w14:textId="77777777" w:rsidR="00E56CA6" w:rsidRPr="00CC51E3" w:rsidRDefault="00E56CA6" w:rsidP="00E56C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D49788C" w14:textId="77777777" w:rsidR="00E56CA6" w:rsidRPr="00CC51E3" w:rsidRDefault="00E56CA6" w:rsidP="00E56CA6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E56CA6" w14:paraId="5F79D5C5" w14:textId="77777777" w:rsidTr="00E90881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16A25F70" w14:textId="77777777" w:rsidR="00E56CA6" w:rsidRDefault="00E56CA6" w:rsidP="00E9088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6E341796" w14:textId="77777777" w:rsidR="00E56CA6" w:rsidRDefault="00E56CA6" w:rsidP="00E908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6CA6" w14:paraId="5F83C847" w14:textId="77777777" w:rsidTr="00E90881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600ABF34" w14:textId="77777777" w:rsidR="00E56CA6" w:rsidRDefault="00E56CA6" w:rsidP="00E9088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17562986" w14:textId="77777777" w:rsidR="00E56CA6" w:rsidRDefault="00E56CA6" w:rsidP="00E908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6CA6" w14:paraId="54E846C8" w14:textId="77777777" w:rsidTr="00E90881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5DA73A63" w14:textId="77777777" w:rsidR="00E56CA6" w:rsidRDefault="00E56CA6" w:rsidP="00E9088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7377C5B3" w14:textId="77777777" w:rsidR="00E56CA6" w:rsidRDefault="00E56CA6" w:rsidP="00E908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6CA6" w14:paraId="3A0BFCFF" w14:textId="77777777" w:rsidTr="00E90881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6DF05014" w14:textId="77777777" w:rsidR="00E56CA6" w:rsidRDefault="00E56CA6" w:rsidP="00E90881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373CFEE9" w14:textId="77777777" w:rsidR="00E56CA6" w:rsidRDefault="00E56CA6" w:rsidP="00E908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2AEAF0C" w14:textId="77777777" w:rsidR="000406B9" w:rsidRDefault="000406B9"/>
    <w:sectPr w:rsidR="000406B9" w:rsidSect="0077092C">
      <w:pgSz w:w="11906" w:h="16838"/>
      <w:pgMar w:top="851" w:right="991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46CF" w14:textId="77777777" w:rsidR="00390C5F" w:rsidRDefault="00390C5F" w:rsidP="00E56CA6">
      <w:pPr>
        <w:spacing w:after="0" w:line="240" w:lineRule="auto"/>
      </w:pPr>
      <w:r>
        <w:separator/>
      </w:r>
    </w:p>
  </w:endnote>
  <w:endnote w:type="continuationSeparator" w:id="0">
    <w:p w14:paraId="2B2335B0" w14:textId="77777777" w:rsidR="00390C5F" w:rsidRDefault="00390C5F" w:rsidP="00E5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71240" w14:textId="77777777" w:rsidR="00390C5F" w:rsidRDefault="00390C5F" w:rsidP="00E56CA6">
      <w:pPr>
        <w:spacing w:after="0" w:line="240" w:lineRule="auto"/>
      </w:pPr>
      <w:r>
        <w:separator/>
      </w:r>
    </w:p>
  </w:footnote>
  <w:footnote w:type="continuationSeparator" w:id="0">
    <w:p w14:paraId="244B2B87" w14:textId="77777777" w:rsidR="00390C5F" w:rsidRDefault="00390C5F" w:rsidP="00E56CA6">
      <w:pPr>
        <w:spacing w:after="0" w:line="240" w:lineRule="auto"/>
      </w:pPr>
      <w:r>
        <w:continuationSeparator/>
      </w:r>
    </w:p>
  </w:footnote>
  <w:footnote w:id="1">
    <w:p w14:paraId="78F59FFF" w14:textId="77777777" w:rsidR="00E56CA6" w:rsidRDefault="00E56CA6" w:rsidP="00E56CA6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A6"/>
    <w:rsid w:val="000406B9"/>
    <w:rsid w:val="001A4444"/>
    <w:rsid w:val="00390C5F"/>
    <w:rsid w:val="0077092C"/>
    <w:rsid w:val="008E4647"/>
    <w:rsid w:val="00B042AA"/>
    <w:rsid w:val="00E56CA6"/>
    <w:rsid w:val="00FC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BF40"/>
  <w15:chartTrackingRefBased/>
  <w15:docId w15:val="{A4BAE4D9-7EFF-4CDE-9026-ED9A2730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6CA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56C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6C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56C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56C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6C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56CA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56CA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56CA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56CA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56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56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56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56CA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56CA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56CA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56CA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56CA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56CA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56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56C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56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56C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56CA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56C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56CA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56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56CA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56CA6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Parastatabula"/>
    <w:rsid w:val="00E56CA6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rsid w:val="00E56C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E56CA6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E56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1268</Words>
  <Characters>724</Characters>
  <Application>Microsoft Office Word</Application>
  <DocSecurity>0</DocSecurity>
  <Lines>6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2</cp:revision>
  <dcterms:created xsi:type="dcterms:W3CDTF">2026-06-08T07:53:00Z</dcterms:created>
  <dcterms:modified xsi:type="dcterms:W3CDTF">2026-06-08T07:54:00Z</dcterms:modified>
</cp:coreProperties>
</file>