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A582" w14:textId="77777777" w:rsidR="00A60C1F" w:rsidRPr="000F047B" w:rsidRDefault="00A60C1F" w:rsidP="00A60C1F">
      <w:pPr>
        <w:widowControl/>
        <w:suppressAutoHyphens w:val="0"/>
        <w:jc w:val="right"/>
        <w:rPr>
          <w:b/>
          <w:bCs/>
          <w:lang w:eastAsia="en-US"/>
        </w:rPr>
      </w:pPr>
      <w:r w:rsidRPr="000F047B">
        <w:rPr>
          <w:b/>
          <w:bCs/>
          <w:lang w:eastAsia="en-US"/>
        </w:rPr>
        <w:t>4.</w:t>
      </w:r>
      <w:r w:rsidRPr="000F047B">
        <w:rPr>
          <w:b/>
          <w:bCs/>
        </w:rPr>
        <w:t> </w:t>
      </w:r>
      <w:r w:rsidRPr="000F047B">
        <w:rPr>
          <w:b/>
          <w:bCs/>
          <w:lang w:eastAsia="en-US"/>
        </w:rPr>
        <w:t>pielikums</w:t>
      </w:r>
    </w:p>
    <w:p w14:paraId="41574B76" w14:textId="77777777" w:rsidR="00A60C1F" w:rsidRPr="00424BF0" w:rsidRDefault="00A60C1F" w:rsidP="00A60C1F">
      <w:pPr>
        <w:jc w:val="right"/>
      </w:pPr>
    </w:p>
    <w:p w14:paraId="4CF6C289" w14:textId="77777777" w:rsidR="00A60C1F" w:rsidRPr="007B073F" w:rsidRDefault="00A60C1F" w:rsidP="00A60C1F">
      <w:pPr>
        <w:spacing w:before="120" w:after="120"/>
        <w:jc w:val="center"/>
        <w:rPr>
          <w:b/>
          <w:sz w:val="28"/>
          <w:szCs w:val="28"/>
        </w:rPr>
      </w:pPr>
      <w:r w:rsidRPr="007B073F">
        <w:rPr>
          <w:b/>
          <w:sz w:val="28"/>
          <w:szCs w:val="28"/>
        </w:rPr>
        <w:t>FINANŠU PIEDĀVĀJUMS</w:t>
      </w:r>
    </w:p>
    <w:p w14:paraId="07B9F6B5" w14:textId="77777777" w:rsidR="00EE036D" w:rsidRPr="002820D0" w:rsidRDefault="00EE036D" w:rsidP="00EE036D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Pr="00803637">
        <w:rPr>
          <w:b/>
          <w:szCs w:val="28"/>
        </w:rPr>
        <w:t>Aizkaru izgatavošana, piegāde un uzstādīšana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043A2C70" w14:textId="34BB5138" w:rsidR="00EE036D" w:rsidRPr="004369C4" w:rsidRDefault="00EE036D" w:rsidP="00EE036D">
      <w:pPr>
        <w:jc w:val="center"/>
        <w:rPr>
          <w:b/>
          <w:sz w:val="28"/>
          <w:szCs w:val="28"/>
        </w:rPr>
      </w:pPr>
      <w:r w:rsidRPr="004369C4">
        <w:rPr>
          <w:b/>
        </w:rPr>
        <w:t>identifikācijas numurs BNP/CA/202</w:t>
      </w:r>
      <w:r>
        <w:rPr>
          <w:b/>
        </w:rPr>
        <w:t>6</w:t>
      </w:r>
      <w:r w:rsidRPr="004369C4">
        <w:rPr>
          <w:b/>
        </w:rPr>
        <w:t>/</w:t>
      </w:r>
      <w:r w:rsidR="00CB28D2">
        <w:rPr>
          <w:b/>
        </w:rPr>
        <w:t>80</w:t>
      </w:r>
    </w:p>
    <w:p w14:paraId="46C77E62" w14:textId="77777777" w:rsidR="00EE036D" w:rsidRDefault="00EE036D" w:rsidP="00EE036D">
      <w:pPr>
        <w:autoSpaceDE w:val="0"/>
        <w:jc w:val="center"/>
      </w:pPr>
    </w:p>
    <w:p w14:paraId="55A1EC25" w14:textId="77777777" w:rsidR="00A60C1F" w:rsidRPr="00424BF0" w:rsidRDefault="00A60C1F" w:rsidP="00A60C1F">
      <w:pPr>
        <w:autoSpaceDE w:val="0"/>
        <w:jc w:val="center"/>
        <w:rPr>
          <w:b/>
        </w:rPr>
      </w:pPr>
    </w:p>
    <w:p w14:paraId="3FED2002" w14:textId="77777777" w:rsidR="00A60C1F" w:rsidRPr="00746808" w:rsidRDefault="00A60C1F" w:rsidP="00A60C1F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 xml:space="preserve">Pretendents ______________________________________ </w:t>
      </w:r>
    </w:p>
    <w:p w14:paraId="06F1BB08" w14:textId="77777777" w:rsidR="00A60C1F" w:rsidRPr="00746808" w:rsidRDefault="00A60C1F" w:rsidP="00A60C1F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>Reģ. Nr. _________________________________________</w:t>
      </w:r>
    </w:p>
    <w:p w14:paraId="02A0CE45" w14:textId="77777777" w:rsidR="00A60C1F" w:rsidRPr="00746808" w:rsidRDefault="00A60C1F" w:rsidP="00A60C1F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6E15CE8F" w14:textId="77777777" w:rsidR="00A60C1F" w:rsidRPr="00746808" w:rsidRDefault="00A60C1F" w:rsidP="00A60C1F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55A22535" w14:textId="631710DD" w:rsidR="00A60C1F" w:rsidRPr="00DC2705" w:rsidRDefault="00A60C1F" w:rsidP="00A60C1F">
      <w:pPr>
        <w:autoSpaceDE w:val="0"/>
        <w:ind w:right="49"/>
        <w:jc w:val="both"/>
        <w:rPr>
          <w:b/>
          <w:spacing w:val="-7"/>
        </w:rPr>
      </w:pPr>
      <w:r>
        <w:rPr>
          <w:bCs/>
          <w:spacing w:val="-7"/>
        </w:rPr>
        <w:tab/>
        <w:t>Iepazinies ar cenu aptaujas “</w:t>
      </w:r>
      <w:r w:rsidR="00EE036D">
        <w:rPr>
          <w:b/>
          <w:spacing w:val="-7"/>
        </w:rPr>
        <w:t xml:space="preserve">Aizkaru izgatavošana, </w:t>
      </w:r>
      <w:r w:rsidRPr="00281062">
        <w:rPr>
          <w:b/>
          <w:spacing w:val="-7"/>
        </w:rPr>
        <w:t>piegāde un uzstādīšana ģimeniskai videi pietuvinātam aprūpes pakalpojumam senioriem</w:t>
      </w:r>
      <w:r w:rsidRPr="00DC2705">
        <w:rPr>
          <w:b/>
          <w:spacing w:val="-7"/>
        </w:rPr>
        <w:t>”,</w:t>
      </w:r>
    </w:p>
    <w:p w14:paraId="487A4A54" w14:textId="5E571A19" w:rsidR="00A60C1F" w:rsidRPr="00746808" w:rsidRDefault="00A60C1F" w:rsidP="00A60C1F">
      <w:pPr>
        <w:autoSpaceDE w:val="0"/>
        <w:ind w:right="49"/>
        <w:jc w:val="both"/>
        <w:rPr>
          <w:bCs/>
          <w:spacing w:val="-7"/>
        </w:rPr>
      </w:pPr>
      <w:r w:rsidRPr="00DC2705">
        <w:rPr>
          <w:b/>
          <w:spacing w:val="-7"/>
        </w:rPr>
        <w:t>identifikācijas numurs BNP/CA/2026/</w:t>
      </w:r>
      <w:r w:rsidR="00CB28D2">
        <w:rPr>
          <w:b/>
          <w:spacing w:val="-7"/>
        </w:rPr>
        <w:t>80</w:t>
      </w:r>
      <w:r w:rsidRPr="00713E33">
        <w:rPr>
          <w:b/>
          <w:spacing w:val="-7"/>
        </w:rPr>
        <w:t>”</w:t>
      </w:r>
      <w:r w:rsidRPr="00746808">
        <w:rPr>
          <w:bCs/>
          <w:spacing w:val="-7"/>
        </w:rPr>
        <w:t xml:space="preserve">, noteikumiem un Tehnisko specifikāciju, piedāvāju veikt </w:t>
      </w:r>
      <w:r>
        <w:rPr>
          <w:bCs/>
          <w:spacing w:val="-7"/>
        </w:rPr>
        <w:t>Piegādi</w:t>
      </w:r>
      <w:r w:rsidRPr="00746808">
        <w:rPr>
          <w:bCs/>
          <w:spacing w:val="-7"/>
        </w:rPr>
        <w:t xml:space="preserve"> par šādu līgumcenu:</w:t>
      </w:r>
    </w:p>
    <w:p w14:paraId="16825DD2" w14:textId="77777777" w:rsidR="00A60C1F" w:rsidRPr="00424BF0" w:rsidRDefault="00A60C1F" w:rsidP="00A60C1F">
      <w:pPr>
        <w:tabs>
          <w:tab w:val="left" w:pos="7513"/>
        </w:tabs>
        <w:autoSpaceDE w:val="0"/>
        <w:ind w:right="49"/>
        <w:jc w:val="center"/>
        <w:rPr>
          <w:b/>
          <w:bCs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6073"/>
        <w:gridCol w:w="2328"/>
      </w:tblGrid>
      <w:tr w:rsidR="00A60C1F" w:rsidRPr="00740F1B" w14:paraId="06E95D1C" w14:textId="77777777" w:rsidTr="008F7C42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560AF2" w14:textId="77777777" w:rsidR="00A60C1F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59EEAE98" w14:textId="77777777" w:rsidR="00A60C1F" w:rsidRPr="00740F1B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  <w:spacing w:val="-7"/>
              </w:rPr>
              <w:t>Nr.p.k.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4ACDE67" w14:textId="77777777" w:rsidR="00A60C1F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66DCDF72" w14:textId="77777777" w:rsidR="00A60C1F" w:rsidRPr="00740F1B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B073F">
              <w:rPr>
                <w:rFonts w:eastAsia="Calibri"/>
                <w:b/>
                <w:spacing w:val="-7"/>
              </w:rPr>
              <w:t>Nosaukums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7503F0" w14:textId="77777777" w:rsidR="00A60C1F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  <w:r w:rsidRPr="00281062">
              <w:rPr>
                <w:rFonts w:eastAsia="Calibri"/>
                <w:b/>
              </w:rPr>
              <w:t xml:space="preserve">Piedāvātā kopējā līgumcena, </w:t>
            </w:r>
          </w:p>
          <w:p w14:paraId="1E24DAC4" w14:textId="77777777" w:rsidR="00A60C1F" w:rsidRPr="00281062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z w:val="22"/>
                <w:szCs w:val="22"/>
              </w:rPr>
            </w:pPr>
            <w:r w:rsidRPr="00281062">
              <w:rPr>
                <w:rFonts w:eastAsia="Calibri"/>
                <w:b/>
              </w:rPr>
              <w:t>EUR bez PVN</w:t>
            </w:r>
          </w:p>
        </w:tc>
      </w:tr>
      <w:tr w:rsidR="00A60C1F" w:rsidRPr="00740F1B" w14:paraId="4CF9A50B" w14:textId="77777777" w:rsidTr="008F7C42">
        <w:tc>
          <w:tcPr>
            <w:tcW w:w="0" w:type="auto"/>
          </w:tcPr>
          <w:p w14:paraId="41A5AEB9" w14:textId="77777777" w:rsidR="00A60C1F" w:rsidRPr="00847D60" w:rsidRDefault="00A60C1F" w:rsidP="008F7C42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Cs/>
                <w:spacing w:val="-7"/>
              </w:rPr>
            </w:pPr>
            <w:r w:rsidRPr="00847D60">
              <w:rPr>
                <w:rFonts w:eastAsia="Calibri"/>
                <w:bCs/>
                <w:spacing w:val="-7"/>
              </w:rPr>
              <w:t>1.</w:t>
            </w:r>
          </w:p>
        </w:tc>
        <w:tc>
          <w:tcPr>
            <w:tcW w:w="0" w:type="auto"/>
          </w:tcPr>
          <w:p w14:paraId="0C2CC7DA" w14:textId="66F10CDE" w:rsidR="00A60C1F" w:rsidRPr="00DC2705" w:rsidRDefault="00EE036D" w:rsidP="008F7C42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Cs/>
                <w:spacing w:val="-7"/>
              </w:rPr>
            </w:pPr>
            <w:r>
              <w:rPr>
                <w:bCs/>
                <w:spacing w:val="-7"/>
              </w:rPr>
              <w:t xml:space="preserve">Aizkaru izgatavošana, </w:t>
            </w:r>
            <w:r w:rsidR="00A60C1F" w:rsidRPr="00281062">
              <w:rPr>
                <w:bCs/>
                <w:spacing w:val="-7"/>
              </w:rPr>
              <w:t>piegāde un uzstādīšana ģimeniskai videi pietuvinātam aprūpes pakalpojumam senioriem</w:t>
            </w:r>
          </w:p>
        </w:tc>
        <w:tc>
          <w:tcPr>
            <w:tcW w:w="0" w:type="auto"/>
            <w:vAlign w:val="center"/>
          </w:tcPr>
          <w:p w14:paraId="2CFBA51A" w14:textId="77777777" w:rsidR="00A60C1F" w:rsidRPr="00740F1B" w:rsidRDefault="00A60C1F" w:rsidP="008F7C42">
            <w:pPr>
              <w:tabs>
                <w:tab w:val="left" w:pos="7513"/>
              </w:tabs>
              <w:autoSpaceDE w:val="0"/>
              <w:ind w:right="49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</w:tr>
      <w:tr w:rsidR="00A60C1F" w:rsidRPr="00740F1B" w14:paraId="323AB69D" w14:textId="77777777" w:rsidTr="008F7C42">
        <w:trPr>
          <w:trHeight w:val="393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203D8598" w14:textId="77777777" w:rsidR="00A60C1F" w:rsidRPr="004B50D1" w:rsidRDefault="00A60C1F" w:rsidP="008F7C42">
            <w:pPr>
              <w:jc w:val="right"/>
            </w:pPr>
            <w:r w:rsidRPr="004B50D1">
              <w:rPr>
                <w:b/>
              </w:rPr>
              <w:t>PVN (__%), EUR</w:t>
            </w:r>
            <w:r>
              <w:rPr>
                <w:b/>
              </w:rPr>
              <w:t>*</w:t>
            </w:r>
            <w:r w:rsidRPr="004B50D1">
              <w:rPr>
                <w:b/>
              </w:rPr>
              <w:t>:</w:t>
            </w:r>
          </w:p>
        </w:tc>
        <w:tc>
          <w:tcPr>
            <w:tcW w:w="0" w:type="auto"/>
            <w:vAlign w:val="center"/>
          </w:tcPr>
          <w:p w14:paraId="733ACF97" w14:textId="77777777" w:rsidR="00A60C1F" w:rsidRPr="004B50D1" w:rsidRDefault="00A60C1F" w:rsidP="008F7C42">
            <w:pPr>
              <w:jc w:val="center"/>
            </w:pPr>
          </w:p>
        </w:tc>
      </w:tr>
      <w:tr w:rsidR="00A60C1F" w:rsidRPr="00740F1B" w14:paraId="0FC1CBFE" w14:textId="77777777" w:rsidTr="008F7C42">
        <w:trPr>
          <w:trHeight w:val="413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117C6819" w14:textId="77777777" w:rsidR="00A60C1F" w:rsidRPr="004B50D1" w:rsidRDefault="00A60C1F" w:rsidP="008F7C42">
            <w:pPr>
              <w:jc w:val="right"/>
            </w:pPr>
            <w:r w:rsidRPr="004B50D1">
              <w:rPr>
                <w:b/>
              </w:rPr>
              <w:t>Kopā</w:t>
            </w:r>
            <w:r>
              <w:rPr>
                <w:b/>
              </w:rPr>
              <w:t xml:space="preserve"> </w:t>
            </w:r>
            <w:r w:rsidRPr="004B50D1">
              <w:rPr>
                <w:b/>
              </w:rPr>
              <w:t>EUR</w:t>
            </w:r>
            <w:r>
              <w:rPr>
                <w:b/>
              </w:rPr>
              <w:t xml:space="preserve"> ar PVN</w:t>
            </w:r>
            <w:r w:rsidRPr="004B50D1">
              <w:rPr>
                <w:b/>
              </w:rPr>
              <w:t>:</w:t>
            </w:r>
          </w:p>
        </w:tc>
        <w:tc>
          <w:tcPr>
            <w:tcW w:w="0" w:type="auto"/>
            <w:vAlign w:val="center"/>
          </w:tcPr>
          <w:p w14:paraId="6CB2505C" w14:textId="77777777" w:rsidR="00A60C1F" w:rsidRPr="004B50D1" w:rsidRDefault="00A60C1F" w:rsidP="008F7C42">
            <w:pPr>
              <w:jc w:val="center"/>
            </w:pPr>
          </w:p>
        </w:tc>
      </w:tr>
    </w:tbl>
    <w:p w14:paraId="18BB7869" w14:textId="77777777" w:rsidR="00A60C1F" w:rsidRPr="00620701" w:rsidRDefault="00A60C1F" w:rsidP="00A60C1F">
      <w:pPr>
        <w:tabs>
          <w:tab w:val="left" w:pos="567"/>
        </w:tabs>
        <w:autoSpaceDN w:val="0"/>
        <w:spacing w:before="120"/>
        <w:ind w:right="23"/>
        <w:jc w:val="both"/>
        <w:rPr>
          <w:rFonts w:eastAsia="Calibri"/>
          <w:i/>
          <w:lang w:eastAsia="lv-LV"/>
        </w:rPr>
      </w:pPr>
      <w:r w:rsidRPr="00620701">
        <w:rPr>
          <w:rFonts w:eastAsia="Calibri"/>
          <w:i/>
          <w:lang w:eastAsia="lv-LV"/>
        </w:rPr>
        <w:t>*Norāda, ja pretendents ir PVN maksātājs</w:t>
      </w:r>
    </w:p>
    <w:p w14:paraId="6B072344" w14:textId="77777777" w:rsidR="00A60C1F" w:rsidRDefault="00A60C1F" w:rsidP="00A60C1F">
      <w:pPr>
        <w:tabs>
          <w:tab w:val="left" w:pos="7513"/>
        </w:tabs>
        <w:autoSpaceDE w:val="0"/>
        <w:ind w:right="49"/>
        <w:rPr>
          <w:b/>
          <w:spacing w:val="-7"/>
        </w:rPr>
      </w:pPr>
    </w:p>
    <w:p w14:paraId="0BE0E0B7" w14:textId="77777777" w:rsidR="00A60C1F" w:rsidRDefault="00A60C1F" w:rsidP="00A60C1F">
      <w:pPr>
        <w:tabs>
          <w:tab w:val="left" w:pos="567"/>
        </w:tabs>
        <w:autoSpaceDN w:val="0"/>
        <w:spacing w:after="60"/>
        <w:ind w:right="23"/>
        <w:jc w:val="both"/>
        <w:rPr>
          <w:lang w:eastAsia="lv-LV"/>
        </w:rPr>
      </w:pPr>
      <w:r w:rsidRPr="00620701">
        <w:rPr>
          <w:rFonts w:eastAsia="Calibri"/>
          <w:lang w:eastAsia="lv-LV"/>
        </w:rPr>
        <w:t xml:space="preserve">Apliecinu, ka piedāvātajā līgumcenā ir iekļautas visas izmaksas, kas saistītas ar </w:t>
      </w:r>
      <w:r>
        <w:rPr>
          <w:rFonts w:eastAsia="Calibri"/>
          <w:lang w:eastAsia="lv-LV"/>
        </w:rPr>
        <w:t>cenu aptaujā</w:t>
      </w:r>
      <w:r w:rsidRPr="00620701">
        <w:rPr>
          <w:rFonts w:eastAsia="Calibri"/>
          <w:lang w:eastAsia="lv-LV"/>
        </w:rPr>
        <w:t xml:space="preserve"> noteiktā</w:t>
      </w:r>
      <w:r>
        <w:rPr>
          <w:rFonts w:eastAsia="Calibri"/>
          <w:lang w:eastAsia="lv-LV"/>
        </w:rPr>
        <w:t>s</w:t>
      </w:r>
      <w:r w:rsidRPr="00620701">
        <w:rPr>
          <w:rFonts w:eastAsia="Calibri"/>
          <w:lang w:eastAsia="lv-LV"/>
        </w:rPr>
        <w:t xml:space="preserve"> p</w:t>
      </w:r>
      <w:r>
        <w:rPr>
          <w:rFonts w:eastAsia="Calibri"/>
          <w:lang w:eastAsia="lv-LV"/>
        </w:rPr>
        <w:t>iegādes</w:t>
      </w:r>
      <w:r w:rsidRPr="00620701">
        <w:rPr>
          <w:rFonts w:eastAsia="Calibri"/>
          <w:lang w:eastAsia="lv-LV"/>
        </w:rPr>
        <w:t xml:space="preserve"> un līguma saistību izpildi, paredzot visus iespējamos riskus, kas varētu ietekmēt līguma izpildi. Apzinos, ka jebkādas citas papildus izmaksas no Pasūtītāja puses netiks akceptētas.</w:t>
      </w:r>
    </w:p>
    <w:p w14:paraId="4D198D71" w14:textId="77777777" w:rsidR="00A60C1F" w:rsidRDefault="00A60C1F" w:rsidP="00A60C1F">
      <w:pPr>
        <w:tabs>
          <w:tab w:val="left" w:pos="7513"/>
        </w:tabs>
        <w:autoSpaceDE w:val="0"/>
        <w:ind w:right="49"/>
        <w:jc w:val="center"/>
        <w:rPr>
          <w:spacing w:val="-7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60C1F" w:rsidRPr="00A008F2" w14:paraId="083B87E3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8541465" w14:textId="77777777" w:rsidR="00A60C1F" w:rsidRPr="00A008F2" w:rsidRDefault="00A60C1F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C9F598E" w14:textId="77777777" w:rsidR="00A60C1F" w:rsidRPr="00A008F2" w:rsidRDefault="00A60C1F" w:rsidP="008F7C42">
            <w:pPr>
              <w:rPr>
                <w:bCs/>
              </w:rPr>
            </w:pPr>
          </w:p>
        </w:tc>
      </w:tr>
      <w:tr w:rsidR="00A60C1F" w:rsidRPr="00A008F2" w14:paraId="2C27B320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ED8C722" w14:textId="77777777" w:rsidR="00A60C1F" w:rsidRPr="00A008F2" w:rsidRDefault="00A60C1F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0D5C61FC" w14:textId="77777777" w:rsidR="00A60C1F" w:rsidRPr="00A008F2" w:rsidRDefault="00A60C1F" w:rsidP="008F7C42">
            <w:pPr>
              <w:rPr>
                <w:bCs/>
              </w:rPr>
            </w:pPr>
          </w:p>
        </w:tc>
      </w:tr>
      <w:tr w:rsidR="00A60C1F" w:rsidRPr="00A008F2" w14:paraId="38F6AD49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0A0F9D68" w14:textId="77777777" w:rsidR="00A60C1F" w:rsidRPr="00A008F2" w:rsidRDefault="00A60C1F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14165CE6" w14:textId="77777777" w:rsidR="00A60C1F" w:rsidRPr="00A008F2" w:rsidRDefault="00A60C1F" w:rsidP="008F7C42">
            <w:pPr>
              <w:rPr>
                <w:bCs/>
              </w:rPr>
            </w:pPr>
          </w:p>
        </w:tc>
      </w:tr>
      <w:tr w:rsidR="00A60C1F" w:rsidRPr="00A008F2" w14:paraId="481D7AFA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A62992B" w14:textId="77777777" w:rsidR="00A60C1F" w:rsidRPr="00A008F2" w:rsidRDefault="00A60C1F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639AE3AE" w14:textId="77777777" w:rsidR="00A60C1F" w:rsidRPr="00A008F2" w:rsidRDefault="00A60C1F" w:rsidP="008F7C42">
            <w:pPr>
              <w:rPr>
                <w:bCs/>
              </w:rPr>
            </w:pPr>
          </w:p>
        </w:tc>
      </w:tr>
    </w:tbl>
    <w:p w14:paraId="2E03B0D2" w14:textId="77777777" w:rsidR="00A60C1F" w:rsidRDefault="00A60C1F" w:rsidP="00A60C1F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14:paraId="5EA3469F" w14:textId="77777777" w:rsidR="00A60C1F" w:rsidRPr="0011111E" w:rsidRDefault="00A60C1F" w:rsidP="00A60C1F">
      <w:pPr>
        <w:widowControl/>
        <w:suppressAutoHyphens w:val="0"/>
        <w:rPr>
          <w:b/>
          <w:lang w:eastAsia="en-US"/>
        </w:rPr>
      </w:pPr>
      <w:r w:rsidRPr="0011111E">
        <w:rPr>
          <w:b/>
          <w:lang w:eastAsia="en-US"/>
        </w:rPr>
        <w:t xml:space="preserve"> </w:t>
      </w:r>
    </w:p>
    <w:p w14:paraId="38C02D59" w14:textId="77777777" w:rsidR="00A60C1F" w:rsidRDefault="00A60C1F"/>
    <w:sectPr w:rsidR="00A60C1F" w:rsidSect="00A60C1F">
      <w:pgSz w:w="11906" w:h="16838" w:code="9"/>
      <w:pgMar w:top="1134" w:right="851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1F"/>
    <w:rsid w:val="008A35B8"/>
    <w:rsid w:val="009C2009"/>
    <w:rsid w:val="00A60C1F"/>
    <w:rsid w:val="00BA3B71"/>
    <w:rsid w:val="00CB28D2"/>
    <w:rsid w:val="00E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C484"/>
  <w15:chartTrackingRefBased/>
  <w15:docId w15:val="{70F78BE6-BE80-41D7-8730-BA7474DA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0C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60C1F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0C1F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0C1F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0C1F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0C1F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0C1F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0C1F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0C1F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0C1F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0C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0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0C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0C1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0C1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0C1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0C1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0C1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0C1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0C1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0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0C1F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0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0C1F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60C1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0C1F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60C1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0C1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0C1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0C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734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Ērgle</dc:creator>
  <cp:keywords/>
  <dc:description/>
  <cp:lastModifiedBy>Antra Bagone</cp:lastModifiedBy>
  <cp:revision>3</cp:revision>
  <dcterms:created xsi:type="dcterms:W3CDTF">2026-06-11T08:23:00Z</dcterms:created>
  <dcterms:modified xsi:type="dcterms:W3CDTF">2026-06-19T11:45:00Z</dcterms:modified>
</cp:coreProperties>
</file>