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E7" w:rsidRPr="005623E7" w:rsidRDefault="00E92418" w:rsidP="005623E7">
      <w:pPr>
        <w:spacing w:after="0" w:line="240" w:lineRule="auto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5623E7">
        <w:rPr>
          <w:rFonts w:eastAsia="Times New Roman" w:cs="Times New Roman"/>
          <w:color w:val="414142"/>
          <w:szCs w:val="24"/>
          <w:lang w:val="en-US"/>
        </w:rPr>
        <w:fldChar w:fldCharType="begin"/>
      </w:r>
      <w:r w:rsidRPr="005623E7">
        <w:rPr>
          <w:rFonts w:eastAsia="Times New Roman" w:cs="Times New Roman"/>
          <w:color w:val="414142"/>
          <w:szCs w:val="24"/>
          <w:lang w:val="en-US"/>
        </w:rPr>
        <w:instrText xml:space="preserve"> HYPERLINK "https://likumi.lv/wwwraksti/2022/043/BILDES/BAUSKA_SN1_P1.DOCX" \o "Atvērt citā formātā" </w:instrText>
      </w:r>
      <w:r w:rsidRPr="005623E7">
        <w:rPr>
          <w:rFonts w:eastAsia="Times New Roman" w:cs="Times New Roman"/>
          <w:color w:val="414142"/>
          <w:szCs w:val="24"/>
          <w:lang w:val="en-US"/>
        </w:rPr>
        <w:fldChar w:fldCharType="separate"/>
      </w:r>
      <w:r w:rsidRPr="005623E7">
        <w:rPr>
          <w:rFonts w:eastAsia="Times New Roman" w:cs="Times New Roman"/>
          <w:color w:val="16497B"/>
          <w:szCs w:val="24"/>
          <w:u w:val="single"/>
          <w:lang w:val="en-US"/>
        </w:rPr>
        <w:t xml:space="preserve">1. </w:t>
      </w:r>
      <w:proofErr w:type="spellStart"/>
      <w:proofErr w:type="gramStart"/>
      <w:r w:rsidRPr="005623E7">
        <w:rPr>
          <w:rFonts w:eastAsia="Times New Roman" w:cs="Times New Roman"/>
          <w:color w:val="16497B"/>
          <w:szCs w:val="24"/>
          <w:u w:val="single"/>
          <w:lang w:val="en-US"/>
        </w:rPr>
        <w:t>pielikums</w:t>
      </w:r>
      <w:proofErr w:type="spellEnd"/>
      <w:proofErr w:type="gramEnd"/>
      <w:r w:rsidRPr="005623E7">
        <w:rPr>
          <w:rFonts w:eastAsia="Times New Roman" w:cs="Times New Roman"/>
          <w:color w:val="414142"/>
          <w:szCs w:val="24"/>
          <w:lang w:val="en-US"/>
        </w:rPr>
        <w:fldChar w:fldCharType="end"/>
      </w:r>
      <w:r w:rsidRPr="005623E7">
        <w:rPr>
          <w:rFonts w:eastAsia="Times New Roman" w:cs="Times New Roman"/>
          <w:color w:val="414142"/>
          <w:szCs w:val="24"/>
          <w:lang w:val="en-US"/>
        </w:rPr>
        <w:br/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Bauskas novada domes 202</w:t>
      </w:r>
      <w:r w:rsidR="00601D26">
        <w:rPr>
          <w:rFonts w:eastAsia="Times New Roman" w:cs="Times New Roman"/>
          <w:color w:val="414142"/>
          <w:sz w:val="20"/>
          <w:szCs w:val="20"/>
          <w:lang w:val="en-US"/>
        </w:rPr>
        <w:t>2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.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gada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27.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janvāra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Nr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 1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br/>
        <w:t xml:space="preserve">"Par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"</w:t>
      </w:r>
      <w:bookmarkStart w:id="0" w:name="piel-1052782"/>
      <w:bookmarkEnd w:id="0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( </w:t>
      </w:r>
      <w:proofErr w:type="spellStart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>grozījumi</w:t>
      </w:r>
      <w:proofErr w:type="spellEnd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r w:rsidR="005623E7" w:rsidRPr="005623E7">
        <w:rPr>
          <w:rFonts w:eastAsia="Times New Roman" w:cs="Times New Roman"/>
          <w:color w:val="414142"/>
          <w:sz w:val="20"/>
          <w:szCs w:val="20"/>
          <w:lang w:val="en-US"/>
        </w:rPr>
        <w:t>Bauskas novada d</w:t>
      </w:r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omes </w:t>
      </w:r>
      <w:proofErr w:type="spellStart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>saistošie</w:t>
      </w:r>
      <w:proofErr w:type="spellEnd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>noteikumi</w:t>
      </w:r>
      <w:proofErr w:type="spellEnd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>Nr</w:t>
      </w:r>
      <w:proofErr w:type="spellEnd"/>
      <w:r w:rsidR="005623E7">
        <w:rPr>
          <w:rFonts w:eastAsia="Times New Roman" w:cs="Times New Roman"/>
          <w:color w:val="414142"/>
          <w:sz w:val="20"/>
          <w:szCs w:val="20"/>
          <w:lang w:val="en-US"/>
        </w:rPr>
        <w:t>. 37</w:t>
      </w:r>
    </w:p>
    <w:p w:rsidR="00E92418" w:rsidRPr="00E92418" w:rsidRDefault="005623E7" w:rsidP="005623E7">
      <w:pPr>
        <w:spacing w:after="0" w:line="240" w:lineRule="auto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5623E7">
        <w:rPr>
          <w:rFonts w:eastAsia="Times New Roman" w:cs="Times New Roman"/>
          <w:color w:val="414142"/>
          <w:sz w:val="20"/>
          <w:szCs w:val="20"/>
          <w:lang w:val="en-US"/>
        </w:rPr>
        <w:t>Bauskā</w:t>
      </w:r>
      <w:proofErr w:type="spellEnd"/>
      <w:r w:rsidRP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2022. </w:t>
      </w:r>
      <w:proofErr w:type="spellStart"/>
      <w:proofErr w:type="gramStart"/>
      <w:r w:rsidRPr="005623E7">
        <w:rPr>
          <w:rFonts w:eastAsia="Times New Roman" w:cs="Times New Roman"/>
          <w:color w:val="414142"/>
          <w:sz w:val="20"/>
          <w:szCs w:val="20"/>
          <w:lang w:val="en-US"/>
        </w:rPr>
        <w:t>gada</w:t>
      </w:r>
      <w:proofErr w:type="spellEnd"/>
      <w:proofErr w:type="gramEnd"/>
      <w:r w:rsidRPr="005623E7">
        <w:rPr>
          <w:rFonts w:eastAsia="Times New Roman" w:cs="Times New Roman"/>
          <w:color w:val="414142"/>
          <w:sz w:val="20"/>
          <w:szCs w:val="20"/>
          <w:lang w:val="en-US"/>
        </w:rPr>
        <w:t xml:space="preserve"> 22. </w:t>
      </w:r>
      <w:proofErr w:type="spellStart"/>
      <w:proofErr w:type="gramStart"/>
      <w:r>
        <w:rPr>
          <w:rFonts w:eastAsia="Times New Roman" w:cs="Times New Roman"/>
          <w:color w:val="414142"/>
          <w:sz w:val="20"/>
          <w:szCs w:val="20"/>
          <w:lang w:val="en-US"/>
        </w:rPr>
        <w:t>d</w:t>
      </w:r>
      <w:r w:rsidRPr="005623E7">
        <w:rPr>
          <w:rFonts w:eastAsia="Times New Roman" w:cs="Times New Roman"/>
          <w:color w:val="414142"/>
          <w:sz w:val="20"/>
          <w:szCs w:val="20"/>
          <w:lang w:val="en-US"/>
        </w:rPr>
        <w:t>ecembrī</w:t>
      </w:r>
      <w:proofErr w:type="spellEnd"/>
      <w:proofErr w:type="gramEnd"/>
      <w:r>
        <w:rPr>
          <w:rFonts w:eastAsia="Times New Roman" w:cs="Times New Roman"/>
          <w:color w:val="414142"/>
          <w:sz w:val="20"/>
          <w:szCs w:val="20"/>
          <w:lang w:val="en-US"/>
        </w:rPr>
        <w:t xml:space="preserve">) 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jc w:val="right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Bauskas novada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administrācijas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br/>
        <w:t xml:space="preserve">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nodaļai</w:t>
      </w:r>
      <w:bookmarkStart w:id="1" w:name="_GoBack"/>
      <w:bookmarkEnd w:id="1"/>
      <w:proofErr w:type="spellEnd"/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Uzvaras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iela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1, Bauska, Bauskas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, LV-3901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7"/>
      </w:tblGrid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vārds, uzvārds</w:t>
            </w:r>
            <w:r w:rsidR="00641ED0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, personas kods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deklarētās dzīvesvietas adrese, pasta indekss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faktiskās dzīvesvietas adrese, pasta indekss, telefons, e-pasts (informācijas saņemšanai)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E92418" w:rsidRPr="00E92418" w:rsidRDefault="00E92418" w:rsidP="00E92418">
      <w:pPr>
        <w:spacing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  <w:t>PIETEIKUMS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"/>
        <w:gridCol w:w="1527"/>
        <w:gridCol w:w="628"/>
        <w:gridCol w:w="94"/>
        <w:gridCol w:w="4649"/>
        <w:gridCol w:w="135"/>
        <w:gridCol w:w="1589"/>
        <w:gridCol w:w="397"/>
      </w:tblGrid>
      <w:tr w:rsidR="00E92418" w:rsidRPr="00E92418" w:rsidTr="00E92418">
        <w:trPr>
          <w:trHeight w:val="300"/>
        </w:trPr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Lūdzu</w:t>
            </w:r>
            <w:proofErr w:type="spellEnd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reģistrēt</w:t>
            </w:r>
            <w:proofErr w:type="spellEnd"/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4150" w:type="pct"/>
            <w:gridSpan w:val="6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Bērna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vārds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uzvārds</w:t>
            </w:r>
            <w:proofErr w:type="spellEnd"/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__________________-______________________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Personas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kods</w:t>
            </w:r>
            <w:proofErr w:type="spellEnd"/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Dzimšanas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datums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dd.mm.gggg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.)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gridSpan w:val="8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deklarētā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dzīvesvietas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adrese</w:t>
            </w:r>
            <w:proofErr w:type="spellEnd"/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  <w:t>Izglītības iestāde</w:t>
            </w:r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</w:rPr>
              <w:br/>
              <w:t>(ar cipariem atzīmēt 3 vēlamās izglītības iestādes prioritārā secībā)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Programmas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īstenošanas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vietas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adrese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(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ar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cipariem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atzīmēt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vēlamās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izglītības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iestādes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prioritārā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secībā</w:t>
            </w:r>
            <w:proofErr w:type="spellEnd"/>
            <w:r w:rsidRPr="00641ED0">
              <w:rPr>
                <w:rFonts w:eastAsia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val="en-US"/>
              </w:rPr>
              <w:t>)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Pasaulīte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Saules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8, Bauska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Pasaulīte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Dārza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3, Bauska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Pasaulīte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Zemgaļu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7,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Mežotne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Mežotnes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"Zīlīte"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Plūdoņa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60, Bauska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"Zīlīte"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Dārza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24 k-1, Bauska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kultūras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nams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Liepu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Rītausmas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Lauku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Rītausmas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Uzvaras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Kamardes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1,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Uzvara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Gailīšu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struktūrvienība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Lācītis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")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Codes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"Gammas", Code, Codes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lastRenderedPageBreak/>
              <w:t>Griķu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Skolas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20A,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Ceraukste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Ceraukstes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struktūrvienība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Dzirnaviņas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")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Griķu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Centra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6,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Mūsa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Ceraukstes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struktūrvienība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Mūsa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")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Vecsaules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"Vecsaules pamatskola",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Vecsaule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Vecsaules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Vecsaules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Ozolaines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pamatskola",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Ozolaine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Vecsaules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"Mārpuķīte"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Mārpuķītes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Saulaine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Rundāles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Saulespuķe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Rudzu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14A, Bauska</w:t>
            </w:r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Pilsrundāles vidusskola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Svitenes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pamatskola",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Svitene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Svitenes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Pilsrundāles vidusskola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Parka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7,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Bērstele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Viesturu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Dartija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Ozolu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2,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Dartija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Skolas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21,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Cālītis</w:t>
            </w:r>
            <w:proofErr w:type="spellEnd"/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Zemgales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9a,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"Cielaviņa"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Liepu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15, Valle, Valles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PII "Cielaviņa"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Baltā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skola",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Kurmene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Kurmenes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Vecumnieku vidusskola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Kalna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13A,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Vecumnieki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 Vecumnieku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 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Vecumnieku vidusskola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Liepu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2,Vecumnieki, Vecumnieku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 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Skaistkalnes vidusskola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Rīgas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5,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Skaistkalne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Skaistkalnes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Misas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Bērnudārzs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Misā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", Misa, Vecumnieku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gridAfter w:val="1"/>
          <w:wBefore w:w="4" w:type="pct"/>
          <w:wAfter w:w="219" w:type="pct"/>
        </w:trPr>
        <w:tc>
          <w:tcPr>
            <w:tcW w:w="119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Stelpes pamatskola</w:t>
            </w:r>
          </w:p>
        </w:tc>
        <w:tc>
          <w:tcPr>
            <w:tcW w:w="262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Nākotnes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Stelpe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Stelpes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95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</w:tbl>
    <w:p w:rsidR="00641ED0" w:rsidRPr="00601D26" w:rsidRDefault="00601D26" w:rsidP="00641ED0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414142"/>
          <w:sz w:val="20"/>
          <w:szCs w:val="20"/>
        </w:rPr>
      </w:pPr>
      <w:r>
        <w:rPr>
          <w:rFonts w:eastAsia="Times New Roman" w:cs="Times New Roman"/>
          <w:b/>
          <w:bCs/>
          <w:color w:val="414142"/>
          <w:sz w:val="20"/>
          <w:szCs w:val="20"/>
        </w:rPr>
        <w:t xml:space="preserve">Priekšrocības rindā uz pirmsskolas iestādi </w:t>
      </w:r>
      <w:r w:rsidRPr="00601D26">
        <w:rPr>
          <w:rFonts w:eastAsia="Times New Roman" w:cs="Times New Roman"/>
          <w:bCs/>
          <w:i/>
          <w:color w:val="414142"/>
          <w:sz w:val="20"/>
          <w:szCs w:val="20"/>
        </w:rPr>
        <w:t xml:space="preserve">( atzīmējiet ar X,  * pieteikumam pievienojiet apliecinoša dokumenta kopiju) </w:t>
      </w:r>
      <w:r w:rsidR="00321FA1">
        <w:rPr>
          <w:rFonts w:eastAsia="Times New Roman" w:cs="Times New Roman"/>
          <w:bCs/>
          <w:i/>
          <w:color w:val="414142"/>
          <w:sz w:val="20"/>
          <w:szCs w:val="20"/>
        </w:rPr>
        <w:t xml:space="preserve">: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40"/>
        <w:gridCol w:w="1171"/>
      </w:tblGrid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Latvijas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Republikas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normatīvajos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aktos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noteiktajos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gadījumos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izziņa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darbavietas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</w:rPr>
              <w:t>Bērnu, kurš ir obligātajā pirmsskolas izglītības vecumā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01D26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601D26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Bērnam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daudzbērnu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ģimenes</w:t>
            </w:r>
            <w:proofErr w:type="spellEnd"/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</w:rPr>
              <w:t>Bērnam ir nodibināta aizbildniecība (aizbildnim dzīvesvieta ir deklarēta Bauskas novada administratīvajā teritorijā)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01D26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601D26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</w:rPr>
              <w:t>Brālis vai māsa uz uzņemšanas brīdi apmeklē šo izglītības iestādi (norādiet personas kodu)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01D26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601D26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Izglītības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iestādes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pedagoga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>bērns</w:t>
            </w:r>
            <w:proofErr w:type="spellEnd"/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41ED0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r w:rsidRPr="00641ED0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</w:rPr>
              <w:t>Medicīnas darbinieka bērns (pakalpojums tiek sniegts pašvaldības iedzīvotājiem;)*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601D26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  <w:r w:rsidRPr="00601D26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  <w:t> </w:t>
            </w:r>
          </w:p>
        </w:tc>
      </w:tr>
      <w:tr w:rsidR="00641ED0" w:rsidRPr="00641ED0" w:rsidTr="00641ED0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41ED0" w:rsidRPr="00321FA1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414142"/>
                <w:sz w:val="20"/>
                <w:szCs w:val="20"/>
              </w:rPr>
            </w:pPr>
            <w:r w:rsidRPr="00321FA1">
              <w:rPr>
                <w:rFonts w:eastAsia="Times New Roman" w:cs="Times New Roman"/>
                <w:bCs/>
                <w:color w:val="414142"/>
                <w:sz w:val="20"/>
                <w:szCs w:val="20"/>
              </w:rPr>
              <w:t>Bauskas novadā deklarēts bērns, kuram vismaz viens likumīgais pārstāvis ir deklarēts Bauskas novadā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1ED0" w:rsidRPr="00601D26" w:rsidRDefault="00641ED0" w:rsidP="00641E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</w:rPr>
            </w:pPr>
          </w:p>
        </w:tc>
      </w:tr>
    </w:tbl>
    <w:p w:rsidR="00601D26" w:rsidRDefault="00601D26" w:rsidP="00E92418">
      <w:pPr>
        <w:spacing w:before="100" w:beforeAutospacing="1" w:after="100" w:afterAutospacing="1" w:line="240" w:lineRule="auto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601D26">
        <w:rPr>
          <w:rFonts w:eastAsia="Times New Roman" w:cs="Times New Roman"/>
          <w:b/>
          <w:color w:val="414142"/>
          <w:sz w:val="20"/>
          <w:szCs w:val="20"/>
          <w:lang w:val="en-US"/>
        </w:rPr>
        <w:t>Vieta</w:t>
      </w:r>
      <w:proofErr w:type="spellEnd"/>
      <w:r w:rsidRPr="00601D26">
        <w:rPr>
          <w:rFonts w:eastAsia="Times New Roman" w:cs="Times New Roman"/>
          <w:b/>
          <w:color w:val="414142"/>
          <w:sz w:val="20"/>
          <w:szCs w:val="20"/>
          <w:lang w:val="en-US"/>
        </w:rPr>
        <w:t xml:space="preserve"> pirmsskolas izglītības iestādē </w:t>
      </w:r>
      <w:proofErr w:type="spellStart"/>
      <w:r w:rsidRPr="00601D26">
        <w:rPr>
          <w:rFonts w:eastAsia="Times New Roman" w:cs="Times New Roman"/>
          <w:b/>
          <w:color w:val="414142"/>
          <w:sz w:val="20"/>
          <w:szCs w:val="20"/>
          <w:lang w:val="en-US"/>
        </w:rPr>
        <w:t>nepieciešama</w:t>
      </w:r>
      <w:proofErr w:type="spellEnd"/>
      <w:r w:rsidRPr="00601D26">
        <w:rPr>
          <w:rFonts w:eastAsia="Times New Roman" w:cs="Times New Roman"/>
          <w:b/>
          <w:color w:val="414142"/>
          <w:sz w:val="20"/>
          <w:szCs w:val="20"/>
          <w:lang w:val="en-US"/>
        </w:rPr>
        <w:t xml:space="preserve"> no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 xml:space="preserve"> __________________________________</w:t>
      </w:r>
    </w:p>
    <w:p w:rsidR="00E92418" w:rsidRPr="00E92418" w:rsidRDefault="00E92418" w:rsidP="00E92418">
      <w:pPr>
        <w:spacing w:before="100" w:beforeAutospacing="1" w:after="100" w:afterAutospacing="1" w:line="240" w:lineRule="auto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Esmu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informēts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ka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: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jebkuru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pieteikumā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minēto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ziņu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izmaiņu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gadījumā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par to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jāziņo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personīgi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vai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elektroniski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reģistrācija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programmas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apguvei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negarantē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vietu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iestādē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lastRenderedPageBreak/>
        <w:t xml:space="preserve">• </w:t>
      </w:r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personas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apstrāde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notiek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atbilstoši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novada domes 202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>2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 gada_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 xml:space="preserve">27.janvāra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Nr.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>1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"Par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" un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saskaņā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ar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fizisko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apstrādes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regulējošo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normatīvo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aktu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prasībām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Esmu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informēts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(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-a),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šajā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ietvertie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personas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nepieciešami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tie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tiks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izmantoti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lai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nodrošinātu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pieprasītā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pakalpojuma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sniegšanu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atbilstoši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normatīvo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aktu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prasībām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sniegtās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patiesumu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pārbaudīt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tai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sistēmās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manām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subjekta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un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citu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personas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apstrādi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var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iepazīties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vienotajā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klientu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apkalpošanas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centrā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(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Uzvara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ielā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1,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Bauskā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Bauskas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)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interneta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vietnē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 </w:t>
      </w:r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www.bauska.lv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sadaļā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"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".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Datums</w:t>
      </w:r>
      <w:proofErr w:type="spellEnd"/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_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_____________________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Paraksts</w:t>
      </w:r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:_</w:t>
      </w:r>
      <w:proofErr w:type="gram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_____________________/Atšifrējums:________________________</w:t>
      </w:r>
    </w:p>
    <w:p w:rsidR="00601D26" w:rsidRDefault="00E92418" w:rsidP="00601D26">
      <w:pPr>
        <w:spacing w:after="0" w:line="360" w:lineRule="auto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proofErr w:type="spellStart"/>
      <w:r w:rsidRPr="00321FA1">
        <w:rPr>
          <w:rFonts w:eastAsia="Times New Roman" w:cs="Times New Roman"/>
          <w:b/>
          <w:i/>
          <w:iCs/>
          <w:color w:val="414142"/>
          <w:sz w:val="20"/>
          <w:szCs w:val="20"/>
          <w:lang w:val="en-US"/>
        </w:rPr>
        <w:t>Informācijai</w:t>
      </w:r>
      <w:proofErr w:type="spellEnd"/>
      <w:r w:rsidRPr="00321FA1">
        <w:rPr>
          <w:rFonts w:eastAsia="Times New Roman" w:cs="Times New Roman"/>
          <w:b/>
          <w:i/>
          <w:iCs/>
          <w:color w:val="414142"/>
          <w:sz w:val="20"/>
          <w:szCs w:val="20"/>
          <w:lang w:val="en-US"/>
        </w:rPr>
        <w:t>:</w:t>
      </w:r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Izglītības, </w:t>
      </w:r>
      <w:proofErr w:type="spellStart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kultūras</w:t>
      </w:r>
      <w:proofErr w:type="spellEnd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sporta un </w:t>
      </w:r>
      <w:proofErr w:type="spellStart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sabiedrības</w:t>
      </w:r>
      <w:proofErr w:type="spellEnd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labklājības</w:t>
      </w:r>
      <w:proofErr w:type="spellEnd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proofErr w:type="gramStart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departamenta</w:t>
      </w:r>
      <w:proofErr w:type="spellEnd"/>
      <w:r w:rsidR="00321FA1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nodaļas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speciālists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jautājumos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:</w:t>
      </w:r>
    </w:p>
    <w:p w:rsidR="00E92418" w:rsidRPr="00601D26" w:rsidRDefault="00601D26" w:rsidP="00601D26">
      <w:pPr>
        <w:spacing w:after="0" w:line="360" w:lineRule="auto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r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Baiba </w:t>
      </w:r>
      <w:proofErr w:type="gramStart"/>
      <w:r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Šumina  (</w:t>
      </w:r>
      <w:proofErr w:type="gramEnd"/>
      <w:r w:rsidR="00E92418"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tālr.</w:t>
      </w:r>
      <w:r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63923360</w:t>
      </w:r>
      <w:r w:rsidR="00E92418"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r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e pasts: baiba.sumina@bauska.lv)</w:t>
      </w:r>
    </w:p>
    <w:bookmarkStart w:id="2" w:name="piel2"/>
    <w:bookmarkEnd w:id="2"/>
    <w:p w:rsidR="00DB02AF" w:rsidRPr="00E92418" w:rsidRDefault="00E92418" w:rsidP="00601D26">
      <w:pPr>
        <w:spacing w:after="0" w:line="360" w:lineRule="auto"/>
        <w:rPr>
          <w:rFonts w:cs="Times New Roman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begin"/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instrText xml:space="preserve"> HYPERLINK "https://likumi.lv/wwwraksti/2022/043/BILDES/BAUSKA_SN1_P2.DOCX" \o "Atvērt citā formātā" </w:instrTex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separate"/>
      </w:r>
      <w:r w:rsidRPr="00E92418">
        <w:rPr>
          <w:rFonts w:eastAsia="Times New Roman" w:cs="Times New Roman"/>
          <w:color w:val="16497B"/>
          <w:sz w:val="20"/>
          <w:szCs w:val="20"/>
          <w:shd w:val="clear" w:color="auto" w:fill="FFFFFF"/>
          <w:lang w:val="en-US"/>
        </w:rPr>
        <w:br/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end"/>
      </w:r>
    </w:p>
    <w:p w:rsidR="00601D26" w:rsidRPr="00E92418" w:rsidRDefault="00601D26">
      <w:pPr>
        <w:spacing w:after="0" w:line="360" w:lineRule="auto"/>
        <w:rPr>
          <w:rFonts w:cs="Times New Roman"/>
        </w:rPr>
      </w:pPr>
    </w:p>
    <w:sectPr w:rsidR="00601D26" w:rsidRPr="00E92418" w:rsidSect="00E92418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8"/>
    <w:rsid w:val="00134A21"/>
    <w:rsid w:val="00321FA1"/>
    <w:rsid w:val="005623E7"/>
    <w:rsid w:val="005E145D"/>
    <w:rsid w:val="00601D26"/>
    <w:rsid w:val="00641ED0"/>
    <w:rsid w:val="00DB02AF"/>
    <w:rsid w:val="00E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4384-ECE2-4F20-BD31-D25C7D6F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0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75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Sumina</dc:creator>
  <cp:keywords/>
  <dc:description/>
  <cp:lastModifiedBy>Baiba Sumina</cp:lastModifiedBy>
  <cp:revision>3</cp:revision>
  <dcterms:created xsi:type="dcterms:W3CDTF">2023-02-28T06:28:00Z</dcterms:created>
  <dcterms:modified xsi:type="dcterms:W3CDTF">2023-02-28T06:31:00Z</dcterms:modified>
</cp:coreProperties>
</file>