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6D5C64F5"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dzīvokļa ,,</w:t>
      </w:r>
      <w:r w:rsidR="00840836">
        <w:rPr>
          <w:rStyle w:val="Strong"/>
          <w:rFonts w:ascii="Times New Roman" w:hAnsi="Times New Roman" w:cs="Times New Roman"/>
          <w:sz w:val="28"/>
          <w:szCs w:val="28"/>
        </w:rPr>
        <w:t>Dzelzceļa ēka 4</w:t>
      </w:r>
      <w:r>
        <w:rPr>
          <w:rStyle w:val="Strong"/>
          <w:rFonts w:ascii="Times New Roman" w:hAnsi="Times New Roman" w:cs="Times New Roman"/>
          <w:sz w:val="28"/>
          <w:szCs w:val="28"/>
        </w:rPr>
        <w:t>”-</w:t>
      </w:r>
      <w:r w:rsidR="00046067">
        <w:rPr>
          <w:rStyle w:val="Strong"/>
          <w:rFonts w:ascii="Times New Roman" w:hAnsi="Times New Roman" w:cs="Times New Roman"/>
          <w:sz w:val="28"/>
          <w:szCs w:val="28"/>
        </w:rPr>
        <w:t xml:space="preserve"> </w:t>
      </w:r>
      <w:r w:rsidR="00145576">
        <w:rPr>
          <w:rStyle w:val="Strong"/>
          <w:rFonts w:ascii="Times New Roman" w:hAnsi="Times New Roman" w:cs="Times New Roman"/>
          <w:sz w:val="28"/>
          <w:szCs w:val="28"/>
        </w:rPr>
        <w:t>2</w:t>
      </w:r>
      <w:r>
        <w:rPr>
          <w:rStyle w:val="Strong"/>
          <w:rFonts w:ascii="Times New Roman" w:hAnsi="Times New Roman" w:cs="Times New Roman"/>
          <w:sz w:val="28"/>
          <w:szCs w:val="28"/>
        </w:rPr>
        <w:t xml:space="preserve">, </w:t>
      </w:r>
      <w:r w:rsidR="00145576">
        <w:rPr>
          <w:rStyle w:val="Strong"/>
          <w:rFonts w:ascii="Times New Roman" w:hAnsi="Times New Roman" w:cs="Times New Roman"/>
          <w:sz w:val="28"/>
          <w:szCs w:val="28"/>
        </w:rPr>
        <w:t xml:space="preserve">Taurkalne, </w:t>
      </w:r>
      <w:r w:rsidR="00973681">
        <w:rPr>
          <w:rStyle w:val="Strong"/>
          <w:rFonts w:ascii="Times New Roman" w:hAnsi="Times New Roman" w:cs="Times New Roman"/>
          <w:sz w:val="28"/>
          <w:szCs w:val="28"/>
        </w:rPr>
        <w:t>Valles</w:t>
      </w:r>
      <w:r w:rsidR="007D50F8">
        <w:rPr>
          <w:rStyle w:val="Strong"/>
          <w:rFonts w:ascii="Times New Roman" w:hAnsi="Times New Roman" w:cs="Times New Roman"/>
          <w:sz w:val="28"/>
          <w:szCs w:val="28"/>
        </w:rPr>
        <w:t xml:space="preserve">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7A0B6E1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710047">
        <w:rPr>
          <w:rFonts w:cs="Times New Roman"/>
          <w:color w:val="000000" w:themeColor="text1"/>
        </w:rPr>
        <w:t>divu</w:t>
      </w:r>
      <w:r w:rsidR="00134CC1">
        <w:rPr>
          <w:rFonts w:cs="Times New Roman"/>
          <w:color w:val="000000" w:themeColor="text1"/>
        </w:rPr>
        <w:t xml:space="preserve"> istabu </w:t>
      </w:r>
      <w:r w:rsidR="00FB0E7B">
        <w:rPr>
          <w:rFonts w:cs="Times New Roman"/>
          <w:color w:val="000000" w:themeColor="text1"/>
        </w:rPr>
        <w:t xml:space="preserve">dzīvokli </w:t>
      </w:r>
      <w:bookmarkStart w:id="5" w:name="_Hlk192503135"/>
      <w:r w:rsidR="00FB0E7B">
        <w:rPr>
          <w:rFonts w:cs="Times New Roman"/>
          <w:color w:val="000000" w:themeColor="text1"/>
        </w:rPr>
        <w:t>,,</w:t>
      </w:r>
      <w:r w:rsidR="00840836">
        <w:rPr>
          <w:rFonts w:cs="Times New Roman"/>
          <w:color w:val="000000" w:themeColor="text1"/>
        </w:rPr>
        <w:t>Dzelzceļa ēka 4</w:t>
      </w:r>
      <w:r w:rsidR="00FB0E7B">
        <w:rPr>
          <w:rFonts w:cs="Times New Roman"/>
          <w:color w:val="000000" w:themeColor="text1"/>
        </w:rPr>
        <w:t xml:space="preserve">”- </w:t>
      </w:r>
      <w:r w:rsidR="00710047">
        <w:rPr>
          <w:rFonts w:cs="Times New Roman"/>
          <w:color w:val="000000" w:themeColor="text1"/>
        </w:rPr>
        <w:t>2</w:t>
      </w:r>
      <w:r w:rsidR="00FB0E7B">
        <w:rPr>
          <w:rFonts w:cs="Times New Roman"/>
          <w:color w:val="000000" w:themeColor="text1"/>
        </w:rPr>
        <w:t xml:space="preserve">, </w:t>
      </w:r>
      <w:r w:rsidR="00710047">
        <w:rPr>
          <w:rFonts w:cs="Times New Roman"/>
          <w:color w:val="000000" w:themeColor="text1"/>
        </w:rPr>
        <w:t xml:space="preserve">Taurkalnē, </w:t>
      </w:r>
      <w:r w:rsidR="00B91267">
        <w:rPr>
          <w:rFonts w:cs="Times New Roman"/>
          <w:color w:val="000000" w:themeColor="text1"/>
        </w:rPr>
        <w:t xml:space="preserve">Valles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B91267">
        <w:rPr>
          <w:rFonts w:cs="Times New Roman"/>
          <w:color w:val="000000" w:themeColor="text1"/>
        </w:rPr>
        <w:t>3290</w:t>
      </w:r>
      <w:r w:rsidR="007D50F8">
        <w:rPr>
          <w:rFonts w:cs="Times New Roman"/>
          <w:color w:val="000000" w:themeColor="text1"/>
        </w:rPr>
        <w:t xml:space="preserve"> </w:t>
      </w:r>
      <w:r w:rsidR="00FB0E7B">
        <w:rPr>
          <w:rFonts w:cs="Times New Roman"/>
          <w:color w:val="000000" w:themeColor="text1"/>
        </w:rPr>
        <w:t>900</w:t>
      </w:r>
      <w:r w:rsidR="00B91267">
        <w:rPr>
          <w:rFonts w:cs="Times New Roman"/>
          <w:color w:val="000000" w:themeColor="text1"/>
        </w:rPr>
        <w:t>01</w:t>
      </w:r>
      <w:r w:rsidR="00840836">
        <w:rPr>
          <w:rFonts w:cs="Times New Roman"/>
          <w:color w:val="000000" w:themeColor="text1"/>
        </w:rPr>
        <w:t>41</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52789C24"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40E43">
        <w:rPr>
          <w:rFonts w:cs="Times New Roman"/>
          <w:b/>
          <w:bCs/>
          <w:color w:val="000000" w:themeColor="text1"/>
        </w:rPr>
        <w:t>6</w:t>
      </w:r>
      <w:r w:rsidRPr="00AF73CE">
        <w:rPr>
          <w:rFonts w:cs="Times New Roman"/>
          <w:b/>
          <w:bCs/>
          <w:color w:val="000000" w:themeColor="text1"/>
        </w:rPr>
        <w:t>.</w:t>
      </w:r>
      <w:r w:rsidR="00640E43">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840836">
        <w:rPr>
          <w:rFonts w:cs="Times New Roman"/>
          <w:b/>
          <w:bCs/>
          <w:color w:val="000000" w:themeColor="text1"/>
        </w:rPr>
        <w:t>26. augustā</w:t>
      </w:r>
      <w:r w:rsidRPr="00AF73CE">
        <w:rPr>
          <w:rFonts w:cs="Times New Roman"/>
          <w:b/>
          <w:bCs/>
          <w:color w:val="000000" w:themeColor="text1"/>
        </w:rPr>
        <w:t xml:space="preserve"> plkst.</w:t>
      </w:r>
      <w:r w:rsidR="00840836">
        <w:rPr>
          <w:rFonts w:cs="Times New Roman"/>
          <w:b/>
          <w:bCs/>
        </w:rPr>
        <w:t>15</w:t>
      </w:r>
      <w:r w:rsidR="00710047">
        <w:rPr>
          <w:rFonts w:cs="Times New Roman"/>
          <w:b/>
          <w:bCs/>
        </w:rPr>
        <w:t>.40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26B9D8B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840836">
        <w:rPr>
          <w:rFonts w:cs="Times New Roman"/>
          <w:b/>
          <w:bCs/>
          <w:color w:val="000000" w:themeColor="text1"/>
        </w:rPr>
        <w:t>1 500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840836">
        <w:rPr>
          <w:rFonts w:cs="Times New Roman"/>
          <w:color w:val="000000" w:themeColor="text1"/>
        </w:rPr>
        <w:t>viens tūkstotis pieci</w:t>
      </w:r>
      <w:r w:rsidR="009843A9">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r w:rsidR="003B774F" w:rsidRPr="003955C8">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7FCB7672"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840836">
        <w:rPr>
          <w:rFonts w:cs="Times New Roman"/>
          <w:b/>
          <w:bCs/>
          <w:color w:val="000000" w:themeColor="text1"/>
        </w:rPr>
        <w:t>150</w:t>
      </w:r>
      <w:r w:rsidR="006D0512" w:rsidRPr="00AF73CE">
        <w:rPr>
          <w:rFonts w:cs="Times New Roman"/>
          <w:b/>
          <w:color w:val="000000" w:themeColor="text1"/>
        </w:rPr>
        <w:t xml:space="preserve"> EUR</w:t>
      </w:r>
      <w:r w:rsidRPr="00AF73CE">
        <w:rPr>
          <w:rFonts w:cs="Times New Roman"/>
          <w:color w:val="000000" w:themeColor="text1"/>
        </w:rPr>
        <w:t xml:space="preserve"> (</w:t>
      </w:r>
      <w:r w:rsidR="00840836">
        <w:rPr>
          <w:rFonts w:cs="Times New Roman"/>
          <w:color w:val="000000" w:themeColor="text1"/>
        </w:rPr>
        <w:t>viens simts piecdesmit</w:t>
      </w:r>
      <w:r w:rsidR="00380941">
        <w:rPr>
          <w:rFonts w:cs="Times New Roman"/>
          <w:color w:val="000000" w:themeColor="text1"/>
        </w:rPr>
        <w:t xml:space="preserve"> </w:t>
      </w:r>
      <w:r w:rsidRPr="00AF73CE">
        <w:rPr>
          <w:rFonts w:cs="Times New Roman"/>
          <w:i/>
          <w:color w:val="000000" w:themeColor="text1"/>
        </w:rPr>
        <w:t>euro</w:t>
      </w:r>
      <w:r w:rsidRPr="00AF73CE">
        <w:rPr>
          <w:rFonts w:cs="Times New Roman"/>
          <w:color w:val="000000" w:themeColor="text1"/>
        </w:rPr>
        <w:t>).</w:t>
      </w:r>
    </w:p>
    <w:p w14:paraId="6C84AAE7" w14:textId="283C994F"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40836">
        <w:rPr>
          <w:rFonts w:cs="Times New Roman"/>
          <w:b/>
          <w:bCs/>
          <w:color w:val="000000" w:themeColor="text1"/>
        </w:rPr>
        <w:t>15</w:t>
      </w:r>
      <w:r w:rsidR="00134CC1">
        <w:rPr>
          <w:rFonts w:cs="Times New Roman"/>
          <w:b/>
          <w:bCs/>
          <w:color w:val="000000" w:themeColor="text1"/>
        </w:rPr>
        <w:t>0</w:t>
      </w:r>
      <w:r w:rsidR="006D0512" w:rsidRPr="00B4216E">
        <w:rPr>
          <w:rFonts w:cs="Times New Roman"/>
          <w:b/>
          <w:bCs/>
          <w:color w:val="000000" w:themeColor="text1"/>
        </w:rPr>
        <w:t xml:space="preserve"> EUR </w:t>
      </w:r>
      <w:r w:rsidR="00253D7A">
        <w:rPr>
          <w:rFonts w:cs="Times New Roman"/>
          <w:color w:val="000000" w:themeColor="text1"/>
        </w:rPr>
        <w:t>(</w:t>
      </w:r>
      <w:r w:rsidR="00840836">
        <w:rPr>
          <w:rFonts w:cs="Times New Roman"/>
          <w:color w:val="000000" w:themeColor="text1"/>
        </w:rPr>
        <w:t>viens simts piecdesmit</w:t>
      </w:r>
      <w:r w:rsidR="00046067">
        <w:rPr>
          <w:rFonts w:cs="Times New Roman"/>
          <w:color w:val="000000" w:themeColor="text1"/>
        </w:rPr>
        <w:t xml:space="preserve"> </w:t>
      </w:r>
      <w:r w:rsidR="006D0512" w:rsidRPr="00043AA7">
        <w:rPr>
          <w:rFonts w:cs="Times New Roman"/>
          <w:i/>
          <w:iCs/>
          <w:color w:val="000000" w:themeColor="text1"/>
        </w:rPr>
        <w:t>euro</w:t>
      </w:r>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B91267">
        <w:rPr>
          <w:rFonts w:cs="Times New Roman"/>
          <w:color w:val="000000" w:themeColor="text1"/>
        </w:rPr>
        <w:t>,,</w:t>
      </w:r>
      <w:r w:rsidR="00840836">
        <w:rPr>
          <w:rFonts w:cs="Times New Roman"/>
          <w:color w:val="000000" w:themeColor="text1"/>
        </w:rPr>
        <w:t>Dzelzceļa ēka 4</w:t>
      </w:r>
      <w:r w:rsidR="00B91267">
        <w:rPr>
          <w:rFonts w:cs="Times New Roman"/>
          <w:color w:val="000000" w:themeColor="text1"/>
        </w:rPr>
        <w:t xml:space="preserve">”- </w:t>
      </w:r>
      <w:r w:rsidR="00710047">
        <w:rPr>
          <w:rFonts w:cs="Times New Roman"/>
          <w:color w:val="000000" w:themeColor="text1"/>
        </w:rPr>
        <w:t>2</w:t>
      </w:r>
      <w:r w:rsidR="00B91267">
        <w:rPr>
          <w:rFonts w:cs="Times New Roman"/>
          <w:color w:val="000000" w:themeColor="text1"/>
        </w:rPr>
        <w:t xml:space="preserve">, </w:t>
      </w:r>
      <w:r w:rsidR="00710047">
        <w:rPr>
          <w:rFonts w:cs="Times New Roman"/>
          <w:color w:val="000000" w:themeColor="text1"/>
        </w:rPr>
        <w:t xml:space="preserve">Taurkalne, </w:t>
      </w:r>
      <w:r w:rsidR="00B91267">
        <w:rPr>
          <w:rFonts w:cs="Times New Roman"/>
          <w:color w:val="000000" w:themeColor="text1"/>
        </w:rPr>
        <w:t xml:space="preserve">Valles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521FC7B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710047">
        <w:rPr>
          <w:rFonts w:cs="Times New Roman"/>
          <w:color w:val="000000" w:themeColor="text1"/>
        </w:rPr>
        <w:t>,,</w:t>
      </w:r>
      <w:r w:rsidR="00840836">
        <w:rPr>
          <w:rFonts w:cs="Times New Roman"/>
          <w:color w:val="000000" w:themeColor="text1"/>
        </w:rPr>
        <w:t>Dzelzceļa ēka 4</w:t>
      </w:r>
      <w:r w:rsidR="00B91267">
        <w:rPr>
          <w:rFonts w:cs="Times New Roman"/>
          <w:color w:val="000000" w:themeColor="text1"/>
        </w:rPr>
        <w:t xml:space="preserve">”- </w:t>
      </w:r>
      <w:r w:rsidR="00710047">
        <w:rPr>
          <w:rFonts w:cs="Times New Roman"/>
          <w:color w:val="000000" w:themeColor="text1"/>
        </w:rPr>
        <w:t>2</w:t>
      </w:r>
      <w:r w:rsidR="00B91267">
        <w:rPr>
          <w:rFonts w:cs="Times New Roman"/>
          <w:color w:val="000000" w:themeColor="text1"/>
        </w:rPr>
        <w:t xml:space="preserve">, </w:t>
      </w:r>
      <w:r w:rsidR="00710047">
        <w:rPr>
          <w:rFonts w:cs="Times New Roman"/>
          <w:color w:val="000000" w:themeColor="text1"/>
        </w:rPr>
        <w:t xml:space="preserve">Taurkalne, </w:t>
      </w:r>
      <w:r w:rsidR="00B91267">
        <w:rPr>
          <w:rFonts w:cs="Times New Roman"/>
          <w:color w:val="000000" w:themeColor="text1"/>
        </w:rPr>
        <w:t>Valles</w:t>
      </w:r>
      <w:r w:rsidR="00637854">
        <w:rPr>
          <w:rFonts w:cs="Times New Roman"/>
          <w:color w:val="000000" w:themeColor="text1"/>
        </w:rPr>
        <w:t xml:space="preserve"> 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45B0FE5F"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7D108D">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7D108D">
        <w:rPr>
          <w:color w:val="000000" w:themeColor="text1"/>
        </w:rPr>
        <w:t>28761514</w:t>
      </w:r>
      <w:r w:rsidR="00C45409">
        <w:rPr>
          <w:color w:val="000000" w:themeColor="text1"/>
        </w:rPr>
        <w:t>.</w:t>
      </w:r>
    </w:p>
    <w:p w14:paraId="2B7DD61B" w14:textId="1B7E85FA" w:rsidR="002745CE" w:rsidRPr="00C45409"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123357" w:rsidRPr="00D824F5">
        <w:rPr>
          <w:rFonts w:cs="Times New Roman"/>
          <w:b/>
          <w:bCs/>
        </w:rPr>
        <w:t xml:space="preserve">Santa Bračka, </w:t>
      </w:r>
      <w:r w:rsidR="00553AB6" w:rsidRPr="00D824F5">
        <w:rPr>
          <w:rFonts w:cs="Times New Roman"/>
          <w:b/>
          <w:bCs/>
        </w:rPr>
        <w:t xml:space="preserve">mob. </w:t>
      </w:r>
      <w:r w:rsidR="00123357" w:rsidRPr="00D824F5">
        <w:rPr>
          <w:rFonts w:cs="Times New Roman"/>
          <w:b/>
          <w:bCs/>
        </w:rPr>
        <w:t>tālr.</w:t>
      </w:r>
      <w:r w:rsidR="00B0471C" w:rsidRPr="00D824F5">
        <w:rPr>
          <w:rFonts w:cs="Times New Roman"/>
          <w:b/>
          <w:bCs/>
        </w:rPr>
        <w:t xml:space="preserve"> </w:t>
      </w:r>
      <w:r w:rsidR="00123357" w:rsidRPr="00D824F5">
        <w:rPr>
          <w:rFonts w:cs="Times New Roman"/>
          <w:b/>
          <w:bCs/>
        </w:rPr>
        <w:t>29373009</w:t>
      </w:r>
      <w:r w:rsidR="00C45409">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5F4A322D"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sidR="00B91267">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B91267">
        <w:rPr>
          <w:rFonts w:cs="Times New Roman"/>
          <w:color w:val="000000" w:themeColor="text1"/>
        </w:rPr>
        <w:t>3290</w:t>
      </w:r>
      <w:r w:rsidR="00637854">
        <w:rPr>
          <w:rFonts w:cs="Times New Roman"/>
          <w:color w:val="000000" w:themeColor="text1"/>
        </w:rPr>
        <w:t xml:space="preserve"> 900</w:t>
      </w:r>
      <w:r w:rsidR="00B91267">
        <w:rPr>
          <w:rFonts w:cs="Times New Roman"/>
          <w:color w:val="000000" w:themeColor="text1"/>
        </w:rPr>
        <w:t>0</w:t>
      </w:r>
      <w:r w:rsidR="00710047">
        <w:rPr>
          <w:rFonts w:cs="Times New Roman"/>
          <w:color w:val="000000" w:themeColor="text1"/>
        </w:rPr>
        <w:t>1</w:t>
      </w:r>
      <w:r w:rsidR="00840836">
        <w:rPr>
          <w:rFonts w:cs="Times New Roman"/>
          <w:color w:val="000000" w:themeColor="text1"/>
        </w:rPr>
        <w:t>41</w:t>
      </w:r>
      <w:r w:rsidRPr="00170D5E">
        <w:rPr>
          <w:rFonts w:cs="Times New Roman"/>
        </w:rPr>
        <w:t xml:space="preserve">, sastāv no </w:t>
      </w:r>
      <w:r w:rsidR="00710047">
        <w:rPr>
          <w:rFonts w:cs="Times New Roman"/>
        </w:rPr>
        <w:t>divu</w:t>
      </w:r>
      <w:r w:rsidR="00B91267">
        <w:rPr>
          <w:rFonts w:cs="Times New Roman"/>
        </w:rPr>
        <w:t xml:space="preserve"> </w:t>
      </w:r>
      <w:r w:rsidR="002B7BD5">
        <w:rPr>
          <w:rFonts w:cs="Times New Roman"/>
        </w:rPr>
        <w:t>istab</w:t>
      </w:r>
      <w:r w:rsidR="00826332">
        <w:rPr>
          <w:rFonts w:cs="Times New Roman"/>
        </w:rPr>
        <w:t>u</w:t>
      </w:r>
      <w:r w:rsidR="00FB0E7B">
        <w:rPr>
          <w:rFonts w:cs="Times New Roman"/>
        </w:rPr>
        <w:t xml:space="preserve"> dzīvokļa ar kopējo platību </w:t>
      </w:r>
      <w:r w:rsidR="00840836">
        <w:rPr>
          <w:rFonts w:cs="Times New Roman"/>
        </w:rPr>
        <w:t>41,4</w:t>
      </w:r>
      <w:r w:rsidR="00FB0E7B">
        <w:rPr>
          <w:rFonts w:cs="Times New Roman"/>
        </w:rPr>
        <w:t xml:space="preserve"> m²</w:t>
      </w:r>
      <w:r w:rsidR="00875B15">
        <w:rPr>
          <w:rFonts w:cs="Times New Roman"/>
        </w:rPr>
        <w:t xml:space="preserve"> (1.pielikums)</w:t>
      </w:r>
      <w:r w:rsidR="002745CE">
        <w:rPr>
          <w:rFonts w:cs="Times New Roman"/>
        </w:rPr>
        <w:t>.</w:t>
      </w:r>
      <w:r w:rsidR="002A6A5E">
        <w:rPr>
          <w:rFonts w:cs="Times New Roman"/>
        </w:rPr>
        <w:t xml:space="preserve"> Dzīvoklis atrodas mājas pirmajā stāvā.</w:t>
      </w:r>
    </w:p>
    <w:p w14:paraId="43F7C3A4" w14:textId="27934ADE"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B91267">
        <w:t>Valles</w:t>
      </w:r>
      <w:r w:rsidR="007D50F8">
        <w:t xml:space="preserve"> pagasta</w:t>
      </w:r>
      <w:r w:rsidR="00A655C6" w:rsidRPr="00A655C6">
        <w:t xml:space="preserve"> zemesgrāmatu nodalījumā Nr.</w:t>
      </w:r>
      <w:r w:rsidR="00840836">
        <w:t>212 2</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02D40691"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40E43">
        <w:rPr>
          <w:rFonts w:cs="Times New Roman"/>
          <w:b/>
        </w:rPr>
        <w:t>6</w:t>
      </w:r>
      <w:r w:rsidRPr="0041439F">
        <w:rPr>
          <w:rFonts w:cs="Times New Roman"/>
          <w:b/>
        </w:rPr>
        <w:t>.</w:t>
      </w:r>
      <w:r w:rsidR="00640E43">
        <w:rPr>
          <w:rFonts w:cs="Times New Roman"/>
          <w:b/>
        </w:rPr>
        <w:t xml:space="preserve"> </w:t>
      </w:r>
      <w:r w:rsidRPr="0041439F">
        <w:rPr>
          <w:rFonts w:cs="Times New Roman"/>
          <w:b/>
        </w:rPr>
        <w:t xml:space="preserve">gada </w:t>
      </w:r>
      <w:r w:rsidR="00840836">
        <w:rPr>
          <w:rFonts w:cs="Times New Roman"/>
          <w:b/>
        </w:rPr>
        <w:t>25. augusta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lastRenderedPageBreak/>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1E975DB9"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40E43">
        <w:rPr>
          <w:rFonts w:cs="Times New Roman"/>
          <w:b/>
          <w:bCs/>
        </w:rPr>
        <w:t>6</w:t>
      </w:r>
      <w:r w:rsidRPr="00B445F8">
        <w:rPr>
          <w:rFonts w:cs="Times New Roman"/>
          <w:b/>
          <w:bCs/>
        </w:rPr>
        <w:t>.</w:t>
      </w:r>
      <w:r w:rsidR="00640E43">
        <w:rPr>
          <w:rFonts w:cs="Times New Roman"/>
          <w:b/>
          <w:bCs/>
        </w:rPr>
        <w:t xml:space="preserve"> </w:t>
      </w:r>
      <w:r w:rsidRPr="00B445F8">
        <w:rPr>
          <w:rFonts w:cs="Times New Roman"/>
          <w:b/>
          <w:bCs/>
        </w:rPr>
        <w:t xml:space="preserve">gada </w:t>
      </w:r>
      <w:r w:rsidR="00840836">
        <w:rPr>
          <w:rFonts w:cs="Times New Roman"/>
          <w:b/>
          <w:bCs/>
        </w:rPr>
        <w:t>8. septembrim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6052C0E" w14:textId="77777777" w:rsidR="00710EA7" w:rsidRDefault="00710EA7" w:rsidP="00710EA7">
      <w:pPr>
        <w:pStyle w:val="BodyText"/>
        <w:ind w:left="480"/>
        <w:rPr>
          <w:rFonts w:cs="Times New Roman"/>
          <w:i/>
          <w:color w:val="FF0000"/>
          <w:sz w:val="20"/>
          <w:szCs w:val="20"/>
          <w:shd w:val="clear" w:color="auto" w:fill="FFFFFF"/>
        </w:rPr>
      </w:pPr>
    </w:p>
    <w:p w14:paraId="6F78136A" w14:textId="77777777" w:rsidR="00710EA7" w:rsidRDefault="00710EA7" w:rsidP="00710EA7">
      <w:pPr>
        <w:pStyle w:val="BodyText"/>
        <w:ind w:left="480"/>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0390D7F5"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7D108D">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52D16958"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6"/>
    </w:p>
    <w:p w14:paraId="322035FE" w14:textId="77777777" w:rsidR="00840836" w:rsidRDefault="00840836">
      <w:pPr>
        <w:spacing w:after="160" w:line="259" w:lineRule="auto"/>
        <w:rPr>
          <w:rFonts w:cs="Times New Roman"/>
          <w:color w:val="000000" w:themeColor="text1"/>
        </w:rPr>
      </w:pPr>
    </w:p>
    <w:p w14:paraId="082553AE" w14:textId="7EB9ECC2" w:rsidR="00DC0D9B" w:rsidRDefault="00840836" w:rsidP="00DC0D9B">
      <w:pPr>
        <w:spacing w:after="160" w:line="259" w:lineRule="auto"/>
        <w:jc w:val="center"/>
        <w:rPr>
          <w:rFonts w:cs="Times New Roman"/>
          <w:color w:val="000000" w:themeColor="text1"/>
        </w:rPr>
      </w:pPr>
      <w:r>
        <w:rPr>
          <w:noProof/>
        </w:rPr>
        <w:drawing>
          <wp:inline distT="0" distB="0" distL="0" distR="0" wp14:anchorId="3DBCC34A" wp14:editId="05F82EA3">
            <wp:extent cx="4417311" cy="2402006"/>
            <wp:effectExtent l="0" t="0" r="2540" b="0"/>
            <wp:docPr id="393597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7453" name=""/>
                    <pic:cNvPicPr/>
                  </pic:nvPicPr>
                  <pic:blipFill>
                    <a:blip r:embed="rId9"/>
                    <a:stretch>
                      <a:fillRect/>
                    </a:stretch>
                  </pic:blipFill>
                  <pic:spPr>
                    <a:xfrm>
                      <a:off x="0" y="0"/>
                      <a:ext cx="4427159" cy="2407361"/>
                    </a:xfrm>
                    <a:prstGeom prst="rect">
                      <a:avLst/>
                    </a:prstGeom>
                  </pic:spPr>
                </pic:pic>
              </a:graphicData>
            </a:graphic>
          </wp:inline>
        </w:drawing>
      </w:r>
    </w:p>
    <w:p w14:paraId="318E0CDB" w14:textId="77777777" w:rsidR="00B91267" w:rsidRDefault="00B91267">
      <w:pPr>
        <w:spacing w:after="160" w:line="259" w:lineRule="auto"/>
        <w:rPr>
          <w:noProof/>
        </w:rPr>
      </w:pPr>
    </w:p>
    <w:p w14:paraId="28E9D150" w14:textId="148D40B5"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24C0A7B6"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710047" w:rsidRPr="00710047">
        <w:rPr>
          <w:rFonts w:cs="Times New Roman"/>
          <w:b/>
          <w:color w:val="000000" w:themeColor="text1"/>
        </w:rPr>
        <w:t>,,</w:t>
      </w:r>
      <w:r w:rsidR="00840836" w:rsidRPr="00840836">
        <w:rPr>
          <w:rFonts w:cs="Times New Roman"/>
          <w:b/>
          <w:bCs/>
          <w:color w:val="000000" w:themeColor="text1"/>
        </w:rPr>
        <w:t>Dzelzceļa ēka 4</w:t>
      </w:r>
      <w:r w:rsidR="00710047" w:rsidRPr="00710047">
        <w:rPr>
          <w:rFonts w:cs="Times New Roman"/>
          <w:b/>
          <w:color w:val="000000" w:themeColor="text1"/>
        </w:rPr>
        <w:t>”- 2, Taurkalne,</w:t>
      </w:r>
      <w:r w:rsidR="00710047" w:rsidRPr="00B91267">
        <w:rPr>
          <w:rFonts w:cs="Times New Roman"/>
          <w:b/>
          <w:bCs/>
          <w:color w:val="000000" w:themeColor="text1"/>
        </w:rPr>
        <w:t xml:space="preserve"> </w:t>
      </w:r>
      <w:r w:rsidR="00B91267" w:rsidRPr="00B91267">
        <w:rPr>
          <w:rFonts w:cs="Times New Roman"/>
          <w:b/>
          <w:bCs/>
          <w:color w:val="000000" w:themeColor="text1"/>
        </w:rPr>
        <w:t>Valles</w:t>
      </w:r>
      <w:r w:rsidR="00B91267">
        <w:rPr>
          <w:rFonts w:cs="Times New Roman"/>
          <w:color w:val="000000" w:themeColor="text1"/>
        </w:rPr>
        <w:t xml:space="preserve">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6FF3723B"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sidR="00B91267">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B91267">
        <w:rPr>
          <w:rFonts w:cs="Times New Roman"/>
          <w:color w:val="000000" w:themeColor="text1"/>
        </w:rPr>
        <w:t>3</w:t>
      </w:r>
      <w:r w:rsidR="00123357">
        <w:rPr>
          <w:rFonts w:cs="Times New Roman"/>
          <w:color w:val="000000" w:themeColor="text1"/>
        </w:rPr>
        <w:t>2</w:t>
      </w:r>
      <w:r w:rsidR="00B91267">
        <w:rPr>
          <w:rFonts w:cs="Times New Roman"/>
          <w:color w:val="000000" w:themeColor="text1"/>
        </w:rPr>
        <w:t>90 90001</w:t>
      </w:r>
      <w:r w:rsidR="00840836">
        <w:rPr>
          <w:rFonts w:cs="Times New Roman"/>
          <w:color w:val="000000" w:themeColor="text1"/>
        </w:rPr>
        <w:t>41</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247A75D0" w:rsidR="00596A21" w:rsidRDefault="00596A21" w:rsidP="00596A21">
      <w:pPr>
        <w:pStyle w:val="BodyText"/>
        <w:ind w:left="644"/>
        <w:rPr>
          <w:rFonts w:cs="Times New Roman"/>
          <w:color w:val="000000" w:themeColor="text1"/>
        </w:rPr>
      </w:pPr>
      <w:r w:rsidRPr="00170D5E">
        <w:rPr>
          <w:rFonts w:cs="Times New Roman"/>
        </w:rPr>
        <w:t xml:space="preserve">nomaksājis (-usi)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r w:rsidRPr="00170D5E">
        <w:rPr>
          <w:rFonts w:cs="Times New Roman"/>
          <w:i/>
        </w:rPr>
        <w:t>euro</w:t>
      </w:r>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840836">
        <w:rPr>
          <w:rFonts w:cs="Times New Roman"/>
          <w:b/>
          <w:bCs/>
        </w:rPr>
        <w:t>15</w:t>
      </w:r>
      <w:r w:rsidR="00710047">
        <w:rPr>
          <w:rFonts w:cs="Times New Roman"/>
          <w:b/>
          <w:bCs/>
        </w:rPr>
        <w:t>0</w:t>
      </w:r>
      <w:r w:rsidR="00737665">
        <w:rPr>
          <w:rFonts w:cs="Times New Roman"/>
          <w:b/>
          <w:bCs/>
        </w:rPr>
        <w:t xml:space="preserve"> </w:t>
      </w:r>
      <w:r w:rsidR="006D0512" w:rsidRPr="006D0512">
        <w:rPr>
          <w:rFonts w:cs="Times New Roman"/>
        </w:rPr>
        <w:t>(</w:t>
      </w:r>
      <w:r w:rsidR="00840836">
        <w:rPr>
          <w:rFonts w:cs="Times New Roman"/>
        </w:rPr>
        <w:t>viens</w:t>
      </w:r>
      <w:r w:rsidR="00710047">
        <w:rPr>
          <w:rFonts w:cs="Times New Roman"/>
        </w:rPr>
        <w:t xml:space="preserve"> simt</w:t>
      </w:r>
      <w:r w:rsidR="00840836">
        <w:rPr>
          <w:rFonts w:cs="Times New Roman"/>
        </w:rPr>
        <w:t>s</w:t>
      </w:r>
      <w:r w:rsidR="00710047">
        <w:rPr>
          <w:rFonts w:cs="Times New Roman"/>
        </w:rPr>
        <w:t xml:space="preserve"> </w:t>
      </w:r>
      <w:r w:rsidR="00840836">
        <w:rPr>
          <w:rFonts w:cs="Times New Roman"/>
        </w:rPr>
        <w:t>piec</w:t>
      </w:r>
      <w:r w:rsidR="00710047">
        <w:rPr>
          <w:rFonts w:cs="Times New Roman"/>
        </w:rPr>
        <w:t>desmit</w:t>
      </w:r>
      <w:r w:rsidR="00046067">
        <w:rPr>
          <w:rFonts w:cs="Times New Roman"/>
        </w:rPr>
        <w:t xml:space="preserve"> </w:t>
      </w:r>
      <w:r w:rsidR="00084FE7" w:rsidRPr="00084FE7">
        <w:rPr>
          <w:rFonts w:cs="Times New Roman"/>
          <w:i/>
          <w:iCs/>
        </w:rPr>
        <w:t>e</w:t>
      </w:r>
      <w:r w:rsidR="006D0512" w:rsidRPr="00517FB3">
        <w:rPr>
          <w:rFonts w:cs="Times New Roman"/>
          <w:i/>
          <w:iCs/>
        </w:rPr>
        <w:t>uro</w:t>
      </w:r>
      <w:r w:rsidR="006D0512" w:rsidRPr="005F7E59">
        <w:rPr>
          <w:rFonts w:cs="Times New Roman"/>
        </w:rPr>
        <w:t>)</w:t>
      </w:r>
      <w:r w:rsidRPr="005F7E59">
        <w:rPr>
          <w:rFonts w:cs="Times New Roman"/>
        </w:rPr>
        <w:t xml:space="preserve"> un ieguvis (-usi) tiesības piedalīties izsolē, kura notiks </w:t>
      </w:r>
      <w:r w:rsidR="00710047">
        <w:rPr>
          <w:rFonts w:cs="Times New Roman"/>
        </w:rPr>
        <w:br/>
      </w:r>
      <w:r w:rsidRPr="00517FB3">
        <w:rPr>
          <w:rFonts w:cs="Times New Roman"/>
          <w:b/>
          <w:bCs/>
        </w:rPr>
        <w:t>202</w:t>
      </w:r>
      <w:r w:rsidR="00640E43">
        <w:rPr>
          <w:rFonts w:cs="Times New Roman"/>
          <w:b/>
          <w:bCs/>
        </w:rPr>
        <w:t>6</w:t>
      </w:r>
      <w:r w:rsidRPr="00517FB3">
        <w:rPr>
          <w:rFonts w:cs="Times New Roman"/>
          <w:b/>
          <w:bCs/>
        </w:rPr>
        <w:t>.</w:t>
      </w:r>
      <w:r w:rsidR="00640E43">
        <w:rPr>
          <w:rFonts w:cs="Times New Roman"/>
          <w:b/>
          <w:bCs/>
        </w:rPr>
        <w:t xml:space="preserve"> </w:t>
      </w:r>
      <w:r w:rsidRPr="00517FB3">
        <w:rPr>
          <w:rFonts w:cs="Times New Roman"/>
          <w:b/>
          <w:bCs/>
        </w:rPr>
        <w:t xml:space="preserve">gada </w:t>
      </w:r>
      <w:r w:rsidR="00840836">
        <w:rPr>
          <w:rFonts w:cs="Times New Roman"/>
          <w:b/>
          <w:bCs/>
        </w:rPr>
        <w:t>26. augustā</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640E43">
        <w:rPr>
          <w:rFonts w:cs="Times New Roman"/>
          <w:b/>
          <w:bCs/>
        </w:rPr>
        <w:t>1</w:t>
      </w:r>
      <w:r w:rsidR="00840836">
        <w:rPr>
          <w:rFonts w:cs="Times New Roman"/>
          <w:b/>
          <w:bCs/>
        </w:rPr>
        <w:t>5</w:t>
      </w:r>
      <w:r w:rsidR="00640E43">
        <w:rPr>
          <w:rFonts w:cs="Times New Roman"/>
          <w:b/>
          <w:bCs/>
        </w:rPr>
        <w:t>.40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4F48FD">
        <w:rPr>
          <w:rFonts w:cs="Times New Roman"/>
          <w:color w:val="000000" w:themeColor="text1"/>
        </w:rPr>
        <w:t>3290 9000</w:t>
      </w:r>
      <w:r w:rsidR="00710047">
        <w:rPr>
          <w:rFonts w:cs="Times New Roman"/>
          <w:color w:val="000000" w:themeColor="text1"/>
        </w:rPr>
        <w:t>1</w:t>
      </w:r>
      <w:r w:rsidR="00840836">
        <w:rPr>
          <w:rFonts w:cs="Times New Roman"/>
          <w:color w:val="000000" w:themeColor="text1"/>
        </w:rPr>
        <w:t>41</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24D11F11"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840836">
        <w:rPr>
          <w:rFonts w:cs="Times New Roman"/>
          <w:b/>
          <w:bCs/>
        </w:rPr>
        <w:t>15</w:t>
      </w:r>
      <w:r w:rsidR="00710047">
        <w:rPr>
          <w:rFonts w:cs="Times New Roman"/>
          <w:b/>
          <w:bCs/>
        </w:rPr>
        <w:t>00</w:t>
      </w:r>
      <w:r w:rsidR="006D0512" w:rsidRPr="00B10D6B">
        <w:rPr>
          <w:rFonts w:cs="Times New Roman"/>
          <w:b/>
          <w:bCs/>
        </w:rPr>
        <w:t xml:space="preserve"> </w:t>
      </w:r>
      <w:r w:rsidR="006D0512" w:rsidRPr="006D0512">
        <w:rPr>
          <w:rFonts w:cs="Times New Roman"/>
        </w:rPr>
        <w:t>(</w:t>
      </w:r>
      <w:r w:rsidR="00840836">
        <w:rPr>
          <w:rFonts w:cs="Times New Roman"/>
        </w:rPr>
        <w:t>viens tūkstotis pieci</w:t>
      </w:r>
      <w:r w:rsidR="00B85F81">
        <w:rPr>
          <w:rFonts w:cs="Times New Roman"/>
        </w:rPr>
        <w:t xml:space="preserve"> simti</w:t>
      </w:r>
      <w:r w:rsidR="0002543E">
        <w:rPr>
          <w:rFonts w:cs="Times New Roman"/>
        </w:rPr>
        <w:t xml:space="preserve"> </w:t>
      </w:r>
      <w:r w:rsidR="006D0512" w:rsidRPr="00555864">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FD8B0D2" w:rsidR="00596A21" w:rsidRPr="00170D5E" w:rsidRDefault="00596A21" w:rsidP="00682D05">
      <w:pPr>
        <w:ind w:left="720"/>
        <w:outlineLvl w:val="0"/>
        <w:rPr>
          <w:rFonts w:cs="Times New Roman"/>
        </w:rPr>
      </w:pPr>
      <w:r w:rsidRPr="00170D5E">
        <w:rPr>
          <w:rFonts w:cs="Times New Roman"/>
        </w:rPr>
        <w:t>Apliecība izdota 202</w:t>
      </w:r>
      <w:r w:rsidR="00640E43">
        <w:rPr>
          <w:rFonts w:cs="Times New Roman"/>
        </w:rPr>
        <w:t>6</w:t>
      </w:r>
      <w:r w:rsidRPr="00170D5E">
        <w:rPr>
          <w:rFonts w:cs="Times New Roman"/>
        </w:rPr>
        <w:t>.</w:t>
      </w:r>
      <w:r w:rsidR="00640E4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7A8BC67A"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640E43">
        <w:rPr>
          <w:rFonts w:cs="Times New Roman"/>
          <w:b/>
          <w:bCs/>
        </w:rPr>
        <w:t>6</w:t>
      </w:r>
      <w:r w:rsidRPr="001C456A">
        <w:rPr>
          <w:rFonts w:cs="Times New Roman"/>
          <w:b/>
          <w:bCs/>
        </w:rPr>
        <w:t>.</w:t>
      </w:r>
      <w:r w:rsidR="00640E43">
        <w:rPr>
          <w:rFonts w:cs="Times New Roman"/>
          <w:b/>
          <w:bCs/>
        </w:rPr>
        <w:t xml:space="preserve"> </w:t>
      </w:r>
      <w:r w:rsidRPr="001C456A">
        <w:rPr>
          <w:rFonts w:cs="Times New Roman"/>
          <w:b/>
          <w:bCs/>
        </w:rPr>
        <w:t>gada</w:t>
      </w:r>
      <w:r w:rsidR="00B374AD" w:rsidRPr="001C456A">
        <w:rPr>
          <w:rFonts w:cs="Times New Roman"/>
          <w:b/>
          <w:bCs/>
        </w:rPr>
        <w:t xml:space="preserve"> </w:t>
      </w:r>
      <w:r w:rsidR="00DD744D">
        <w:rPr>
          <w:rFonts w:cs="Times New Roman"/>
          <w:b/>
          <w:bCs/>
        </w:rPr>
        <w:t>26. augustā</w:t>
      </w:r>
      <w:r w:rsidRPr="001C456A">
        <w:rPr>
          <w:rFonts w:cs="Times New Roman"/>
          <w:b/>
          <w:bCs/>
        </w:rPr>
        <w:t xml:space="preserve"> plkst.</w:t>
      </w:r>
      <w:r w:rsidR="00C77D16">
        <w:rPr>
          <w:rFonts w:cs="Times New Roman"/>
          <w:b/>
          <w:bCs/>
        </w:rPr>
        <w:t xml:space="preserve"> </w:t>
      </w:r>
      <w:r w:rsidR="00710047">
        <w:rPr>
          <w:rFonts w:cs="Times New Roman"/>
          <w:b/>
          <w:bCs/>
        </w:rPr>
        <w:t>1</w:t>
      </w:r>
      <w:r w:rsidR="00DD744D">
        <w:rPr>
          <w:rFonts w:cs="Times New Roman"/>
          <w:b/>
          <w:bCs/>
        </w:rPr>
        <w:t>5</w:t>
      </w:r>
      <w:r w:rsidR="00640E43">
        <w:rPr>
          <w:rFonts w:cs="Times New Roman"/>
          <w:b/>
          <w:bCs/>
        </w:rPr>
        <w:t>.40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7AF5855B"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710047">
        <w:rPr>
          <w:rFonts w:cs="Times New Roman"/>
          <w:color w:val="000000" w:themeColor="text1"/>
        </w:rPr>
        <w:t>,,</w:t>
      </w:r>
      <w:r w:rsidR="00DD744D" w:rsidRPr="00DD744D">
        <w:rPr>
          <w:rFonts w:cs="Times New Roman"/>
          <w:color w:val="000000" w:themeColor="text1"/>
        </w:rPr>
        <w:t xml:space="preserve"> </w:t>
      </w:r>
      <w:r w:rsidR="00DD744D">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4F48FD">
        <w:rPr>
          <w:rFonts w:cs="Times New Roman"/>
          <w:color w:val="000000" w:themeColor="text1"/>
        </w:rPr>
        <w:t>3290 9000</w:t>
      </w:r>
      <w:r w:rsidR="00710047">
        <w:rPr>
          <w:rFonts w:cs="Times New Roman"/>
          <w:color w:val="000000" w:themeColor="text1"/>
        </w:rPr>
        <w:t>1</w:t>
      </w:r>
      <w:r w:rsidR="00DD744D">
        <w:rPr>
          <w:rFonts w:cs="Times New Roman"/>
          <w:color w:val="000000" w:themeColor="text1"/>
        </w:rPr>
        <w:t>41</w:t>
      </w:r>
      <w:r w:rsidRPr="00170D5E">
        <w:rPr>
          <w:rFonts w:cs="Times New Roman"/>
        </w:rPr>
        <w:t>.</w:t>
      </w:r>
    </w:p>
    <w:p w14:paraId="19A892E3" w14:textId="50CE19A1" w:rsidR="002925BB" w:rsidRPr="00170D5E" w:rsidRDefault="002925BB" w:rsidP="002925BB">
      <w:pPr>
        <w:pStyle w:val="BodyText"/>
        <w:rPr>
          <w:rFonts w:cs="Times New Roman"/>
        </w:rPr>
      </w:pPr>
      <w:r w:rsidRPr="00170D5E">
        <w:rPr>
          <w:rFonts w:cs="Times New Roman"/>
        </w:rPr>
        <w:t xml:space="preserve">        Izsolāmā objekta pārdošanas sākumcena – </w:t>
      </w:r>
      <w:r w:rsidR="00DD744D">
        <w:rPr>
          <w:rFonts w:cs="Times New Roman"/>
          <w:b/>
          <w:bCs/>
          <w:color w:val="000000" w:themeColor="text1"/>
        </w:rPr>
        <w:t>1</w:t>
      </w:r>
      <w:r w:rsidR="00710047">
        <w:rPr>
          <w:rFonts w:cs="Times New Roman"/>
          <w:b/>
          <w:bCs/>
          <w:color w:val="000000" w:themeColor="text1"/>
        </w:rPr>
        <w:t xml:space="preserve"> </w:t>
      </w:r>
      <w:r w:rsidR="00DD744D">
        <w:rPr>
          <w:rFonts w:cs="Times New Roman"/>
          <w:b/>
          <w:bCs/>
          <w:color w:val="000000" w:themeColor="text1"/>
        </w:rPr>
        <w:t>5</w:t>
      </w:r>
      <w:r w:rsidR="00D824F5">
        <w:rPr>
          <w:rFonts w:cs="Times New Roman"/>
          <w:b/>
          <w:bCs/>
          <w:color w:val="000000" w:themeColor="text1"/>
        </w:rPr>
        <w:t>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DD744D">
        <w:rPr>
          <w:rFonts w:cs="Times New Roman"/>
          <w:color w:val="000000" w:themeColor="text1"/>
        </w:rPr>
        <w:t>viens</w:t>
      </w:r>
      <w:r w:rsidR="00710047">
        <w:rPr>
          <w:rFonts w:cs="Times New Roman"/>
          <w:color w:val="000000" w:themeColor="text1"/>
        </w:rPr>
        <w:t xml:space="preserve"> tūksto</w:t>
      </w:r>
      <w:r w:rsidR="00DD744D">
        <w:rPr>
          <w:rFonts w:cs="Times New Roman"/>
          <w:color w:val="000000" w:themeColor="text1"/>
        </w:rPr>
        <w:t>tis</w:t>
      </w:r>
      <w:r w:rsidR="00710047">
        <w:rPr>
          <w:rFonts w:cs="Times New Roman"/>
          <w:color w:val="000000" w:themeColor="text1"/>
        </w:rPr>
        <w:t xml:space="preserve"> </w:t>
      </w:r>
      <w:r w:rsidR="00DD744D">
        <w:rPr>
          <w:rFonts w:cs="Times New Roman"/>
          <w:color w:val="000000" w:themeColor="text1"/>
        </w:rPr>
        <w:t>pieci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r w:rsidR="006D0512" w:rsidRPr="00BB55ED">
        <w:rPr>
          <w:rFonts w:cs="Times New Roman"/>
          <w:i/>
          <w:iCs/>
          <w:color w:val="000000" w:themeColor="text1"/>
        </w:rPr>
        <w:t>eur</w:t>
      </w:r>
      <w:r w:rsidR="00BB55ED" w:rsidRPr="00BB55ED">
        <w:rPr>
          <w:rFonts w:cs="Times New Roman"/>
          <w:i/>
          <w:iCs/>
          <w:color w:val="000000" w:themeColor="text1"/>
        </w:rPr>
        <w:t>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6004507" w:rsidR="002925BB" w:rsidRPr="00170D5E" w:rsidRDefault="002925BB" w:rsidP="002925BB">
      <w:pPr>
        <w:outlineLvl w:val="0"/>
        <w:rPr>
          <w:rFonts w:cs="Times New Roman"/>
        </w:rPr>
      </w:pPr>
      <w:r w:rsidRPr="00170D5E">
        <w:rPr>
          <w:rFonts w:cs="Times New Roman"/>
        </w:rPr>
        <w:t xml:space="preserve">Iemaksāts nodrošinājums </w:t>
      </w:r>
      <w:r w:rsidR="00DD744D">
        <w:rPr>
          <w:rFonts w:cs="Times New Roman"/>
          <w:b/>
          <w:bCs/>
          <w:color w:val="000000" w:themeColor="text1"/>
        </w:rPr>
        <w:t>15</w:t>
      </w:r>
      <w:r w:rsidR="0021266C">
        <w:rPr>
          <w:rFonts w:cs="Times New Roman"/>
          <w:b/>
          <w:bCs/>
          <w:color w:val="000000" w:themeColor="text1"/>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DD744D">
        <w:rPr>
          <w:rFonts w:cs="Times New Roman"/>
          <w:color w:val="000000" w:themeColor="text1"/>
        </w:rPr>
        <w:t>viens simts piec</w:t>
      </w:r>
      <w:r w:rsidR="00D824F5">
        <w:rPr>
          <w:rFonts w:cs="Times New Roman"/>
          <w:color w:val="000000" w:themeColor="text1"/>
        </w:rPr>
        <w:t>desmit</w:t>
      </w:r>
      <w:r w:rsidR="00046067">
        <w:rPr>
          <w:rFonts w:cs="Times New Roman"/>
          <w:color w:val="000000" w:themeColor="text1"/>
        </w:rPr>
        <w:t xml:space="preserve"> </w:t>
      </w:r>
      <w:r w:rsidR="006D0512" w:rsidRPr="00B10D6B">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619684F"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640E43">
        <w:rPr>
          <w:rFonts w:cs="Times New Roman"/>
          <w:b/>
          <w:bCs/>
        </w:rPr>
        <w:t>6</w:t>
      </w:r>
      <w:r w:rsidRPr="00555864">
        <w:rPr>
          <w:rFonts w:cs="Times New Roman"/>
          <w:b/>
          <w:bCs/>
        </w:rPr>
        <w:t>. gada</w:t>
      </w:r>
      <w:r w:rsidRPr="00170D5E">
        <w:rPr>
          <w:rFonts w:cs="Times New Roman"/>
        </w:rPr>
        <w:t xml:space="preserve"> </w:t>
      </w:r>
      <w:r w:rsidR="00DD744D">
        <w:rPr>
          <w:rFonts w:cs="Times New Roman"/>
          <w:b/>
          <w:bCs/>
        </w:rPr>
        <w:t>8. septembrim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0BF7B6F2"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640E43">
        <w:rPr>
          <w:rFonts w:cs="Times New Roman"/>
          <w:b/>
          <w:bCs/>
        </w:rPr>
        <w:t>6</w:t>
      </w:r>
      <w:r w:rsidR="002D0342" w:rsidRPr="00555864">
        <w:rPr>
          <w:rFonts w:cs="Times New Roman"/>
          <w:b/>
          <w:bCs/>
        </w:rPr>
        <w:t>. gada</w:t>
      </w:r>
      <w:r w:rsidR="002D0342" w:rsidRPr="00170D5E">
        <w:rPr>
          <w:rFonts w:cs="Times New Roman"/>
        </w:rPr>
        <w:t xml:space="preserve"> </w:t>
      </w:r>
      <w:r w:rsidR="00DD744D">
        <w:rPr>
          <w:rFonts w:cs="Times New Roman"/>
          <w:b/>
          <w:bCs/>
        </w:rPr>
        <w:t>8. septembrim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6D8D21A7"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7D108D">
        <w:rPr>
          <w:rFonts w:cs="Times New Roman"/>
        </w:rPr>
        <w:t>G.Kalniņš</w:t>
      </w:r>
    </w:p>
    <w:p w14:paraId="6F05B19A" w14:textId="2EC6508B"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r w:rsidR="007D108D">
        <w:rPr>
          <w:rFonts w:cs="Times New Roman"/>
        </w:rPr>
        <w:t>E.Paičs</w:t>
      </w:r>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______________________G.Vīgupa</w:t>
      </w:r>
    </w:p>
    <w:p w14:paraId="6FC05386" w14:textId="77777777" w:rsidR="00AF1668" w:rsidRDefault="00AF1668" w:rsidP="00682D05">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404107C"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640E43">
        <w:rPr>
          <w:rFonts w:cs="Times New Roman"/>
          <w:b/>
          <w:bCs/>
        </w:rPr>
        <w:t>6</w:t>
      </w:r>
      <w:r w:rsidRPr="00A9723B">
        <w:rPr>
          <w:rFonts w:cs="Times New Roman"/>
          <w:b/>
          <w:bCs/>
        </w:rPr>
        <w:t>.</w:t>
      </w:r>
      <w:r w:rsidR="00640E43">
        <w:rPr>
          <w:rFonts w:cs="Times New Roman"/>
          <w:b/>
          <w:bCs/>
        </w:rPr>
        <w:t xml:space="preserve"> </w:t>
      </w:r>
      <w:r w:rsidRPr="00A9723B">
        <w:rPr>
          <w:rFonts w:cs="Times New Roman"/>
          <w:b/>
          <w:bCs/>
        </w:rPr>
        <w:t>gada</w:t>
      </w:r>
      <w:r w:rsidR="0097052F" w:rsidRPr="00A9723B">
        <w:rPr>
          <w:rFonts w:cs="Times New Roman"/>
          <w:b/>
          <w:bCs/>
        </w:rPr>
        <w:t xml:space="preserve"> </w:t>
      </w:r>
      <w:r w:rsidR="00DD744D">
        <w:rPr>
          <w:rFonts w:cs="Times New Roman"/>
          <w:b/>
          <w:bCs/>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710047">
        <w:rPr>
          <w:rFonts w:cs="Times New Roman"/>
          <w:color w:val="000000" w:themeColor="text1"/>
        </w:rPr>
        <w:t>,,</w:t>
      </w:r>
      <w:r w:rsidR="00DD744D">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4F48FD">
        <w:rPr>
          <w:rFonts w:cs="Times New Roman"/>
          <w:color w:val="000000" w:themeColor="text1"/>
        </w:rPr>
        <w:t>3290 90001</w:t>
      </w:r>
      <w:r w:rsidR="00DD744D">
        <w:rPr>
          <w:rFonts w:cs="Times New Roman"/>
          <w:color w:val="000000" w:themeColor="text1"/>
        </w:rPr>
        <w:t>41</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03D6DF2D" w14:textId="4381856B" w:rsidR="00D824F5" w:rsidRDefault="002925BB" w:rsidP="002925BB">
      <w:pPr>
        <w:outlineLvl w:val="0"/>
        <w:rPr>
          <w:rFonts w:cs="Times New Roman"/>
        </w:rPr>
      </w:pPr>
      <w:r w:rsidRPr="00170D5E">
        <w:rPr>
          <w:rFonts w:cs="Times New Roman"/>
        </w:rPr>
        <w:t xml:space="preserve">Iemaksāts nodrošinājums </w:t>
      </w:r>
      <w:r w:rsidR="00DD744D">
        <w:rPr>
          <w:rFonts w:cs="Times New Roman"/>
          <w:b/>
          <w:bCs/>
        </w:rPr>
        <w:t>15</w:t>
      </w:r>
      <w:r w:rsidR="00B85F81" w:rsidRPr="00B85F81">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DD744D">
        <w:rPr>
          <w:rFonts w:cs="Times New Roman"/>
          <w:color w:val="000000" w:themeColor="text1"/>
        </w:rPr>
        <w:t>viens simts piec</w:t>
      </w:r>
      <w:r w:rsidR="00B85F81">
        <w:rPr>
          <w:rFonts w:cs="Times New Roman"/>
          <w:color w:val="000000" w:themeColor="text1"/>
        </w:rPr>
        <w:t>desmit</w:t>
      </w:r>
      <w:r w:rsidR="00682D05">
        <w:rPr>
          <w:rFonts w:cs="Times New Roman"/>
          <w:color w:val="000000" w:themeColor="text1"/>
        </w:rPr>
        <w:t xml:space="preserve"> </w:t>
      </w:r>
      <w:r w:rsidR="006D0512" w:rsidRPr="00B10D6B">
        <w:rPr>
          <w:rFonts w:cs="Times New Roman"/>
          <w:i/>
          <w:iCs/>
          <w:color w:val="000000" w:themeColor="text1"/>
        </w:rPr>
        <w:t>euro</w:t>
      </w:r>
      <w:r w:rsidR="006D0512" w:rsidRPr="00917136">
        <w:rPr>
          <w:rFonts w:cs="Times New Roman"/>
          <w:color w:val="000000" w:themeColor="text1"/>
        </w:rPr>
        <w:t>)</w:t>
      </w:r>
      <w:r w:rsidRPr="00170D5E">
        <w:rPr>
          <w:rFonts w:cs="Times New Roman"/>
        </w:rPr>
        <w:t xml:space="preserve">  apmērā.</w:t>
      </w:r>
    </w:p>
    <w:p w14:paraId="50257E2A" w14:textId="5F02A73E" w:rsidR="002925BB" w:rsidRPr="00170D5E" w:rsidRDefault="002925BB" w:rsidP="002925BB">
      <w:pPr>
        <w:outlineLvl w:val="0"/>
        <w:rPr>
          <w:rFonts w:cs="Times New Roman"/>
        </w:rPr>
      </w:pPr>
      <w:r w:rsidRPr="00170D5E">
        <w:rPr>
          <w:rFonts w:cs="Times New Roman"/>
        </w:rPr>
        <w:t xml:space="preserve"> </w:t>
      </w:r>
    </w:p>
    <w:p w14:paraId="6979C767" w14:textId="7F2E8601"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640E43">
        <w:rPr>
          <w:rFonts w:cs="Times New Roman"/>
          <w:b/>
          <w:bCs/>
        </w:rPr>
        <w:t>6</w:t>
      </w:r>
      <w:r w:rsidRPr="00555864">
        <w:rPr>
          <w:rFonts w:cs="Times New Roman"/>
          <w:b/>
          <w:bCs/>
        </w:rPr>
        <w:t>.</w:t>
      </w:r>
      <w:r w:rsidR="00640E43">
        <w:rPr>
          <w:rFonts w:cs="Times New Roman"/>
          <w:b/>
          <w:bCs/>
        </w:rPr>
        <w:t xml:space="preserve"> </w:t>
      </w:r>
      <w:r w:rsidRPr="00555864">
        <w:rPr>
          <w:rFonts w:cs="Times New Roman"/>
          <w:b/>
          <w:bCs/>
        </w:rPr>
        <w:t>gada</w:t>
      </w:r>
      <w:r w:rsidRPr="00F25A26">
        <w:rPr>
          <w:rFonts w:cs="Times New Roman"/>
        </w:rPr>
        <w:t xml:space="preserve"> </w:t>
      </w:r>
      <w:r w:rsidR="00DD744D">
        <w:rPr>
          <w:rFonts w:cs="Times New Roman"/>
          <w:b/>
          <w:bCs/>
        </w:rPr>
        <w:t>8.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710047">
        <w:rPr>
          <w:rFonts w:cs="Times New Roman"/>
          <w:color w:val="000000" w:themeColor="text1"/>
        </w:rPr>
        <w:t>,,</w:t>
      </w:r>
      <w:r w:rsidR="00DD744D">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4B4D3812"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40E43">
        <w:rPr>
          <w:rFonts w:cs="Times New Roman"/>
          <w:bCs/>
        </w:rPr>
        <w:t>6</w:t>
      </w:r>
      <w:r>
        <w:rPr>
          <w:rFonts w:cs="Times New Roman"/>
          <w:bCs/>
        </w:rPr>
        <w:t>.</w:t>
      </w:r>
      <w:r w:rsidR="00640E43">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68F48EA3"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r w:rsidR="00D824F5">
        <w:t>Mačeka</w:t>
      </w:r>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4DC6A6CB"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D744D">
        <w:rPr>
          <w:rFonts w:cs="Times New Roman"/>
        </w:rPr>
        <w:t>6</w:t>
      </w:r>
      <w:r w:rsidR="008B4DEB" w:rsidRPr="0081151C">
        <w:rPr>
          <w:rFonts w:cs="Times New Roman"/>
        </w:rPr>
        <w:t>.</w:t>
      </w:r>
      <w:r w:rsidR="00490B3D">
        <w:rPr>
          <w:rFonts w:cs="Times New Roman"/>
        </w:rPr>
        <w:t xml:space="preserve"> </w:t>
      </w:r>
      <w:r w:rsidR="008B4DEB" w:rsidRPr="0081151C">
        <w:rPr>
          <w:rFonts w:cs="Times New Roman"/>
        </w:rPr>
        <w:t xml:space="preserve">gada </w:t>
      </w:r>
      <w:r w:rsidR="00DD744D">
        <w:rPr>
          <w:rFonts w:cs="Times New Roman"/>
        </w:rPr>
        <w:t>30. aprīlī</w:t>
      </w:r>
      <w:r w:rsidR="008B4DEB" w:rsidRPr="0081151C">
        <w:rPr>
          <w:rFonts w:cs="Times New Roman"/>
        </w:rPr>
        <w:t xml:space="preserve"> lēmumu Nr.</w:t>
      </w:r>
      <w:r w:rsidR="00490B3D">
        <w:rPr>
          <w:rFonts w:cs="Times New Roman"/>
        </w:rPr>
        <w:t xml:space="preserve"> </w:t>
      </w:r>
      <w:r w:rsidR="00DD744D">
        <w:rPr>
          <w:rFonts w:cs="Times New Roman"/>
        </w:rPr>
        <w:t>230</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515EF1">
        <w:rPr>
          <w:rFonts w:cs="Times New Roman"/>
          <w:color w:val="000000" w:themeColor="text1"/>
        </w:rPr>
        <w:t>,,</w:t>
      </w:r>
      <w:r w:rsidR="00DD744D">
        <w:rPr>
          <w:rFonts w:cs="Times New Roman"/>
          <w:color w:val="000000" w:themeColor="text1"/>
        </w:rPr>
        <w:t>Dzelzceļa ēka 4</w:t>
      </w:r>
      <w:r w:rsidR="00515EF1">
        <w:rPr>
          <w:rFonts w:cs="Times New Roman"/>
          <w:color w:val="000000" w:themeColor="text1"/>
        </w:rPr>
        <w:t>”- 2, Taurkaln</w:t>
      </w:r>
      <w:r w:rsidR="00DD744D">
        <w:rPr>
          <w:rFonts w:cs="Times New Roman"/>
          <w:color w:val="000000" w:themeColor="text1"/>
        </w:rPr>
        <w:t>ē</w:t>
      </w:r>
      <w:r w:rsidR="00515EF1">
        <w:rPr>
          <w:rFonts w:cs="Times New Roman"/>
          <w:color w:val="000000" w:themeColor="text1"/>
        </w:rPr>
        <w:t xml:space="preserve">, </w:t>
      </w:r>
      <w:r w:rsidR="004F48FD">
        <w:rPr>
          <w:rFonts w:cs="Times New Roman"/>
          <w:color w:val="000000" w:themeColor="text1"/>
        </w:rPr>
        <w:t xml:space="preserve">Valles </w:t>
      </w:r>
      <w:r w:rsidR="00236816">
        <w:rPr>
          <w:rFonts w:cs="Times New Roman"/>
        </w:rPr>
        <w:t>pagastā</w:t>
      </w:r>
      <w:r w:rsidR="00DD744D">
        <w:rPr>
          <w:rFonts w:cs="Times New Roman"/>
        </w:rPr>
        <w:t>,</w:t>
      </w:r>
      <w:r w:rsidR="00B25A30">
        <w:rPr>
          <w:rFonts w:cs="Times New Roman"/>
        </w:rPr>
        <w:t xml:space="preserve"> nodošanu</w:t>
      </w:r>
      <w:r w:rsidR="00B10D6B">
        <w:rPr>
          <w:rFonts w:cs="Times New Roman"/>
        </w:rPr>
        <w:t xml:space="preserve"> atsavināšan</w:t>
      </w:r>
      <w:r w:rsidR="00B25A30">
        <w:rPr>
          <w:rFonts w:cs="Times New Roman"/>
        </w:rPr>
        <w:t>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490B3D">
        <w:rPr>
          <w:rFonts w:cs="Times New Roman"/>
        </w:rPr>
        <w:t>6</w:t>
      </w:r>
      <w:r w:rsidR="00D63337" w:rsidRPr="0081151C">
        <w:rPr>
          <w:rFonts w:cs="Times New Roman"/>
        </w:rPr>
        <w:t>.</w:t>
      </w:r>
      <w:r w:rsidR="00490B3D">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7ABEF3EB"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DD744D">
        <w:rPr>
          <w:rFonts w:cs="Times New Roman"/>
          <w:color w:val="000000" w:themeColor="text1"/>
        </w:rPr>
        <w:t>,,</w:t>
      </w:r>
      <w:r w:rsidR="00DD744D">
        <w:rPr>
          <w:rFonts w:cs="Times New Roman"/>
          <w:color w:val="000000" w:themeColor="text1"/>
        </w:rPr>
        <w:t>Dzelzceļa ēka 4</w:t>
      </w:r>
      <w:r w:rsidR="00515EF1">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4F48FD">
        <w:rPr>
          <w:rFonts w:cs="Times New Roman"/>
          <w:color w:val="000000" w:themeColor="text1"/>
        </w:rPr>
        <w:t>3290 90001</w:t>
      </w:r>
      <w:r w:rsidR="00DD744D">
        <w:rPr>
          <w:rFonts w:cs="Times New Roman"/>
          <w:color w:val="000000" w:themeColor="text1"/>
        </w:rPr>
        <w:t>41</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54282738"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4F48FD">
        <w:rPr>
          <w:rFonts w:cs="Times New Roman"/>
        </w:rPr>
        <w:t>Valles</w:t>
      </w:r>
      <w:r>
        <w:rPr>
          <w:rFonts w:cs="Times New Roman"/>
        </w:rPr>
        <w:t xml:space="preserve"> pagasta</w:t>
      </w:r>
      <w:r w:rsidRPr="009D4EE7">
        <w:rPr>
          <w:rFonts w:cs="Times New Roman"/>
        </w:rPr>
        <w:t xml:space="preserve"> zemesgrāmat</w:t>
      </w:r>
      <w:r>
        <w:rPr>
          <w:rFonts w:cs="Times New Roman"/>
        </w:rPr>
        <w:t>as</w:t>
      </w:r>
      <w:r w:rsidRPr="009D4EE7">
        <w:rPr>
          <w:rFonts w:cs="Times New Roman"/>
        </w:rPr>
        <w:t xml:space="preserve"> nodalījumā Nr.</w:t>
      </w:r>
      <w:r w:rsidR="00515EF1">
        <w:rPr>
          <w:rFonts w:cs="Times New Roman"/>
        </w:rPr>
        <w:t>2</w:t>
      </w:r>
      <w:r w:rsidR="00DD744D">
        <w:rPr>
          <w:rFonts w:cs="Times New Roman"/>
        </w:rPr>
        <w:t>12</w:t>
      </w:r>
      <w:r w:rsidR="00515EF1">
        <w:rPr>
          <w:rFonts w:cs="Times New Roman"/>
        </w:rPr>
        <w:t xml:space="preserve"> 2</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7"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7"/>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59F4696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Pr>
          <w:rFonts w:cs="Times New Roman"/>
        </w:rPr>
        <w:t xml:space="preserve"> </w:t>
      </w:r>
      <w:r w:rsidRPr="00D824F5">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1630831C"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6E49C012"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19E2987B"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Pārdevējam izbeidzas Nekustamā īpašuma valdījuma tiesības un pārvaldīšanas pienākums.</w:t>
      </w:r>
    </w:p>
    <w:p w14:paraId="28B784DE"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 xml:space="preserve">Visu risku par zaudējumiem, kas var rasties saistībā ar Nekustamo īpašumu trešajām personām, no Līguma spēkā stāšanās dienas uzņemas Pircējs. </w:t>
      </w:r>
    </w:p>
    <w:p w14:paraId="7B20720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Nekustamā īpašuma tiesības Pircējam pāriet ar īpašuma tiesību nostiprināšanu zemesgrāmatā uz Pircēja vārda.</w:t>
      </w:r>
    </w:p>
    <w:p w14:paraId="3439D8DA" w14:textId="3265815C" w:rsidR="00D824F5" w:rsidRP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lastRenderedPageBreak/>
        <w:t>Pēc Līguma noslēgšanas tiek sastādīts Nodošanas – pieņemšanas akts (Pielikumā), kas ir Līguma neatņemama sastāvdaļa. Nodošanas – pieņemšanas aktu paraksta iestādes „Vecumnieku apvienības pārvalde” atbildīgā persona.</w:t>
      </w:r>
    </w:p>
    <w:p w14:paraId="2A40F8FD" w14:textId="77777777" w:rsidR="00D824F5" w:rsidRDefault="00D824F5" w:rsidP="00D824F5">
      <w:pPr>
        <w:overflowPunct w:val="0"/>
        <w:autoSpaceDE w:val="0"/>
        <w:autoSpaceDN w:val="0"/>
        <w:adjustRightInd w:val="0"/>
        <w:ind w:right="45"/>
        <w:jc w:val="both"/>
        <w:textAlignment w:val="baseline"/>
        <w:rPr>
          <w:rFonts w:eastAsia="Calibri" w:cs="Times New Roman"/>
          <w:lang w:bidi="ar-SA"/>
        </w:rPr>
      </w:pPr>
    </w:p>
    <w:p w14:paraId="199CDAED" w14:textId="77777777" w:rsidR="00D824F5" w:rsidRPr="00D63337" w:rsidRDefault="00D824F5" w:rsidP="00D824F5">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318787D8"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377349D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5CE4141E"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34E4B56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450F85C9" w14:textId="77777777" w:rsidR="00D824F5"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7F8C3C4B" w14:textId="77777777" w:rsidR="00D824F5" w:rsidRPr="006B15ED" w:rsidRDefault="00D824F5" w:rsidP="00D824F5">
      <w:pPr>
        <w:pStyle w:val="ListParagraph"/>
        <w:overflowPunct w:val="0"/>
        <w:autoSpaceDE w:val="0"/>
        <w:autoSpaceDN w:val="0"/>
        <w:adjustRightInd w:val="0"/>
        <w:ind w:left="0" w:right="45"/>
        <w:jc w:val="both"/>
        <w:textAlignment w:val="baseline"/>
        <w:rPr>
          <w:rFonts w:eastAsia="Calibri" w:cs="Times New Roman"/>
          <w:lang w:bidi="ar-SA"/>
        </w:rPr>
      </w:pPr>
    </w:p>
    <w:p w14:paraId="41F20600" w14:textId="77777777" w:rsidR="00D824F5" w:rsidRPr="00D63337" w:rsidRDefault="00D824F5" w:rsidP="00D824F5">
      <w:pPr>
        <w:overflowPunct w:val="0"/>
        <w:autoSpaceDE w:val="0"/>
        <w:autoSpaceDN w:val="0"/>
        <w:adjustRightInd w:val="0"/>
        <w:ind w:right="45"/>
        <w:jc w:val="center"/>
        <w:textAlignment w:val="baseline"/>
        <w:rPr>
          <w:rFonts w:cs="Times New Roman"/>
          <w:b/>
          <w:caps/>
        </w:rPr>
      </w:pPr>
      <w:r>
        <w:rPr>
          <w:rFonts w:cs="Times New Roman"/>
          <w:b/>
          <w:caps/>
        </w:rPr>
        <w:t>5. Citi noteikumi</w:t>
      </w:r>
    </w:p>
    <w:p w14:paraId="7CDD1878"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stājas spēkā dienā, kad to ir parakstījušas abas Puses, un ir spēkā līdz pilnīgai Pušu no Līguma izrietošo saistību izpildei.</w:t>
      </w:r>
    </w:p>
    <w:p w14:paraId="4900B811"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Jautājumu risināšanā, attiecībā uz kuru Līgumā nav ietverti noteikumi, Puses piemēro attiecīgo Latvijas Republikas normatīvo aktu noteikumus.</w:t>
      </w:r>
    </w:p>
    <w:p w14:paraId="3BA2436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Puses apstiprina, ka ir sapratušas Līguma saturu un nozīmi, tā juridiskās sekas, kā arī ka Līgums atbilst viņu gribai.</w:t>
      </w:r>
    </w:p>
    <w:p w14:paraId="5B00E7D0"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4CC9FA24"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 kāds no Līguma noteikumiem zaudē spēku, tas neietekmē pārējo Līguma noteikumu spēkā esamību.</w:t>
      </w:r>
    </w:p>
    <w:p w14:paraId="7B8E2046"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16791E8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3F95200C" w14:textId="77777777" w:rsidR="00D824F5" w:rsidRPr="002E5609"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 xml:space="preserve">Līgums sastādīts uz </w:t>
      </w:r>
      <w:r w:rsidRPr="002E5609">
        <w:rPr>
          <w:rFonts w:cs="Times New Roman"/>
          <w:iCs/>
        </w:rPr>
        <w:t>2 (divām)</w:t>
      </w:r>
      <w:r w:rsidRPr="002E5609">
        <w:rPr>
          <w:rFonts w:cs="Times New Roman"/>
        </w:rPr>
        <w:t xml:space="preserve"> lappusēm latviešu valodā 3 (trīs) eksemplāros, pa vienam katrai no Pusēm, trešais –  iesniegšanai zemesgrāmatā.</w:t>
      </w:r>
    </w:p>
    <w:p w14:paraId="216F4DC4" w14:textId="56FB41A0" w:rsidR="000C28EE" w:rsidRDefault="000C28EE" w:rsidP="00D824F5">
      <w:pPr>
        <w:widowControl w:val="0"/>
        <w:suppressAutoHyphens/>
        <w:spacing w:line="100" w:lineRule="atLeast"/>
        <w:jc w:val="both"/>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2FAC021F" w:rsidR="000C28EE" w:rsidRDefault="000C28EE" w:rsidP="002E19AB">
            <w:pPr>
              <w:rPr>
                <w:rFonts w:cs="Times New Roman"/>
              </w:rPr>
            </w:pP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43222C"/>
    <w:multiLevelType w:val="multilevel"/>
    <w:tmpl w:val="56649742"/>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802C905C"/>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6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5738017">
    <w:abstractNumId w:val="7"/>
  </w:num>
  <w:num w:numId="2" w16cid:durableId="705250071">
    <w:abstractNumId w:val="9"/>
  </w:num>
  <w:num w:numId="3" w16cid:durableId="1883204882">
    <w:abstractNumId w:val="12"/>
  </w:num>
  <w:num w:numId="4" w16cid:durableId="1715157522">
    <w:abstractNumId w:val="19"/>
  </w:num>
  <w:num w:numId="5" w16cid:durableId="1269117333">
    <w:abstractNumId w:val="15"/>
  </w:num>
  <w:num w:numId="6" w16cid:durableId="2074741785">
    <w:abstractNumId w:val="2"/>
  </w:num>
  <w:num w:numId="7" w16cid:durableId="1693799869">
    <w:abstractNumId w:val="20"/>
  </w:num>
  <w:num w:numId="8" w16cid:durableId="102385744">
    <w:abstractNumId w:val="6"/>
  </w:num>
  <w:num w:numId="9" w16cid:durableId="757673782">
    <w:abstractNumId w:val="3"/>
  </w:num>
  <w:num w:numId="10" w16cid:durableId="829298637">
    <w:abstractNumId w:val="24"/>
  </w:num>
  <w:num w:numId="11" w16cid:durableId="1838416786">
    <w:abstractNumId w:val="5"/>
  </w:num>
  <w:num w:numId="12" w16cid:durableId="1658992704">
    <w:abstractNumId w:val="1"/>
  </w:num>
  <w:num w:numId="13" w16cid:durableId="1095247205">
    <w:abstractNumId w:val="0"/>
  </w:num>
  <w:num w:numId="14" w16cid:durableId="1073310870">
    <w:abstractNumId w:val="10"/>
  </w:num>
  <w:num w:numId="15" w16cid:durableId="450976128">
    <w:abstractNumId w:val="23"/>
  </w:num>
  <w:num w:numId="16" w16cid:durableId="927274632">
    <w:abstractNumId w:val="18"/>
  </w:num>
  <w:num w:numId="17" w16cid:durableId="1601916537">
    <w:abstractNumId w:val="11"/>
  </w:num>
  <w:num w:numId="18" w16cid:durableId="1812211288">
    <w:abstractNumId w:val="22"/>
  </w:num>
  <w:num w:numId="19" w16cid:durableId="1335573432">
    <w:abstractNumId w:val="16"/>
  </w:num>
  <w:num w:numId="20" w16cid:durableId="1035083056">
    <w:abstractNumId w:val="4"/>
  </w:num>
  <w:num w:numId="21" w16cid:durableId="858743196">
    <w:abstractNumId w:val="14"/>
  </w:num>
  <w:num w:numId="22" w16cid:durableId="1582980910">
    <w:abstractNumId w:val="17"/>
  </w:num>
  <w:num w:numId="23" w16cid:durableId="2057971156">
    <w:abstractNumId w:val="8"/>
  </w:num>
  <w:num w:numId="24" w16cid:durableId="1650328869">
    <w:abstractNumId w:val="21"/>
  </w:num>
  <w:num w:numId="25" w16cid:durableId="1321348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2C59"/>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0510A"/>
    <w:rsid w:val="001126F1"/>
    <w:rsid w:val="00123357"/>
    <w:rsid w:val="001304E5"/>
    <w:rsid w:val="00132C63"/>
    <w:rsid w:val="00134CC1"/>
    <w:rsid w:val="00142A0C"/>
    <w:rsid w:val="00145576"/>
    <w:rsid w:val="001509DD"/>
    <w:rsid w:val="00153FF8"/>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0F87"/>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2F6B3C"/>
    <w:rsid w:val="003155B1"/>
    <w:rsid w:val="00320CF0"/>
    <w:rsid w:val="00331EEB"/>
    <w:rsid w:val="003378B2"/>
    <w:rsid w:val="00337B82"/>
    <w:rsid w:val="0034396C"/>
    <w:rsid w:val="003442D8"/>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0B3D"/>
    <w:rsid w:val="00493492"/>
    <w:rsid w:val="004A17ED"/>
    <w:rsid w:val="004A6D65"/>
    <w:rsid w:val="004D7036"/>
    <w:rsid w:val="004E1691"/>
    <w:rsid w:val="004E2DCC"/>
    <w:rsid w:val="004F48FD"/>
    <w:rsid w:val="00515EF1"/>
    <w:rsid w:val="00517FB3"/>
    <w:rsid w:val="00537E97"/>
    <w:rsid w:val="00553AB6"/>
    <w:rsid w:val="0055540F"/>
    <w:rsid w:val="00555864"/>
    <w:rsid w:val="0056045F"/>
    <w:rsid w:val="00566641"/>
    <w:rsid w:val="0056682C"/>
    <w:rsid w:val="005768D7"/>
    <w:rsid w:val="005959B2"/>
    <w:rsid w:val="00596A21"/>
    <w:rsid w:val="005B2C82"/>
    <w:rsid w:val="005C0352"/>
    <w:rsid w:val="005C180E"/>
    <w:rsid w:val="005D4BEB"/>
    <w:rsid w:val="005E0CFD"/>
    <w:rsid w:val="005F0254"/>
    <w:rsid w:val="005F2DD6"/>
    <w:rsid w:val="005F2F88"/>
    <w:rsid w:val="005F7E59"/>
    <w:rsid w:val="006021CA"/>
    <w:rsid w:val="00620E25"/>
    <w:rsid w:val="00637854"/>
    <w:rsid w:val="00640E43"/>
    <w:rsid w:val="00653F9A"/>
    <w:rsid w:val="006738D6"/>
    <w:rsid w:val="00682D05"/>
    <w:rsid w:val="006875E3"/>
    <w:rsid w:val="006918B9"/>
    <w:rsid w:val="006A5DC4"/>
    <w:rsid w:val="006B280D"/>
    <w:rsid w:val="006D0512"/>
    <w:rsid w:val="006D12F5"/>
    <w:rsid w:val="006D1E5E"/>
    <w:rsid w:val="006D6B80"/>
    <w:rsid w:val="006E5CCB"/>
    <w:rsid w:val="006F4420"/>
    <w:rsid w:val="006F4D09"/>
    <w:rsid w:val="00703F18"/>
    <w:rsid w:val="00710047"/>
    <w:rsid w:val="00710EA7"/>
    <w:rsid w:val="00737665"/>
    <w:rsid w:val="00756645"/>
    <w:rsid w:val="00782AF7"/>
    <w:rsid w:val="007928A2"/>
    <w:rsid w:val="0079793D"/>
    <w:rsid w:val="007D108D"/>
    <w:rsid w:val="007D1A59"/>
    <w:rsid w:val="007D50F8"/>
    <w:rsid w:val="007E0E6A"/>
    <w:rsid w:val="007E7D81"/>
    <w:rsid w:val="0081151C"/>
    <w:rsid w:val="00826332"/>
    <w:rsid w:val="00840836"/>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34F3F"/>
    <w:rsid w:val="009500D4"/>
    <w:rsid w:val="00963BA9"/>
    <w:rsid w:val="0096712B"/>
    <w:rsid w:val="0097052F"/>
    <w:rsid w:val="00973681"/>
    <w:rsid w:val="009843A9"/>
    <w:rsid w:val="0099660E"/>
    <w:rsid w:val="009A51E8"/>
    <w:rsid w:val="009A7A6F"/>
    <w:rsid w:val="009C5803"/>
    <w:rsid w:val="009D1B45"/>
    <w:rsid w:val="009D3899"/>
    <w:rsid w:val="009F2F75"/>
    <w:rsid w:val="009F50A1"/>
    <w:rsid w:val="00A33A1B"/>
    <w:rsid w:val="00A3630E"/>
    <w:rsid w:val="00A43CBE"/>
    <w:rsid w:val="00A45B75"/>
    <w:rsid w:val="00A460CD"/>
    <w:rsid w:val="00A46368"/>
    <w:rsid w:val="00A563AC"/>
    <w:rsid w:val="00A57640"/>
    <w:rsid w:val="00A655C6"/>
    <w:rsid w:val="00A81BF3"/>
    <w:rsid w:val="00A8212A"/>
    <w:rsid w:val="00A85B16"/>
    <w:rsid w:val="00A9723B"/>
    <w:rsid w:val="00AD0EDB"/>
    <w:rsid w:val="00AE28BA"/>
    <w:rsid w:val="00AE6832"/>
    <w:rsid w:val="00AF1668"/>
    <w:rsid w:val="00AF6F4A"/>
    <w:rsid w:val="00AF73CE"/>
    <w:rsid w:val="00B0471C"/>
    <w:rsid w:val="00B10D6B"/>
    <w:rsid w:val="00B13F0B"/>
    <w:rsid w:val="00B22474"/>
    <w:rsid w:val="00B25A30"/>
    <w:rsid w:val="00B33D8A"/>
    <w:rsid w:val="00B33DF9"/>
    <w:rsid w:val="00B361AD"/>
    <w:rsid w:val="00B374AD"/>
    <w:rsid w:val="00B37EBF"/>
    <w:rsid w:val="00B4216E"/>
    <w:rsid w:val="00B445F8"/>
    <w:rsid w:val="00B70E5D"/>
    <w:rsid w:val="00B775B2"/>
    <w:rsid w:val="00B81040"/>
    <w:rsid w:val="00B85F81"/>
    <w:rsid w:val="00B91267"/>
    <w:rsid w:val="00BA401D"/>
    <w:rsid w:val="00BB0CDB"/>
    <w:rsid w:val="00BB27A7"/>
    <w:rsid w:val="00BB55ED"/>
    <w:rsid w:val="00BC37C5"/>
    <w:rsid w:val="00BC4B74"/>
    <w:rsid w:val="00BD1EAC"/>
    <w:rsid w:val="00BD52E4"/>
    <w:rsid w:val="00BD7419"/>
    <w:rsid w:val="00BE5081"/>
    <w:rsid w:val="00C04925"/>
    <w:rsid w:val="00C06BC5"/>
    <w:rsid w:val="00C077B2"/>
    <w:rsid w:val="00C10B00"/>
    <w:rsid w:val="00C1745A"/>
    <w:rsid w:val="00C21E65"/>
    <w:rsid w:val="00C23D43"/>
    <w:rsid w:val="00C26DA0"/>
    <w:rsid w:val="00C30F8F"/>
    <w:rsid w:val="00C31D1B"/>
    <w:rsid w:val="00C3450A"/>
    <w:rsid w:val="00C41057"/>
    <w:rsid w:val="00C41955"/>
    <w:rsid w:val="00C45409"/>
    <w:rsid w:val="00C54958"/>
    <w:rsid w:val="00C6328A"/>
    <w:rsid w:val="00C77D16"/>
    <w:rsid w:val="00C81628"/>
    <w:rsid w:val="00C86E41"/>
    <w:rsid w:val="00CB1144"/>
    <w:rsid w:val="00CB29EB"/>
    <w:rsid w:val="00CB300A"/>
    <w:rsid w:val="00CB5697"/>
    <w:rsid w:val="00CB7DB5"/>
    <w:rsid w:val="00CC1290"/>
    <w:rsid w:val="00CC5D81"/>
    <w:rsid w:val="00CE1667"/>
    <w:rsid w:val="00D10015"/>
    <w:rsid w:val="00D160C1"/>
    <w:rsid w:val="00D44F4A"/>
    <w:rsid w:val="00D54CA5"/>
    <w:rsid w:val="00D63337"/>
    <w:rsid w:val="00D64EE9"/>
    <w:rsid w:val="00D76C59"/>
    <w:rsid w:val="00D824F5"/>
    <w:rsid w:val="00D86BAE"/>
    <w:rsid w:val="00D92B1B"/>
    <w:rsid w:val="00DC0D9B"/>
    <w:rsid w:val="00DD2560"/>
    <w:rsid w:val="00DD744D"/>
    <w:rsid w:val="00DF0494"/>
    <w:rsid w:val="00DF05ED"/>
    <w:rsid w:val="00DF7E97"/>
    <w:rsid w:val="00E01B14"/>
    <w:rsid w:val="00E03F20"/>
    <w:rsid w:val="00E17546"/>
    <w:rsid w:val="00E2546B"/>
    <w:rsid w:val="00E301A5"/>
    <w:rsid w:val="00E43228"/>
    <w:rsid w:val="00E5233F"/>
    <w:rsid w:val="00E534CE"/>
    <w:rsid w:val="00E53EF1"/>
    <w:rsid w:val="00E60CC8"/>
    <w:rsid w:val="00E764D8"/>
    <w:rsid w:val="00E85BBD"/>
    <w:rsid w:val="00EB17C0"/>
    <w:rsid w:val="00EB19E8"/>
    <w:rsid w:val="00EB5CE6"/>
    <w:rsid w:val="00EC701E"/>
    <w:rsid w:val="00ED002F"/>
    <w:rsid w:val="00EF2123"/>
    <w:rsid w:val="00EF75EE"/>
    <w:rsid w:val="00F00BA4"/>
    <w:rsid w:val="00F01E8E"/>
    <w:rsid w:val="00F023CF"/>
    <w:rsid w:val="00F25A26"/>
    <w:rsid w:val="00F32AF0"/>
    <w:rsid w:val="00F3682D"/>
    <w:rsid w:val="00F63CAA"/>
    <w:rsid w:val="00F748C5"/>
    <w:rsid w:val="00F75406"/>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90C6A-DE51-4B47-88CA-A53A6B2C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18131</Words>
  <Characters>10335</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9</cp:revision>
  <cp:lastPrinted>2022-04-08T08:32:00Z</cp:lastPrinted>
  <dcterms:created xsi:type="dcterms:W3CDTF">2025-11-28T12:46:00Z</dcterms:created>
  <dcterms:modified xsi:type="dcterms:W3CDTF">2026-06-05T06:03:00Z</dcterms:modified>
</cp:coreProperties>
</file>