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320299" w:rsidRPr="00B62715" w:rsidP="00320299" w14:paraId="52C89B81" w14:textId="2E7574CB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lv-LV" w:bidi="lo-LA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lang w:eastAsia="lv-LV" w:bidi="lo-LA"/>
          <w14:ligatures w14:val="none"/>
        </w:rPr>
        <w:t>2</w:t>
      </w:r>
      <w:r w:rsidRPr="00B62715" w:rsidR="00EA4F22">
        <w:rPr>
          <w:rFonts w:ascii="Times New Roman" w:eastAsia="Times New Roman" w:hAnsi="Times New Roman" w:cs="Times New Roman"/>
          <w:b/>
          <w:kern w:val="0"/>
          <w:lang w:eastAsia="lv-LV" w:bidi="lo-LA"/>
          <w14:ligatures w14:val="none"/>
        </w:rPr>
        <w:t>. pielikums</w:t>
      </w:r>
    </w:p>
    <w:p w:rsidR="00320299" w:rsidRPr="00B62715" w:rsidP="00320299" w14:paraId="750278E7" w14:textId="77777777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:rsidR="00320299" w:rsidRPr="00B62715" w:rsidP="00320299" w14:paraId="7AE53C56" w14:textId="77777777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B6271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FINANŠU PIEDĀVĀJUMS</w:t>
      </w:r>
    </w:p>
    <w:p w:rsidR="00243D5E" w:rsidRPr="00243D5E" w:rsidP="00243D5E" w14:paraId="4748AA59" w14:textId="627E3EBA">
      <w:pPr>
        <w:widowControl w:val="0"/>
        <w:autoSpaceDE w:val="0"/>
        <w:autoSpaceDN w:val="0"/>
        <w:spacing w:after="0" w:line="343" w:lineRule="auto"/>
        <w:ind w:right="-1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CENU APTAUJĀ</w:t>
      </w:r>
    </w:p>
    <w:p w:rsidR="00957936" w:rsidRPr="00957936" w:rsidP="00957936" w14:paraId="3FEF7AFF" w14:textId="77777777">
      <w:pPr>
        <w:widowControl w:val="0"/>
        <w:autoSpaceDE w:val="0"/>
        <w:autoSpaceDN w:val="0"/>
        <w:spacing w:after="0" w:line="343" w:lineRule="auto"/>
        <w:ind w:right="-1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bookmarkStart w:id="0" w:name="_Hlk99868366"/>
      <w:r w:rsidRPr="00243D5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“</w:t>
      </w:r>
      <w:bookmarkEnd w:id="0"/>
      <w:r w:rsidRPr="0095793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Koka nojumes izgatavošana, piegāde un uzstādīšana”</w:t>
      </w:r>
    </w:p>
    <w:p w:rsidR="00957936" w:rsidP="00957936" w14:paraId="747146CF" w14:textId="77777777">
      <w:pPr>
        <w:widowControl w:val="0"/>
        <w:autoSpaceDE w:val="0"/>
        <w:autoSpaceDN w:val="0"/>
        <w:spacing w:after="0" w:line="343" w:lineRule="auto"/>
        <w:ind w:right="-1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95793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identifikācijas numurs BAP/2-1/2026/30</w:t>
      </w:r>
    </w:p>
    <w:p w:rsidR="00957936" w:rsidP="00957936" w14:paraId="4AE62332" w14:textId="77777777">
      <w:pPr>
        <w:widowControl w:val="0"/>
        <w:autoSpaceDE w:val="0"/>
        <w:autoSpaceDN w:val="0"/>
        <w:spacing w:after="0" w:line="343" w:lineRule="auto"/>
        <w:ind w:right="-1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:rsidR="00320299" w:rsidRPr="00B62715" w:rsidP="00957936" w14:paraId="04A0D4EF" w14:textId="38B67653">
      <w:pPr>
        <w:widowControl w:val="0"/>
        <w:autoSpaceDE w:val="0"/>
        <w:autoSpaceDN w:val="0"/>
        <w:spacing w:after="0" w:line="343" w:lineRule="auto"/>
        <w:ind w:right="-1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</w:pPr>
      <w:r w:rsidRPr="00B6271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Pretendents </w:t>
      </w:r>
      <w:r w:rsidRPr="00B62715"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  <w:tab/>
        <w:t>____________________________________________</w:t>
      </w:r>
    </w:p>
    <w:p w:rsidR="00320299" w:rsidRPr="00B62715" w:rsidP="00320299" w14:paraId="291583E2" w14:textId="77777777">
      <w:pPr>
        <w:widowControl w:val="0"/>
        <w:autoSpaceDE w:val="0"/>
        <w:autoSpaceDN w:val="0"/>
        <w:spacing w:after="0" w:line="343" w:lineRule="auto"/>
        <w:ind w:right="-1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6271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B6271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Reģ</w:t>
      </w:r>
      <w:r w:rsidRPr="00B6271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 Nr._________________________________</w:t>
      </w:r>
    </w:p>
    <w:p w:rsidR="00320299" w:rsidRPr="00957936" w:rsidP="00957936" w14:paraId="39712B47" w14:textId="547E68FC">
      <w:pPr>
        <w:widowControl w:val="0"/>
        <w:autoSpaceDE w:val="0"/>
        <w:autoSpaceDN w:val="0"/>
        <w:spacing w:before="123"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</w:pPr>
      <w:r w:rsidRPr="00B62715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Iepazinušies ar </w:t>
      </w:r>
      <w:r w:rsidR="00957936">
        <w:rPr>
          <w:rFonts w:ascii="Times New Roman" w:eastAsia="Times New Roman" w:hAnsi="Times New Roman" w:cs="Times New Roman"/>
          <w:kern w:val="0"/>
          <w:sz w:val="24"/>
          <w14:ligatures w14:val="none"/>
        </w:rPr>
        <w:t>cenu aptaujas</w:t>
      </w:r>
      <w:r w:rsidRPr="00B62715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</w:t>
      </w:r>
      <w:r w:rsidRPr="00957936" w:rsidR="00957936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“Koka nojumes izgatavošana, piegāde un uzstādīšana”</w:t>
      </w:r>
      <w:r w:rsidR="00957936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 xml:space="preserve">, </w:t>
      </w:r>
      <w:r w:rsidRPr="00957936" w:rsidR="00957936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identifikācijas numurs BAP/2-1/2026/30</w:t>
      </w:r>
      <w:r w:rsidRPr="00B62715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Nolikumu</w:t>
      </w:r>
      <w:r w:rsidR="00957936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un tā pielikumiem,</w:t>
      </w:r>
      <w:r w:rsidRPr="00B62715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 piedāvājam veikt Nolikumā un tā pielikumos paredzētos </w:t>
      </w:r>
      <w:r w:rsidRPr="00B62715" w:rsidR="00B62715">
        <w:rPr>
          <w:rFonts w:ascii="Times New Roman" w:eastAsia="Times New Roman" w:hAnsi="Times New Roman" w:cs="Times New Roman"/>
          <w:kern w:val="0"/>
          <w:sz w:val="24"/>
          <w14:ligatures w14:val="none"/>
        </w:rPr>
        <w:t>D</w:t>
      </w:r>
      <w:r w:rsidRPr="00B62715">
        <w:rPr>
          <w:rFonts w:ascii="Times New Roman" w:eastAsia="Times New Roman" w:hAnsi="Times New Roman" w:cs="Times New Roman"/>
          <w:kern w:val="0"/>
          <w:sz w:val="24"/>
          <w14:ligatures w14:val="none"/>
        </w:rPr>
        <w:t>arbus par šādu līgumcenu:</w:t>
      </w:r>
    </w:p>
    <w:p w:rsidR="00B62715" w:rsidRPr="00B62715" w:rsidP="00B62715" w14:paraId="459602C8" w14:textId="77777777">
      <w:pPr>
        <w:pStyle w:val="Index1"/>
      </w:pPr>
    </w:p>
    <w:tbl>
      <w:tblPr>
        <w:tblW w:w="5000" w:type="pct"/>
        <w:jc w:val="center"/>
        <w:tblLook w:val="0000"/>
      </w:tblPr>
      <w:tblGrid>
        <w:gridCol w:w="1048"/>
        <w:gridCol w:w="4786"/>
        <w:gridCol w:w="3510"/>
      </w:tblGrid>
      <w:tr w14:paraId="7BE49EA6" w14:textId="77777777" w:rsidTr="008A3DE9">
        <w:tblPrEx>
          <w:tblW w:w="5000" w:type="pct"/>
          <w:jc w:val="center"/>
          <w:tblLook w:val="0000"/>
        </w:tblPrEx>
        <w:trPr>
          <w:jc w:val="center"/>
        </w:trPr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62715" w:rsidRPr="00B62715" w:rsidP="008A3DE9" w14:paraId="26F59125" w14:textId="108E6517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lang w:eastAsia="zh-CN"/>
              </w:rPr>
            </w:pPr>
            <w:r w:rsidRPr="00B62715">
              <w:rPr>
                <w:rFonts w:ascii="Times New Roman" w:hAnsi="Times New Roman" w:cs="Times New Roman"/>
                <w:b/>
                <w:bCs/>
                <w:lang w:eastAsia="zh-CN"/>
              </w:rPr>
              <w:t>Nr.</w:t>
            </w:r>
            <w:r w:rsidR="00957936">
              <w:rPr>
                <w:rFonts w:ascii="Times New Roman" w:hAnsi="Times New Roman" w:cs="Times New Roman"/>
                <w:b/>
                <w:bCs/>
                <w:lang w:eastAsia="zh-CN"/>
              </w:rPr>
              <w:t xml:space="preserve"> </w:t>
            </w:r>
            <w:r w:rsidRPr="00B62715">
              <w:rPr>
                <w:rFonts w:ascii="Times New Roman" w:hAnsi="Times New Roman" w:cs="Times New Roman"/>
                <w:b/>
                <w:bCs/>
                <w:lang w:eastAsia="zh-CN"/>
              </w:rPr>
              <w:t>p.k.</w:t>
            </w:r>
          </w:p>
        </w:tc>
        <w:tc>
          <w:tcPr>
            <w:tcW w:w="2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62715" w:rsidRPr="00B62715" w:rsidP="008A3DE9" w14:paraId="35CDEDCB" w14:textId="77777777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lang w:eastAsia="zh-CN"/>
              </w:rPr>
            </w:pPr>
            <w:r w:rsidRPr="00B62715">
              <w:rPr>
                <w:rFonts w:ascii="Times New Roman" w:hAnsi="Times New Roman" w:cs="Times New Roman"/>
                <w:b/>
                <w:bCs/>
                <w:lang w:eastAsia="zh-CN"/>
              </w:rPr>
              <w:t>Nosaukums</w:t>
            </w:r>
          </w:p>
        </w:tc>
        <w:tc>
          <w:tcPr>
            <w:tcW w:w="18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2715" w:rsidRPr="00B62715" w:rsidP="008A3DE9" w14:paraId="382844D0" w14:textId="501DD1E4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lang w:eastAsia="zh-CN"/>
              </w:rPr>
            </w:pPr>
            <w:r w:rsidRPr="00B62715">
              <w:rPr>
                <w:rFonts w:ascii="Times New Roman" w:hAnsi="Times New Roman" w:cs="Times New Roman"/>
                <w:b/>
              </w:rPr>
              <w:t>Kopējā piedāvājuma cena</w:t>
            </w:r>
            <w:r w:rsidRPr="00B62715">
              <w:rPr>
                <w:rFonts w:ascii="Times New Roman" w:hAnsi="Times New Roman" w:cs="Times New Roman"/>
                <w:b/>
              </w:rPr>
              <w:t xml:space="preserve"> </w:t>
            </w:r>
            <w:r w:rsidRPr="00B62715" w:rsidR="00CF371C">
              <w:rPr>
                <w:rFonts w:ascii="Times New Roman" w:hAnsi="Times New Roman" w:cs="Times New Roman"/>
                <w:b/>
              </w:rPr>
              <w:t>EUR</w:t>
            </w:r>
            <w:r w:rsidRPr="00B62715" w:rsidR="00CF371C">
              <w:rPr>
                <w:rFonts w:ascii="Times New Roman" w:hAnsi="Times New Roman" w:cs="Times New Roman"/>
                <w:b/>
              </w:rPr>
              <w:t xml:space="preserve"> </w:t>
            </w:r>
            <w:r w:rsidR="00CF371C">
              <w:rPr>
                <w:rFonts w:ascii="Times New Roman" w:hAnsi="Times New Roman" w:cs="Times New Roman"/>
                <w:b/>
              </w:rPr>
              <w:t>(</w:t>
            </w:r>
            <w:r w:rsidRPr="00B62715">
              <w:rPr>
                <w:rFonts w:ascii="Times New Roman" w:hAnsi="Times New Roman" w:cs="Times New Roman"/>
                <w:b/>
              </w:rPr>
              <w:t>bez PVN</w:t>
            </w:r>
            <w:r w:rsidR="00CF371C">
              <w:rPr>
                <w:rFonts w:ascii="Times New Roman" w:hAnsi="Times New Roman" w:cs="Times New Roman"/>
                <w:b/>
              </w:rPr>
              <w:t>)</w:t>
            </w:r>
            <w:r w:rsidRPr="00B62715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14:paraId="05022FF3" w14:textId="77777777" w:rsidTr="008A3DE9">
        <w:tblPrEx>
          <w:tblW w:w="5000" w:type="pct"/>
          <w:jc w:val="center"/>
          <w:tblLook w:val="0000"/>
        </w:tblPrEx>
        <w:trPr>
          <w:jc w:val="center"/>
        </w:trPr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62715" w:rsidRPr="00B62715" w:rsidP="008A3DE9" w14:paraId="0CA74443" w14:textId="77777777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lang w:eastAsia="zh-CN"/>
              </w:rPr>
            </w:pPr>
            <w:r w:rsidRPr="00B62715">
              <w:rPr>
                <w:rFonts w:ascii="Times New Roman" w:hAnsi="Times New Roman" w:cs="Times New Roman"/>
                <w:b/>
                <w:bCs/>
                <w:lang w:eastAsia="zh-CN"/>
              </w:rPr>
              <w:t>1.</w:t>
            </w:r>
          </w:p>
        </w:tc>
        <w:tc>
          <w:tcPr>
            <w:tcW w:w="2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62715" w:rsidRPr="00B62715" w:rsidP="00957936" w14:paraId="07F27EDB" w14:textId="4BD6CF92">
            <w:pPr>
              <w:widowControl w:val="0"/>
              <w:suppressAutoHyphens/>
              <w:snapToGrid w:val="0"/>
              <w:rPr>
                <w:rFonts w:ascii="Times New Roman" w:hAnsi="Times New Roman" w:cs="Times New Roman"/>
                <w:lang w:eastAsia="zh-CN"/>
              </w:rPr>
            </w:pPr>
            <w:r w:rsidRPr="00957936">
              <w:rPr>
                <w:rFonts w:ascii="Times New Roman" w:hAnsi="Times New Roman" w:cs="Times New Roman"/>
                <w:lang w:eastAsia="zh-CN"/>
              </w:rPr>
              <w:t>Brīvi stāvošas koka nojumes izgatavošana, piegāde un uzstādīšana, ieskaitot pamatu izbūvi,</w:t>
            </w:r>
            <w:r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Pr="00957936">
              <w:rPr>
                <w:rFonts w:ascii="Times New Roman" w:hAnsi="Times New Roman" w:cs="Times New Roman"/>
                <w:lang w:eastAsia="zh-CN"/>
              </w:rPr>
              <w:t>bruģēta pacēluma izveidi, nesošā karkasa montāžu, sienu un jumta apdari, sola izbūvi un visu</w:t>
            </w:r>
            <w:r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Pr="00957936">
              <w:rPr>
                <w:rFonts w:ascii="Times New Roman" w:hAnsi="Times New Roman" w:cs="Times New Roman"/>
                <w:lang w:eastAsia="zh-CN"/>
              </w:rPr>
              <w:t>koka virsmu krāsošanu saskaņā ar Tehnisko specifikāciju (Nolikuma 1.pielikums</w:t>
            </w:r>
            <w:r>
              <w:rPr>
                <w:rFonts w:ascii="Times New Roman" w:hAnsi="Times New Roman" w:cs="Times New Roman"/>
                <w:lang w:eastAsia="zh-CN"/>
              </w:rPr>
              <w:t>)</w:t>
            </w:r>
          </w:p>
        </w:tc>
        <w:tc>
          <w:tcPr>
            <w:tcW w:w="18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2715" w:rsidRPr="00B62715" w:rsidP="008A3DE9" w14:paraId="7CF95A17" w14:textId="77777777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14:paraId="6F676A3F" w14:textId="77777777" w:rsidTr="008A3DE9">
        <w:tblPrEx>
          <w:tblW w:w="5000" w:type="pct"/>
          <w:jc w:val="center"/>
          <w:tblLook w:val="0000"/>
        </w:tblPrEx>
        <w:trPr>
          <w:trHeight w:val="594"/>
          <w:jc w:val="center"/>
        </w:trPr>
        <w:tc>
          <w:tcPr>
            <w:tcW w:w="31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62715" w:rsidRPr="00B62715" w:rsidP="008A3DE9" w14:paraId="1D226490" w14:textId="77777777">
            <w:pPr>
              <w:snapToGrid w:val="0"/>
              <w:jc w:val="right"/>
              <w:rPr>
                <w:rFonts w:ascii="Times New Roman" w:hAnsi="Times New Roman" w:cs="Times New Roman"/>
                <w:b/>
              </w:rPr>
            </w:pPr>
            <w:r w:rsidRPr="00B62715">
              <w:rPr>
                <w:rFonts w:ascii="Times New Roman" w:hAnsi="Times New Roman" w:cs="Times New Roman"/>
                <w:b/>
              </w:rPr>
              <w:t>PVN ( ____ %), EUR:</w:t>
            </w:r>
          </w:p>
        </w:tc>
        <w:tc>
          <w:tcPr>
            <w:tcW w:w="18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2715" w:rsidRPr="00B62715" w:rsidP="008A3DE9" w14:paraId="4B78ABE6" w14:textId="77777777">
            <w:pPr>
              <w:widowControl w:val="0"/>
              <w:suppressAutoHyphens/>
              <w:snapToGrid w:val="0"/>
              <w:rPr>
                <w:rFonts w:ascii="Times New Roman" w:hAnsi="Times New Roman" w:cs="Times New Roman"/>
                <w:b/>
                <w:bCs/>
                <w:lang w:eastAsia="zh-CN"/>
              </w:rPr>
            </w:pPr>
          </w:p>
        </w:tc>
      </w:tr>
      <w:tr w14:paraId="6B4ABFF5" w14:textId="77777777" w:rsidTr="008A3DE9">
        <w:tblPrEx>
          <w:tblW w:w="5000" w:type="pct"/>
          <w:jc w:val="center"/>
          <w:tblLook w:val="0000"/>
        </w:tblPrEx>
        <w:trPr>
          <w:trHeight w:val="594"/>
          <w:jc w:val="center"/>
        </w:trPr>
        <w:tc>
          <w:tcPr>
            <w:tcW w:w="31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01BD9" w:rsidRPr="00B62715" w:rsidP="008A3DE9" w14:paraId="73252C97" w14:textId="2FC1504E">
            <w:pPr>
              <w:snapToGrid w:val="0"/>
              <w:jc w:val="right"/>
              <w:rPr>
                <w:rFonts w:ascii="Times New Roman" w:hAnsi="Times New Roman" w:cs="Times New Roman"/>
                <w:b/>
              </w:rPr>
            </w:pPr>
            <w:r w:rsidRPr="00B62715">
              <w:rPr>
                <w:rFonts w:ascii="Times New Roman" w:hAnsi="Times New Roman" w:cs="Times New Roman"/>
                <w:b/>
              </w:rPr>
              <w:t xml:space="preserve">Kopējā piedāvājuma cena* </w:t>
            </w:r>
            <w:r>
              <w:rPr>
                <w:rFonts w:ascii="Times New Roman" w:hAnsi="Times New Roman" w:cs="Times New Roman"/>
                <w:b/>
              </w:rPr>
              <w:t>ar</w:t>
            </w:r>
            <w:r w:rsidRPr="00B62715">
              <w:rPr>
                <w:rFonts w:ascii="Times New Roman" w:hAnsi="Times New Roman" w:cs="Times New Roman"/>
                <w:b/>
              </w:rPr>
              <w:t xml:space="preserve"> PVN, EUR</w:t>
            </w:r>
          </w:p>
        </w:tc>
        <w:tc>
          <w:tcPr>
            <w:tcW w:w="18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1BD9" w:rsidRPr="00B62715" w:rsidP="008A3DE9" w14:paraId="742C872D" w14:textId="77777777">
            <w:pPr>
              <w:widowControl w:val="0"/>
              <w:suppressAutoHyphens/>
              <w:snapToGrid w:val="0"/>
              <w:rPr>
                <w:rFonts w:ascii="Times New Roman" w:hAnsi="Times New Roman" w:cs="Times New Roman"/>
                <w:b/>
                <w:bCs/>
                <w:lang w:eastAsia="zh-CN"/>
              </w:rPr>
            </w:pPr>
          </w:p>
        </w:tc>
      </w:tr>
    </w:tbl>
    <w:p w:rsidR="00320299" w:rsidRPr="00B62715" w:rsidP="00320299" w14:paraId="6D63EEF7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12"/>
          <w:szCs w:val="24"/>
          <w14:ligatures w14:val="none"/>
        </w:rPr>
      </w:pPr>
    </w:p>
    <w:p w:rsidR="00B62715" w:rsidRPr="00B62715" w:rsidP="00B62715" w14:paraId="2DD37224" w14:textId="7B4538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  <w:r w:rsidRPr="00B62715">
        <w:rPr>
          <w:rFonts w:ascii="Times New Roman" w:hAnsi="Times New Roman" w:cs="Times New Roman"/>
          <w:i/>
        </w:rPr>
        <w:t xml:space="preserve">* </w:t>
      </w:r>
      <w:r w:rsidR="00CF371C">
        <w:rPr>
          <w:rFonts w:ascii="Times New Roman" w:hAnsi="Times New Roman" w:cs="Times New Roman"/>
          <w:i/>
        </w:rPr>
        <w:t xml:space="preserve">Cena norādāma ar divām zīmēm aiz komata. </w:t>
      </w:r>
      <w:r w:rsidRPr="00B62715">
        <w:rPr>
          <w:rFonts w:ascii="Times New Roman" w:hAnsi="Times New Roman" w:cs="Times New Roman"/>
          <w:i/>
        </w:rPr>
        <w:t>Cenā iekļauti visi normatīvajos aktos paredzētie nodokļi un maksājumi, izņemot PVN. Piedāvātajā līguma summā iekļautas visas izmaksas, kas nepieciešamas</w:t>
      </w:r>
      <w:r w:rsidR="00491440">
        <w:rPr>
          <w:rFonts w:ascii="Times New Roman" w:hAnsi="Times New Roman" w:cs="Times New Roman"/>
          <w:i/>
        </w:rPr>
        <w:t xml:space="preserve"> </w:t>
      </w:r>
      <w:r w:rsidR="00CF371C">
        <w:rPr>
          <w:rFonts w:ascii="Times New Roman" w:hAnsi="Times New Roman" w:cs="Times New Roman"/>
          <w:i/>
        </w:rPr>
        <w:t xml:space="preserve">pilnai darba izpildei. </w:t>
      </w:r>
    </w:p>
    <w:p w:rsidR="00B62715" w:rsidRPr="00B62715" w:rsidP="00B62715" w14:paraId="23CEA506" w14:textId="77777777">
      <w:pPr>
        <w:ind w:left="720"/>
        <w:jc w:val="both"/>
        <w:rPr>
          <w:rFonts w:ascii="Times New Roman" w:hAnsi="Times New Roman" w:cs="Times New Roman"/>
          <w:lang w:eastAsia="zh-CN"/>
        </w:rPr>
      </w:pPr>
    </w:p>
    <w:p w:rsidR="00320299" w:rsidRPr="00B62715" w:rsidP="00320299" w14:paraId="3DD42A12" w14:textId="77777777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14:ligatures w14:val="none"/>
        </w:rPr>
      </w:pPr>
    </w:p>
    <w:tbl>
      <w:tblPr>
        <w:tblStyle w:val="TableNormal0"/>
        <w:tblW w:w="878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77"/>
        <w:gridCol w:w="5812"/>
      </w:tblGrid>
      <w:tr w14:paraId="0DAF536F" w14:textId="77777777" w:rsidTr="00B17980">
        <w:tblPrEx>
          <w:tblW w:w="8789" w:type="dxa"/>
          <w:tblInd w:w="-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417"/>
        </w:trPr>
        <w:tc>
          <w:tcPr>
            <w:tcW w:w="2977" w:type="dxa"/>
            <w:shd w:val="clear" w:color="auto" w:fill="BEBEBE"/>
          </w:tcPr>
          <w:p w:rsidR="00320299" w:rsidRPr="00B62715" w:rsidP="00CF72C8" w14:paraId="0F5ED5A6" w14:textId="77777777">
            <w:pPr>
              <w:spacing w:before="71"/>
              <w:ind w:right="98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B62715">
              <w:rPr>
                <w:rFonts w:ascii="Times New Roman" w:eastAsia="Times New Roman" w:hAnsi="Times New Roman" w:cs="Times New Roman"/>
                <w:sz w:val="24"/>
              </w:rPr>
              <w:t>Vārds</w:t>
            </w:r>
            <w:r w:rsidRPr="00B62715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B6271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62715">
              <w:rPr>
                <w:rFonts w:ascii="Times New Roman" w:eastAsia="Times New Roman" w:hAnsi="Times New Roman" w:cs="Times New Roman"/>
                <w:spacing w:val="-2"/>
                <w:sz w:val="24"/>
              </w:rPr>
              <w:t>uzvārds</w:t>
            </w:r>
            <w:r w:rsidRPr="00B62715">
              <w:rPr>
                <w:rFonts w:ascii="Times New Roman" w:eastAsia="Times New Roman" w:hAnsi="Times New Roman" w:cs="Times New Roman"/>
                <w:spacing w:val="-2"/>
                <w:sz w:val="24"/>
              </w:rPr>
              <w:t>:</w:t>
            </w:r>
          </w:p>
        </w:tc>
        <w:tc>
          <w:tcPr>
            <w:tcW w:w="5812" w:type="dxa"/>
          </w:tcPr>
          <w:p w:rsidR="00320299" w:rsidRPr="00B62715" w:rsidP="00CF72C8" w14:paraId="4437045E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14:paraId="0D5D9ABC" w14:textId="77777777" w:rsidTr="00B17980">
        <w:tblPrEx>
          <w:tblW w:w="8789" w:type="dxa"/>
          <w:tblInd w:w="-5" w:type="dxa"/>
          <w:tblLayout w:type="fixed"/>
          <w:tblLook w:val="01E0"/>
        </w:tblPrEx>
        <w:trPr>
          <w:trHeight w:val="422"/>
        </w:trPr>
        <w:tc>
          <w:tcPr>
            <w:tcW w:w="2977" w:type="dxa"/>
            <w:shd w:val="clear" w:color="auto" w:fill="BEBEBE"/>
          </w:tcPr>
          <w:p w:rsidR="00320299" w:rsidRPr="00B62715" w:rsidP="00CF72C8" w14:paraId="1A206F2A" w14:textId="77777777">
            <w:pPr>
              <w:spacing w:before="73"/>
              <w:ind w:right="9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B62715">
              <w:rPr>
                <w:rFonts w:ascii="Times New Roman" w:eastAsia="Times New Roman" w:hAnsi="Times New Roman" w:cs="Times New Roman"/>
                <w:sz w:val="24"/>
              </w:rPr>
              <w:t>Amata</w:t>
            </w:r>
            <w:r w:rsidRPr="00B62715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62715">
              <w:rPr>
                <w:rFonts w:ascii="Times New Roman" w:eastAsia="Times New Roman" w:hAnsi="Times New Roman" w:cs="Times New Roman"/>
                <w:spacing w:val="-2"/>
                <w:sz w:val="24"/>
              </w:rPr>
              <w:t>nosaukums</w:t>
            </w:r>
            <w:r w:rsidRPr="00B62715">
              <w:rPr>
                <w:rFonts w:ascii="Times New Roman" w:eastAsia="Times New Roman" w:hAnsi="Times New Roman" w:cs="Times New Roman"/>
                <w:spacing w:val="-2"/>
                <w:sz w:val="24"/>
              </w:rPr>
              <w:t>:</w:t>
            </w:r>
          </w:p>
        </w:tc>
        <w:tc>
          <w:tcPr>
            <w:tcW w:w="5812" w:type="dxa"/>
          </w:tcPr>
          <w:p w:rsidR="00320299" w:rsidRPr="00B62715" w:rsidP="00CF72C8" w14:paraId="69556DAE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14:paraId="50B879D1" w14:textId="77777777" w:rsidTr="00B17980">
        <w:tblPrEx>
          <w:tblW w:w="8789" w:type="dxa"/>
          <w:tblInd w:w="-5" w:type="dxa"/>
          <w:tblLayout w:type="fixed"/>
          <w:tblLook w:val="01E0"/>
        </w:tblPrEx>
        <w:trPr>
          <w:trHeight w:val="417"/>
        </w:trPr>
        <w:tc>
          <w:tcPr>
            <w:tcW w:w="2977" w:type="dxa"/>
            <w:shd w:val="clear" w:color="auto" w:fill="BEBEBE"/>
          </w:tcPr>
          <w:p w:rsidR="00320299" w:rsidRPr="00B62715" w:rsidP="00CF72C8" w14:paraId="5B05CEB3" w14:textId="77777777">
            <w:pPr>
              <w:spacing w:before="71"/>
              <w:ind w:right="98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B62715">
              <w:rPr>
                <w:rFonts w:ascii="Times New Roman" w:eastAsia="Times New Roman" w:hAnsi="Times New Roman" w:cs="Times New Roman"/>
                <w:spacing w:val="-2"/>
                <w:sz w:val="24"/>
              </w:rPr>
              <w:t>Paraksts</w:t>
            </w:r>
            <w:r w:rsidRPr="00B62715">
              <w:rPr>
                <w:rFonts w:ascii="Times New Roman" w:eastAsia="Times New Roman" w:hAnsi="Times New Roman" w:cs="Times New Roman"/>
                <w:spacing w:val="-2"/>
                <w:sz w:val="24"/>
              </w:rPr>
              <w:t>:</w:t>
            </w:r>
          </w:p>
        </w:tc>
        <w:tc>
          <w:tcPr>
            <w:tcW w:w="5812" w:type="dxa"/>
          </w:tcPr>
          <w:p w:rsidR="00320299" w:rsidRPr="00B62715" w:rsidP="00CF72C8" w14:paraId="08D78FE8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14:paraId="29FFDA26" w14:textId="77777777" w:rsidTr="00B17980">
        <w:tblPrEx>
          <w:tblW w:w="8789" w:type="dxa"/>
          <w:tblInd w:w="-5" w:type="dxa"/>
          <w:tblLayout w:type="fixed"/>
          <w:tblLook w:val="01E0"/>
        </w:tblPrEx>
        <w:trPr>
          <w:trHeight w:val="410"/>
        </w:trPr>
        <w:tc>
          <w:tcPr>
            <w:tcW w:w="2977" w:type="dxa"/>
            <w:shd w:val="clear" w:color="auto" w:fill="BEBEBE"/>
          </w:tcPr>
          <w:p w:rsidR="00320299" w:rsidRPr="00B62715" w:rsidP="00CF72C8" w14:paraId="50262C27" w14:textId="77777777">
            <w:pPr>
              <w:spacing w:before="66"/>
              <w:ind w:right="9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B62715">
              <w:rPr>
                <w:rFonts w:ascii="Times New Roman" w:eastAsia="Times New Roman" w:hAnsi="Times New Roman" w:cs="Times New Roman"/>
                <w:spacing w:val="-2"/>
                <w:sz w:val="24"/>
              </w:rPr>
              <w:t>Datums:</w:t>
            </w:r>
          </w:p>
        </w:tc>
        <w:tc>
          <w:tcPr>
            <w:tcW w:w="5812" w:type="dxa"/>
          </w:tcPr>
          <w:p w:rsidR="00320299" w:rsidRPr="00B62715" w:rsidP="00CF72C8" w14:paraId="6378BD37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320299" w:rsidRPr="00B62715" w:rsidP="00320299" w14:paraId="57609E3F" w14:textId="7777777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:rsidR="006B6507" w:rsidRPr="00B62715" w14:paraId="30A3CACD" w14:textId="77777777">
      <w:pPr>
        <w:rPr>
          <w:rFonts w:ascii="Times New Roman" w:hAnsi="Times New Roman" w:cs="Times New Roman"/>
        </w:rPr>
      </w:pPr>
    </w:p>
    <w:sectPr w:rsidSect="00F01981">
      <w:headerReference w:type="default" r:id="rId4"/>
      <w:footerReference w:type="default" r:id="rId5"/>
      <w:footerReference w:type="first" r:id="rId6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82345" w14:paraId="3162A2BA" w14:textId="7E34D2C0">
    <w:pPr>
      <w:jc w:val="center"/>
    </w:pPr>
  </w:p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82345" w14:paraId="7783562E" w14:textId="77777777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91440" w:rsidRPr="00606E64" w:rsidP="00F01BD9" w14:paraId="20636178" w14:textId="1863436D">
    <w:pPr>
      <w:pStyle w:val="Header"/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5F324AAC"/>
    <w:multiLevelType w:val="hybridMultilevel"/>
    <w:tmpl w:val="BDC2644A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17006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0ED"/>
    <w:rsid w:val="00000391"/>
    <w:rsid w:val="0000326E"/>
    <w:rsid w:val="000070ED"/>
    <w:rsid w:val="00027F42"/>
    <w:rsid w:val="00036024"/>
    <w:rsid w:val="000B4570"/>
    <w:rsid w:val="000D00EE"/>
    <w:rsid w:val="000D10FE"/>
    <w:rsid w:val="000D73E2"/>
    <w:rsid w:val="00135687"/>
    <w:rsid w:val="00182345"/>
    <w:rsid w:val="00192A80"/>
    <w:rsid w:val="001A0F28"/>
    <w:rsid w:val="001A1B9F"/>
    <w:rsid w:val="001A5222"/>
    <w:rsid w:val="001E7525"/>
    <w:rsid w:val="001F2581"/>
    <w:rsid w:val="001F293D"/>
    <w:rsid w:val="002161EE"/>
    <w:rsid w:val="002261D8"/>
    <w:rsid w:val="00236175"/>
    <w:rsid w:val="00243D5E"/>
    <w:rsid w:val="00244940"/>
    <w:rsid w:val="002F4044"/>
    <w:rsid w:val="00320299"/>
    <w:rsid w:val="00345AB4"/>
    <w:rsid w:val="0035746E"/>
    <w:rsid w:val="003D6A2E"/>
    <w:rsid w:val="003E18F8"/>
    <w:rsid w:val="00430D49"/>
    <w:rsid w:val="00491440"/>
    <w:rsid w:val="00494B4E"/>
    <w:rsid w:val="004953FC"/>
    <w:rsid w:val="004A4E00"/>
    <w:rsid w:val="004A5374"/>
    <w:rsid w:val="004B2100"/>
    <w:rsid w:val="004B38FE"/>
    <w:rsid w:val="004B5C26"/>
    <w:rsid w:val="004D0C09"/>
    <w:rsid w:val="004F6CD2"/>
    <w:rsid w:val="00513DD5"/>
    <w:rsid w:val="00531FB5"/>
    <w:rsid w:val="0055107E"/>
    <w:rsid w:val="00552C68"/>
    <w:rsid w:val="005D5946"/>
    <w:rsid w:val="00606E64"/>
    <w:rsid w:val="00612D13"/>
    <w:rsid w:val="00643B44"/>
    <w:rsid w:val="00661051"/>
    <w:rsid w:val="0067593D"/>
    <w:rsid w:val="006B6507"/>
    <w:rsid w:val="006F6A65"/>
    <w:rsid w:val="006F7C9E"/>
    <w:rsid w:val="00740700"/>
    <w:rsid w:val="007C2D0F"/>
    <w:rsid w:val="007D311F"/>
    <w:rsid w:val="007F183E"/>
    <w:rsid w:val="007F77AA"/>
    <w:rsid w:val="00802B6D"/>
    <w:rsid w:val="00870403"/>
    <w:rsid w:val="008A3DE9"/>
    <w:rsid w:val="008E0BD3"/>
    <w:rsid w:val="00922C16"/>
    <w:rsid w:val="00926975"/>
    <w:rsid w:val="00936FA8"/>
    <w:rsid w:val="00945754"/>
    <w:rsid w:val="00951425"/>
    <w:rsid w:val="00957936"/>
    <w:rsid w:val="00960612"/>
    <w:rsid w:val="00996C76"/>
    <w:rsid w:val="009D5EAD"/>
    <w:rsid w:val="00A1002D"/>
    <w:rsid w:val="00A44FFD"/>
    <w:rsid w:val="00A47F22"/>
    <w:rsid w:val="00A71F71"/>
    <w:rsid w:val="00A75154"/>
    <w:rsid w:val="00A832D2"/>
    <w:rsid w:val="00A9181B"/>
    <w:rsid w:val="00AA779C"/>
    <w:rsid w:val="00AB58DD"/>
    <w:rsid w:val="00AC24AE"/>
    <w:rsid w:val="00AE5FE7"/>
    <w:rsid w:val="00AF2A83"/>
    <w:rsid w:val="00B17980"/>
    <w:rsid w:val="00B316B6"/>
    <w:rsid w:val="00B31CD8"/>
    <w:rsid w:val="00B36821"/>
    <w:rsid w:val="00B605E1"/>
    <w:rsid w:val="00B62715"/>
    <w:rsid w:val="00B67875"/>
    <w:rsid w:val="00B924EB"/>
    <w:rsid w:val="00BB2599"/>
    <w:rsid w:val="00BB3B12"/>
    <w:rsid w:val="00BE5F26"/>
    <w:rsid w:val="00C13E33"/>
    <w:rsid w:val="00C36B2B"/>
    <w:rsid w:val="00C745B1"/>
    <w:rsid w:val="00CA39B0"/>
    <w:rsid w:val="00CF371C"/>
    <w:rsid w:val="00CF72C8"/>
    <w:rsid w:val="00D3072E"/>
    <w:rsid w:val="00D75016"/>
    <w:rsid w:val="00D760CE"/>
    <w:rsid w:val="00D83924"/>
    <w:rsid w:val="00DF427C"/>
    <w:rsid w:val="00EA4F22"/>
    <w:rsid w:val="00EB2CAF"/>
    <w:rsid w:val="00EC154A"/>
    <w:rsid w:val="00EC2977"/>
    <w:rsid w:val="00ED2501"/>
    <w:rsid w:val="00EF7620"/>
    <w:rsid w:val="00F01981"/>
    <w:rsid w:val="00F01BD9"/>
    <w:rsid w:val="00F72C5B"/>
    <w:rsid w:val="00F8347D"/>
    <w:rsid w:val="00F97809"/>
    <w:rsid w:val="00FB55AC"/>
    <w:rsid w:val="00FF4610"/>
  </w:rsids>
  <m:mathPr>
    <m:mathFont m:val="Cambria Math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00F853E"/>
  <w15:chartTrackingRefBased/>
  <w15:docId w15:val="{789FF5E1-AAA5-44E5-950F-63E1E8E25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202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rsid w:val="0032029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dex1">
    <w:name w:val="index 1"/>
    <w:basedOn w:val="Normal"/>
    <w:next w:val="Normal"/>
    <w:autoRedefine/>
    <w:uiPriority w:val="99"/>
    <w:unhideWhenUsed/>
    <w:rsid w:val="00B62715"/>
    <w:pPr>
      <w:spacing w:after="0" w:line="240" w:lineRule="auto"/>
      <w:ind w:left="240" w:hanging="240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Style29">
    <w:name w:val="Style29"/>
    <w:basedOn w:val="Normal"/>
    <w:rsid w:val="00B62715"/>
    <w:pPr>
      <w:widowControl w:val="0"/>
      <w:autoSpaceDE w:val="0"/>
      <w:autoSpaceDN w:val="0"/>
      <w:adjustRightInd w:val="0"/>
      <w:spacing w:after="0" w:line="326" w:lineRule="exact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Header">
    <w:name w:val="header"/>
    <w:basedOn w:val="Normal"/>
    <w:link w:val="GalveneRakstz"/>
    <w:uiPriority w:val="99"/>
    <w:unhideWhenUsed/>
    <w:rsid w:val="0049144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DefaultParagraphFont"/>
    <w:link w:val="Header"/>
    <w:uiPriority w:val="99"/>
    <w:rsid w:val="00491440"/>
  </w:style>
  <w:style w:type="paragraph" w:styleId="Footer">
    <w:name w:val="footer"/>
    <w:basedOn w:val="Normal"/>
    <w:link w:val="KjeneRakstz"/>
    <w:uiPriority w:val="99"/>
    <w:unhideWhenUsed/>
    <w:rsid w:val="0049144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DefaultParagraphFont"/>
    <w:link w:val="Footer"/>
    <w:uiPriority w:val="99"/>
    <w:rsid w:val="004914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729</Words>
  <Characters>416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Uldis Bauskasnovads</dc:creator>
  <cp:lastModifiedBy>Uldis Bauskasnovads</cp:lastModifiedBy>
  <cp:revision>5</cp:revision>
  <dcterms:created xsi:type="dcterms:W3CDTF">2026-07-24T07:19:00Z</dcterms:created>
  <dcterms:modified xsi:type="dcterms:W3CDTF">2026-08-17T10:11:00Z</dcterms:modified>
</cp:coreProperties>
</file>