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8C94C" w14:textId="77777777" w:rsidR="00BA1FD5" w:rsidRDefault="00BA1FD5" w:rsidP="00BA1FD5">
      <w:pPr>
        <w:spacing w:after="0"/>
        <w:rPr>
          <w:rFonts w:ascii="Times New Roman" w:eastAsia="Times New Roman" w:hAnsi="Times New Roman"/>
          <w:b/>
          <w:sz w:val="28"/>
          <w:szCs w:val="28"/>
        </w:rPr>
      </w:pPr>
    </w:p>
    <w:p w14:paraId="1ACF2F92" w14:textId="77777777" w:rsidR="00BA1FD5" w:rsidRDefault="00BA1FD5" w:rsidP="00BA1FD5">
      <w:pPr>
        <w:spacing w:after="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1960A80B" w14:textId="77777777" w:rsidR="00BA1FD5" w:rsidRPr="006F3604" w:rsidRDefault="00BA1FD5" w:rsidP="00BA1FD5">
      <w:pPr>
        <w:spacing w:after="0"/>
        <w:jc w:val="center"/>
        <w:rPr>
          <w:rFonts w:ascii="Times New Roman" w:eastAsia="Times New Roman" w:hAnsi="Times New Roman"/>
          <w:b/>
          <w:sz w:val="24"/>
          <w:szCs w:val="24"/>
        </w:rPr>
      </w:pPr>
      <w:bookmarkStart w:id="0" w:name="_Hlk193291590"/>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Saimniecības preču un būvmateriālu iegāde Iecavas apvienības pārvaldes vajadzībām</w:t>
      </w:r>
      <w:r w:rsidRPr="006F3604">
        <w:rPr>
          <w:rFonts w:ascii="Times New Roman" w:eastAsia="Times New Roman" w:hAnsi="Times New Roman"/>
          <w:b/>
          <w:sz w:val="24"/>
          <w:szCs w:val="24"/>
          <w:lang w:eastAsia="lv-LV"/>
        </w:rPr>
        <w:t>”</w:t>
      </w:r>
    </w:p>
    <w:bookmarkEnd w:id="0"/>
    <w:p w14:paraId="2C1B63B9" w14:textId="77777777" w:rsidR="00BA1FD5" w:rsidRDefault="00BA1FD5" w:rsidP="00BA1FD5">
      <w:pPr>
        <w:spacing w:after="0"/>
        <w:jc w:val="cente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w:t>
      </w:r>
      <w:bookmarkStart w:id="1" w:name="_Hlk196724832"/>
      <w:r w:rsidRPr="006F3604">
        <w:rPr>
          <w:rFonts w:ascii="Times New Roman" w:eastAsia="Times New Roman" w:hAnsi="Times New Roman"/>
          <w:b/>
          <w:sz w:val="24"/>
          <w:szCs w:val="24"/>
        </w:rPr>
        <w:t xml:space="preserve">IAP </w:t>
      </w:r>
      <w:r w:rsidRPr="00805DB7">
        <w:rPr>
          <w:rFonts w:ascii="Times New Roman" w:eastAsia="Times New Roman" w:hAnsi="Times New Roman"/>
          <w:b/>
          <w:sz w:val="24"/>
          <w:szCs w:val="24"/>
        </w:rPr>
        <w:t>2026/</w:t>
      </w:r>
      <w:r>
        <w:rPr>
          <w:rFonts w:ascii="Times New Roman" w:eastAsia="Times New Roman" w:hAnsi="Times New Roman"/>
          <w:b/>
          <w:sz w:val="24"/>
          <w:szCs w:val="24"/>
        </w:rPr>
        <w:t>29</w:t>
      </w:r>
      <w:r w:rsidRPr="00805DB7">
        <w:rPr>
          <w:rFonts w:ascii="Times New Roman" w:eastAsia="Times New Roman" w:hAnsi="Times New Roman"/>
          <w:b/>
          <w:sz w:val="24"/>
          <w:szCs w:val="24"/>
        </w:rPr>
        <w:t>/CA</w:t>
      </w:r>
      <w:bookmarkEnd w:id="1"/>
    </w:p>
    <w:p w14:paraId="31CD6CC0" w14:textId="77777777" w:rsidR="00BA1FD5" w:rsidRDefault="00BA1FD5" w:rsidP="00BA1FD5">
      <w:pPr>
        <w:jc w:val="center"/>
        <w:rPr>
          <w:rFonts w:ascii="Times New Roman" w:eastAsia="Times New Roman" w:hAnsi="Times New Roman"/>
          <w:b/>
          <w:sz w:val="24"/>
          <w:szCs w:val="24"/>
        </w:rPr>
      </w:pPr>
    </w:p>
    <w:p w14:paraId="7C89110B" w14:textId="77777777" w:rsidR="00BA1FD5" w:rsidRPr="00887377" w:rsidRDefault="00BA1FD5" w:rsidP="00BA1FD5">
      <w:pPr>
        <w:rPr>
          <w:rFonts w:ascii="Times New Roman" w:eastAsia="Times New Roman" w:hAnsi="Times New Roman"/>
          <w:bCs/>
        </w:rPr>
      </w:pPr>
      <w:r w:rsidRPr="00887377">
        <w:rPr>
          <w:rFonts w:ascii="Times New Roman" w:eastAsia="Times New Roman" w:hAnsi="Times New Roman"/>
          <w:bCs/>
        </w:rPr>
        <w:t>Iecavā, Bauskas novadā</w:t>
      </w:r>
    </w:p>
    <w:p w14:paraId="315FCE8E" w14:textId="77777777" w:rsidR="00BA1FD5" w:rsidRDefault="00BA1FD5" w:rsidP="00C0600E">
      <w:pPr>
        <w:rPr>
          <w:rFonts w:ascii="Times New Roman" w:eastAsia="Times New Roman" w:hAnsi="Times New Roman"/>
          <w:b/>
        </w:rPr>
      </w:pPr>
    </w:p>
    <w:p w14:paraId="4383E54B" w14:textId="7F33267C" w:rsidR="00BA1FD5" w:rsidRPr="00BA1FD5" w:rsidRDefault="00BA1FD5" w:rsidP="00BA1FD5">
      <w:pPr>
        <w:spacing w:after="0"/>
        <w:jc w:val="right"/>
        <w:rPr>
          <w:rFonts w:ascii="Times New Roman" w:eastAsia="Times New Roman" w:hAnsi="Times New Roman"/>
          <w:bCs/>
          <w:sz w:val="20"/>
          <w:szCs w:val="20"/>
        </w:rPr>
      </w:pPr>
      <w:r w:rsidRPr="00BA1FD5">
        <w:rPr>
          <w:rFonts w:ascii="Times New Roman" w:eastAsia="Times New Roman" w:hAnsi="Times New Roman"/>
          <w:bCs/>
          <w:sz w:val="20"/>
          <w:szCs w:val="20"/>
        </w:rPr>
        <w:t>Dokumenta parakstīšanas datums</w:t>
      </w:r>
    </w:p>
    <w:p w14:paraId="36004191" w14:textId="77777777" w:rsidR="00BA1FD5" w:rsidRPr="00BA1FD5" w:rsidRDefault="00BA1FD5" w:rsidP="00BA1FD5">
      <w:pPr>
        <w:spacing w:after="0"/>
        <w:jc w:val="right"/>
        <w:rPr>
          <w:rFonts w:ascii="Times New Roman" w:eastAsia="Times New Roman" w:hAnsi="Times New Roman"/>
          <w:bCs/>
          <w:sz w:val="20"/>
          <w:szCs w:val="20"/>
        </w:rPr>
      </w:pPr>
      <w:r w:rsidRPr="00BA1FD5">
        <w:rPr>
          <w:rFonts w:ascii="Times New Roman" w:eastAsia="Times New Roman" w:hAnsi="Times New Roman"/>
          <w:bCs/>
          <w:sz w:val="20"/>
          <w:szCs w:val="20"/>
        </w:rPr>
        <w:t>ir pievienotā elektroniskā paraksta un laika zīmoga datums</w:t>
      </w:r>
    </w:p>
    <w:p w14:paraId="42E030EA" w14:textId="77777777" w:rsidR="00BA1FD5" w:rsidRPr="00170CFC" w:rsidRDefault="00BA1FD5" w:rsidP="00BA1FD5">
      <w:pPr>
        <w:pStyle w:val="ListParagraph"/>
        <w:numPr>
          <w:ilvl w:val="0"/>
          <w:numId w:val="2"/>
        </w:numPr>
        <w:spacing w:after="0"/>
        <w:ind w:left="284" w:hanging="284"/>
        <w:rPr>
          <w:rFonts w:ascii="Times New Roman" w:hAnsi="Times New Roman"/>
          <w:b/>
          <w:sz w:val="24"/>
          <w:szCs w:val="24"/>
        </w:rPr>
      </w:pPr>
      <w:r w:rsidRPr="00170CFC">
        <w:rPr>
          <w:rFonts w:ascii="Times New Roman" w:hAnsi="Times New Roman"/>
          <w:b/>
          <w:sz w:val="24"/>
          <w:szCs w:val="24"/>
        </w:rPr>
        <w:t>Pasūtītājs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379"/>
      </w:tblGrid>
      <w:tr w:rsidR="00BA1FD5" w:rsidRPr="005A584E" w14:paraId="30A6D18F" w14:textId="77777777" w:rsidTr="00C0600E">
        <w:trPr>
          <w:trHeight w:val="377"/>
        </w:trPr>
        <w:tc>
          <w:tcPr>
            <w:tcW w:w="2977" w:type="dxa"/>
            <w:shd w:val="clear" w:color="auto" w:fill="D9D9D9" w:themeFill="background1" w:themeFillShade="D9"/>
            <w:vAlign w:val="center"/>
          </w:tcPr>
          <w:p w14:paraId="2DC167A9" w14:textId="77777777" w:rsidR="00BA1FD5" w:rsidRPr="005A584E" w:rsidRDefault="00BA1FD5" w:rsidP="00BA1FD5">
            <w:pPr>
              <w:keepNext/>
              <w:spacing w:after="0" w:line="240" w:lineRule="auto"/>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379" w:type="dxa"/>
            <w:vAlign w:val="center"/>
          </w:tcPr>
          <w:p w14:paraId="6FB29263"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BA1FD5" w:rsidRPr="005A584E" w14:paraId="6CE11CE6" w14:textId="77777777" w:rsidTr="00C0600E">
        <w:trPr>
          <w:trHeight w:val="270"/>
        </w:trPr>
        <w:tc>
          <w:tcPr>
            <w:tcW w:w="2977" w:type="dxa"/>
            <w:shd w:val="clear" w:color="auto" w:fill="D9D9D9" w:themeFill="background1" w:themeFillShade="D9"/>
            <w:vAlign w:val="center"/>
          </w:tcPr>
          <w:p w14:paraId="0AC21C84"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379" w:type="dxa"/>
            <w:vAlign w:val="center"/>
          </w:tcPr>
          <w:p w14:paraId="53CCA4F5"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BA1FD5" w:rsidRPr="005A584E" w14:paraId="7BCA7E53" w14:textId="77777777" w:rsidTr="00C0600E">
        <w:trPr>
          <w:trHeight w:val="274"/>
        </w:trPr>
        <w:tc>
          <w:tcPr>
            <w:tcW w:w="2977" w:type="dxa"/>
            <w:shd w:val="clear" w:color="auto" w:fill="D9D9D9" w:themeFill="background1" w:themeFillShade="D9"/>
            <w:vAlign w:val="center"/>
          </w:tcPr>
          <w:p w14:paraId="131E91DA"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379" w:type="dxa"/>
            <w:vAlign w:val="center"/>
          </w:tcPr>
          <w:p w14:paraId="16CE1A0F"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BA1FD5" w:rsidRPr="005A584E" w14:paraId="096270D7" w14:textId="77777777" w:rsidTr="00C0600E">
        <w:tc>
          <w:tcPr>
            <w:tcW w:w="2977" w:type="dxa"/>
            <w:shd w:val="clear" w:color="auto" w:fill="D9D9D9" w:themeFill="background1" w:themeFillShade="D9"/>
            <w:vAlign w:val="center"/>
          </w:tcPr>
          <w:p w14:paraId="225D1DEE" w14:textId="77777777" w:rsidR="00BA1FD5" w:rsidRPr="005A584E" w:rsidRDefault="00BA1FD5" w:rsidP="00BA1FD5">
            <w:pPr>
              <w:keepNext/>
              <w:spacing w:after="0" w:line="240" w:lineRule="auto"/>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379" w:type="dxa"/>
            <w:vAlign w:val="center"/>
          </w:tcPr>
          <w:p w14:paraId="6951FCF7"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vadītājs Normunds Vāvers</w:t>
            </w:r>
          </w:p>
        </w:tc>
      </w:tr>
      <w:tr w:rsidR="00BA1FD5" w:rsidRPr="005A584E" w14:paraId="02D3BF20" w14:textId="77777777" w:rsidTr="00C0600E">
        <w:tc>
          <w:tcPr>
            <w:tcW w:w="2977" w:type="dxa"/>
            <w:shd w:val="clear" w:color="auto" w:fill="D9D9D9" w:themeFill="background1" w:themeFillShade="D9"/>
            <w:vAlign w:val="center"/>
          </w:tcPr>
          <w:p w14:paraId="208FAB2B" w14:textId="77777777" w:rsidR="00BA1FD5" w:rsidRPr="005A584E" w:rsidRDefault="00BA1FD5" w:rsidP="00BA1FD5">
            <w:pPr>
              <w:keepNext/>
              <w:spacing w:after="0"/>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379" w:type="dxa"/>
            <w:vAlign w:val="center"/>
          </w:tcPr>
          <w:p w14:paraId="42A659E7" w14:textId="77777777" w:rsidR="00BA1FD5" w:rsidRPr="005A584E" w:rsidRDefault="00BA1FD5" w:rsidP="00BA1FD5">
            <w:pPr>
              <w:keepNext/>
              <w:spacing w:after="0" w:line="240" w:lineRule="auto"/>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25773328</w:t>
            </w:r>
          </w:p>
        </w:tc>
      </w:tr>
      <w:tr w:rsidR="00BA1FD5" w:rsidRPr="005A584E" w14:paraId="1CF9E239" w14:textId="77777777" w:rsidTr="00C0600E">
        <w:tc>
          <w:tcPr>
            <w:tcW w:w="2977" w:type="dxa"/>
            <w:shd w:val="clear" w:color="auto" w:fill="D9D9D9" w:themeFill="background1" w:themeFillShade="D9"/>
            <w:vAlign w:val="center"/>
          </w:tcPr>
          <w:p w14:paraId="1057D7B0" w14:textId="77777777" w:rsidR="00BA1FD5" w:rsidRPr="005A584E" w:rsidRDefault="00BA1FD5" w:rsidP="00BA1FD5">
            <w:pPr>
              <w:keepNext/>
              <w:spacing w:after="0"/>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379" w:type="dxa"/>
            <w:vAlign w:val="center"/>
          </w:tcPr>
          <w:p w14:paraId="14FA4319" w14:textId="77777777" w:rsidR="00BA1FD5" w:rsidRPr="00AB3D76" w:rsidRDefault="00BA1FD5" w:rsidP="00BA1FD5">
            <w:pPr>
              <w:keepNext/>
              <w:spacing w:after="0" w:line="240" w:lineRule="auto"/>
              <w:outlineLvl w:val="1"/>
              <w:rPr>
                <w:rFonts w:ascii="Times New Roman" w:hAnsi="Times New Roman"/>
                <w:sz w:val="24"/>
                <w:szCs w:val="24"/>
              </w:rPr>
            </w:pPr>
            <w:hyperlink r:id="rId8" w:history="1">
              <w:r w:rsidRPr="00AB3D76">
                <w:rPr>
                  <w:rStyle w:val="Hyperlink"/>
                  <w:rFonts w:ascii="Times New Roman" w:hAnsi="Times New Roman"/>
                  <w:sz w:val="24"/>
                  <w:szCs w:val="24"/>
                </w:rPr>
                <w:t>normunds.vavers@bauskasnovads.lv</w:t>
              </w:r>
            </w:hyperlink>
          </w:p>
          <w:p w14:paraId="5FECDD7D" w14:textId="77777777" w:rsidR="00BA1FD5" w:rsidRPr="008E6649" w:rsidRDefault="00BA1FD5" w:rsidP="00BA1FD5">
            <w:pPr>
              <w:keepNext/>
              <w:spacing w:after="0" w:line="240" w:lineRule="auto"/>
              <w:outlineLvl w:val="1"/>
              <w:rPr>
                <w:rFonts w:ascii="Times New Roman" w:eastAsia="Times New Roman" w:hAnsi="Times New Roman"/>
                <w:bCs/>
                <w:iCs/>
                <w:sz w:val="24"/>
                <w:szCs w:val="28"/>
              </w:rPr>
            </w:pPr>
          </w:p>
        </w:tc>
      </w:tr>
    </w:tbl>
    <w:p w14:paraId="756D3953" w14:textId="77777777" w:rsidR="00BA1FD5" w:rsidRPr="005A584E" w:rsidRDefault="00BA1FD5" w:rsidP="006967F4">
      <w:pPr>
        <w:rPr>
          <w:rFonts w:ascii="Times New Roman" w:hAnsi="Times New Roman"/>
          <w:b/>
        </w:rPr>
      </w:pPr>
    </w:p>
    <w:p w14:paraId="7A3D2D98" w14:textId="77777777" w:rsidR="00BA1FD5" w:rsidRPr="004A6B3A" w:rsidRDefault="00BA1FD5" w:rsidP="006967F4">
      <w:pPr>
        <w:spacing w:after="0" w:line="240" w:lineRule="auto"/>
        <w:ind w:left="284" w:hanging="284"/>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180B1795" w14:textId="77777777" w:rsidR="00BA1FD5" w:rsidRDefault="00BA1FD5" w:rsidP="006967F4">
      <w:pPr>
        <w:spacing w:after="0"/>
        <w:rPr>
          <w:rFonts w:ascii="Times New Roman" w:hAnsi="Times New Roman"/>
          <w:sz w:val="24"/>
          <w:szCs w:val="24"/>
        </w:rPr>
      </w:pPr>
      <w:r>
        <w:rPr>
          <w:rFonts w:ascii="Times New Roman" w:eastAsia="Times New Roman" w:hAnsi="Times New Roman"/>
          <w:sz w:val="24"/>
          <w:szCs w:val="24"/>
          <w:lang w:eastAsia="lv-LV"/>
        </w:rPr>
        <w:t>Saimniecības preču un būvmateriālu iegāde Iecavas apvienības pārvaldes vajadzībām</w:t>
      </w:r>
      <w:r w:rsidRPr="007D1A50">
        <w:rPr>
          <w:rFonts w:ascii="Times New Roman" w:hAnsi="Times New Roman"/>
          <w:sz w:val="24"/>
          <w:szCs w:val="24"/>
        </w:rPr>
        <w:t xml:space="preserve"> saskaņā ar </w:t>
      </w:r>
      <w:r>
        <w:rPr>
          <w:rFonts w:ascii="Times New Roman" w:hAnsi="Times New Roman"/>
          <w:sz w:val="24"/>
          <w:szCs w:val="24"/>
        </w:rPr>
        <w:t>Tehnisko specifikāciju</w:t>
      </w:r>
      <w:r w:rsidRPr="004A6B3A">
        <w:rPr>
          <w:rFonts w:ascii="Times New Roman" w:hAnsi="Times New Roman"/>
          <w:sz w:val="24"/>
          <w:szCs w:val="24"/>
        </w:rPr>
        <w:t xml:space="preserve"> (1.pielikums).</w:t>
      </w:r>
    </w:p>
    <w:p w14:paraId="7C94703D" w14:textId="77777777" w:rsidR="00BA1FD5" w:rsidRDefault="00BA1FD5" w:rsidP="00BA1FD5">
      <w:pPr>
        <w:rPr>
          <w:rFonts w:ascii="Times New Roman" w:hAnsi="Times New Roman"/>
          <w:sz w:val="24"/>
          <w:szCs w:val="24"/>
        </w:rPr>
      </w:pPr>
    </w:p>
    <w:p w14:paraId="65A2CE71" w14:textId="77777777" w:rsidR="00BA1FD5" w:rsidRDefault="00BA1FD5" w:rsidP="00BA1FD5">
      <w:pPr>
        <w:keepNext/>
        <w:spacing w:after="0" w:line="240" w:lineRule="auto"/>
        <w:ind w:left="539" w:hanging="539"/>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31D6AFAD" w14:textId="68585A41" w:rsidR="00BA1FD5" w:rsidRDefault="00BA1FD5" w:rsidP="00BA1FD5">
      <w:pPr>
        <w:keepNext/>
        <w:spacing w:after="0" w:line="240" w:lineRule="auto"/>
        <w:ind w:left="539" w:hanging="539"/>
        <w:outlineLvl w:val="1"/>
        <w:rPr>
          <w:rFonts w:ascii="Times New Roman" w:eastAsia="Times New Roman" w:hAnsi="Times New Roman"/>
          <w:bCs/>
          <w:sz w:val="24"/>
          <w:szCs w:val="24"/>
        </w:rPr>
      </w:pPr>
      <w:r w:rsidRPr="00805DB7">
        <w:rPr>
          <w:rFonts w:ascii="Times New Roman" w:eastAsia="Times New Roman" w:hAnsi="Times New Roman"/>
          <w:bCs/>
          <w:sz w:val="24"/>
          <w:szCs w:val="24"/>
        </w:rPr>
        <w:t>IAP 2026/</w:t>
      </w:r>
      <w:r>
        <w:rPr>
          <w:rFonts w:ascii="Times New Roman" w:eastAsia="Times New Roman" w:hAnsi="Times New Roman"/>
          <w:bCs/>
          <w:sz w:val="24"/>
          <w:szCs w:val="24"/>
        </w:rPr>
        <w:t>29</w:t>
      </w:r>
      <w:r w:rsidRPr="00805DB7">
        <w:rPr>
          <w:rFonts w:ascii="Times New Roman" w:eastAsia="Times New Roman" w:hAnsi="Times New Roman"/>
          <w:bCs/>
          <w:sz w:val="24"/>
          <w:szCs w:val="24"/>
        </w:rPr>
        <w:t>/CA</w:t>
      </w:r>
    </w:p>
    <w:p w14:paraId="141E4589" w14:textId="77777777" w:rsidR="00BA1FD5" w:rsidRDefault="00BA1FD5" w:rsidP="00BA1FD5">
      <w:pPr>
        <w:keepNext/>
        <w:spacing w:after="0" w:line="240" w:lineRule="auto"/>
        <w:ind w:left="539" w:hanging="539"/>
        <w:outlineLvl w:val="1"/>
        <w:rPr>
          <w:rFonts w:ascii="Times New Roman" w:eastAsia="Times New Roman" w:hAnsi="Times New Roman"/>
          <w:bCs/>
          <w:sz w:val="24"/>
          <w:szCs w:val="24"/>
        </w:rPr>
      </w:pPr>
    </w:p>
    <w:p w14:paraId="685E4965" w14:textId="77777777" w:rsidR="00BA1FD5" w:rsidRDefault="00BA1FD5" w:rsidP="00BA1FD5">
      <w:pPr>
        <w:keepNext/>
        <w:spacing w:after="0" w:line="240" w:lineRule="auto"/>
        <w:ind w:left="539" w:hanging="539"/>
        <w:outlineLvl w:val="1"/>
        <w:rPr>
          <w:rFonts w:ascii="Times New Roman" w:eastAsia="Times New Roman" w:hAnsi="Times New Roman"/>
          <w:b/>
          <w:sz w:val="24"/>
          <w:szCs w:val="24"/>
        </w:rPr>
      </w:pPr>
      <w:r w:rsidRPr="00E72C38">
        <w:rPr>
          <w:rFonts w:ascii="Times New Roman" w:eastAsia="Times New Roman" w:hAnsi="Times New Roman"/>
          <w:b/>
          <w:sz w:val="24"/>
          <w:szCs w:val="24"/>
        </w:rPr>
        <w:t>4. Kontaktpersonas</w:t>
      </w:r>
    </w:p>
    <w:p w14:paraId="0432A37A" w14:textId="208B6F85" w:rsidR="00BA1FD5" w:rsidRDefault="00BA1FD5" w:rsidP="006967F4">
      <w:pPr>
        <w:keepNext/>
        <w:tabs>
          <w:tab w:val="left" w:pos="851"/>
        </w:tabs>
        <w:spacing w:after="0" w:line="240" w:lineRule="auto"/>
        <w:ind w:left="709"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w:t>
      </w:r>
    </w:p>
    <w:p w14:paraId="25B6357F" w14:textId="142B5D4A" w:rsidR="00BA1FD5" w:rsidRPr="00E91A2F" w:rsidRDefault="00BA1FD5" w:rsidP="006967F4">
      <w:pPr>
        <w:keepNext/>
        <w:spacing w:after="0" w:line="240" w:lineRule="auto"/>
        <w:ind w:left="709"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.2.</w:t>
      </w:r>
      <w:r>
        <w:rPr>
          <w:rFonts w:ascii="Times New Roman" w:eastAsia="Times New Roman" w:hAnsi="Times New Roman"/>
          <w:iCs/>
          <w:sz w:val="24"/>
          <w:szCs w:val="24"/>
        </w:rPr>
        <w:t xml:space="preserve"> </w:t>
      </w:r>
      <w:r w:rsidRPr="006E642D">
        <w:rPr>
          <w:rFonts w:ascii="Times New Roman" w:eastAsia="Times New Roman" w:hAnsi="Times New Roman"/>
          <w:iCs/>
          <w:sz w:val="24"/>
          <w:szCs w:val="24"/>
        </w:rPr>
        <w:t xml:space="preserve">Par </w:t>
      </w:r>
      <w:r>
        <w:rPr>
          <w:rFonts w:ascii="Times New Roman" w:eastAsia="Times New Roman" w:hAnsi="Times New Roman"/>
          <w:iCs/>
          <w:sz w:val="24"/>
          <w:szCs w:val="24"/>
        </w:rPr>
        <w:t>tehnisko specifikāciju</w:t>
      </w:r>
      <w:r w:rsidRPr="006E642D">
        <w:rPr>
          <w:rFonts w:ascii="Times New Roman" w:eastAsia="Times New Roman" w:hAnsi="Times New Roman"/>
          <w:iCs/>
          <w:sz w:val="24"/>
          <w:szCs w:val="24"/>
        </w:rPr>
        <w:t xml:space="preserve">: Bauskas novada pašvaldības iestādes “Iecavas apvienības pārvalde” </w:t>
      </w:r>
      <w:r>
        <w:rPr>
          <w:rFonts w:ascii="Times New Roman" w:eastAsia="Times New Roman" w:hAnsi="Times New Roman"/>
          <w:iCs/>
          <w:sz w:val="24"/>
          <w:szCs w:val="24"/>
        </w:rPr>
        <w:t xml:space="preserve">saimniecības vadītājs </w:t>
      </w:r>
      <w:r>
        <w:rPr>
          <w:rFonts w:ascii="Times New Roman" w:hAnsi="Times New Roman"/>
          <w:sz w:val="24"/>
          <w:szCs w:val="24"/>
        </w:rPr>
        <w:t xml:space="preserve">Aigars Sviķis, </w:t>
      </w:r>
      <w:r w:rsidR="006967F4">
        <w:rPr>
          <w:rFonts w:ascii="Times New Roman" w:hAnsi="Times New Roman"/>
          <w:sz w:val="24"/>
          <w:szCs w:val="24"/>
        </w:rPr>
        <w:t xml:space="preserve">tālr. + 371 </w:t>
      </w:r>
      <w:r w:rsidR="006967F4">
        <w:rPr>
          <w:rFonts w:ascii="Times New Roman" w:eastAsia="Times New Roman" w:hAnsi="Times New Roman"/>
          <w:bCs/>
          <w:iCs/>
          <w:sz w:val="24"/>
          <w:szCs w:val="28"/>
        </w:rPr>
        <w:t xml:space="preserve">25583475, </w:t>
      </w:r>
      <w:r>
        <w:rPr>
          <w:rFonts w:ascii="Times New Roman" w:hAnsi="Times New Roman"/>
          <w:sz w:val="24"/>
          <w:szCs w:val="24"/>
        </w:rPr>
        <w:t xml:space="preserve">e-pasts: </w:t>
      </w:r>
      <w:r>
        <w:fldChar w:fldCharType="begin"/>
      </w:r>
      <w:r>
        <w:instrText>HYPERLINK "mailto:martins.vilcins@bauskasnovads.lv"</w:instrText>
      </w:r>
      <w:r>
        <w:fldChar w:fldCharType="separate"/>
      </w:r>
      <w:r>
        <w:rPr>
          <w:rStyle w:val="Hyperlink"/>
          <w:rFonts w:ascii="Times New Roman" w:hAnsi="Times New Roman"/>
          <w:sz w:val="24"/>
          <w:szCs w:val="24"/>
        </w:rPr>
        <w:t>aigars.svikis </w:t>
      </w:r>
      <w:r w:rsidRPr="00807331">
        <w:rPr>
          <w:rStyle w:val="Hyperlink"/>
          <w:rFonts w:ascii="Times New Roman" w:hAnsi="Times New Roman"/>
          <w:sz w:val="24"/>
          <w:szCs w:val="24"/>
        </w:rPr>
        <w:t>@bauskasnovads.lv</w:t>
      </w:r>
      <w:r>
        <w:fldChar w:fldCharType="end"/>
      </w:r>
      <w:r>
        <w:rPr>
          <w:rFonts w:ascii="Times New Roman" w:hAnsi="Times New Roman"/>
          <w:sz w:val="24"/>
          <w:szCs w:val="24"/>
        </w:rPr>
        <w:t>.</w:t>
      </w:r>
    </w:p>
    <w:p w14:paraId="5A2F0920" w14:textId="77777777" w:rsidR="00BA1FD5" w:rsidRPr="00FD2E69" w:rsidRDefault="00BA1FD5" w:rsidP="00BA1FD5">
      <w:pPr>
        <w:keepNext/>
        <w:spacing w:after="0" w:line="240" w:lineRule="auto"/>
        <w:ind w:left="539" w:hanging="539"/>
        <w:outlineLvl w:val="1"/>
        <w:rPr>
          <w:rFonts w:ascii="Times New Roman" w:eastAsia="Times New Roman" w:hAnsi="Times New Roman"/>
          <w:bCs/>
          <w:sz w:val="24"/>
          <w:szCs w:val="24"/>
        </w:rPr>
      </w:pPr>
    </w:p>
    <w:p w14:paraId="597DEF1C" w14:textId="77777777" w:rsidR="00BA1FD5" w:rsidRPr="004A6B3A" w:rsidRDefault="00BA1FD5" w:rsidP="00BA1FD5">
      <w:pPr>
        <w:keepNext/>
        <w:spacing w:after="0" w:line="240" w:lineRule="auto"/>
        <w:ind w:left="539" w:hanging="539"/>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Pr="004A6B3A">
        <w:rPr>
          <w:rFonts w:ascii="Times New Roman" w:eastAsia="Times New Roman" w:hAnsi="Times New Roman"/>
          <w:b/>
          <w:bCs/>
          <w:iCs/>
          <w:sz w:val="24"/>
          <w:szCs w:val="24"/>
        </w:rPr>
        <w:t xml:space="preserve">. </w:t>
      </w:r>
      <w:proofErr w:type="spellStart"/>
      <w:r w:rsidRPr="004A6B3A">
        <w:rPr>
          <w:rFonts w:ascii="Times New Roman" w:eastAsia="Times New Roman" w:hAnsi="Times New Roman"/>
          <w:b/>
          <w:bCs/>
          <w:iCs/>
          <w:sz w:val="24"/>
          <w:szCs w:val="24"/>
          <w:lang w:val="x-none"/>
        </w:rPr>
        <w:t>Piedāvājumu</w:t>
      </w:r>
      <w:proofErr w:type="spellEnd"/>
      <w:r w:rsidRPr="004A6B3A">
        <w:rPr>
          <w:rFonts w:ascii="Times New Roman" w:eastAsia="Times New Roman" w:hAnsi="Times New Roman"/>
          <w:b/>
          <w:bCs/>
          <w:iCs/>
          <w:sz w:val="24"/>
          <w:szCs w:val="24"/>
          <w:lang w:val="x-none"/>
        </w:rPr>
        <w:t xml:space="preserve"> </w:t>
      </w:r>
      <w:proofErr w:type="spellStart"/>
      <w:r w:rsidRPr="004A6B3A">
        <w:rPr>
          <w:rFonts w:ascii="Times New Roman" w:eastAsia="Times New Roman" w:hAnsi="Times New Roman"/>
          <w:b/>
          <w:bCs/>
          <w:iCs/>
          <w:sz w:val="24"/>
          <w:szCs w:val="24"/>
          <w:lang w:val="x-none"/>
        </w:rPr>
        <w:t>iesniegšanas</w:t>
      </w:r>
      <w:proofErr w:type="spellEnd"/>
      <w:r w:rsidRPr="004A6B3A">
        <w:rPr>
          <w:rFonts w:ascii="Times New Roman" w:eastAsia="Times New Roman" w:hAnsi="Times New Roman"/>
          <w:b/>
          <w:bCs/>
          <w:iCs/>
          <w:sz w:val="24"/>
          <w:szCs w:val="24"/>
          <w:lang w:val="x-none"/>
        </w:rPr>
        <w:t xml:space="preserve"> </w:t>
      </w:r>
      <w:proofErr w:type="spellStart"/>
      <w:r w:rsidRPr="004A6B3A">
        <w:rPr>
          <w:rFonts w:ascii="Times New Roman" w:eastAsia="Times New Roman" w:hAnsi="Times New Roman"/>
          <w:b/>
          <w:bCs/>
          <w:iCs/>
          <w:sz w:val="24"/>
          <w:szCs w:val="24"/>
          <w:lang w:val="x-none"/>
        </w:rPr>
        <w:t>vieta</w:t>
      </w:r>
      <w:proofErr w:type="spellEnd"/>
      <w:r w:rsidRPr="004A6B3A">
        <w:rPr>
          <w:rFonts w:ascii="Times New Roman" w:eastAsia="Times New Roman" w:hAnsi="Times New Roman"/>
          <w:b/>
          <w:bCs/>
          <w:iCs/>
          <w:sz w:val="24"/>
          <w:szCs w:val="24"/>
          <w:lang w:val="x-none"/>
        </w:rPr>
        <w:t xml:space="preserve">, datums un </w:t>
      </w:r>
      <w:proofErr w:type="spellStart"/>
      <w:r w:rsidRPr="004A6B3A">
        <w:rPr>
          <w:rFonts w:ascii="Times New Roman" w:eastAsia="Times New Roman" w:hAnsi="Times New Roman"/>
          <w:b/>
          <w:bCs/>
          <w:iCs/>
          <w:sz w:val="24"/>
          <w:szCs w:val="24"/>
          <w:lang w:val="x-none"/>
        </w:rPr>
        <w:t>laiks</w:t>
      </w:r>
      <w:proofErr w:type="spellEnd"/>
    </w:p>
    <w:p w14:paraId="4F4AE0E2" w14:textId="64564948" w:rsidR="00BA1FD5" w:rsidRPr="004A6B3A" w:rsidRDefault="00BA1FD5" w:rsidP="00FD1AC3">
      <w:pPr>
        <w:spacing w:after="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Pr="006F3604">
        <w:rPr>
          <w:rFonts w:ascii="Times New Roman" w:hAnsi="Times New Roman"/>
          <w:b/>
          <w:sz w:val="24"/>
          <w:szCs w:val="24"/>
        </w:rPr>
        <w:t xml:space="preserve"> līdz </w:t>
      </w:r>
      <w:r w:rsidRPr="00805DB7">
        <w:rPr>
          <w:rFonts w:ascii="Times New Roman" w:hAnsi="Times New Roman"/>
          <w:b/>
          <w:sz w:val="24"/>
          <w:szCs w:val="24"/>
        </w:rPr>
        <w:t xml:space="preserve">2026. </w:t>
      </w:r>
      <w:r w:rsidRPr="00EF05D1">
        <w:rPr>
          <w:rFonts w:ascii="Times New Roman" w:hAnsi="Times New Roman"/>
          <w:b/>
          <w:sz w:val="24"/>
          <w:szCs w:val="24"/>
        </w:rPr>
        <w:t>gada 2</w:t>
      </w:r>
      <w:r w:rsidR="00FD1AC3">
        <w:rPr>
          <w:rFonts w:ascii="Times New Roman" w:hAnsi="Times New Roman"/>
          <w:b/>
          <w:sz w:val="24"/>
          <w:szCs w:val="24"/>
        </w:rPr>
        <w:t>5</w:t>
      </w:r>
      <w:r w:rsidRPr="00EF05D1">
        <w:rPr>
          <w:rFonts w:ascii="Times New Roman" w:hAnsi="Times New Roman"/>
          <w:b/>
          <w:sz w:val="24"/>
          <w:szCs w:val="24"/>
        </w:rPr>
        <w:t>. septembrim</w:t>
      </w:r>
      <w:r w:rsidRPr="006F3604">
        <w:rPr>
          <w:rFonts w:ascii="Times New Roman" w:hAnsi="Times New Roman"/>
          <w:b/>
          <w:sz w:val="24"/>
          <w:szCs w:val="24"/>
        </w:rPr>
        <w:t xml:space="preserve"> plkst. 12:00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Pr>
          <w:rFonts w:ascii="Times New Roman" w:hAnsi="Times New Roman"/>
          <w:sz w:val="24"/>
          <w:szCs w:val="24"/>
        </w:rPr>
        <w:t xml:space="preserve"> </w:t>
      </w:r>
      <w:hyperlink r:id="rId10" w:history="1">
        <w:r w:rsidRPr="000F4184">
          <w:rPr>
            <w:rStyle w:val="Hyperlink"/>
            <w:rFonts w:ascii="Times New Roman" w:hAnsi="Times New Roman"/>
            <w:sz w:val="24"/>
            <w:szCs w:val="24"/>
          </w:rPr>
          <w:t>linda.berga@bauskasnovads.lv</w:t>
        </w:r>
      </w:hyperlink>
      <w:r>
        <w:rPr>
          <w:rFonts w:ascii="Times New Roman" w:hAnsi="Times New Roman"/>
          <w:sz w:val="24"/>
          <w:szCs w:val="24"/>
        </w:rPr>
        <w:t>.</w:t>
      </w:r>
    </w:p>
    <w:p w14:paraId="091FB584" w14:textId="77777777" w:rsidR="00FD1AC3" w:rsidRDefault="00FD1AC3" w:rsidP="00BA1FD5">
      <w:pPr>
        <w:tabs>
          <w:tab w:val="left" w:pos="284"/>
        </w:tabs>
        <w:spacing w:after="0" w:line="240" w:lineRule="auto"/>
        <w:rPr>
          <w:rFonts w:ascii="Times New Roman" w:hAnsi="Times New Roman"/>
          <w:b/>
          <w:sz w:val="24"/>
          <w:szCs w:val="24"/>
        </w:rPr>
      </w:pPr>
    </w:p>
    <w:p w14:paraId="06A22488" w14:textId="4FE46C68" w:rsidR="00BA1FD5" w:rsidRPr="00E72C38" w:rsidRDefault="00BA1FD5" w:rsidP="00BA1FD5">
      <w:pPr>
        <w:tabs>
          <w:tab w:val="left" w:pos="284"/>
        </w:tabs>
        <w:spacing w:after="0" w:line="240" w:lineRule="auto"/>
        <w:rPr>
          <w:rFonts w:ascii="Times New Roman" w:hAnsi="Times New Roman"/>
          <w:b/>
          <w:sz w:val="24"/>
          <w:szCs w:val="24"/>
        </w:rPr>
      </w:pPr>
      <w:r>
        <w:rPr>
          <w:rFonts w:ascii="Times New Roman" w:hAnsi="Times New Roman"/>
          <w:b/>
          <w:sz w:val="24"/>
          <w:szCs w:val="24"/>
        </w:rPr>
        <w:t xml:space="preserve">6. </w:t>
      </w:r>
      <w:r w:rsidRPr="00E72C38">
        <w:rPr>
          <w:rFonts w:ascii="Times New Roman" w:hAnsi="Times New Roman"/>
          <w:b/>
          <w:sz w:val="24"/>
          <w:szCs w:val="24"/>
        </w:rPr>
        <w:t>Līguma nosacījum</w:t>
      </w:r>
      <w:r>
        <w:rPr>
          <w:rFonts w:ascii="Times New Roman" w:hAnsi="Times New Roman"/>
          <w:b/>
          <w:sz w:val="24"/>
          <w:szCs w:val="24"/>
        </w:rPr>
        <w:t>i</w:t>
      </w:r>
    </w:p>
    <w:p w14:paraId="15603480" w14:textId="2041F71E" w:rsidR="00BA1FD5" w:rsidRDefault="00BA1FD5" w:rsidP="00FD1AC3">
      <w:pPr>
        <w:pStyle w:val="ListParagraph"/>
        <w:numPr>
          <w:ilvl w:val="1"/>
          <w:numId w:val="12"/>
        </w:numPr>
        <w:tabs>
          <w:tab w:val="left" w:pos="284"/>
        </w:tabs>
        <w:spacing w:after="0" w:line="240" w:lineRule="auto"/>
        <w:ind w:left="709" w:hanging="512"/>
        <w:jc w:val="both"/>
        <w:rPr>
          <w:rFonts w:ascii="Times New Roman" w:hAnsi="Times New Roman"/>
          <w:b/>
          <w:sz w:val="24"/>
          <w:szCs w:val="24"/>
        </w:rPr>
      </w:pPr>
      <w:r w:rsidRPr="00E72C38">
        <w:rPr>
          <w:rFonts w:ascii="Times New Roman" w:hAnsi="Times New Roman"/>
          <w:sz w:val="24"/>
          <w:szCs w:val="24"/>
        </w:rPr>
        <w:t xml:space="preserve">Līguma izpildes laiks: </w:t>
      </w:r>
      <w:r w:rsidRPr="00FB176E">
        <w:rPr>
          <w:rFonts w:ascii="Times New Roman" w:eastAsia="Times New Roman" w:hAnsi="Times New Roman"/>
          <w:b/>
          <w:iCs/>
          <w:sz w:val="24"/>
          <w:szCs w:val="24"/>
        </w:rPr>
        <w:t>12 mēneši no līguma parakstīšanas</w:t>
      </w:r>
      <w:r>
        <w:rPr>
          <w:rFonts w:ascii="Times New Roman" w:eastAsia="Times New Roman" w:hAnsi="Times New Roman"/>
          <w:b/>
          <w:iCs/>
          <w:sz w:val="24"/>
          <w:szCs w:val="24"/>
        </w:rPr>
        <w:t xml:space="preserve"> dienas </w:t>
      </w:r>
      <w:r w:rsidRPr="0070538F">
        <w:rPr>
          <w:rFonts w:ascii="Times New Roman" w:eastAsia="Times New Roman" w:hAnsi="Times New Roman"/>
          <w:bCs/>
          <w:iCs/>
          <w:sz w:val="24"/>
          <w:szCs w:val="24"/>
        </w:rPr>
        <w:t>(pēdējā droša  elektroniskā paraksta pievienošanas dienas</w:t>
      </w:r>
      <w:r>
        <w:rPr>
          <w:rFonts w:ascii="Times New Roman" w:eastAsia="Times New Roman" w:hAnsi="Times New Roman"/>
          <w:bCs/>
          <w:iCs/>
          <w:sz w:val="24"/>
          <w:szCs w:val="24"/>
        </w:rPr>
        <w:t>)</w:t>
      </w:r>
      <w:r w:rsidRPr="0070538F">
        <w:rPr>
          <w:rFonts w:ascii="Times New Roman" w:eastAsia="Times New Roman" w:hAnsi="Times New Roman"/>
          <w:bCs/>
          <w:iCs/>
          <w:sz w:val="24"/>
          <w:szCs w:val="24"/>
        </w:rPr>
        <w:t>.</w:t>
      </w:r>
    </w:p>
    <w:p w14:paraId="26CAC3BB" w14:textId="5F8B1E6E" w:rsidR="00BA1FD5" w:rsidRDefault="00BA1FD5" w:rsidP="00FD1AC3">
      <w:pPr>
        <w:pStyle w:val="ListParagraph"/>
        <w:numPr>
          <w:ilvl w:val="1"/>
          <w:numId w:val="12"/>
        </w:numPr>
        <w:tabs>
          <w:tab w:val="left" w:pos="284"/>
        </w:tabs>
        <w:spacing w:after="0" w:line="240" w:lineRule="auto"/>
        <w:ind w:left="709" w:hanging="512"/>
        <w:jc w:val="both"/>
        <w:rPr>
          <w:rFonts w:ascii="Times New Roman" w:hAnsi="Times New Roman"/>
          <w:b/>
          <w:sz w:val="24"/>
          <w:szCs w:val="24"/>
        </w:rPr>
      </w:pPr>
      <w:r w:rsidRPr="0070538F">
        <w:rPr>
          <w:rFonts w:ascii="Times New Roman" w:eastAsia="Times New Roman" w:hAnsi="Times New Roman"/>
          <w:sz w:val="24"/>
          <w:szCs w:val="24"/>
        </w:rPr>
        <w:t xml:space="preserve">Kopējā līguma summa: </w:t>
      </w:r>
      <w:r w:rsidRPr="0070538F">
        <w:rPr>
          <w:rFonts w:ascii="Times New Roman" w:eastAsia="Times New Roman" w:hAnsi="Times New Roman"/>
          <w:b/>
          <w:sz w:val="24"/>
          <w:szCs w:val="24"/>
        </w:rPr>
        <w:t>9</w:t>
      </w:r>
      <w:r w:rsidR="00C0600E">
        <w:rPr>
          <w:rFonts w:ascii="Times New Roman" w:eastAsia="Times New Roman" w:hAnsi="Times New Roman"/>
          <w:b/>
          <w:sz w:val="24"/>
          <w:szCs w:val="24"/>
        </w:rPr>
        <w:t xml:space="preserve"> </w:t>
      </w:r>
      <w:r w:rsidRPr="0070538F">
        <w:rPr>
          <w:rFonts w:ascii="Times New Roman" w:eastAsia="Times New Roman" w:hAnsi="Times New Roman"/>
          <w:b/>
          <w:sz w:val="24"/>
          <w:szCs w:val="24"/>
        </w:rPr>
        <w:t>999,99 EUR</w:t>
      </w:r>
      <w:r w:rsidRPr="0070538F">
        <w:rPr>
          <w:rFonts w:ascii="Times New Roman" w:eastAsia="Times New Roman" w:hAnsi="Times New Roman"/>
          <w:sz w:val="24"/>
          <w:szCs w:val="24"/>
        </w:rPr>
        <w:t xml:space="preserve"> (deviņi tūkstoši deviņi simti deviņdesmit deviņi euro un 99 centi) bez pievienotās vērtības nodokļa.</w:t>
      </w:r>
    </w:p>
    <w:p w14:paraId="4BC39D5F" w14:textId="7E83FA24" w:rsidR="00BA1FD5" w:rsidRDefault="00BA1FD5" w:rsidP="00FD1AC3">
      <w:pPr>
        <w:pStyle w:val="ListParagraph"/>
        <w:numPr>
          <w:ilvl w:val="1"/>
          <w:numId w:val="12"/>
        </w:numPr>
        <w:tabs>
          <w:tab w:val="left" w:pos="284"/>
        </w:tabs>
        <w:spacing w:after="0" w:line="240" w:lineRule="auto"/>
        <w:ind w:left="709" w:hanging="512"/>
        <w:jc w:val="both"/>
        <w:rPr>
          <w:rFonts w:ascii="Times New Roman" w:hAnsi="Times New Roman"/>
          <w:b/>
          <w:sz w:val="24"/>
          <w:szCs w:val="24"/>
        </w:rPr>
      </w:pPr>
      <w:r w:rsidRPr="0070538F">
        <w:rPr>
          <w:rFonts w:ascii="Times New Roman" w:hAnsi="Times New Roman"/>
          <w:sz w:val="24"/>
          <w:szCs w:val="24"/>
        </w:rPr>
        <w:t xml:space="preserve">Līguma izpildes vieta: </w:t>
      </w:r>
      <w:r w:rsidR="00471A10" w:rsidRPr="00471A10">
        <w:rPr>
          <w:rFonts w:ascii="Times New Roman" w:hAnsi="Times New Roman"/>
          <w:b/>
          <w:bCs/>
          <w:sz w:val="24"/>
          <w:szCs w:val="24"/>
        </w:rPr>
        <w:t>Bauskas, Jelgavas un Rīgas pilsētu teritorijas</w:t>
      </w:r>
      <w:r w:rsidR="00471A10">
        <w:rPr>
          <w:rFonts w:ascii="Times New Roman" w:hAnsi="Times New Roman"/>
          <w:sz w:val="24"/>
          <w:szCs w:val="24"/>
        </w:rPr>
        <w:t>.</w:t>
      </w:r>
    </w:p>
    <w:p w14:paraId="04EB0367" w14:textId="2971E9E9" w:rsidR="00BA1FD5" w:rsidRPr="00FD1AC3" w:rsidRDefault="00BA1FD5" w:rsidP="00FD1AC3">
      <w:pPr>
        <w:pStyle w:val="ListParagraph"/>
        <w:numPr>
          <w:ilvl w:val="1"/>
          <w:numId w:val="12"/>
        </w:numPr>
        <w:tabs>
          <w:tab w:val="left" w:pos="284"/>
        </w:tabs>
        <w:spacing w:after="0" w:line="240" w:lineRule="auto"/>
        <w:ind w:left="709" w:hanging="512"/>
        <w:jc w:val="both"/>
        <w:rPr>
          <w:rFonts w:ascii="Times New Roman" w:hAnsi="Times New Roman"/>
          <w:b/>
          <w:sz w:val="24"/>
          <w:szCs w:val="24"/>
        </w:rPr>
      </w:pPr>
      <w:r w:rsidRPr="0070538F">
        <w:rPr>
          <w:rFonts w:ascii="Times New Roman" w:hAnsi="Times New Roman"/>
          <w:sz w:val="24"/>
          <w:szCs w:val="24"/>
        </w:rPr>
        <w:t xml:space="preserve">Apmaksa: līgums ar pēcapmaksu, garantēta samaksa pēc </w:t>
      </w:r>
      <w:r w:rsidR="00C17F7B">
        <w:rPr>
          <w:rFonts w:ascii="Times New Roman" w:hAnsi="Times New Roman"/>
          <w:sz w:val="24"/>
          <w:szCs w:val="24"/>
        </w:rPr>
        <w:t>pavadzīmju</w:t>
      </w:r>
      <w:r w:rsidRPr="0070538F">
        <w:rPr>
          <w:rFonts w:ascii="Times New Roman" w:hAnsi="Times New Roman"/>
          <w:sz w:val="24"/>
          <w:szCs w:val="24"/>
        </w:rPr>
        <w:t xml:space="preserve"> parakstīšanas un rēķina saņemšanas (saskaņā ar noslēgto līgumu).</w:t>
      </w:r>
    </w:p>
    <w:p w14:paraId="46EE48BB" w14:textId="77777777" w:rsidR="00BA1FD5" w:rsidRPr="00E91A2F" w:rsidRDefault="00BA1FD5" w:rsidP="00BA1FD5">
      <w:pPr>
        <w:tabs>
          <w:tab w:val="left" w:pos="284"/>
        </w:tabs>
        <w:spacing w:after="0" w:line="240" w:lineRule="auto"/>
        <w:rPr>
          <w:rFonts w:ascii="Times New Roman" w:hAnsi="Times New Roman"/>
          <w:b/>
          <w:sz w:val="24"/>
          <w:szCs w:val="24"/>
        </w:rPr>
      </w:pPr>
      <w:r>
        <w:rPr>
          <w:rFonts w:ascii="Times New Roman" w:hAnsi="Times New Roman"/>
          <w:b/>
          <w:sz w:val="24"/>
          <w:szCs w:val="24"/>
        </w:rPr>
        <w:lastRenderedPageBreak/>
        <w:t xml:space="preserve">7. </w:t>
      </w:r>
      <w:r w:rsidRPr="00E91A2F">
        <w:rPr>
          <w:rFonts w:ascii="Times New Roman" w:hAnsi="Times New Roman"/>
          <w:b/>
          <w:sz w:val="24"/>
          <w:szCs w:val="24"/>
        </w:rPr>
        <w:t>Prasības pretendentiem</w:t>
      </w:r>
    </w:p>
    <w:p w14:paraId="3E68FE42" w14:textId="77777777" w:rsidR="00BA1FD5" w:rsidRDefault="00BA1FD5" w:rsidP="00BA1FD5">
      <w:pPr>
        <w:spacing w:after="0" w:line="240" w:lineRule="auto"/>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6FA5CE58" w14:textId="77777777" w:rsidR="00FD1AC3" w:rsidRPr="004A6B3A" w:rsidRDefault="00FD1AC3" w:rsidP="00BA1FD5">
      <w:pPr>
        <w:spacing w:after="0" w:line="240" w:lineRule="auto"/>
        <w:rPr>
          <w:rFonts w:ascii="Times New Roman" w:hAnsi="Times New Roman"/>
          <w:sz w:val="24"/>
          <w:szCs w:val="24"/>
        </w:rPr>
      </w:pPr>
    </w:p>
    <w:p w14:paraId="5CEEF906" w14:textId="77777777" w:rsidR="00BA1FD5" w:rsidRPr="004A6B3A" w:rsidRDefault="00BA1FD5" w:rsidP="00BA1FD5">
      <w:pPr>
        <w:spacing w:after="0" w:line="240" w:lineRule="auto"/>
        <w:ind w:left="851" w:hanging="851"/>
        <w:rPr>
          <w:rFonts w:ascii="Times New Roman" w:hAnsi="Times New Roman"/>
          <w:b/>
          <w:sz w:val="24"/>
          <w:szCs w:val="24"/>
        </w:rPr>
      </w:pPr>
      <w:r>
        <w:rPr>
          <w:rFonts w:ascii="Times New Roman" w:hAnsi="Times New Roman"/>
          <w:b/>
          <w:sz w:val="24"/>
          <w:szCs w:val="24"/>
        </w:rPr>
        <w:t>8</w:t>
      </w:r>
      <w:r w:rsidRPr="004A6B3A">
        <w:rPr>
          <w:rFonts w:ascii="Times New Roman" w:hAnsi="Times New Roman"/>
          <w:b/>
          <w:sz w:val="24"/>
          <w:szCs w:val="24"/>
        </w:rPr>
        <w:t>. Iesniedzamie dokumenti</w:t>
      </w:r>
    </w:p>
    <w:p w14:paraId="56D44D38" w14:textId="5091EBB2" w:rsidR="00BA1FD5" w:rsidRDefault="00BA1FD5" w:rsidP="00FD1AC3">
      <w:pPr>
        <w:pStyle w:val="ListParagraph"/>
        <w:numPr>
          <w:ilvl w:val="1"/>
          <w:numId w:val="13"/>
        </w:numPr>
        <w:spacing w:after="0" w:line="240" w:lineRule="auto"/>
        <w:ind w:left="851" w:hanging="502"/>
        <w:rPr>
          <w:rFonts w:ascii="Times New Roman" w:hAnsi="Times New Roman"/>
          <w:sz w:val="24"/>
          <w:szCs w:val="24"/>
        </w:rPr>
      </w:pPr>
      <w:r w:rsidRPr="00E91A2F">
        <w:rPr>
          <w:rFonts w:ascii="Times New Roman" w:hAnsi="Times New Roman"/>
          <w:sz w:val="24"/>
          <w:szCs w:val="24"/>
        </w:rPr>
        <w:t xml:space="preserve">Pieteikums dalībai cenu aptaujā </w:t>
      </w:r>
      <w:r w:rsidRPr="00E91A2F">
        <w:rPr>
          <w:rFonts w:ascii="Times New Roman" w:hAnsi="Times New Roman"/>
          <w:bCs/>
          <w:sz w:val="24"/>
          <w:szCs w:val="24"/>
        </w:rPr>
        <w:t xml:space="preserve">atbilstoši </w:t>
      </w:r>
      <w:r w:rsidR="00505C6C">
        <w:rPr>
          <w:rFonts w:ascii="Times New Roman" w:hAnsi="Times New Roman"/>
          <w:bCs/>
          <w:sz w:val="24"/>
          <w:szCs w:val="24"/>
        </w:rPr>
        <w:t>2</w:t>
      </w:r>
      <w:r w:rsidRPr="00E91A2F">
        <w:rPr>
          <w:rFonts w:ascii="Times New Roman" w:hAnsi="Times New Roman"/>
          <w:bCs/>
          <w:sz w:val="24"/>
          <w:szCs w:val="24"/>
        </w:rPr>
        <w:t>. pielikumam</w:t>
      </w:r>
      <w:r w:rsidRPr="00E91A2F">
        <w:rPr>
          <w:rFonts w:ascii="Times New Roman" w:hAnsi="Times New Roman"/>
          <w:sz w:val="24"/>
          <w:szCs w:val="24"/>
        </w:rPr>
        <w:t>;</w:t>
      </w:r>
    </w:p>
    <w:p w14:paraId="29A348B8" w14:textId="0ED4CCE6" w:rsidR="00BA1FD5" w:rsidRPr="00E91A2F" w:rsidRDefault="00C17F7B" w:rsidP="00FD1AC3">
      <w:pPr>
        <w:pStyle w:val="ListParagraph"/>
        <w:numPr>
          <w:ilvl w:val="1"/>
          <w:numId w:val="13"/>
        </w:numPr>
        <w:spacing w:after="0" w:line="240" w:lineRule="auto"/>
        <w:ind w:left="851" w:hanging="502"/>
        <w:rPr>
          <w:rFonts w:ascii="Times New Roman" w:hAnsi="Times New Roman"/>
          <w:sz w:val="24"/>
          <w:szCs w:val="24"/>
        </w:rPr>
      </w:pPr>
      <w:r>
        <w:rPr>
          <w:rFonts w:ascii="Times New Roman" w:hAnsi="Times New Roman"/>
          <w:sz w:val="24"/>
          <w:szCs w:val="24"/>
        </w:rPr>
        <w:t>F</w:t>
      </w:r>
      <w:r w:rsidR="00BA1FD5" w:rsidRPr="00E91A2F">
        <w:rPr>
          <w:rFonts w:ascii="Times New Roman" w:hAnsi="Times New Roman"/>
          <w:sz w:val="24"/>
          <w:szCs w:val="24"/>
        </w:rPr>
        <w:t>inanšu piedāvājums</w:t>
      </w:r>
      <w:r w:rsidR="008D5399">
        <w:rPr>
          <w:rFonts w:ascii="Times New Roman" w:hAnsi="Times New Roman"/>
          <w:sz w:val="24"/>
          <w:szCs w:val="24"/>
        </w:rPr>
        <w:t>/apliecinājums</w:t>
      </w:r>
      <w:r w:rsidR="00BA1FD5" w:rsidRPr="00E91A2F">
        <w:rPr>
          <w:rFonts w:ascii="Times New Roman" w:hAnsi="Times New Roman"/>
          <w:sz w:val="24"/>
          <w:szCs w:val="24"/>
        </w:rPr>
        <w:t xml:space="preserve"> atbilstoši </w:t>
      </w:r>
      <w:r w:rsidR="00505C6C">
        <w:rPr>
          <w:rFonts w:ascii="Times New Roman" w:hAnsi="Times New Roman"/>
          <w:sz w:val="24"/>
          <w:szCs w:val="24"/>
        </w:rPr>
        <w:t>3</w:t>
      </w:r>
      <w:r w:rsidR="00BA1FD5" w:rsidRPr="00E91A2F">
        <w:rPr>
          <w:rFonts w:ascii="Times New Roman" w:hAnsi="Times New Roman"/>
          <w:sz w:val="24"/>
          <w:szCs w:val="24"/>
        </w:rPr>
        <w:t>. pielikumam.</w:t>
      </w:r>
    </w:p>
    <w:p w14:paraId="6A265E30" w14:textId="77777777" w:rsidR="00BA1FD5" w:rsidRDefault="00BA1FD5" w:rsidP="00BA1FD5">
      <w:pPr>
        <w:spacing w:after="0" w:line="240" w:lineRule="auto"/>
        <w:rPr>
          <w:rFonts w:ascii="Times New Roman" w:hAnsi="Times New Roman"/>
          <w:b/>
          <w:sz w:val="24"/>
          <w:szCs w:val="24"/>
        </w:rPr>
      </w:pPr>
    </w:p>
    <w:p w14:paraId="5CF8570A" w14:textId="035E79E7" w:rsidR="00BA1FD5" w:rsidRPr="004A6B3A" w:rsidRDefault="00BA1FD5" w:rsidP="00BA1FD5">
      <w:pPr>
        <w:spacing w:after="0" w:line="240" w:lineRule="auto"/>
        <w:ind w:left="238" w:hanging="238"/>
        <w:rPr>
          <w:rFonts w:ascii="Times New Roman" w:hAnsi="Times New Roman"/>
          <w:b/>
          <w:sz w:val="24"/>
          <w:szCs w:val="24"/>
        </w:rPr>
      </w:pPr>
      <w:r>
        <w:rPr>
          <w:rFonts w:ascii="Times New Roman" w:hAnsi="Times New Roman"/>
          <w:b/>
          <w:sz w:val="24"/>
          <w:szCs w:val="24"/>
        </w:rPr>
        <w:t>9.</w:t>
      </w:r>
      <w:r w:rsidRPr="004A6B3A">
        <w:rPr>
          <w:rFonts w:ascii="Times New Roman" w:hAnsi="Times New Roman"/>
          <w:b/>
          <w:sz w:val="24"/>
          <w:szCs w:val="24"/>
        </w:rPr>
        <w:t xml:space="preserve"> Piedāvājuma izvēles kritērij</w:t>
      </w:r>
      <w:r w:rsidR="003F3573">
        <w:rPr>
          <w:rFonts w:ascii="Times New Roman" w:hAnsi="Times New Roman"/>
          <w:b/>
          <w:sz w:val="24"/>
          <w:szCs w:val="24"/>
        </w:rPr>
        <w:t>s</w:t>
      </w:r>
    </w:p>
    <w:p w14:paraId="06FE6B15" w14:textId="42413710" w:rsidR="00FD1AC3" w:rsidRDefault="00BA1FD5" w:rsidP="003F3573">
      <w:pPr>
        <w:spacing w:after="0" w:line="240" w:lineRule="auto"/>
        <w:ind w:left="709" w:hanging="283"/>
        <w:rPr>
          <w:rFonts w:ascii="Times New Roman" w:hAnsi="Times New Roman"/>
          <w:sz w:val="24"/>
          <w:szCs w:val="24"/>
        </w:rPr>
      </w:pPr>
      <w:r>
        <w:rPr>
          <w:rFonts w:ascii="Times New Roman" w:hAnsi="Times New Roman"/>
          <w:sz w:val="24"/>
          <w:szCs w:val="24"/>
        </w:rPr>
        <w:t>9</w:t>
      </w:r>
      <w:r w:rsidRPr="004A6B3A">
        <w:rPr>
          <w:rFonts w:ascii="Times New Roman" w:hAnsi="Times New Roman"/>
          <w:sz w:val="24"/>
          <w:szCs w:val="24"/>
        </w:rPr>
        <w:t xml:space="preserve">.1. </w:t>
      </w:r>
      <w:r>
        <w:rPr>
          <w:rFonts w:ascii="Times New Roman" w:hAnsi="Times New Roman"/>
          <w:sz w:val="24"/>
          <w:szCs w:val="24"/>
        </w:rPr>
        <w:t>Saimnieciski izdevīgākais piedāvājums,</w:t>
      </w:r>
      <w:r w:rsidRPr="004A6B3A">
        <w:rPr>
          <w:rFonts w:ascii="Times New Roman" w:hAnsi="Times New Roman"/>
          <w:sz w:val="24"/>
          <w:szCs w:val="24"/>
        </w:rPr>
        <w:t xml:space="preserve"> kas pilnībā atbilst </w:t>
      </w:r>
      <w:r>
        <w:rPr>
          <w:rFonts w:ascii="Times New Roman" w:hAnsi="Times New Roman"/>
          <w:sz w:val="24"/>
          <w:szCs w:val="24"/>
        </w:rPr>
        <w:t xml:space="preserve">cenu aptaujas </w:t>
      </w:r>
      <w:r w:rsidRPr="004A6B3A">
        <w:rPr>
          <w:rFonts w:ascii="Times New Roman" w:hAnsi="Times New Roman"/>
          <w:sz w:val="24"/>
          <w:szCs w:val="24"/>
        </w:rPr>
        <w:t>noteikumiem</w:t>
      </w:r>
      <w:r>
        <w:rPr>
          <w:rFonts w:ascii="Times New Roman" w:hAnsi="Times New Roman"/>
          <w:sz w:val="24"/>
          <w:szCs w:val="24"/>
        </w:rPr>
        <w:t>;</w:t>
      </w:r>
    </w:p>
    <w:p w14:paraId="5729FA96" w14:textId="672C4696" w:rsidR="003F3573" w:rsidRPr="003F3573" w:rsidRDefault="003F3573" w:rsidP="003F3573">
      <w:pPr>
        <w:widowControl w:val="0"/>
        <w:overflowPunct w:val="0"/>
        <w:autoSpaceDE w:val="0"/>
        <w:autoSpaceDN w:val="0"/>
        <w:adjustRightInd w:val="0"/>
        <w:spacing w:after="0" w:line="240" w:lineRule="auto"/>
        <w:ind w:left="851" w:hanging="425"/>
        <w:jc w:val="both"/>
        <w:rPr>
          <w:rFonts w:ascii="Times New Roman" w:hAnsi="Times New Roman"/>
          <w:sz w:val="24"/>
          <w:szCs w:val="24"/>
        </w:rPr>
      </w:pPr>
      <w:r w:rsidRPr="003F3573">
        <w:rPr>
          <w:rFonts w:ascii="Times New Roman" w:hAnsi="Times New Roman"/>
          <w:sz w:val="24"/>
          <w:szCs w:val="24"/>
        </w:rPr>
        <w:t>9.</w:t>
      </w:r>
      <w:r>
        <w:rPr>
          <w:rFonts w:ascii="Times New Roman" w:hAnsi="Times New Roman"/>
          <w:sz w:val="24"/>
          <w:szCs w:val="24"/>
        </w:rPr>
        <w:t>2</w:t>
      </w:r>
      <w:r w:rsidRPr="003F3573">
        <w:rPr>
          <w:rFonts w:ascii="Times New Roman" w:hAnsi="Times New Roman"/>
          <w:sz w:val="24"/>
          <w:szCs w:val="24"/>
        </w:rPr>
        <w:t>.</w:t>
      </w:r>
      <w:r w:rsidRPr="003F3573">
        <w:rPr>
          <w:rStyle w:val="FontStyle37"/>
          <w:sz w:val="24"/>
          <w:szCs w:val="24"/>
        </w:rPr>
        <w:t xml:space="preserve"> Ja vairākiem piedāvājumiem ir vienāds kopējais punktu skaits, Pasūtītājs izvēlas piedāvājumu, kurā ir lielāks punktu skaits kritērijā </w:t>
      </w:r>
      <w:r w:rsidRPr="003F3573">
        <w:rPr>
          <w:rStyle w:val="FontStyle37"/>
          <w:i/>
          <w:iCs/>
          <w:sz w:val="24"/>
          <w:szCs w:val="24"/>
        </w:rPr>
        <w:t>“Kopējā piedāvāto preču cena” (3)</w:t>
      </w:r>
      <w:r w:rsidRPr="003F3573">
        <w:rPr>
          <w:rStyle w:val="FontStyle37"/>
          <w:sz w:val="24"/>
          <w:szCs w:val="24"/>
        </w:rPr>
        <w:t>. Ja abi pretendenti šo nosacījumu izpilda vienādi, par uzvarētāju tiks atzīts tas pretendents, kurš piedāvās lielāko atlaidi;</w:t>
      </w:r>
    </w:p>
    <w:p w14:paraId="601E24B2" w14:textId="25DCEEBE" w:rsidR="00BA1FD5" w:rsidRPr="003F3573" w:rsidRDefault="00BA1FD5" w:rsidP="003F3573">
      <w:pPr>
        <w:spacing w:after="0" w:line="240" w:lineRule="auto"/>
        <w:ind w:left="709" w:hanging="283"/>
        <w:rPr>
          <w:rFonts w:ascii="Times New Roman" w:hAnsi="Times New Roman"/>
          <w:sz w:val="24"/>
          <w:szCs w:val="24"/>
        </w:rPr>
      </w:pPr>
      <w:r>
        <w:rPr>
          <w:rFonts w:ascii="Times New Roman" w:hAnsi="Times New Roman"/>
          <w:sz w:val="24"/>
          <w:szCs w:val="24"/>
        </w:rPr>
        <w:t>9.</w:t>
      </w:r>
      <w:r w:rsidR="003F3573">
        <w:rPr>
          <w:rFonts w:ascii="Times New Roman" w:hAnsi="Times New Roman"/>
          <w:sz w:val="24"/>
          <w:szCs w:val="24"/>
        </w:rPr>
        <w:t>3</w:t>
      </w:r>
      <w:r>
        <w:rPr>
          <w:rFonts w:ascii="Times New Roman" w:hAnsi="Times New Roman"/>
          <w:sz w:val="24"/>
          <w:szCs w:val="24"/>
        </w:rPr>
        <w:t xml:space="preserve">. </w:t>
      </w:r>
      <w:r w:rsidRPr="00FB176E">
        <w:rPr>
          <w:rFonts w:ascii="Times New Roman" w:hAnsi="Times New Roman"/>
          <w:sz w:val="24"/>
          <w:szCs w:val="24"/>
        </w:rPr>
        <w:t>Kritēriju īpatsvars, pēc kuriem tiks aprēķināts saimnieciski izdevīgākais piedāvājums:</w:t>
      </w:r>
    </w:p>
    <w:p w14:paraId="15EB2B20" w14:textId="77777777" w:rsidR="008B4C5B" w:rsidRPr="00B303C2" w:rsidRDefault="008B4C5B" w:rsidP="00FD1AC3">
      <w:pPr>
        <w:pStyle w:val="ListParagraph"/>
        <w:spacing w:after="120" w:line="240" w:lineRule="auto"/>
        <w:jc w:val="both"/>
        <w:rPr>
          <w:rFonts w:ascii="Times New Roman" w:hAnsi="Times New Roman"/>
          <w:sz w:val="24"/>
          <w:szCs w:val="24"/>
        </w:rPr>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7"/>
        <w:gridCol w:w="2697"/>
        <w:gridCol w:w="2638"/>
        <w:gridCol w:w="3569"/>
      </w:tblGrid>
      <w:tr w:rsidR="00790A9B" w:rsidRPr="00197413" w14:paraId="3263C011" w14:textId="77777777" w:rsidTr="003F3573">
        <w:trPr>
          <w:trHeight w:val="988"/>
          <w:jc w:val="center"/>
        </w:trPr>
        <w:tc>
          <w:tcPr>
            <w:tcW w:w="837" w:type="dxa"/>
            <w:shd w:val="clear" w:color="auto" w:fill="D9D9D9" w:themeFill="background1" w:themeFillShade="D9"/>
            <w:tcMar>
              <w:top w:w="0" w:type="dxa"/>
              <w:left w:w="108" w:type="dxa"/>
              <w:bottom w:w="0" w:type="dxa"/>
              <w:right w:w="108" w:type="dxa"/>
            </w:tcMar>
            <w:vAlign w:val="center"/>
            <w:hideMark/>
          </w:tcPr>
          <w:p w14:paraId="613ACAE9" w14:textId="77777777" w:rsidR="00790A9B" w:rsidRPr="003F3573" w:rsidRDefault="00790A9B" w:rsidP="00197413">
            <w:pPr>
              <w:spacing w:line="252" w:lineRule="auto"/>
              <w:jc w:val="center"/>
              <w:rPr>
                <w:rFonts w:ascii="Times New Roman" w:hAnsi="Times New Roman"/>
                <w:b/>
                <w:bCs/>
                <w:noProof/>
                <w:color w:val="000000"/>
              </w:rPr>
            </w:pPr>
            <w:bookmarkStart w:id="2" w:name="_Hlk509835628"/>
            <w:r w:rsidRPr="003F3573">
              <w:rPr>
                <w:rFonts w:ascii="Times New Roman" w:hAnsi="Times New Roman"/>
                <w:b/>
                <w:bCs/>
                <w:noProof/>
                <w:color w:val="000000"/>
              </w:rPr>
              <w:t>N.p.k.</w:t>
            </w:r>
          </w:p>
        </w:tc>
        <w:tc>
          <w:tcPr>
            <w:tcW w:w="2697" w:type="dxa"/>
            <w:shd w:val="clear" w:color="auto" w:fill="D9D9D9" w:themeFill="background1" w:themeFillShade="D9"/>
            <w:tcMar>
              <w:top w:w="0" w:type="dxa"/>
              <w:left w:w="108" w:type="dxa"/>
              <w:bottom w:w="0" w:type="dxa"/>
              <w:right w:w="108" w:type="dxa"/>
            </w:tcMar>
            <w:vAlign w:val="center"/>
            <w:hideMark/>
          </w:tcPr>
          <w:p w14:paraId="27874595" w14:textId="77777777" w:rsidR="00790A9B" w:rsidRPr="003F3573" w:rsidRDefault="00790A9B" w:rsidP="00197413">
            <w:pPr>
              <w:spacing w:line="252" w:lineRule="auto"/>
              <w:jc w:val="center"/>
              <w:rPr>
                <w:rFonts w:ascii="Times New Roman" w:hAnsi="Times New Roman"/>
                <w:b/>
                <w:bCs/>
                <w:noProof/>
                <w:color w:val="000000"/>
              </w:rPr>
            </w:pPr>
            <w:r w:rsidRPr="003F3573">
              <w:rPr>
                <w:rFonts w:ascii="Times New Roman" w:hAnsi="Times New Roman"/>
                <w:b/>
                <w:bCs/>
                <w:noProof/>
                <w:color w:val="000000"/>
              </w:rPr>
              <w:t>Vērtējamais kritērijs</w:t>
            </w:r>
          </w:p>
        </w:tc>
        <w:tc>
          <w:tcPr>
            <w:tcW w:w="2638" w:type="dxa"/>
            <w:shd w:val="clear" w:color="auto" w:fill="D9D9D9" w:themeFill="background1" w:themeFillShade="D9"/>
            <w:tcMar>
              <w:top w:w="0" w:type="dxa"/>
              <w:left w:w="108" w:type="dxa"/>
              <w:bottom w:w="0" w:type="dxa"/>
              <w:right w:w="108" w:type="dxa"/>
            </w:tcMar>
            <w:vAlign w:val="center"/>
            <w:hideMark/>
          </w:tcPr>
          <w:p w14:paraId="0B851F0D" w14:textId="5B2E2ACF" w:rsidR="00790A9B" w:rsidRPr="003F3573" w:rsidRDefault="00197413" w:rsidP="00197413">
            <w:pPr>
              <w:spacing w:line="252" w:lineRule="auto"/>
              <w:jc w:val="center"/>
              <w:rPr>
                <w:rFonts w:ascii="Times New Roman" w:hAnsi="Times New Roman"/>
                <w:b/>
                <w:bCs/>
                <w:noProof/>
                <w:color w:val="000000"/>
              </w:rPr>
            </w:pPr>
            <w:r w:rsidRPr="003F3573">
              <w:rPr>
                <w:rFonts w:ascii="Times New Roman" w:hAnsi="Times New Roman"/>
                <w:b/>
                <w:bCs/>
                <w:noProof/>
                <w:color w:val="000000"/>
              </w:rPr>
              <w:t xml:space="preserve">Maksimālais piešķiramo </w:t>
            </w:r>
            <w:r w:rsidR="00790A9B" w:rsidRPr="003F3573">
              <w:rPr>
                <w:rFonts w:ascii="Times New Roman" w:hAnsi="Times New Roman"/>
                <w:b/>
                <w:bCs/>
                <w:noProof/>
                <w:color w:val="000000"/>
              </w:rPr>
              <w:t>punktu skaits (P)</w:t>
            </w:r>
          </w:p>
        </w:tc>
        <w:tc>
          <w:tcPr>
            <w:tcW w:w="3569" w:type="dxa"/>
            <w:shd w:val="clear" w:color="auto" w:fill="D9D9D9" w:themeFill="background1" w:themeFillShade="D9"/>
            <w:tcMar>
              <w:top w:w="0" w:type="dxa"/>
              <w:left w:w="108" w:type="dxa"/>
              <w:bottom w:w="0" w:type="dxa"/>
              <w:right w:w="108" w:type="dxa"/>
            </w:tcMar>
            <w:vAlign w:val="center"/>
          </w:tcPr>
          <w:p w14:paraId="12CBE02C" w14:textId="77777777" w:rsidR="00790A9B" w:rsidRPr="003F3573" w:rsidRDefault="00790A9B" w:rsidP="00197413">
            <w:pPr>
              <w:spacing w:line="252" w:lineRule="auto"/>
              <w:ind w:left="567" w:hanging="283"/>
              <w:jc w:val="center"/>
              <w:rPr>
                <w:rFonts w:ascii="Times New Roman" w:hAnsi="Times New Roman"/>
                <w:b/>
                <w:bCs/>
                <w:i/>
                <w:iCs/>
                <w:noProof/>
                <w:color w:val="000000"/>
              </w:rPr>
            </w:pPr>
            <w:r w:rsidRPr="003F3573">
              <w:rPr>
                <w:rFonts w:ascii="Times New Roman" w:hAnsi="Times New Roman"/>
                <w:b/>
                <w:bCs/>
                <w:noProof/>
                <w:color w:val="000000"/>
              </w:rPr>
              <w:t>Formula</w:t>
            </w:r>
          </w:p>
        </w:tc>
      </w:tr>
      <w:tr w:rsidR="00790A9B" w:rsidRPr="00FB176E" w14:paraId="6677113E" w14:textId="77777777" w:rsidTr="003F3573">
        <w:trPr>
          <w:trHeight w:val="930"/>
          <w:jc w:val="center"/>
        </w:trPr>
        <w:tc>
          <w:tcPr>
            <w:tcW w:w="837" w:type="dxa"/>
            <w:tcMar>
              <w:top w:w="0" w:type="dxa"/>
              <w:left w:w="108" w:type="dxa"/>
              <w:bottom w:w="0" w:type="dxa"/>
              <w:right w:w="108" w:type="dxa"/>
            </w:tcMar>
            <w:vAlign w:val="center"/>
            <w:hideMark/>
          </w:tcPr>
          <w:p w14:paraId="37CC1BFA" w14:textId="77777777" w:rsidR="00790A9B" w:rsidRPr="003F3573" w:rsidRDefault="00790A9B">
            <w:pPr>
              <w:spacing w:line="252" w:lineRule="auto"/>
              <w:ind w:left="567" w:hanging="283"/>
              <w:jc w:val="center"/>
              <w:rPr>
                <w:rFonts w:ascii="Times New Roman" w:hAnsi="Times New Roman"/>
                <w:noProof/>
                <w:color w:val="000000"/>
              </w:rPr>
            </w:pPr>
            <w:r w:rsidRPr="003F3573">
              <w:rPr>
                <w:rFonts w:ascii="Times New Roman" w:hAnsi="Times New Roman"/>
                <w:noProof/>
                <w:color w:val="000000"/>
              </w:rPr>
              <w:t>1.</w:t>
            </w:r>
          </w:p>
        </w:tc>
        <w:tc>
          <w:tcPr>
            <w:tcW w:w="2697" w:type="dxa"/>
            <w:tcMar>
              <w:top w:w="0" w:type="dxa"/>
              <w:left w:w="108" w:type="dxa"/>
              <w:bottom w:w="0" w:type="dxa"/>
              <w:right w:w="108" w:type="dxa"/>
            </w:tcMar>
            <w:vAlign w:val="center"/>
            <w:hideMark/>
          </w:tcPr>
          <w:p w14:paraId="154FECAB" w14:textId="293FE628" w:rsidR="00790A9B" w:rsidRPr="003F3573" w:rsidRDefault="00790A9B" w:rsidP="003F3573">
            <w:pPr>
              <w:spacing w:line="252" w:lineRule="auto"/>
              <w:rPr>
                <w:rFonts w:ascii="Times New Roman" w:hAnsi="Times New Roman"/>
                <w:noProof/>
                <w:color w:val="000000"/>
              </w:rPr>
            </w:pPr>
            <w:r w:rsidRPr="003F3573">
              <w:rPr>
                <w:rFonts w:ascii="Times New Roman" w:hAnsi="Times New Roman"/>
                <w:noProof/>
                <w:color w:val="000000"/>
              </w:rPr>
              <w:t>Atlaide  precei (procentos) no mazumtirdzniec</w:t>
            </w:r>
            <w:r w:rsidR="003F3573">
              <w:rPr>
                <w:rFonts w:ascii="Times New Roman" w:hAnsi="Times New Roman"/>
                <w:noProof/>
                <w:color w:val="000000"/>
              </w:rPr>
              <w:t>ī</w:t>
            </w:r>
            <w:r w:rsidRPr="003F3573">
              <w:rPr>
                <w:rFonts w:ascii="Times New Roman" w:hAnsi="Times New Roman"/>
                <w:noProof/>
                <w:color w:val="000000"/>
              </w:rPr>
              <w:t xml:space="preserve">bas cenas tās iegādes dienā </w:t>
            </w:r>
            <w:r w:rsidRPr="003F3573">
              <w:rPr>
                <w:rFonts w:ascii="Times New Roman" w:hAnsi="Times New Roman"/>
                <w:b/>
                <w:noProof/>
                <w:color w:val="000000"/>
              </w:rPr>
              <w:t>(“plaukta cena”)  (A)</w:t>
            </w:r>
          </w:p>
        </w:tc>
        <w:tc>
          <w:tcPr>
            <w:tcW w:w="2638" w:type="dxa"/>
            <w:tcMar>
              <w:top w:w="0" w:type="dxa"/>
              <w:left w:w="108" w:type="dxa"/>
              <w:bottom w:w="0" w:type="dxa"/>
              <w:right w:w="108" w:type="dxa"/>
            </w:tcMar>
            <w:vAlign w:val="center"/>
            <w:hideMark/>
          </w:tcPr>
          <w:p w14:paraId="36371E82" w14:textId="68EBEEEF" w:rsidR="00790A9B" w:rsidRPr="003F3573" w:rsidRDefault="000B2AF6" w:rsidP="003F3573">
            <w:pPr>
              <w:spacing w:line="252" w:lineRule="auto"/>
              <w:jc w:val="center"/>
              <w:rPr>
                <w:rFonts w:ascii="Times New Roman" w:hAnsi="Times New Roman"/>
                <w:noProof/>
                <w:color w:val="000000"/>
              </w:rPr>
            </w:pPr>
            <w:r w:rsidRPr="003F3573">
              <w:rPr>
                <w:rFonts w:ascii="Times New Roman" w:hAnsi="Times New Roman"/>
                <w:noProof/>
                <w:color w:val="000000"/>
              </w:rPr>
              <w:t>6</w:t>
            </w:r>
            <w:r w:rsidR="00790A9B" w:rsidRPr="003F3573">
              <w:rPr>
                <w:rFonts w:ascii="Times New Roman" w:hAnsi="Times New Roman"/>
                <w:noProof/>
                <w:color w:val="000000"/>
              </w:rPr>
              <w:t>0</w:t>
            </w:r>
          </w:p>
        </w:tc>
        <w:tc>
          <w:tcPr>
            <w:tcW w:w="3569" w:type="dxa"/>
            <w:tcMar>
              <w:top w:w="0" w:type="dxa"/>
              <w:left w:w="108" w:type="dxa"/>
              <w:bottom w:w="0" w:type="dxa"/>
              <w:right w:w="108" w:type="dxa"/>
            </w:tcMar>
            <w:vAlign w:val="center"/>
            <w:hideMark/>
          </w:tcPr>
          <w:p w14:paraId="7B9A3884" w14:textId="7830F4AE" w:rsidR="00790A9B" w:rsidRPr="003F3573" w:rsidRDefault="00790A9B">
            <w:pPr>
              <w:spacing w:line="252" w:lineRule="auto"/>
              <w:ind w:left="567" w:hanging="283"/>
              <w:rPr>
                <w:rFonts w:ascii="Times New Roman" w:hAnsi="Times New Roman"/>
                <w:noProof/>
                <w:color w:val="000000"/>
              </w:rPr>
            </w:pPr>
            <w:r w:rsidRPr="003F3573">
              <w:rPr>
                <w:rFonts w:ascii="Times New Roman" w:hAnsi="Times New Roman"/>
                <w:b/>
                <w:noProof/>
                <w:color w:val="000000"/>
              </w:rPr>
              <w:t>A</w:t>
            </w:r>
            <w:r w:rsidRPr="003F3573">
              <w:rPr>
                <w:rFonts w:ascii="Times New Roman" w:hAnsi="Times New Roman"/>
                <w:noProof/>
                <w:color w:val="000000"/>
              </w:rPr>
              <w:t>=</w:t>
            </w:r>
            <w:r w:rsidRPr="003F3573">
              <w:rPr>
                <w:rFonts w:ascii="Times New Roman" w:hAnsi="Times New Roman"/>
                <w:b/>
                <w:noProof/>
                <w:color w:val="000000"/>
              </w:rPr>
              <w:t>A</w:t>
            </w:r>
            <w:r w:rsidRPr="003F3573">
              <w:rPr>
                <w:rFonts w:ascii="Times New Roman" w:hAnsi="Times New Roman"/>
                <w:i/>
                <w:noProof/>
                <w:color w:val="000000"/>
              </w:rPr>
              <w:t>zemākais</w:t>
            </w:r>
            <w:r w:rsidRPr="003F3573">
              <w:rPr>
                <w:rFonts w:ascii="Times New Roman" w:hAnsi="Times New Roman"/>
                <w:noProof/>
                <w:color w:val="000000"/>
              </w:rPr>
              <w:t>/</w:t>
            </w:r>
            <w:r w:rsidRPr="003F3573">
              <w:rPr>
                <w:rFonts w:ascii="Times New Roman" w:hAnsi="Times New Roman"/>
                <w:b/>
                <w:noProof/>
                <w:color w:val="000000"/>
              </w:rPr>
              <w:t>A</w:t>
            </w:r>
            <w:r w:rsidRPr="003F3573">
              <w:rPr>
                <w:rFonts w:ascii="Times New Roman" w:hAnsi="Times New Roman"/>
                <w:i/>
                <w:noProof/>
                <w:color w:val="000000"/>
              </w:rPr>
              <w:t>piedāvātais</w:t>
            </w:r>
            <w:r w:rsidR="008E224F" w:rsidRPr="003F3573">
              <w:rPr>
                <w:rFonts w:ascii="Times New Roman" w:hAnsi="Times New Roman"/>
                <w:noProof/>
                <w:color w:val="000000"/>
              </w:rPr>
              <w:t>*6</w:t>
            </w:r>
            <w:r w:rsidRPr="003F3573">
              <w:rPr>
                <w:rFonts w:ascii="Times New Roman" w:hAnsi="Times New Roman"/>
                <w:noProof/>
                <w:color w:val="000000"/>
              </w:rPr>
              <w:t>0</w:t>
            </w:r>
          </w:p>
        </w:tc>
      </w:tr>
      <w:tr w:rsidR="00790A9B" w:rsidRPr="00FB176E" w14:paraId="72ABE3DD" w14:textId="77777777" w:rsidTr="003F3573">
        <w:trPr>
          <w:trHeight w:val="616"/>
          <w:jc w:val="center"/>
        </w:trPr>
        <w:tc>
          <w:tcPr>
            <w:tcW w:w="837" w:type="dxa"/>
            <w:tcMar>
              <w:top w:w="0" w:type="dxa"/>
              <w:left w:w="108" w:type="dxa"/>
              <w:bottom w:w="0" w:type="dxa"/>
              <w:right w:w="108" w:type="dxa"/>
            </w:tcMar>
            <w:vAlign w:val="center"/>
          </w:tcPr>
          <w:p w14:paraId="00DD69F1" w14:textId="77777777" w:rsidR="00790A9B" w:rsidRPr="003F3573" w:rsidRDefault="00790A9B">
            <w:pPr>
              <w:spacing w:line="252" w:lineRule="auto"/>
              <w:ind w:left="567" w:hanging="283"/>
              <w:jc w:val="center"/>
              <w:rPr>
                <w:rFonts w:ascii="Times New Roman" w:hAnsi="Times New Roman"/>
                <w:noProof/>
                <w:color w:val="000000"/>
              </w:rPr>
            </w:pPr>
            <w:r w:rsidRPr="003F3573">
              <w:rPr>
                <w:rFonts w:ascii="Times New Roman" w:hAnsi="Times New Roman"/>
                <w:noProof/>
                <w:color w:val="000000"/>
              </w:rPr>
              <w:t xml:space="preserve">2. </w:t>
            </w:r>
          </w:p>
        </w:tc>
        <w:tc>
          <w:tcPr>
            <w:tcW w:w="2697" w:type="dxa"/>
            <w:tcMar>
              <w:top w:w="0" w:type="dxa"/>
              <w:left w:w="108" w:type="dxa"/>
              <w:bottom w:w="0" w:type="dxa"/>
              <w:right w:w="108" w:type="dxa"/>
            </w:tcMar>
            <w:vAlign w:val="center"/>
          </w:tcPr>
          <w:p w14:paraId="4936040A" w14:textId="4808A3D6" w:rsidR="00790A9B" w:rsidRPr="003F3573" w:rsidRDefault="00790A9B">
            <w:pPr>
              <w:spacing w:line="252" w:lineRule="auto"/>
              <w:rPr>
                <w:rFonts w:ascii="Times New Roman" w:hAnsi="Times New Roman"/>
                <w:noProof/>
                <w:color w:val="000000"/>
              </w:rPr>
            </w:pPr>
            <w:r w:rsidRPr="003F3573">
              <w:rPr>
                <w:rFonts w:ascii="Times New Roman" w:hAnsi="Times New Roman"/>
                <w:b/>
                <w:noProof/>
                <w:color w:val="000000"/>
              </w:rPr>
              <w:t>Tirdzniecības vietas attālums (T)</w:t>
            </w:r>
            <w:r w:rsidRPr="003F3573">
              <w:rPr>
                <w:rFonts w:ascii="Times New Roman" w:hAnsi="Times New Roman"/>
                <w:noProof/>
                <w:color w:val="000000"/>
              </w:rPr>
              <w:t xml:space="preserve"> </w:t>
            </w:r>
            <w:r w:rsidR="008E6D48" w:rsidRPr="003F3573">
              <w:rPr>
                <w:rFonts w:ascii="Times New Roman" w:hAnsi="Times New Roman"/>
                <w:noProof/>
                <w:color w:val="000000"/>
              </w:rPr>
              <w:t>- attālums no pasūtītāja adreses* līdz tirdzniecības vietai, km</w:t>
            </w:r>
          </w:p>
        </w:tc>
        <w:tc>
          <w:tcPr>
            <w:tcW w:w="2638" w:type="dxa"/>
            <w:tcMar>
              <w:top w:w="0" w:type="dxa"/>
              <w:left w:w="108" w:type="dxa"/>
              <w:bottom w:w="0" w:type="dxa"/>
              <w:right w:w="108" w:type="dxa"/>
            </w:tcMar>
            <w:vAlign w:val="center"/>
          </w:tcPr>
          <w:p w14:paraId="3845C408" w14:textId="4E7D5707" w:rsidR="00790A9B" w:rsidRPr="003F3573" w:rsidRDefault="0014328F" w:rsidP="003F3573">
            <w:pPr>
              <w:spacing w:line="252" w:lineRule="auto"/>
              <w:ind w:left="567" w:hanging="283"/>
              <w:jc w:val="center"/>
              <w:rPr>
                <w:rFonts w:ascii="Times New Roman" w:hAnsi="Times New Roman"/>
                <w:noProof/>
                <w:color w:val="000000"/>
              </w:rPr>
            </w:pPr>
            <w:r w:rsidRPr="003F3573">
              <w:rPr>
                <w:rFonts w:ascii="Times New Roman" w:hAnsi="Times New Roman"/>
                <w:noProof/>
                <w:color w:val="000000"/>
              </w:rPr>
              <w:t>1</w:t>
            </w:r>
            <w:r w:rsidR="00790A9B" w:rsidRPr="003F3573">
              <w:rPr>
                <w:rFonts w:ascii="Times New Roman" w:hAnsi="Times New Roman"/>
                <w:noProof/>
                <w:color w:val="000000"/>
              </w:rPr>
              <w:t>0</w:t>
            </w:r>
          </w:p>
        </w:tc>
        <w:tc>
          <w:tcPr>
            <w:tcW w:w="3569" w:type="dxa"/>
            <w:tcMar>
              <w:top w:w="0" w:type="dxa"/>
              <w:left w:w="108" w:type="dxa"/>
              <w:bottom w:w="0" w:type="dxa"/>
              <w:right w:w="108" w:type="dxa"/>
            </w:tcMar>
            <w:vAlign w:val="center"/>
          </w:tcPr>
          <w:p w14:paraId="18C002B6" w14:textId="13F5C6FF" w:rsidR="00790A9B" w:rsidRPr="003F3573" w:rsidRDefault="00790A9B">
            <w:pPr>
              <w:spacing w:line="252" w:lineRule="auto"/>
              <w:ind w:left="567" w:hanging="283"/>
              <w:jc w:val="center"/>
              <w:rPr>
                <w:rFonts w:ascii="Times New Roman" w:hAnsi="Times New Roman"/>
                <w:noProof/>
                <w:color w:val="000000"/>
              </w:rPr>
            </w:pPr>
            <w:r w:rsidRPr="003F3573">
              <w:rPr>
                <w:rFonts w:ascii="Times New Roman" w:hAnsi="Times New Roman"/>
                <w:b/>
                <w:noProof/>
                <w:color w:val="000000"/>
              </w:rPr>
              <w:t>T</w:t>
            </w:r>
            <w:r w:rsidRPr="003F3573">
              <w:rPr>
                <w:rFonts w:ascii="Times New Roman" w:hAnsi="Times New Roman"/>
                <w:noProof/>
                <w:color w:val="000000"/>
              </w:rPr>
              <w:t>=</w:t>
            </w:r>
            <w:r w:rsidRPr="003F3573">
              <w:rPr>
                <w:rFonts w:ascii="Times New Roman" w:hAnsi="Times New Roman"/>
                <w:b/>
                <w:noProof/>
                <w:color w:val="000000"/>
              </w:rPr>
              <w:t>T</w:t>
            </w:r>
            <w:r w:rsidRPr="003F3573">
              <w:rPr>
                <w:rFonts w:ascii="Times New Roman" w:hAnsi="Times New Roman"/>
                <w:i/>
                <w:noProof/>
                <w:color w:val="000000"/>
              </w:rPr>
              <w:t>tuvākais</w:t>
            </w:r>
            <w:r w:rsidRPr="003F3573">
              <w:rPr>
                <w:rFonts w:ascii="Times New Roman" w:hAnsi="Times New Roman"/>
                <w:noProof/>
                <w:color w:val="000000"/>
              </w:rPr>
              <w:t>/</w:t>
            </w:r>
            <w:r w:rsidRPr="003F3573">
              <w:rPr>
                <w:rFonts w:ascii="Times New Roman" w:hAnsi="Times New Roman"/>
                <w:b/>
                <w:noProof/>
                <w:color w:val="000000"/>
              </w:rPr>
              <w:t>T</w:t>
            </w:r>
            <w:r w:rsidRPr="003F3573">
              <w:rPr>
                <w:rFonts w:ascii="Times New Roman" w:hAnsi="Times New Roman"/>
                <w:i/>
                <w:noProof/>
                <w:color w:val="000000"/>
              </w:rPr>
              <w:t>piedāvatais</w:t>
            </w:r>
            <w:r w:rsidR="0014328F" w:rsidRPr="003F3573">
              <w:rPr>
                <w:rFonts w:ascii="Times New Roman" w:hAnsi="Times New Roman"/>
                <w:noProof/>
                <w:color w:val="000000"/>
              </w:rPr>
              <w:t>*1</w:t>
            </w:r>
            <w:r w:rsidRPr="003F3573">
              <w:rPr>
                <w:rFonts w:ascii="Times New Roman" w:hAnsi="Times New Roman"/>
                <w:noProof/>
                <w:color w:val="000000"/>
              </w:rPr>
              <w:t>0</w:t>
            </w:r>
          </w:p>
          <w:p w14:paraId="677E4863" w14:textId="58878019" w:rsidR="008E6D48" w:rsidRPr="003F3573" w:rsidRDefault="008E6D48" w:rsidP="008E6D48">
            <w:pPr>
              <w:suppressAutoHyphens/>
              <w:spacing w:after="120"/>
              <w:rPr>
                <w:bCs/>
                <w:lang w:eastAsia="zh-CN"/>
              </w:rPr>
            </w:pPr>
            <w:r w:rsidRPr="003F3573">
              <w:rPr>
                <w:rFonts w:ascii="Times New Roman" w:hAnsi="Times New Roman"/>
                <w:noProof/>
                <w:color w:val="000000"/>
              </w:rPr>
              <w:t xml:space="preserve">Maksimālais punktu skaits tiks piešķirts pretendentam, kura tirdzniecības vieta ir vistuvāk </w:t>
            </w:r>
            <w:r w:rsidR="0045460F" w:rsidRPr="003F3573">
              <w:rPr>
                <w:rFonts w:ascii="Times New Roman" w:hAnsi="Times New Roman"/>
                <w:noProof/>
                <w:color w:val="000000"/>
              </w:rPr>
              <w:t>Skolas ielai 4-40, Iecava</w:t>
            </w:r>
            <w:r w:rsidRPr="003F3573">
              <w:rPr>
                <w:rFonts w:ascii="Times New Roman" w:hAnsi="Times New Roman"/>
                <w:noProof/>
                <w:color w:val="000000"/>
              </w:rPr>
              <w:t>*.</w:t>
            </w:r>
          </w:p>
        </w:tc>
      </w:tr>
      <w:tr w:rsidR="00790A9B" w:rsidRPr="00FB176E" w14:paraId="408E6AEE" w14:textId="77777777" w:rsidTr="003F3573">
        <w:trPr>
          <w:trHeight w:val="616"/>
          <w:jc w:val="center"/>
        </w:trPr>
        <w:tc>
          <w:tcPr>
            <w:tcW w:w="837" w:type="dxa"/>
            <w:tcMar>
              <w:top w:w="0" w:type="dxa"/>
              <w:left w:w="108" w:type="dxa"/>
              <w:bottom w:w="0" w:type="dxa"/>
              <w:right w:w="108" w:type="dxa"/>
            </w:tcMar>
            <w:vAlign w:val="center"/>
          </w:tcPr>
          <w:p w14:paraId="475196B0" w14:textId="77777777" w:rsidR="00790A9B" w:rsidRPr="003F3573" w:rsidRDefault="00790A9B">
            <w:pPr>
              <w:spacing w:line="252" w:lineRule="auto"/>
              <w:ind w:left="567" w:hanging="283"/>
              <w:jc w:val="center"/>
              <w:rPr>
                <w:rFonts w:ascii="Times New Roman" w:hAnsi="Times New Roman"/>
                <w:noProof/>
                <w:color w:val="000000"/>
              </w:rPr>
            </w:pPr>
            <w:r w:rsidRPr="003F3573">
              <w:rPr>
                <w:rFonts w:ascii="Times New Roman" w:hAnsi="Times New Roman"/>
                <w:noProof/>
                <w:color w:val="000000"/>
              </w:rPr>
              <w:t>3.</w:t>
            </w:r>
          </w:p>
        </w:tc>
        <w:tc>
          <w:tcPr>
            <w:tcW w:w="2697" w:type="dxa"/>
            <w:tcMar>
              <w:top w:w="0" w:type="dxa"/>
              <w:left w:w="108" w:type="dxa"/>
              <w:bottom w:w="0" w:type="dxa"/>
              <w:right w:w="108" w:type="dxa"/>
            </w:tcMar>
            <w:vAlign w:val="center"/>
          </w:tcPr>
          <w:p w14:paraId="200EAC17" w14:textId="0841FC4E" w:rsidR="00790A9B" w:rsidRPr="003F3573" w:rsidRDefault="008B4C5B">
            <w:pPr>
              <w:spacing w:line="252" w:lineRule="auto"/>
              <w:rPr>
                <w:rFonts w:ascii="Times New Roman" w:hAnsi="Times New Roman"/>
                <w:b/>
                <w:bCs/>
                <w:noProof/>
                <w:color w:val="000000"/>
              </w:rPr>
            </w:pPr>
            <w:r w:rsidRPr="003F3573">
              <w:rPr>
                <w:rFonts w:ascii="Times New Roman" w:hAnsi="Times New Roman"/>
                <w:b/>
                <w:bCs/>
                <w:kern w:val="2"/>
                <w14:ligatures w14:val="standardContextual"/>
              </w:rPr>
              <w:t>Kopējā piedāvāto preču cena</w:t>
            </w:r>
            <w:r w:rsidR="00D80929">
              <w:rPr>
                <w:rFonts w:ascii="Times New Roman" w:hAnsi="Times New Roman"/>
                <w:b/>
                <w:bCs/>
                <w:kern w:val="2"/>
                <w14:ligatures w14:val="standardContextual"/>
              </w:rPr>
              <w:t xml:space="preserve"> (X)</w:t>
            </w:r>
          </w:p>
        </w:tc>
        <w:tc>
          <w:tcPr>
            <w:tcW w:w="2638" w:type="dxa"/>
            <w:tcMar>
              <w:top w:w="0" w:type="dxa"/>
              <w:left w:w="108" w:type="dxa"/>
              <w:bottom w:w="0" w:type="dxa"/>
              <w:right w:w="108" w:type="dxa"/>
            </w:tcMar>
            <w:vAlign w:val="center"/>
          </w:tcPr>
          <w:p w14:paraId="6DECB323" w14:textId="5D96F334" w:rsidR="00790A9B" w:rsidRPr="003F3573" w:rsidRDefault="008B4C5B" w:rsidP="003F3573">
            <w:pPr>
              <w:spacing w:line="252" w:lineRule="auto"/>
              <w:ind w:left="567" w:hanging="283"/>
              <w:jc w:val="center"/>
              <w:rPr>
                <w:rFonts w:ascii="Times New Roman" w:hAnsi="Times New Roman"/>
                <w:noProof/>
                <w:color w:val="000000"/>
              </w:rPr>
            </w:pPr>
            <w:r w:rsidRPr="003F3573">
              <w:rPr>
                <w:rFonts w:ascii="Times New Roman" w:hAnsi="Times New Roman"/>
                <w:noProof/>
                <w:color w:val="000000"/>
              </w:rPr>
              <w:t>3</w:t>
            </w:r>
            <w:r w:rsidR="00790A9B" w:rsidRPr="003F3573">
              <w:rPr>
                <w:rFonts w:ascii="Times New Roman" w:hAnsi="Times New Roman"/>
                <w:noProof/>
                <w:color w:val="000000"/>
              </w:rPr>
              <w:t>0</w:t>
            </w:r>
          </w:p>
        </w:tc>
        <w:tc>
          <w:tcPr>
            <w:tcW w:w="3569" w:type="dxa"/>
            <w:tcMar>
              <w:top w:w="0" w:type="dxa"/>
              <w:left w:w="108" w:type="dxa"/>
              <w:bottom w:w="0" w:type="dxa"/>
              <w:right w:w="108" w:type="dxa"/>
            </w:tcMar>
            <w:vAlign w:val="center"/>
          </w:tcPr>
          <w:p w14:paraId="4C322647" w14:textId="77777777" w:rsidR="000B2AF6" w:rsidRPr="003F3573" w:rsidRDefault="000B2AF6" w:rsidP="000B2AF6">
            <w:pPr>
              <w:spacing w:before="120" w:after="120" w:line="240" w:lineRule="auto"/>
              <w:ind w:left="-60"/>
              <w:rPr>
                <w:rFonts w:ascii="Times New Roman" w:hAnsi="Times New Roman"/>
                <w:kern w:val="2"/>
                <w14:ligatures w14:val="standardContextual"/>
              </w:rPr>
            </w:pPr>
            <w:r w:rsidRPr="003F3573">
              <w:rPr>
                <w:rFonts w:ascii="Times New Roman" w:hAnsi="Times New Roman"/>
                <w:kern w:val="2"/>
                <w14:ligatures w14:val="standardContextual"/>
              </w:rPr>
              <w:t>Lētākais pretendents tiek novērtēts ar maksimālo punktu skaitu, pārējiem pretendentiem vērtējums tiek aprēķināts pēc formulas:</w:t>
            </w:r>
          </w:p>
          <w:p w14:paraId="3AF358F8" w14:textId="77777777" w:rsidR="000B2AF6" w:rsidRPr="003F3573" w:rsidRDefault="000B2AF6" w:rsidP="000B2AF6">
            <w:pPr>
              <w:spacing w:before="120" w:after="120" w:line="240" w:lineRule="auto"/>
              <w:ind w:left="-60"/>
              <w:rPr>
                <w:rFonts w:ascii="Times New Roman" w:hAnsi="Times New Roman"/>
                <w:b/>
                <w:kern w:val="2"/>
                <w14:ligatures w14:val="standardContextual"/>
              </w:rPr>
            </w:pPr>
            <w:r w:rsidRPr="003F3573">
              <w:rPr>
                <w:rFonts w:ascii="Times New Roman" w:hAnsi="Times New Roman"/>
                <w:b/>
                <w:kern w:val="2"/>
                <w14:ligatures w14:val="standardContextual"/>
              </w:rPr>
              <w:t>X = (kritērija īpatsvars) x (Y</w:t>
            </w:r>
            <w:r w:rsidRPr="003F3573">
              <w:rPr>
                <w:rFonts w:ascii="Times New Roman" w:hAnsi="Times New Roman"/>
                <w:b/>
                <w:kern w:val="2"/>
                <w:vertAlign w:val="subscript"/>
                <w14:ligatures w14:val="standardContextual"/>
              </w:rPr>
              <w:t>min</w:t>
            </w:r>
            <w:r w:rsidRPr="003F3573">
              <w:rPr>
                <w:rFonts w:ascii="Times New Roman" w:hAnsi="Times New Roman"/>
                <w:b/>
                <w:kern w:val="2"/>
                <w14:ligatures w14:val="standardContextual"/>
              </w:rPr>
              <w:t>/Y)</w:t>
            </w:r>
          </w:p>
          <w:p w14:paraId="24A90081" w14:textId="77777777" w:rsidR="000B2AF6" w:rsidRPr="003F3573" w:rsidRDefault="000B2AF6" w:rsidP="000B2AF6">
            <w:pPr>
              <w:spacing w:before="120" w:after="120" w:line="240" w:lineRule="auto"/>
              <w:ind w:left="-60"/>
              <w:rPr>
                <w:rFonts w:ascii="Times New Roman" w:hAnsi="Times New Roman"/>
                <w:kern w:val="2"/>
                <w14:ligatures w14:val="standardContextual"/>
              </w:rPr>
            </w:pPr>
            <w:r w:rsidRPr="003F3573">
              <w:rPr>
                <w:rFonts w:ascii="Times New Roman" w:hAnsi="Times New Roman"/>
                <w:b/>
                <w:kern w:val="2"/>
                <w14:ligatures w14:val="standardContextual"/>
              </w:rPr>
              <w:t>X</w:t>
            </w:r>
            <w:r w:rsidRPr="003F3573">
              <w:rPr>
                <w:rFonts w:ascii="Times New Roman" w:hAnsi="Times New Roman"/>
                <w:kern w:val="2"/>
                <w14:ligatures w14:val="standardContextual"/>
              </w:rPr>
              <w:t xml:space="preserve"> - novērtējuma rezultāts;</w:t>
            </w:r>
          </w:p>
          <w:p w14:paraId="0285299C" w14:textId="77777777" w:rsidR="000B2AF6" w:rsidRPr="003F3573" w:rsidRDefault="000B2AF6" w:rsidP="000B2AF6">
            <w:pPr>
              <w:spacing w:before="120" w:after="120" w:line="240" w:lineRule="auto"/>
              <w:ind w:left="-60"/>
              <w:rPr>
                <w:rFonts w:ascii="Times New Roman" w:hAnsi="Times New Roman"/>
                <w:kern w:val="2"/>
                <w14:ligatures w14:val="standardContextual"/>
              </w:rPr>
            </w:pPr>
            <w:r w:rsidRPr="003F3573">
              <w:rPr>
                <w:rFonts w:ascii="Times New Roman" w:hAnsi="Times New Roman"/>
                <w:b/>
                <w:kern w:val="2"/>
                <w14:ligatures w14:val="standardContextual"/>
              </w:rPr>
              <w:t>(kritērija īpatsvars)</w:t>
            </w:r>
            <w:r w:rsidRPr="003F3573">
              <w:rPr>
                <w:rFonts w:ascii="Times New Roman" w:hAnsi="Times New Roman"/>
                <w:kern w:val="2"/>
                <w14:ligatures w14:val="standardContextual"/>
              </w:rPr>
              <w:t xml:space="preserve"> – kritērijam noteikts maksimālais iespējamais punktu skaits;</w:t>
            </w:r>
          </w:p>
          <w:p w14:paraId="499A09DB" w14:textId="77777777" w:rsidR="000B2AF6" w:rsidRPr="003F3573" w:rsidRDefault="000B2AF6" w:rsidP="000B2AF6">
            <w:pPr>
              <w:spacing w:before="120" w:after="120" w:line="240" w:lineRule="auto"/>
              <w:ind w:left="-12" w:hanging="48"/>
              <w:rPr>
                <w:rFonts w:ascii="Times New Roman" w:hAnsi="Times New Roman"/>
                <w:kern w:val="2"/>
                <w14:ligatures w14:val="standardContextual"/>
              </w:rPr>
            </w:pPr>
            <w:r w:rsidRPr="003F3573">
              <w:rPr>
                <w:rFonts w:ascii="Times New Roman" w:hAnsi="Times New Roman"/>
                <w:b/>
                <w:kern w:val="2"/>
                <w14:ligatures w14:val="standardContextual"/>
              </w:rPr>
              <w:t>Y min</w:t>
            </w:r>
            <w:r w:rsidRPr="003F3573">
              <w:rPr>
                <w:rFonts w:ascii="Times New Roman" w:hAnsi="Times New Roman"/>
                <w:kern w:val="2"/>
                <w14:ligatures w14:val="standardContextual"/>
              </w:rPr>
              <w:t xml:space="preserve"> – lētākā pretendenta piedāvātā preču kopējā cena.</w:t>
            </w:r>
          </w:p>
          <w:p w14:paraId="2CA13C2E" w14:textId="73A54726" w:rsidR="00790A9B" w:rsidRPr="003F3573" w:rsidRDefault="000B2AF6" w:rsidP="00D80929">
            <w:pPr>
              <w:spacing w:line="252" w:lineRule="auto"/>
              <w:ind w:left="-51" w:firstLine="1"/>
              <w:rPr>
                <w:rFonts w:ascii="Times New Roman" w:hAnsi="Times New Roman"/>
                <w:noProof/>
                <w:color w:val="000000"/>
              </w:rPr>
            </w:pPr>
            <w:r w:rsidRPr="003F3573">
              <w:rPr>
                <w:rFonts w:ascii="Times New Roman" w:hAnsi="Times New Roman"/>
                <w:b/>
                <w:kern w:val="2"/>
                <w14:ligatures w14:val="standardContextual"/>
              </w:rPr>
              <w:t>Y</w:t>
            </w:r>
            <w:r w:rsidRPr="003F3573">
              <w:rPr>
                <w:rFonts w:ascii="Times New Roman" w:hAnsi="Times New Roman"/>
                <w:kern w:val="2"/>
                <w14:ligatures w14:val="standardContextual"/>
              </w:rPr>
              <w:t xml:space="preserve"> – vērtējamā pretendenta</w:t>
            </w:r>
            <w:r w:rsidR="00D80929">
              <w:rPr>
                <w:rFonts w:ascii="Times New Roman" w:hAnsi="Times New Roman"/>
                <w:kern w:val="2"/>
                <w14:ligatures w14:val="standardContextual"/>
              </w:rPr>
              <w:t xml:space="preserve"> </w:t>
            </w:r>
            <w:r w:rsidRPr="003F3573">
              <w:rPr>
                <w:rFonts w:ascii="Times New Roman" w:hAnsi="Times New Roman"/>
                <w:kern w:val="2"/>
                <w14:ligatures w14:val="standardContextual"/>
              </w:rPr>
              <w:t>piedāvātā</w:t>
            </w:r>
            <w:r w:rsidR="00D80929">
              <w:rPr>
                <w:rFonts w:ascii="Times New Roman" w:hAnsi="Times New Roman"/>
                <w:kern w:val="2"/>
                <w14:ligatures w14:val="standardContextual"/>
              </w:rPr>
              <w:t xml:space="preserve"> </w:t>
            </w:r>
            <w:r w:rsidRPr="003F3573">
              <w:rPr>
                <w:rFonts w:ascii="Times New Roman" w:hAnsi="Times New Roman"/>
                <w:kern w:val="2"/>
                <w14:ligatures w14:val="standardContextual"/>
              </w:rPr>
              <w:t>preču kopējā cena.</w:t>
            </w:r>
          </w:p>
        </w:tc>
      </w:tr>
      <w:tr w:rsidR="00790A9B" w:rsidRPr="008E6D48" w14:paraId="6ABE0CCA" w14:textId="77777777" w:rsidTr="003F3573">
        <w:trPr>
          <w:trHeight w:val="60"/>
          <w:jc w:val="center"/>
        </w:trPr>
        <w:tc>
          <w:tcPr>
            <w:tcW w:w="3534" w:type="dxa"/>
            <w:gridSpan w:val="2"/>
            <w:shd w:val="clear" w:color="auto" w:fill="D9D9D9" w:themeFill="background1" w:themeFillShade="D9"/>
            <w:tcMar>
              <w:top w:w="0" w:type="dxa"/>
              <w:left w:w="108" w:type="dxa"/>
              <w:bottom w:w="0" w:type="dxa"/>
              <w:right w:w="108" w:type="dxa"/>
            </w:tcMar>
            <w:vAlign w:val="center"/>
            <w:hideMark/>
          </w:tcPr>
          <w:p w14:paraId="3D5D5ED6" w14:textId="77777777" w:rsidR="00790A9B" w:rsidRPr="008E6D48" w:rsidRDefault="00790A9B">
            <w:pPr>
              <w:spacing w:line="252" w:lineRule="auto"/>
              <w:ind w:left="567" w:hanging="283"/>
              <w:jc w:val="center"/>
              <w:rPr>
                <w:rFonts w:ascii="Times New Roman" w:hAnsi="Times New Roman"/>
                <w:b/>
                <w:noProof/>
                <w:color w:val="000000"/>
                <w:sz w:val="24"/>
                <w:szCs w:val="24"/>
              </w:rPr>
            </w:pPr>
            <w:r w:rsidRPr="008E6D48">
              <w:rPr>
                <w:rFonts w:ascii="Times New Roman" w:hAnsi="Times New Roman"/>
                <w:b/>
                <w:noProof/>
                <w:color w:val="000000"/>
                <w:sz w:val="24"/>
                <w:szCs w:val="24"/>
              </w:rPr>
              <w:t>Kopējais punktu skaits (S)</w:t>
            </w:r>
          </w:p>
        </w:tc>
        <w:tc>
          <w:tcPr>
            <w:tcW w:w="2638" w:type="dxa"/>
            <w:shd w:val="clear" w:color="auto" w:fill="D9D9D9" w:themeFill="background1" w:themeFillShade="D9"/>
            <w:tcMar>
              <w:top w:w="0" w:type="dxa"/>
              <w:left w:w="108" w:type="dxa"/>
              <w:bottom w:w="0" w:type="dxa"/>
              <w:right w:w="108" w:type="dxa"/>
            </w:tcMar>
            <w:vAlign w:val="center"/>
            <w:hideMark/>
          </w:tcPr>
          <w:p w14:paraId="420C007F" w14:textId="77777777" w:rsidR="00790A9B" w:rsidRPr="008E6D48" w:rsidRDefault="00790A9B">
            <w:pPr>
              <w:spacing w:line="252" w:lineRule="auto"/>
              <w:ind w:left="567" w:hanging="283"/>
              <w:jc w:val="center"/>
              <w:rPr>
                <w:rFonts w:ascii="Times New Roman" w:hAnsi="Times New Roman"/>
                <w:b/>
                <w:noProof/>
                <w:color w:val="000000"/>
                <w:sz w:val="24"/>
                <w:szCs w:val="24"/>
              </w:rPr>
            </w:pPr>
            <w:r w:rsidRPr="008E6D48">
              <w:rPr>
                <w:rFonts w:ascii="Times New Roman" w:hAnsi="Times New Roman"/>
                <w:b/>
                <w:noProof/>
                <w:color w:val="000000"/>
                <w:sz w:val="24"/>
                <w:szCs w:val="24"/>
              </w:rPr>
              <w:t>100</w:t>
            </w:r>
          </w:p>
        </w:tc>
        <w:tc>
          <w:tcPr>
            <w:tcW w:w="3569" w:type="dxa"/>
            <w:shd w:val="clear" w:color="auto" w:fill="D9D9D9" w:themeFill="background1" w:themeFillShade="D9"/>
            <w:tcMar>
              <w:top w:w="0" w:type="dxa"/>
              <w:left w:w="108" w:type="dxa"/>
              <w:bottom w:w="0" w:type="dxa"/>
              <w:right w:w="108" w:type="dxa"/>
            </w:tcMar>
            <w:vAlign w:val="center"/>
          </w:tcPr>
          <w:p w14:paraId="617BF049" w14:textId="25B54761" w:rsidR="00790A9B" w:rsidRPr="008E6D48" w:rsidRDefault="00A07896">
            <w:pPr>
              <w:spacing w:line="252" w:lineRule="auto"/>
              <w:ind w:left="567" w:hanging="283"/>
              <w:jc w:val="center"/>
              <w:rPr>
                <w:rFonts w:ascii="Times New Roman" w:hAnsi="Times New Roman"/>
                <w:b/>
                <w:noProof/>
                <w:color w:val="000000"/>
                <w:sz w:val="24"/>
                <w:szCs w:val="24"/>
              </w:rPr>
            </w:pPr>
            <w:r>
              <w:rPr>
                <w:rFonts w:ascii="Times New Roman" w:hAnsi="Times New Roman"/>
                <w:b/>
                <w:noProof/>
                <w:color w:val="000000"/>
                <w:sz w:val="24"/>
                <w:szCs w:val="24"/>
              </w:rPr>
              <w:t>S= A+T+</w:t>
            </w:r>
            <w:r w:rsidRPr="00D80929">
              <w:rPr>
                <w:rFonts w:ascii="Times New Roman" w:hAnsi="Times New Roman"/>
                <w:b/>
                <w:noProof/>
                <w:sz w:val="24"/>
                <w:szCs w:val="24"/>
              </w:rPr>
              <w:t>X</w:t>
            </w:r>
          </w:p>
        </w:tc>
      </w:tr>
      <w:bookmarkEnd w:id="2"/>
    </w:tbl>
    <w:p w14:paraId="03BF6964" w14:textId="77777777" w:rsidR="00790A9B" w:rsidRDefault="00790A9B" w:rsidP="00790A9B">
      <w:pPr>
        <w:pStyle w:val="ListParagraph"/>
        <w:spacing w:after="120" w:line="240" w:lineRule="auto"/>
        <w:ind w:left="792"/>
        <w:jc w:val="both"/>
        <w:rPr>
          <w:rFonts w:ascii="Times New Roman" w:hAnsi="Times New Roman"/>
          <w:sz w:val="24"/>
          <w:szCs w:val="24"/>
        </w:rPr>
      </w:pPr>
    </w:p>
    <w:p w14:paraId="7C156EE8" w14:textId="77777777" w:rsidR="00FD1AC3" w:rsidRDefault="00FD1AC3" w:rsidP="00FD1AC3">
      <w:pPr>
        <w:spacing w:after="0" w:line="240" w:lineRule="auto"/>
        <w:jc w:val="both"/>
        <w:rPr>
          <w:rFonts w:ascii="Times New Roman" w:hAnsi="Times New Roman"/>
          <w:sz w:val="24"/>
          <w:szCs w:val="24"/>
        </w:rPr>
      </w:pPr>
      <w:r>
        <w:rPr>
          <w:rFonts w:ascii="Times New Roman" w:hAnsi="Times New Roman"/>
          <w:sz w:val="24"/>
          <w:szCs w:val="24"/>
        </w:rPr>
        <w:t>Bauskas novada pašvaldības iestādes</w:t>
      </w:r>
    </w:p>
    <w:p w14:paraId="5D4CAD38" w14:textId="77777777" w:rsidR="00FD1AC3" w:rsidRPr="00BA1FD5" w:rsidRDefault="00FD1AC3" w:rsidP="00FD1AC3">
      <w:pPr>
        <w:spacing w:after="0" w:line="240" w:lineRule="auto"/>
        <w:jc w:val="both"/>
        <w:rPr>
          <w:rFonts w:ascii="Times New Roman" w:hAnsi="Times New Roman"/>
          <w:sz w:val="24"/>
          <w:szCs w:val="24"/>
        </w:rPr>
      </w:pPr>
      <w:r w:rsidRPr="00BA1FD5">
        <w:rPr>
          <w:rFonts w:ascii="Times New Roman" w:hAnsi="Times New Roman"/>
          <w:sz w:val="24"/>
          <w:szCs w:val="24"/>
        </w:rPr>
        <w:t>“Iecavas apvienības pārvalde” vadītājs</w:t>
      </w:r>
      <w:r w:rsidRPr="00BA1FD5">
        <w:rPr>
          <w:rFonts w:ascii="Times New Roman" w:hAnsi="Times New Roman"/>
          <w:sz w:val="24"/>
          <w:szCs w:val="24"/>
        </w:rPr>
        <w:tab/>
        <w:t>(*paraksts)</w:t>
      </w:r>
      <w:r w:rsidRPr="00BA1FD5">
        <w:rPr>
          <w:rFonts w:ascii="Times New Roman" w:hAnsi="Times New Roman"/>
          <w:sz w:val="24"/>
          <w:szCs w:val="24"/>
        </w:rPr>
        <w:tab/>
      </w:r>
      <w:r w:rsidRPr="00BA1FD5">
        <w:rPr>
          <w:rFonts w:ascii="Times New Roman" w:hAnsi="Times New Roman"/>
          <w:sz w:val="24"/>
          <w:szCs w:val="24"/>
        </w:rPr>
        <w:tab/>
      </w:r>
      <w:r w:rsidRPr="00BA1FD5">
        <w:rPr>
          <w:rFonts w:ascii="Times New Roman" w:hAnsi="Times New Roman"/>
          <w:sz w:val="24"/>
          <w:szCs w:val="24"/>
        </w:rPr>
        <w:tab/>
        <w:t>N. Vāvers</w:t>
      </w:r>
    </w:p>
    <w:p w14:paraId="2C5AA821" w14:textId="77777777" w:rsidR="00FD1AC3" w:rsidRDefault="00FD1AC3" w:rsidP="00790A9B">
      <w:pPr>
        <w:pStyle w:val="ListParagraph"/>
        <w:spacing w:after="120" w:line="240" w:lineRule="auto"/>
        <w:ind w:left="792"/>
        <w:jc w:val="both"/>
        <w:rPr>
          <w:rFonts w:ascii="Times New Roman" w:hAnsi="Times New Roman"/>
          <w:sz w:val="24"/>
          <w:szCs w:val="24"/>
        </w:rPr>
      </w:pPr>
    </w:p>
    <w:p w14:paraId="2C88A13A" w14:textId="77777777" w:rsidR="00505C6C" w:rsidRPr="00AB552A" w:rsidRDefault="00505C6C" w:rsidP="00505C6C">
      <w:pPr>
        <w:jc w:val="right"/>
        <w:rPr>
          <w:rFonts w:ascii="Times New Roman" w:eastAsia="Times New Roman" w:hAnsi="Times New Roman"/>
          <w:b/>
          <w:sz w:val="24"/>
          <w:szCs w:val="24"/>
        </w:rPr>
      </w:pPr>
      <w:r w:rsidRPr="00AB552A">
        <w:rPr>
          <w:rFonts w:ascii="Times New Roman" w:eastAsia="Times New Roman" w:hAnsi="Times New Roman"/>
          <w:b/>
          <w:sz w:val="24"/>
          <w:szCs w:val="24"/>
        </w:rPr>
        <w:t>1.pielikums</w:t>
      </w:r>
    </w:p>
    <w:p w14:paraId="109E04C4" w14:textId="77777777" w:rsidR="00505C6C" w:rsidRDefault="00505C6C" w:rsidP="00505C6C">
      <w:pPr>
        <w:rPr>
          <w:rFonts w:ascii="Times New Roman" w:eastAsia="Times New Roman" w:hAnsi="Times New Roman"/>
          <w:b/>
          <w:sz w:val="28"/>
          <w:szCs w:val="28"/>
        </w:rPr>
      </w:pPr>
    </w:p>
    <w:p w14:paraId="19298CC0" w14:textId="77777777" w:rsidR="00505C6C" w:rsidRPr="00AB552A" w:rsidRDefault="00505C6C" w:rsidP="00505C6C">
      <w:pPr>
        <w:spacing w:after="0"/>
        <w:jc w:val="center"/>
        <w:rPr>
          <w:rFonts w:ascii="Times New Roman" w:eastAsia="Times New Roman" w:hAnsi="Times New Roman"/>
          <w:b/>
          <w:sz w:val="28"/>
          <w:szCs w:val="28"/>
        </w:rPr>
      </w:pPr>
      <w:r w:rsidRPr="00AB552A">
        <w:rPr>
          <w:rFonts w:ascii="Times New Roman" w:eastAsia="Times New Roman" w:hAnsi="Times New Roman"/>
          <w:b/>
          <w:sz w:val="28"/>
          <w:szCs w:val="28"/>
        </w:rPr>
        <w:t>TEHNISKĀ SPECIFIKĀCIJA</w:t>
      </w:r>
    </w:p>
    <w:p w14:paraId="6A096868" w14:textId="4D5B30B7" w:rsidR="00505C6C" w:rsidRPr="00AB552A" w:rsidRDefault="00505C6C" w:rsidP="00505C6C">
      <w:pPr>
        <w:spacing w:after="0"/>
        <w:jc w:val="center"/>
        <w:rPr>
          <w:rFonts w:ascii="Times New Roman" w:hAnsi="Times New Roman"/>
          <w:b/>
          <w:bCs/>
          <w:sz w:val="24"/>
          <w:szCs w:val="24"/>
        </w:rPr>
      </w:pPr>
      <w:r w:rsidRPr="00AB552A">
        <w:rPr>
          <w:rFonts w:ascii="Times New Roman" w:hAnsi="Times New Roman"/>
          <w:b/>
          <w:bCs/>
          <w:sz w:val="24"/>
          <w:szCs w:val="24"/>
        </w:rPr>
        <w:t>“</w:t>
      </w:r>
      <w:r w:rsidRPr="00AB552A">
        <w:rPr>
          <w:rFonts w:ascii="Times New Roman" w:eastAsia="Times New Roman" w:hAnsi="Times New Roman"/>
          <w:b/>
          <w:sz w:val="24"/>
          <w:szCs w:val="24"/>
          <w:lang w:eastAsia="lv-LV"/>
        </w:rPr>
        <w:t>Saimniecības preču un būvmateriālu iegāde Iecavas apvienības pārvaldes vajadzībām</w:t>
      </w:r>
      <w:r w:rsidRPr="00AB552A">
        <w:rPr>
          <w:rFonts w:ascii="Times New Roman" w:hAnsi="Times New Roman"/>
          <w:b/>
          <w:bCs/>
          <w:sz w:val="24"/>
          <w:szCs w:val="24"/>
        </w:rPr>
        <w:t>”,</w:t>
      </w:r>
    </w:p>
    <w:p w14:paraId="05F742A3" w14:textId="77777777" w:rsidR="00505C6C" w:rsidRDefault="00505C6C" w:rsidP="00505C6C">
      <w:pPr>
        <w:spacing w:after="0"/>
        <w:jc w:val="center"/>
        <w:rPr>
          <w:rFonts w:ascii="Times New Roman" w:hAnsi="Times New Roman"/>
          <w:b/>
          <w:sz w:val="24"/>
          <w:szCs w:val="24"/>
        </w:rPr>
      </w:pPr>
      <w:r w:rsidRPr="00AB552A">
        <w:rPr>
          <w:rFonts w:ascii="Times New Roman" w:eastAsia="Times New Roman" w:hAnsi="Times New Roman"/>
          <w:b/>
          <w:sz w:val="24"/>
          <w:szCs w:val="24"/>
        </w:rPr>
        <w:t>identifikācijas numurs IAP 2025/29/CA</w:t>
      </w:r>
    </w:p>
    <w:p w14:paraId="79C42D6B" w14:textId="77777777" w:rsidR="00505C6C" w:rsidRPr="00FB176E" w:rsidRDefault="00505C6C" w:rsidP="00505C6C">
      <w:pPr>
        <w:rPr>
          <w:rFonts w:ascii="Times New Roman" w:eastAsia="Times New Roman" w:hAnsi="Times New Roman"/>
          <w:b/>
          <w:sz w:val="28"/>
          <w:szCs w:val="28"/>
        </w:rPr>
      </w:pPr>
    </w:p>
    <w:tbl>
      <w:tblPr>
        <w:tblStyle w:val="TableGrid"/>
        <w:tblW w:w="0" w:type="auto"/>
        <w:tblLook w:val="04A0" w:firstRow="1" w:lastRow="0" w:firstColumn="1" w:lastColumn="0" w:noHBand="0" w:noVBand="1"/>
      </w:tblPr>
      <w:tblGrid>
        <w:gridCol w:w="2263"/>
        <w:gridCol w:w="7081"/>
      </w:tblGrid>
      <w:tr w:rsidR="001137EF" w:rsidRPr="002D020A" w14:paraId="1880474E" w14:textId="77777777" w:rsidTr="002D020A">
        <w:tc>
          <w:tcPr>
            <w:tcW w:w="2263" w:type="dxa"/>
            <w:shd w:val="clear" w:color="auto" w:fill="D9D9D9" w:themeFill="background1" w:themeFillShade="D9"/>
          </w:tcPr>
          <w:p w14:paraId="49C2F296" w14:textId="1E466223" w:rsidR="001137EF" w:rsidRPr="002D020A" w:rsidRDefault="002D020A" w:rsidP="00505C6C">
            <w:pPr>
              <w:spacing w:line="240" w:lineRule="auto"/>
              <w:jc w:val="both"/>
              <w:rPr>
                <w:rFonts w:ascii="Times New Roman" w:hAnsi="Times New Roman"/>
                <w:b/>
                <w:bCs/>
                <w:sz w:val="24"/>
                <w:szCs w:val="24"/>
              </w:rPr>
            </w:pPr>
            <w:r w:rsidRPr="002D020A">
              <w:rPr>
                <w:rFonts w:ascii="Times New Roman" w:hAnsi="Times New Roman"/>
                <w:b/>
                <w:bCs/>
                <w:sz w:val="24"/>
                <w:szCs w:val="24"/>
              </w:rPr>
              <w:t>Prasības</w:t>
            </w:r>
          </w:p>
        </w:tc>
        <w:tc>
          <w:tcPr>
            <w:tcW w:w="7081" w:type="dxa"/>
            <w:shd w:val="clear" w:color="auto" w:fill="D9D9D9" w:themeFill="background1" w:themeFillShade="D9"/>
          </w:tcPr>
          <w:p w14:paraId="56E13377" w14:textId="1BE75123" w:rsidR="001137EF" w:rsidRPr="002D020A" w:rsidRDefault="002D020A" w:rsidP="00505C6C">
            <w:pPr>
              <w:spacing w:line="240" w:lineRule="auto"/>
              <w:jc w:val="both"/>
              <w:rPr>
                <w:rFonts w:ascii="Times New Roman" w:hAnsi="Times New Roman"/>
                <w:b/>
                <w:bCs/>
                <w:sz w:val="24"/>
                <w:szCs w:val="24"/>
              </w:rPr>
            </w:pPr>
            <w:r w:rsidRPr="002D020A">
              <w:rPr>
                <w:rFonts w:ascii="Times New Roman" w:hAnsi="Times New Roman"/>
                <w:b/>
                <w:bCs/>
                <w:sz w:val="24"/>
                <w:szCs w:val="24"/>
              </w:rPr>
              <w:t>Pasūtītāja prasības saskaņā ar tehnisko specifikāciju</w:t>
            </w:r>
          </w:p>
        </w:tc>
      </w:tr>
      <w:tr w:rsidR="001137EF" w14:paraId="5A526896" w14:textId="77777777" w:rsidTr="002D020A">
        <w:tc>
          <w:tcPr>
            <w:tcW w:w="2263" w:type="dxa"/>
          </w:tcPr>
          <w:p w14:paraId="0C3C4478" w14:textId="5A71936D"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Pakalpojuma mērķis un gala rezultāts</w:t>
            </w:r>
          </w:p>
        </w:tc>
        <w:tc>
          <w:tcPr>
            <w:tcW w:w="7081" w:type="dxa"/>
          </w:tcPr>
          <w:p w14:paraId="7F1B6DDB" w14:textId="157760E3" w:rsidR="001137EF" w:rsidRDefault="002D020A" w:rsidP="002D020A">
            <w:pPr>
              <w:tabs>
                <w:tab w:val="num" w:pos="1230"/>
              </w:tabs>
              <w:spacing w:after="120" w:line="240" w:lineRule="auto"/>
              <w:ind w:left="28"/>
              <w:jc w:val="both"/>
              <w:rPr>
                <w:rFonts w:ascii="Times New Roman" w:hAnsi="Times New Roman"/>
                <w:sz w:val="24"/>
                <w:szCs w:val="24"/>
              </w:rPr>
            </w:pPr>
            <w:r>
              <w:rPr>
                <w:rFonts w:ascii="Times New Roman" w:hAnsi="Times New Roman"/>
                <w:sz w:val="24"/>
                <w:szCs w:val="24"/>
              </w:rPr>
              <w:t xml:space="preserve">Nodrošināt materiāltehniskos līdzekļus. Preču grupas un kategorijas ir norādītas informatīvā nolūkā, lai sniegtu ieskatu par prognozēto preču apjomu un attiecīgajā </w:t>
            </w:r>
            <w:r>
              <w:rPr>
                <w:rFonts w:ascii="Times New Roman" w:hAnsi="Times New Roman"/>
                <w:sz w:val="24"/>
                <w:szCs w:val="24"/>
              </w:rPr>
              <w:t>i</w:t>
            </w:r>
            <w:r>
              <w:rPr>
                <w:rFonts w:ascii="Times New Roman" w:hAnsi="Times New Roman"/>
                <w:sz w:val="24"/>
                <w:szCs w:val="24"/>
              </w:rPr>
              <w:t>epirkuma daļā Pasūtītājam nepieciešamo preču sortimentu, ņemot vērā, ka Pasūtītājam jānodrošina dažādu veidu remontdarbu veikšanu Pasūtītāja iestādēs, to aprīkošanu ar saimniecības precēm/rīkiem, kuru veidu un apjomu nav iespējams prognozēt, piemērojot pretendenta piedāvāto atlaidi no tirdzniecības vietā (veikalā) norādītās preces cenas.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tc>
      </w:tr>
      <w:tr w:rsidR="001137EF" w14:paraId="1CD26750" w14:textId="77777777" w:rsidTr="002D020A">
        <w:tc>
          <w:tcPr>
            <w:tcW w:w="2263" w:type="dxa"/>
          </w:tcPr>
          <w:p w14:paraId="2683306A" w14:textId="694D5432" w:rsidR="001137EF" w:rsidRPr="002D020A" w:rsidRDefault="002D020A" w:rsidP="00505C6C">
            <w:pPr>
              <w:spacing w:line="240" w:lineRule="auto"/>
              <w:jc w:val="both"/>
              <w:rPr>
                <w:rFonts w:ascii="Times New Roman" w:hAnsi="Times New Roman"/>
                <w:sz w:val="24"/>
                <w:szCs w:val="24"/>
              </w:rPr>
            </w:pPr>
            <w:r>
              <w:rPr>
                <w:rFonts w:ascii="Times New Roman" w:hAnsi="Times New Roman"/>
                <w:sz w:val="24"/>
                <w:szCs w:val="24"/>
              </w:rPr>
              <w:t>Preču grupas</w:t>
            </w:r>
          </w:p>
        </w:tc>
        <w:tc>
          <w:tcPr>
            <w:tcW w:w="7081" w:type="dxa"/>
          </w:tcPr>
          <w:p w14:paraId="55600AB0" w14:textId="77777777" w:rsidR="002D020A" w:rsidRPr="002D020A" w:rsidRDefault="002D020A" w:rsidP="002D020A">
            <w:pPr>
              <w:spacing w:after="120"/>
              <w:ind w:left="28"/>
              <w:jc w:val="both"/>
              <w:rPr>
                <w:rFonts w:ascii="Times New Roman" w:hAnsi="Times New Roman"/>
                <w:sz w:val="24"/>
                <w:szCs w:val="24"/>
              </w:rPr>
            </w:pPr>
            <w:r w:rsidRPr="002D020A">
              <w:rPr>
                <w:rFonts w:ascii="Times New Roman" w:hAnsi="Times New Roman"/>
                <w:sz w:val="24"/>
                <w:szCs w:val="24"/>
              </w:rPr>
              <w:t>Līgums paredz preču iegādi sekojošās preču grupās (CPV kods):</w:t>
            </w:r>
          </w:p>
          <w:p w14:paraId="6086F83F"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 xml:space="preserve">44000000-0 Būvkonstrukcijas un materiāli, būvniecības palīgmateriāli (izņemot elektroierīces).  Stiprinājuma elementi, sausie elementi, būvniecības ķīmija, apdares materiāli, būvmateriāli, rokas instrumenti un palīgmateriāli, metināšana, santehnikas remontmateriāli, kanalizācija iekšējai instalācijai, misiņa veidgabali, čuguna veidgabali, kanalizācija ārējai instalācijai, automātika, drošinātāji, slēdži un rozetes; spuldzes gaismekļi un baterijas; kabeļi, vadi, kabeļu apdares, instalācijas materiāli un sadalnes; krāsas; </w:t>
            </w:r>
          </w:p>
          <w:p w14:paraId="34EE81D2"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42660000-0 Mīkstlodēšanas, cietlodēšanas un metināšanas instrumenti, virsmu rūdīšanas un termiskās apstrādes ierīces un aprīkojums;</w:t>
            </w:r>
          </w:p>
          <w:p w14:paraId="3CF73593"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42670000-3 Darbgaldu detaļas un piederumi;</w:t>
            </w:r>
          </w:p>
          <w:p w14:paraId="72CF0B89"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42650000-7 Pneimatiskie vai motorizētie rokas instrumenti;</w:t>
            </w:r>
          </w:p>
          <w:p w14:paraId="0BFA7D62"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39800000-0 Tīrīšanas un spodrināšanas līdzekļi;</w:t>
            </w:r>
          </w:p>
          <w:p w14:paraId="23A8E0C2"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39710000-2 Mājsaimniecības elektrotehnika;</w:t>
            </w:r>
          </w:p>
          <w:p w14:paraId="20C3493F"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39500000-7 Tekstilpreces;</w:t>
            </w:r>
          </w:p>
          <w:p w14:paraId="7EDDB665"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39220000-0 Virtuves aprīkojums, mājas piederumi un mājsaimniecības priekšmeti un ēdināšanas inventārs;</w:t>
            </w:r>
          </w:p>
          <w:p w14:paraId="1AAB4FF5"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39224000-8 Slotas un birstes un citas dažādu veidu preces;</w:t>
            </w:r>
          </w:p>
          <w:p w14:paraId="392728DF"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37000000-8 Spēles un rotaļlietas, sporta preces, mūzikas preces, amatniecības izstrādājumi, piederumi;</w:t>
            </w:r>
          </w:p>
          <w:p w14:paraId="2E57B5B3"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hyperlink r:id="rId11" w:tooltip="33700000-7" w:history="1">
              <w:r w:rsidRPr="002D020A">
                <w:rPr>
                  <w:rStyle w:val="Hyperlink"/>
                  <w:rFonts w:ascii="Times New Roman" w:hAnsi="Times New Roman"/>
                  <w:color w:val="auto"/>
                  <w:sz w:val="24"/>
                  <w:szCs w:val="24"/>
                  <w:u w:val="none"/>
                </w:rPr>
                <w:t>33700000-7</w:t>
              </w:r>
            </w:hyperlink>
            <w:r w:rsidRPr="002D020A">
              <w:rPr>
                <w:rFonts w:ascii="Times New Roman" w:hAnsi="Times New Roman"/>
                <w:sz w:val="24"/>
                <w:szCs w:val="24"/>
              </w:rPr>
              <w:t xml:space="preserve"> Higiēnas preces;</w:t>
            </w:r>
          </w:p>
          <w:p w14:paraId="75E260D3"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31000000-6 Elektriskie mehānismi, aparāti, iekārtas un palīgmateriāli, apgaismojums;</w:t>
            </w:r>
          </w:p>
          <w:p w14:paraId="08A985D4"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19640000-4 Polietilēna maisi un maisiņi atkritumiem;</w:t>
            </w:r>
          </w:p>
          <w:p w14:paraId="418A4DA8" w14:textId="77777777" w:rsidR="002D020A"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031210005-5 Dārzkopības produkti (stādi, grieztie ziedi);</w:t>
            </w:r>
          </w:p>
          <w:p w14:paraId="11E517E5" w14:textId="79C7765C" w:rsidR="001137EF" w:rsidRPr="002D020A" w:rsidRDefault="002D020A" w:rsidP="002D020A">
            <w:pPr>
              <w:numPr>
                <w:ilvl w:val="0"/>
                <w:numId w:val="14"/>
              </w:numPr>
              <w:spacing w:after="0" w:line="240" w:lineRule="auto"/>
              <w:ind w:left="28" w:firstLine="0"/>
              <w:jc w:val="both"/>
              <w:rPr>
                <w:rFonts w:ascii="Times New Roman" w:hAnsi="Times New Roman"/>
                <w:sz w:val="24"/>
                <w:szCs w:val="24"/>
              </w:rPr>
            </w:pPr>
            <w:r w:rsidRPr="002D020A">
              <w:rPr>
                <w:rFonts w:ascii="Times New Roman" w:hAnsi="Times New Roman"/>
                <w:sz w:val="24"/>
                <w:szCs w:val="24"/>
              </w:rPr>
              <w:t xml:space="preserve">u.c. </w:t>
            </w:r>
            <w:r w:rsidR="00271551">
              <w:rPr>
                <w:rFonts w:ascii="Times New Roman" w:hAnsi="Times New Roman"/>
                <w:sz w:val="24"/>
                <w:szCs w:val="24"/>
              </w:rPr>
              <w:t xml:space="preserve">saimniecības </w:t>
            </w:r>
            <w:r w:rsidRPr="002D020A">
              <w:rPr>
                <w:rFonts w:ascii="Times New Roman" w:hAnsi="Times New Roman"/>
                <w:sz w:val="24"/>
                <w:szCs w:val="24"/>
              </w:rPr>
              <w:t>preces.</w:t>
            </w:r>
          </w:p>
        </w:tc>
      </w:tr>
      <w:tr w:rsidR="001137EF" w14:paraId="6F5FA69F" w14:textId="77777777" w:rsidTr="002D020A">
        <w:tc>
          <w:tcPr>
            <w:tcW w:w="2263" w:type="dxa"/>
          </w:tcPr>
          <w:p w14:paraId="4ED2279A" w14:textId="0F7E5355"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Izmērs</w:t>
            </w:r>
          </w:p>
        </w:tc>
        <w:tc>
          <w:tcPr>
            <w:tcW w:w="7081" w:type="dxa"/>
          </w:tcPr>
          <w:p w14:paraId="6F4619FB" w14:textId="744C4B0A"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Saskaņā ar preču sarakstu izvērtēšanai</w:t>
            </w:r>
          </w:p>
        </w:tc>
      </w:tr>
      <w:tr w:rsidR="001137EF" w14:paraId="48C4935A" w14:textId="77777777" w:rsidTr="002D020A">
        <w:tc>
          <w:tcPr>
            <w:tcW w:w="2263" w:type="dxa"/>
          </w:tcPr>
          <w:p w14:paraId="43880617" w14:textId="7B0C91B2"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Izstrādājuma masa</w:t>
            </w:r>
          </w:p>
        </w:tc>
        <w:tc>
          <w:tcPr>
            <w:tcW w:w="7081" w:type="dxa"/>
          </w:tcPr>
          <w:p w14:paraId="545E8296" w14:textId="33FCC77A"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Saskaņā ar preču sarakstu izvērtēšanai</w:t>
            </w:r>
          </w:p>
        </w:tc>
      </w:tr>
      <w:tr w:rsidR="001137EF" w14:paraId="7A3E68D8" w14:textId="77777777" w:rsidTr="002D020A">
        <w:tc>
          <w:tcPr>
            <w:tcW w:w="2263" w:type="dxa"/>
          </w:tcPr>
          <w:p w14:paraId="3855BBE3" w14:textId="3123A562"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Materiāls, tā sastāvs</w:t>
            </w:r>
          </w:p>
        </w:tc>
        <w:tc>
          <w:tcPr>
            <w:tcW w:w="7081" w:type="dxa"/>
          </w:tcPr>
          <w:p w14:paraId="4C15C549" w14:textId="037D6658" w:rsidR="001137EF" w:rsidRDefault="002D020A" w:rsidP="00505C6C">
            <w:pPr>
              <w:spacing w:line="240" w:lineRule="auto"/>
              <w:jc w:val="both"/>
              <w:rPr>
                <w:rFonts w:ascii="Times New Roman" w:hAnsi="Times New Roman"/>
                <w:sz w:val="24"/>
                <w:szCs w:val="24"/>
              </w:rPr>
            </w:pPr>
            <w:r>
              <w:rPr>
                <w:rFonts w:ascii="Times New Roman" w:hAnsi="Times New Roman"/>
                <w:sz w:val="24"/>
                <w:szCs w:val="24"/>
              </w:rPr>
              <w:t>Saskaņā ar preču sarakstu izvērtēšanai</w:t>
            </w:r>
          </w:p>
        </w:tc>
      </w:tr>
      <w:tr w:rsidR="002D020A" w14:paraId="758512BB" w14:textId="77777777" w:rsidTr="002D020A">
        <w:tc>
          <w:tcPr>
            <w:tcW w:w="2263" w:type="dxa"/>
          </w:tcPr>
          <w:p w14:paraId="640395A8" w14:textId="65DE624C" w:rsidR="002D020A" w:rsidRDefault="003707D3" w:rsidP="00A24C91">
            <w:pPr>
              <w:spacing w:line="240" w:lineRule="auto"/>
              <w:jc w:val="both"/>
              <w:rPr>
                <w:rFonts w:ascii="Times New Roman" w:hAnsi="Times New Roman"/>
                <w:sz w:val="24"/>
                <w:szCs w:val="24"/>
              </w:rPr>
            </w:pPr>
            <w:r>
              <w:rPr>
                <w:rFonts w:ascii="Times New Roman" w:hAnsi="Times New Roman"/>
                <w:sz w:val="24"/>
                <w:szCs w:val="24"/>
              </w:rPr>
              <w:t>Pakalpojuma sniedzējs nodrošina</w:t>
            </w:r>
          </w:p>
        </w:tc>
        <w:tc>
          <w:tcPr>
            <w:tcW w:w="7081" w:type="dxa"/>
          </w:tcPr>
          <w:p w14:paraId="244EFC27" w14:textId="0BA0D5FD" w:rsidR="003707D3" w:rsidRDefault="00C17F7B"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Tirdzniecības vietas</w:t>
            </w:r>
            <w:r w:rsidR="003707D3">
              <w:rPr>
                <w:rFonts w:ascii="Times New Roman" w:hAnsi="Times New Roman"/>
                <w:sz w:val="24"/>
                <w:szCs w:val="24"/>
              </w:rPr>
              <w:t xml:space="preserve"> darba laiks darba dienās ne mazāks kā 10</w:t>
            </w:r>
            <w:r>
              <w:rPr>
                <w:rFonts w:ascii="Times New Roman" w:hAnsi="Times New Roman"/>
                <w:sz w:val="24"/>
                <w:szCs w:val="24"/>
              </w:rPr>
              <w:t> </w:t>
            </w:r>
            <w:r w:rsidR="003707D3">
              <w:rPr>
                <w:rFonts w:ascii="Times New Roman" w:hAnsi="Times New Roman"/>
                <w:sz w:val="24"/>
                <w:szCs w:val="24"/>
              </w:rPr>
              <w:t xml:space="preserve">stundas, brīvdienās 6 stundas (izņemot valsts noteiktās svētku dienas). </w:t>
            </w:r>
          </w:p>
          <w:p w14:paraId="052C27FB" w14:textId="77777777" w:rsidR="003707D3" w:rsidRDefault="003707D3"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Visiem pirkumiem 100% pēcapmaksa.</w:t>
            </w:r>
          </w:p>
          <w:p w14:paraId="0A068A6C" w14:textId="01EC158F" w:rsidR="003707D3" w:rsidRDefault="003707D3"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 xml:space="preserve">Pakalpojuma sniedzējam jānodrošina preces pasūtīšana gan klātienē, gan attālināti elektroniskā (pārdevēja izveidotajā interneta veikalā/elektroniskajā katalogā). Ja internetveikalā nav iespējams pievienot individuālus līguma nosacījumus, tajā skaitā, personalizētu atlaides procentu, </w:t>
            </w:r>
            <w:r w:rsidR="00C17F7B">
              <w:rPr>
                <w:rFonts w:ascii="Times New Roman" w:hAnsi="Times New Roman"/>
                <w:sz w:val="24"/>
                <w:szCs w:val="24"/>
              </w:rPr>
              <w:t>pakalpojuma sniedzējs</w:t>
            </w:r>
            <w:r>
              <w:rPr>
                <w:rFonts w:ascii="Times New Roman" w:hAnsi="Times New Roman"/>
                <w:sz w:val="24"/>
                <w:szCs w:val="24"/>
              </w:rPr>
              <w:t xml:space="preserve">  </w:t>
            </w:r>
            <w:r w:rsidR="00C17F7B">
              <w:rPr>
                <w:rFonts w:ascii="Times New Roman" w:hAnsi="Times New Roman"/>
                <w:sz w:val="24"/>
                <w:szCs w:val="24"/>
              </w:rPr>
              <w:t>p</w:t>
            </w:r>
            <w:r>
              <w:rPr>
                <w:rFonts w:ascii="Times New Roman" w:hAnsi="Times New Roman"/>
                <w:sz w:val="24"/>
                <w:szCs w:val="24"/>
              </w:rPr>
              <w:t xml:space="preserve">ircēja izvēlētās preces interneta katalogā nosūta uz e-pastu un pasūtījumu noformē atbilstoši starp pusēm noslēgtajam līgumam. </w:t>
            </w:r>
          </w:p>
          <w:p w14:paraId="37F91A97" w14:textId="36FB7E0B" w:rsidR="003707D3" w:rsidRPr="000455AE" w:rsidRDefault="003707D3" w:rsidP="003707D3">
            <w:pPr>
              <w:numPr>
                <w:ilvl w:val="0"/>
                <w:numId w:val="15"/>
              </w:numPr>
              <w:spacing w:after="0" w:line="240" w:lineRule="auto"/>
              <w:ind w:left="28" w:firstLine="0"/>
              <w:contextualSpacing/>
              <w:jc w:val="both"/>
              <w:rPr>
                <w:rFonts w:ascii="Times New Roman" w:hAnsi="Times New Roman"/>
                <w:sz w:val="24"/>
                <w:szCs w:val="24"/>
              </w:rPr>
            </w:pPr>
            <w:r w:rsidRPr="003707D3">
              <w:rPr>
                <w:rFonts w:ascii="Times New Roman" w:hAnsi="Times New Roman"/>
                <w:sz w:val="24"/>
                <w:szCs w:val="24"/>
              </w:rPr>
              <w:t>Pakalpojuma sniedzējs nodrošina preču sagrupēšanu un</w:t>
            </w:r>
            <w:r w:rsidR="00B63162">
              <w:rPr>
                <w:rFonts w:ascii="Times New Roman" w:hAnsi="Times New Roman"/>
                <w:sz w:val="24"/>
                <w:szCs w:val="24"/>
              </w:rPr>
              <w:t>, ja nepieciešams,</w:t>
            </w:r>
            <w:r w:rsidRPr="003707D3">
              <w:rPr>
                <w:rFonts w:ascii="Times New Roman" w:hAnsi="Times New Roman"/>
                <w:sz w:val="24"/>
                <w:szCs w:val="24"/>
              </w:rPr>
              <w:t xml:space="preserve"> </w:t>
            </w:r>
            <w:r w:rsidRPr="000455AE">
              <w:rPr>
                <w:rFonts w:ascii="Times New Roman" w:hAnsi="Times New Roman"/>
                <w:sz w:val="24"/>
                <w:szCs w:val="24"/>
              </w:rPr>
              <w:t>iekraušanu pasūtītāja transportā.</w:t>
            </w:r>
          </w:p>
          <w:p w14:paraId="6A7DE606" w14:textId="2657E84C" w:rsidR="003707D3" w:rsidRDefault="003707D3"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Tirdzniecības vietām jāpiedāvā plašu sortimentu ar aprakstā minētajām preču grupām, šādi ļaujot pasūtītājam izvēlēties piemērotāko savām vajadzībām</w:t>
            </w:r>
            <w:r w:rsidR="00B63162">
              <w:rPr>
                <w:rFonts w:ascii="Times New Roman" w:hAnsi="Times New Roman"/>
                <w:sz w:val="24"/>
                <w:szCs w:val="24"/>
              </w:rPr>
              <w:t>*</w:t>
            </w:r>
            <w:r>
              <w:rPr>
                <w:rFonts w:ascii="Times New Roman" w:hAnsi="Times New Roman"/>
                <w:sz w:val="24"/>
                <w:szCs w:val="24"/>
              </w:rPr>
              <w:t>.</w:t>
            </w:r>
          </w:p>
          <w:p w14:paraId="26C5FE5D" w14:textId="0377C058" w:rsidR="003707D3" w:rsidRDefault="00C17F7B"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Tirdzniecības vieta</w:t>
            </w:r>
            <w:r w:rsidR="003707D3">
              <w:rPr>
                <w:rFonts w:ascii="Times New Roman" w:hAnsi="Times New Roman"/>
                <w:sz w:val="24"/>
                <w:szCs w:val="24"/>
              </w:rPr>
              <w:t xml:space="preserve"> nodrošina pavadzīmju sagatavošanu un rēķinu iesniegšanu</w:t>
            </w:r>
            <w:r w:rsidR="003707D3">
              <w:rPr>
                <w:rFonts w:ascii="Times New Roman" w:hAnsi="Times New Roman"/>
                <w:sz w:val="24"/>
                <w:szCs w:val="24"/>
              </w:rPr>
              <w:t>,</w:t>
            </w:r>
            <w:r w:rsidR="003707D3">
              <w:rPr>
                <w:rFonts w:ascii="Times New Roman" w:hAnsi="Times New Roman"/>
                <w:sz w:val="24"/>
                <w:szCs w:val="24"/>
              </w:rPr>
              <w:t xml:space="preserve"> ņemot vērā piešķirto atlaižu līmeni, neatkarīgi no pirkuma summas.</w:t>
            </w:r>
          </w:p>
          <w:p w14:paraId="0EC57A1E" w14:textId="77777777" w:rsidR="003707D3" w:rsidRDefault="003707D3" w:rsidP="003707D3">
            <w:pPr>
              <w:numPr>
                <w:ilvl w:val="0"/>
                <w:numId w:val="15"/>
              </w:numPr>
              <w:spacing w:after="0" w:line="240" w:lineRule="auto"/>
              <w:ind w:left="28" w:firstLine="0"/>
              <w:contextualSpacing/>
              <w:jc w:val="both"/>
              <w:rPr>
                <w:rFonts w:ascii="Times New Roman" w:hAnsi="Times New Roman"/>
                <w:sz w:val="24"/>
                <w:szCs w:val="24"/>
              </w:rPr>
            </w:pPr>
            <w:r>
              <w:rPr>
                <w:rFonts w:ascii="Times New Roman" w:hAnsi="Times New Roman"/>
                <w:sz w:val="24"/>
                <w:szCs w:val="24"/>
              </w:rPr>
              <w:t>Tirdzniecības vietā pakalpojuma sniedzējs nodrošina preču konsultant</w:t>
            </w:r>
            <w:r>
              <w:rPr>
                <w:rFonts w:ascii="Times New Roman" w:hAnsi="Times New Roman"/>
                <w:sz w:val="24"/>
                <w:szCs w:val="24"/>
              </w:rPr>
              <w:t>a pakalpojumu</w:t>
            </w:r>
            <w:r>
              <w:rPr>
                <w:rFonts w:ascii="Times New Roman" w:hAnsi="Times New Roman"/>
                <w:sz w:val="24"/>
                <w:szCs w:val="24"/>
              </w:rPr>
              <w:t>.</w:t>
            </w:r>
          </w:p>
          <w:p w14:paraId="78913401" w14:textId="5BD4116B" w:rsidR="002D020A" w:rsidRPr="003707D3" w:rsidRDefault="003707D3" w:rsidP="003707D3">
            <w:pPr>
              <w:numPr>
                <w:ilvl w:val="0"/>
                <w:numId w:val="15"/>
              </w:numPr>
              <w:spacing w:after="0" w:line="240" w:lineRule="auto"/>
              <w:ind w:left="28" w:firstLine="0"/>
              <w:contextualSpacing/>
              <w:jc w:val="both"/>
              <w:rPr>
                <w:rFonts w:ascii="Times New Roman" w:hAnsi="Times New Roman"/>
                <w:sz w:val="24"/>
                <w:szCs w:val="24"/>
              </w:rPr>
            </w:pPr>
            <w:r w:rsidRPr="003707D3">
              <w:rPr>
                <w:rFonts w:ascii="Times New Roman" w:hAnsi="Times New Roman"/>
                <w:sz w:val="24"/>
                <w:szCs w:val="24"/>
              </w:rPr>
              <w:t>Pakalpojuma sniedzējs nodrošina kontaktpersonu, kur</w:t>
            </w:r>
            <w:r>
              <w:rPr>
                <w:rFonts w:ascii="Times New Roman" w:hAnsi="Times New Roman"/>
                <w:sz w:val="24"/>
                <w:szCs w:val="24"/>
              </w:rPr>
              <w:t>a</w:t>
            </w:r>
            <w:r w:rsidRPr="003707D3">
              <w:rPr>
                <w:rFonts w:ascii="Times New Roman" w:hAnsi="Times New Roman"/>
                <w:sz w:val="24"/>
                <w:szCs w:val="24"/>
              </w:rPr>
              <w:t xml:space="preserve"> pārzina noslēgt</w:t>
            </w:r>
            <w:r>
              <w:rPr>
                <w:rFonts w:ascii="Times New Roman" w:hAnsi="Times New Roman"/>
                <w:sz w:val="24"/>
                <w:szCs w:val="24"/>
              </w:rPr>
              <w:t>ajā</w:t>
            </w:r>
            <w:r w:rsidRPr="003707D3">
              <w:rPr>
                <w:rFonts w:ascii="Times New Roman" w:hAnsi="Times New Roman"/>
                <w:sz w:val="24"/>
                <w:szCs w:val="24"/>
              </w:rPr>
              <w:t xml:space="preserve"> līgum</w:t>
            </w:r>
            <w:r>
              <w:rPr>
                <w:rFonts w:ascii="Times New Roman" w:hAnsi="Times New Roman"/>
                <w:sz w:val="24"/>
                <w:szCs w:val="24"/>
              </w:rPr>
              <w:t>ā ietverto</w:t>
            </w:r>
            <w:r w:rsidRPr="003707D3">
              <w:rPr>
                <w:rFonts w:ascii="Times New Roman" w:hAnsi="Times New Roman"/>
                <w:sz w:val="24"/>
                <w:szCs w:val="24"/>
              </w:rPr>
              <w:t xml:space="preserve"> preču klāstu un ir atbildīg</w:t>
            </w:r>
            <w:r>
              <w:rPr>
                <w:rFonts w:ascii="Times New Roman" w:hAnsi="Times New Roman"/>
                <w:sz w:val="24"/>
                <w:szCs w:val="24"/>
              </w:rPr>
              <w:t>a</w:t>
            </w:r>
            <w:r w:rsidRPr="003707D3">
              <w:rPr>
                <w:rFonts w:ascii="Times New Roman" w:hAnsi="Times New Roman"/>
                <w:sz w:val="24"/>
                <w:szCs w:val="24"/>
              </w:rPr>
              <w:t xml:space="preserve"> par līguma izpildi, komunikāciju starp pasūtītāju un pakalpojuma sniedzēju.</w:t>
            </w:r>
          </w:p>
        </w:tc>
      </w:tr>
      <w:tr w:rsidR="003707D3" w14:paraId="5D3BBD35" w14:textId="77777777" w:rsidTr="00A24C91">
        <w:tc>
          <w:tcPr>
            <w:tcW w:w="2263" w:type="dxa"/>
          </w:tcPr>
          <w:p w14:paraId="50E66A93" w14:textId="76091186"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Kopšanas prasības</w:t>
            </w:r>
          </w:p>
        </w:tc>
        <w:tc>
          <w:tcPr>
            <w:tcW w:w="7081" w:type="dxa"/>
          </w:tcPr>
          <w:p w14:paraId="32936FFB" w14:textId="38AB7248"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Saskaņā ar ražotāja noteikto.</w:t>
            </w:r>
          </w:p>
        </w:tc>
      </w:tr>
      <w:tr w:rsidR="003707D3" w14:paraId="75254B0B" w14:textId="77777777" w:rsidTr="00A24C91">
        <w:tc>
          <w:tcPr>
            <w:tcW w:w="2263" w:type="dxa"/>
          </w:tcPr>
          <w:p w14:paraId="57D68FF7" w14:textId="26D8CD0A"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Lietošanas prasības</w:t>
            </w:r>
          </w:p>
        </w:tc>
        <w:tc>
          <w:tcPr>
            <w:tcW w:w="7081" w:type="dxa"/>
          </w:tcPr>
          <w:p w14:paraId="5D5DDE48" w14:textId="63D0560F"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Preces derīguma termiņš – ne mazāks kā 6</w:t>
            </w:r>
            <w:r>
              <w:rPr>
                <w:rFonts w:ascii="Times New Roman" w:hAnsi="Times New Roman"/>
                <w:sz w:val="24"/>
                <w:szCs w:val="24"/>
              </w:rPr>
              <w:t xml:space="preserve"> (seši)</w:t>
            </w:r>
            <w:r>
              <w:rPr>
                <w:rFonts w:ascii="Times New Roman" w:hAnsi="Times New Roman"/>
                <w:sz w:val="24"/>
                <w:szCs w:val="24"/>
              </w:rPr>
              <w:t xml:space="preserve"> mēneši no preces iegādes dienas. Pārējās lietošanas prasības saskaņā ar ražotāja noteikto.</w:t>
            </w:r>
          </w:p>
        </w:tc>
      </w:tr>
      <w:tr w:rsidR="003707D3" w14:paraId="0DD9E118" w14:textId="77777777" w:rsidTr="00A24C91">
        <w:tc>
          <w:tcPr>
            <w:tcW w:w="2263" w:type="dxa"/>
          </w:tcPr>
          <w:p w14:paraId="14022FAB" w14:textId="430AE3FE"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Uzturēšanas prasības</w:t>
            </w:r>
          </w:p>
        </w:tc>
        <w:tc>
          <w:tcPr>
            <w:tcW w:w="7081" w:type="dxa"/>
          </w:tcPr>
          <w:p w14:paraId="32EB7450" w14:textId="2F9F09C4" w:rsidR="003707D3" w:rsidRDefault="003707D3" w:rsidP="003707D3">
            <w:pPr>
              <w:spacing w:after="0" w:line="240" w:lineRule="auto"/>
              <w:ind w:left="28"/>
              <w:jc w:val="both"/>
              <w:rPr>
                <w:rFonts w:ascii="Times New Roman" w:hAnsi="Times New Roman"/>
                <w:sz w:val="24"/>
                <w:szCs w:val="24"/>
              </w:rPr>
            </w:pPr>
            <w:r>
              <w:rPr>
                <w:rFonts w:ascii="Times New Roman" w:hAnsi="Times New Roman"/>
                <w:sz w:val="24"/>
                <w:szCs w:val="24"/>
              </w:rPr>
              <w:t>Precei jābūt jaunai, nelietotai. Ja prece atrodas oriģinālā iepakojumā, tad tas nedrīkst būt bojāts. Citas uzturēšanas prasības saskaņā ar ražotāja noteikto</w:t>
            </w:r>
            <w:r>
              <w:rPr>
                <w:rFonts w:ascii="Times New Roman" w:hAnsi="Times New Roman"/>
                <w:sz w:val="24"/>
                <w:szCs w:val="24"/>
              </w:rPr>
              <w:t>.</w:t>
            </w:r>
          </w:p>
        </w:tc>
      </w:tr>
      <w:tr w:rsidR="003707D3" w14:paraId="57A6AC5F" w14:textId="77777777" w:rsidTr="00A24C91">
        <w:tc>
          <w:tcPr>
            <w:tcW w:w="2263" w:type="dxa"/>
          </w:tcPr>
          <w:p w14:paraId="7A9CFE24" w14:textId="185D4040"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Drošības noteikumi</w:t>
            </w:r>
          </w:p>
        </w:tc>
        <w:tc>
          <w:tcPr>
            <w:tcW w:w="7081" w:type="dxa"/>
          </w:tcPr>
          <w:p w14:paraId="73CE97E9" w14:textId="40AE8AF9"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Saskaņā ar ražotāja noteikto.</w:t>
            </w:r>
          </w:p>
        </w:tc>
      </w:tr>
      <w:tr w:rsidR="003707D3" w14:paraId="21C785CA" w14:textId="77777777" w:rsidTr="00A24C91">
        <w:tc>
          <w:tcPr>
            <w:tcW w:w="2263" w:type="dxa"/>
          </w:tcPr>
          <w:p w14:paraId="302F938D" w14:textId="148E7C75"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Tehniskā dokumentācija</w:t>
            </w:r>
          </w:p>
        </w:tc>
        <w:tc>
          <w:tcPr>
            <w:tcW w:w="7081" w:type="dxa"/>
          </w:tcPr>
          <w:p w14:paraId="2C3C564D" w14:textId="2F5BAA8E"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Pēc pasūtītāja pieprasījuma visiem materiāltehniskiem līdzekļiem, elektroiekārtām, mājsaimniecības elektrotehnikai, būvkonstrukciju materiāliem jābūt pieejamai tehniskai dokumentācijai latviešu valodā.</w:t>
            </w:r>
          </w:p>
        </w:tc>
      </w:tr>
      <w:tr w:rsidR="003707D3" w14:paraId="4270B8E7" w14:textId="77777777" w:rsidTr="00A24C91">
        <w:tc>
          <w:tcPr>
            <w:tcW w:w="2263" w:type="dxa"/>
          </w:tcPr>
          <w:p w14:paraId="7E646A99" w14:textId="206F9BF5"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Komplektācija</w:t>
            </w:r>
          </w:p>
        </w:tc>
        <w:tc>
          <w:tcPr>
            <w:tcW w:w="7081" w:type="dxa"/>
          </w:tcPr>
          <w:p w14:paraId="6D5A7613" w14:textId="52EEBCDA" w:rsidR="003707D3" w:rsidRDefault="003707D3" w:rsidP="00A24C91">
            <w:pPr>
              <w:spacing w:line="240" w:lineRule="auto"/>
              <w:jc w:val="both"/>
              <w:rPr>
                <w:rFonts w:ascii="Times New Roman" w:hAnsi="Times New Roman"/>
                <w:sz w:val="24"/>
                <w:szCs w:val="24"/>
              </w:rPr>
            </w:pPr>
            <w:r>
              <w:rPr>
                <w:rFonts w:ascii="Times New Roman" w:hAnsi="Times New Roman"/>
                <w:sz w:val="24"/>
                <w:szCs w:val="24"/>
              </w:rPr>
              <w:t>Precei jābūt pilnā komplektācijā, ja tāda ir paredzēta saskaņā ar ražotāja noteikto.</w:t>
            </w:r>
          </w:p>
        </w:tc>
      </w:tr>
      <w:tr w:rsidR="003707D3" w14:paraId="1E1CD609" w14:textId="77777777" w:rsidTr="00A24C91">
        <w:tc>
          <w:tcPr>
            <w:tcW w:w="2263" w:type="dxa"/>
          </w:tcPr>
          <w:p w14:paraId="30EC35F3" w14:textId="77777777" w:rsidR="003707D3" w:rsidRDefault="003707D3" w:rsidP="003707D3">
            <w:pPr>
              <w:spacing w:after="0" w:line="240" w:lineRule="auto"/>
              <w:rPr>
                <w:rFonts w:ascii="Times New Roman" w:hAnsi="Times New Roman"/>
                <w:sz w:val="24"/>
                <w:szCs w:val="24"/>
              </w:rPr>
            </w:pPr>
            <w:r>
              <w:rPr>
                <w:rFonts w:ascii="Times New Roman" w:hAnsi="Times New Roman"/>
                <w:sz w:val="24"/>
                <w:szCs w:val="24"/>
              </w:rPr>
              <w:t>Kvalitātes prasības, garantija</w:t>
            </w:r>
          </w:p>
          <w:p w14:paraId="79725573" w14:textId="656DEED7" w:rsidR="003707D3" w:rsidRDefault="003707D3" w:rsidP="00A24C91">
            <w:pPr>
              <w:spacing w:line="240" w:lineRule="auto"/>
              <w:jc w:val="both"/>
              <w:rPr>
                <w:rFonts w:ascii="Times New Roman" w:hAnsi="Times New Roman"/>
                <w:sz w:val="24"/>
                <w:szCs w:val="24"/>
              </w:rPr>
            </w:pPr>
          </w:p>
        </w:tc>
        <w:tc>
          <w:tcPr>
            <w:tcW w:w="7081" w:type="dxa"/>
          </w:tcPr>
          <w:p w14:paraId="32450D52" w14:textId="4B50B535" w:rsidR="003707D3" w:rsidRDefault="00B63162" w:rsidP="003707D3">
            <w:pPr>
              <w:spacing w:after="0" w:line="240" w:lineRule="auto"/>
              <w:ind w:left="28"/>
              <w:jc w:val="both"/>
              <w:rPr>
                <w:rFonts w:ascii="Times New Roman" w:hAnsi="Times New Roman"/>
                <w:sz w:val="24"/>
                <w:szCs w:val="24"/>
              </w:rPr>
            </w:pPr>
            <w:r>
              <w:rPr>
                <w:rFonts w:ascii="Times New Roman" w:hAnsi="Times New Roman"/>
                <w:color w:val="000000"/>
                <w:sz w:val="24"/>
                <w:szCs w:val="24"/>
              </w:rPr>
              <w:t>Pakalpojuma sniedzējs p</w:t>
            </w:r>
            <w:r w:rsidR="003707D3">
              <w:rPr>
                <w:rFonts w:ascii="Times New Roman" w:hAnsi="Times New Roman"/>
                <w:color w:val="000000"/>
                <w:sz w:val="24"/>
                <w:szCs w:val="24"/>
              </w:rPr>
              <w:t>recēm</w:t>
            </w:r>
            <w:r w:rsidR="003707D3">
              <w:rPr>
                <w:rFonts w:ascii="Times New Roman" w:hAnsi="Times New Roman"/>
                <w:sz w:val="24"/>
                <w:szCs w:val="24"/>
              </w:rPr>
              <w:t xml:space="preserve"> nodrošina </w:t>
            </w:r>
            <w:r>
              <w:rPr>
                <w:rFonts w:ascii="Times New Roman" w:hAnsi="Times New Roman"/>
                <w:sz w:val="24"/>
                <w:szCs w:val="24"/>
              </w:rPr>
              <w:t>p</w:t>
            </w:r>
            <w:r w:rsidR="003707D3">
              <w:rPr>
                <w:rFonts w:ascii="Times New Roman" w:hAnsi="Times New Roman"/>
                <w:color w:val="000000"/>
                <w:sz w:val="24"/>
                <w:szCs w:val="24"/>
              </w:rPr>
              <w:t xml:space="preserve">reču garantijas laiku </w:t>
            </w:r>
            <w:r w:rsidR="003707D3">
              <w:rPr>
                <w:rFonts w:ascii="Times New Roman" w:hAnsi="Times New Roman"/>
                <w:sz w:val="24"/>
                <w:szCs w:val="24"/>
              </w:rPr>
              <w:t xml:space="preserve">ne mazāk kā </w:t>
            </w:r>
            <w:r>
              <w:rPr>
                <w:rFonts w:ascii="Times New Roman" w:hAnsi="Times New Roman"/>
                <w:sz w:val="24"/>
                <w:szCs w:val="24"/>
              </w:rPr>
              <w:t>12 (</w:t>
            </w:r>
            <w:r w:rsidR="003707D3">
              <w:rPr>
                <w:rFonts w:ascii="Times New Roman" w:hAnsi="Times New Roman"/>
                <w:sz w:val="24"/>
                <w:szCs w:val="24"/>
              </w:rPr>
              <w:t>divpadsmit</w:t>
            </w:r>
            <w:r>
              <w:rPr>
                <w:rFonts w:ascii="Times New Roman" w:hAnsi="Times New Roman"/>
                <w:sz w:val="24"/>
                <w:szCs w:val="24"/>
              </w:rPr>
              <w:t>)</w:t>
            </w:r>
            <w:r w:rsidR="003707D3">
              <w:rPr>
                <w:rFonts w:ascii="Times New Roman" w:hAnsi="Times New Roman"/>
                <w:sz w:val="24"/>
                <w:szCs w:val="24"/>
              </w:rPr>
              <w:t xml:space="preserve"> mēne</w:t>
            </w:r>
            <w:r>
              <w:rPr>
                <w:rFonts w:ascii="Times New Roman" w:hAnsi="Times New Roman"/>
                <w:sz w:val="24"/>
                <w:szCs w:val="24"/>
              </w:rPr>
              <w:t>ši</w:t>
            </w:r>
            <w:r w:rsidR="003707D3">
              <w:rPr>
                <w:rFonts w:ascii="Times New Roman" w:hAnsi="Times New Roman"/>
                <w:sz w:val="24"/>
                <w:szCs w:val="24"/>
              </w:rPr>
              <w:t>, izņemot, elektroprecēm, kurām garantija</w:t>
            </w:r>
            <w:r>
              <w:rPr>
                <w:rFonts w:ascii="Times New Roman" w:hAnsi="Times New Roman"/>
                <w:sz w:val="24"/>
                <w:szCs w:val="24"/>
              </w:rPr>
              <w:t>s laiks</w:t>
            </w:r>
            <w:r w:rsidR="003707D3">
              <w:rPr>
                <w:rFonts w:ascii="Times New Roman" w:hAnsi="Times New Roman"/>
                <w:sz w:val="24"/>
                <w:szCs w:val="24"/>
              </w:rPr>
              <w:t xml:space="preserve"> ir ne mazāk kā 24</w:t>
            </w:r>
            <w:r>
              <w:rPr>
                <w:rFonts w:ascii="Times New Roman" w:hAnsi="Times New Roman"/>
                <w:sz w:val="24"/>
                <w:szCs w:val="24"/>
              </w:rPr>
              <w:t xml:space="preserve"> (divdesmit četri)</w:t>
            </w:r>
            <w:r w:rsidR="003707D3">
              <w:rPr>
                <w:rFonts w:ascii="Times New Roman" w:hAnsi="Times New Roman"/>
                <w:sz w:val="24"/>
                <w:szCs w:val="24"/>
              </w:rPr>
              <w:t xml:space="preserve"> mēneši. Nekvalitatīvas preces apmaiņas termiņš ne mazāks kā 3</w:t>
            </w:r>
            <w:r>
              <w:rPr>
                <w:rFonts w:ascii="Times New Roman" w:hAnsi="Times New Roman"/>
                <w:sz w:val="24"/>
                <w:szCs w:val="24"/>
              </w:rPr>
              <w:t xml:space="preserve"> (trīs)</w:t>
            </w:r>
            <w:r w:rsidR="003707D3">
              <w:rPr>
                <w:rFonts w:ascii="Times New Roman" w:hAnsi="Times New Roman"/>
                <w:sz w:val="24"/>
                <w:szCs w:val="24"/>
              </w:rPr>
              <w:t xml:space="preserve"> dienas no pretenzijas saņemšanas dienas. </w:t>
            </w:r>
          </w:p>
        </w:tc>
      </w:tr>
    </w:tbl>
    <w:p w14:paraId="4CF37A39" w14:textId="77777777" w:rsidR="000455AE" w:rsidRDefault="000455AE" w:rsidP="00B63162">
      <w:pPr>
        <w:rPr>
          <w:rFonts w:ascii="Times New Roman" w:hAnsi="Times New Roman"/>
          <w:bCs/>
          <w:i/>
        </w:rPr>
      </w:pPr>
    </w:p>
    <w:p w14:paraId="5BD52E91" w14:textId="60E1AE95" w:rsidR="00505C6C" w:rsidRPr="000455AE" w:rsidRDefault="00B63162" w:rsidP="00B63162">
      <w:pPr>
        <w:rPr>
          <w:rFonts w:ascii="Times New Roman" w:hAnsi="Times New Roman"/>
          <w:bCs/>
          <w:i/>
        </w:rPr>
      </w:pPr>
      <w:r w:rsidRPr="000455AE">
        <w:rPr>
          <w:rFonts w:ascii="Times New Roman" w:hAnsi="Times New Roman"/>
          <w:bCs/>
          <w:i/>
        </w:rPr>
        <w:t xml:space="preserve">  *ar plašu sortimentu</w:t>
      </w:r>
      <w:r w:rsidRPr="000455AE">
        <w:rPr>
          <w:rFonts w:ascii="Times New Roman" w:hAnsi="Times New Roman"/>
          <w:bCs/>
          <w:i/>
        </w:rPr>
        <w:t xml:space="preserve"> </w:t>
      </w:r>
      <w:r w:rsidRPr="000455AE">
        <w:rPr>
          <w:rFonts w:ascii="Times New Roman" w:hAnsi="Times New Roman"/>
          <w:bCs/>
          <w:i/>
        </w:rPr>
        <w:t xml:space="preserve">jāsaprot dažāda izmēra skrūves, naglas, kniedes, zāģripas utml. Iekārtas </w:t>
      </w:r>
      <w:r w:rsidRPr="000455AE">
        <w:rPr>
          <w:rFonts w:ascii="Times New Roman" w:hAnsi="Times New Roman"/>
          <w:bCs/>
          <w:i/>
        </w:rPr>
        <w:t xml:space="preserve">- </w:t>
      </w:r>
      <w:r w:rsidRPr="000455AE">
        <w:rPr>
          <w:rFonts w:ascii="Times New Roman" w:hAnsi="Times New Roman"/>
          <w:bCs/>
          <w:i/>
        </w:rPr>
        <w:t>dažādas jaudas un</w:t>
      </w:r>
      <w:r w:rsidRPr="000455AE">
        <w:rPr>
          <w:rFonts w:ascii="Times New Roman" w:hAnsi="Times New Roman"/>
          <w:bCs/>
          <w:i/>
        </w:rPr>
        <w:t xml:space="preserve"> ar dažādu</w:t>
      </w:r>
      <w:r w:rsidRPr="000455AE">
        <w:rPr>
          <w:rFonts w:ascii="Times New Roman" w:hAnsi="Times New Roman"/>
          <w:bCs/>
          <w:i/>
        </w:rPr>
        <w:t xml:space="preserve"> lietošanas intensitāti.</w:t>
      </w:r>
    </w:p>
    <w:p w14:paraId="153653BF" w14:textId="77777777" w:rsidR="00505C6C" w:rsidRPr="00D80929" w:rsidRDefault="00505C6C" w:rsidP="00D80929">
      <w:pPr>
        <w:spacing w:after="120" w:line="240" w:lineRule="auto"/>
        <w:jc w:val="both"/>
        <w:rPr>
          <w:rFonts w:ascii="Times New Roman" w:hAnsi="Times New Roman"/>
          <w:sz w:val="24"/>
          <w:szCs w:val="24"/>
        </w:rPr>
      </w:pPr>
    </w:p>
    <w:p w14:paraId="7E01C583" w14:textId="6B71F3EB" w:rsidR="004B50D1" w:rsidRPr="00D80929" w:rsidRDefault="00505C6C" w:rsidP="00DD1165">
      <w:pPr>
        <w:spacing w:after="120" w:line="360" w:lineRule="auto"/>
        <w:jc w:val="right"/>
        <w:rPr>
          <w:rFonts w:ascii="Times New Roman" w:hAnsi="Times New Roman"/>
          <w:b/>
          <w:sz w:val="24"/>
          <w:szCs w:val="24"/>
        </w:rPr>
      </w:pPr>
      <w:r>
        <w:rPr>
          <w:rFonts w:ascii="Times New Roman" w:hAnsi="Times New Roman"/>
          <w:b/>
          <w:sz w:val="24"/>
          <w:szCs w:val="24"/>
        </w:rPr>
        <w:t>2</w:t>
      </w:r>
      <w:r w:rsidR="004B50D1" w:rsidRPr="00D80929">
        <w:rPr>
          <w:rFonts w:ascii="Times New Roman" w:hAnsi="Times New Roman"/>
          <w:b/>
          <w:sz w:val="24"/>
          <w:szCs w:val="24"/>
        </w:rPr>
        <w:t>.pielikums</w:t>
      </w:r>
    </w:p>
    <w:p w14:paraId="6CA912E6" w14:textId="36C9CF1B" w:rsidR="00D470FA" w:rsidRPr="00D80929" w:rsidRDefault="00D80929" w:rsidP="00437A45">
      <w:pPr>
        <w:spacing w:after="0"/>
        <w:jc w:val="center"/>
        <w:rPr>
          <w:rFonts w:ascii="Times New Roman" w:eastAsia="Times New Roman" w:hAnsi="Times New Roman"/>
          <w:b/>
          <w:sz w:val="28"/>
          <w:szCs w:val="28"/>
        </w:rPr>
      </w:pPr>
      <w:r>
        <w:rPr>
          <w:rFonts w:ascii="Times New Roman" w:eastAsia="Times New Roman" w:hAnsi="Times New Roman"/>
          <w:b/>
          <w:sz w:val="28"/>
          <w:szCs w:val="28"/>
        </w:rPr>
        <w:t>PIETEIKUMS DALĪBAI CENU APTAUJĀ</w:t>
      </w:r>
    </w:p>
    <w:p w14:paraId="0D7724E4" w14:textId="77777777" w:rsidR="00D80929" w:rsidRPr="006F3604" w:rsidRDefault="00D80929" w:rsidP="00D80929">
      <w:pPr>
        <w:spacing w:after="0"/>
        <w:jc w:val="cente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Saimniecības preču un būvmateriālu iegāde Iecavas apvienības pārvaldes vajadzībām</w:t>
      </w:r>
      <w:r w:rsidRPr="006F3604">
        <w:rPr>
          <w:rFonts w:ascii="Times New Roman" w:eastAsia="Times New Roman" w:hAnsi="Times New Roman"/>
          <w:b/>
          <w:sz w:val="24"/>
          <w:szCs w:val="24"/>
          <w:lang w:eastAsia="lv-LV"/>
        </w:rPr>
        <w:t>”</w:t>
      </w:r>
    </w:p>
    <w:p w14:paraId="2ECEF7A0" w14:textId="77777777" w:rsidR="00D80929" w:rsidRDefault="00D80929" w:rsidP="00D80929">
      <w:pPr>
        <w:spacing w:after="0"/>
        <w:jc w:val="cente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29</w:t>
      </w:r>
      <w:r w:rsidRPr="00805DB7">
        <w:rPr>
          <w:rFonts w:ascii="Times New Roman" w:eastAsia="Times New Roman" w:hAnsi="Times New Roman"/>
          <w:b/>
          <w:sz w:val="24"/>
          <w:szCs w:val="24"/>
        </w:rPr>
        <w:t>/CA</w:t>
      </w:r>
    </w:p>
    <w:p w14:paraId="685F7B10" w14:textId="77777777" w:rsidR="005124B1" w:rsidRDefault="005124B1" w:rsidP="00887DBE">
      <w:pPr>
        <w:spacing w:after="0" w:line="240" w:lineRule="auto"/>
        <w:jc w:val="both"/>
        <w:rPr>
          <w:rFonts w:ascii="Times New Roman" w:hAnsi="Times New Roman"/>
          <w:sz w:val="24"/>
          <w:szCs w:val="24"/>
        </w:rPr>
      </w:pPr>
    </w:p>
    <w:p w14:paraId="1F686D26" w14:textId="26C54C5E" w:rsidR="00B35318" w:rsidRPr="00911AB6" w:rsidRDefault="00B35318" w:rsidP="004803EA">
      <w:pPr>
        <w:spacing w:after="120"/>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272D65" w:rsidRPr="00911AB6" w14:paraId="1901F6C5" w14:textId="77777777" w:rsidTr="008D539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53795" w14:textId="77777777" w:rsidR="00272D65" w:rsidRPr="00911AB6" w:rsidRDefault="00272D65" w:rsidP="00272D65">
            <w:pPr>
              <w:spacing w:after="0" w:line="240" w:lineRule="auto"/>
              <w:jc w:val="both"/>
              <w:rPr>
                <w:rFonts w:ascii="Times New Roman" w:eastAsia="Times New Roman" w:hAnsi="Times New Roman"/>
                <w:b/>
                <w:sz w:val="24"/>
                <w:szCs w:val="24"/>
              </w:rPr>
            </w:pPr>
            <w:r w:rsidRPr="00911AB6">
              <w:rPr>
                <w:rFonts w:ascii="Times New Roman" w:eastAsia="Times New Roman" w:hAnsi="Times New Roman"/>
                <w:b/>
                <w:sz w:val="24"/>
                <w:szCs w:val="24"/>
              </w:rPr>
              <w:t>Informācija par pretendentu</w:t>
            </w:r>
          </w:p>
        </w:tc>
      </w:tr>
      <w:tr w:rsidR="00272D65" w:rsidRPr="00911AB6" w14:paraId="45E7E0AA" w14:textId="77777777">
        <w:trPr>
          <w:cantSplit/>
        </w:trPr>
        <w:tc>
          <w:tcPr>
            <w:tcW w:w="3539" w:type="dxa"/>
            <w:gridSpan w:val="2"/>
            <w:tcBorders>
              <w:top w:val="single" w:sz="4" w:space="0" w:color="auto"/>
              <w:left w:val="nil"/>
              <w:bottom w:val="nil"/>
              <w:right w:val="nil"/>
            </w:tcBorders>
            <w:hideMark/>
          </w:tcPr>
          <w:p w14:paraId="7B649A6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5D84ACD9"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2A27F142" w14:textId="77777777">
        <w:trPr>
          <w:cantSplit/>
        </w:trPr>
        <w:tc>
          <w:tcPr>
            <w:tcW w:w="3539" w:type="dxa"/>
            <w:gridSpan w:val="2"/>
            <w:hideMark/>
          </w:tcPr>
          <w:p w14:paraId="6BA2BFC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5DA5512C"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6477F9B" w14:textId="77777777">
        <w:trPr>
          <w:cantSplit/>
        </w:trPr>
        <w:tc>
          <w:tcPr>
            <w:tcW w:w="3539" w:type="dxa"/>
            <w:gridSpan w:val="2"/>
            <w:hideMark/>
          </w:tcPr>
          <w:p w14:paraId="595F3682"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34BB08A5"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C52E0D9" w14:textId="77777777">
        <w:trPr>
          <w:cantSplit/>
        </w:trPr>
        <w:tc>
          <w:tcPr>
            <w:tcW w:w="3539" w:type="dxa"/>
            <w:gridSpan w:val="2"/>
            <w:hideMark/>
          </w:tcPr>
          <w:p w14:paraId="7FF712BB"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44967D54"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116AE6BB" w14:textId="77777777">
        <w:trPr>
          <w:cantSplit/>
        </w:trPr>
        <w:tc>
          <w:tcPr>
            <w:tcW w:w="3539" w:type="dxa"/>
            <w:gridSpan w:val="2"/>
            <w:hideMark/>
          </w:tcPr>
          <w:p w14:paraId="7288BCC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02BFC165"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BA50A15" w14:textId="77777777">
        <w:trPr>
          <w:cantSplit/>
        </w:trPr>
        <w:tc>
          <w:tcPr>
            <w:tcW w:w="3539" w:type="dxa"/>
            <w:gridSpan w:val="2"/>
            <w:hideMark/>
          </w:tcPr>
          <w:p w14:paraId="4D225FC3"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3AC0A5CA" w14:textId="5CA1DC98" w:rsidR="00272D65" w:rsidRPr="00911AB6" w:rsidRDefault="00272D65" w:rsidP="00272D65">
            <w:pPr>
              <w:tabs>
                <w:tab w:val="left" w:pos="1995"/>
              </w:tabs>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ab/>
            </w:r>
          </w:p>
        </w:tc>
      </w:tr>
      <w:tr w:rsidR="00272D65" w:rsidRPr="00911AB6" w14:paraId="019C6417" w14:textId="77777777">
        <w:trPr>
          <w:cantSplit/>
        </w:trPr>
        <w:tc>
          <w:tcPr>
            <w:tcW w:w="3539" w:type="dxa"/>
            <w:gridSpan w:val="2"/>
            <w:hideMark/>
          </w:tcPr>
          <w:p w14:paraId="558076F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3C617398"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9176C9C" w14:textId="77777777">
        <w:trPr>
          <w:cantSplit/>
        </w:trPr>
        <w:tc>
          <w:tcPr>
            <w:tcW w:w="3539" w:type="dxa"/>
            <w:gridSpan w:val="2"/>
            <w:hideMark/>
          </w:tcPr>
          <w:p w14:paraId="67B87FF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2C126773"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1A4901EA" w14:textId="77777777">
        <w:trPr>
          <w:cantSplit/>
          <w:trHeight w:val="633"/>
        </w:trPr>
        <w:tc>
          <w:tcPr>
            <w:tcW w:w="3539" w:type="dxa"/>
            <w:gridSpan w:val="2"/>
            <w:hideMark/>
          </w:tcPr>
          <w:p w14:paraId="72AE819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Vispārējā interneta adrese</w:t>
            </w:r>
          </w:p>
          <w:p w14:paraId="2BAEBE1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w:t>
            </w:r>
            <w:r w:rsidRPr="00911AB6">
              <w:rPr>
                <w:rFonts w:ascii="Times New Roman" w:eastAsia="Times New Roman" w:hAnsi="Times New Roman"/>
                <w:i/>
                <w:iCs/>
                <w:sz w:val="24"/>
                <w:szCs w:val="24"/>
              </w:rPr>
              <w:t>ja attiecināms</w:t>
            </w:r>
            <w:r w:rsidRPr="00911AB6">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9C088B2"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DE18012" w14:textId="77777777">
        <w:trPr>
          <w:cantSplit/>
          <w:trHeight w:val="70"/>
        </w:trPr>
        <w:tc>
          <w:tcPr>
            <w:tcW w:w="9164" w:type="dxa"/>
            <w:gridSpan w:val="3"/>
            <w:tcBorders>
              <w:top w:val="nil"/>
              <w:left w:val="nil"/>
              <w:bottom w:val="single" w:sz="4" w:space="0" w:color="auto"/>
              <w:right w:val="nil"/>
            </w:tcBorders>
          </w:tcPr>
          <w:p w14:paraId="39BE8AD9"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720240CB" w14:textId="77777777" w:rsidTr="008D539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FB1931" w14:textId="77777777" w:rsidR="00272D65" w:rsidRPr="00911AB6" w:rsidRDefault="00272D65" w:rsidP="00272D65">
            <w:pPr>
              <w:spacing w:after="0" w:line="240" w:lineRule="auto"/>
              <w:jc w:val="both"/>
              <w:rPr>
                <w:rFonts w:ascii="Times New Roman" w:eastAsia="Times New Roman" w:hAnsi="Times New Roman"/>
                <w:b/>
                <w:sz w:val="24"/>
                <w:szCs w:val="24"/>
              </w:rPr>
            </w:pPr>
            <w:r w:rsidRPr="00911AB6">
              <w:rPr>
                <w:rFonts w:ascii="Times New Roman" w:eastAsia="Times New Roman" w:hAnsi="Times New Roman"/>
                <w:b/>
                <w:sz w:val="24"/>
                <w:szCs w:val="24"/>
              </w:rPr>
              <w:t>Informācija par pretendenta kontaktpersonu / līguma izpildes atbildīgo personu</w:t>
            </w:r>
          </w:p>
        </w:tc>
      </w:tr>
      <w:tr w:rsidR="00272D65" w:rsidRPr="00911AB6" w14:paraId="3F544CFD" w14:textId="77777777">
        <w:trPr>
          <w:cantSplit/>
        </w:trPr>
        <w:tc>
          <w:tcPr>
            <w:tcW w:w="2189" w:type="dxa"/>
            <w:hideMark/>
          </w:tcPr>
          <w:p w14:paraId="5B7C9D56"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56ACD42B"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A52A238" w14:textId="77777777">
        <w:trPr>
          <w:cantSplit/>
        </w:trPr>
        <w:tc>
          <w:tcPr>
            <w:tcW w:w="2189" w:type="dxa"/>
            <w:hideMark/>
          </w:tcPr>
          <w:p w14:paraId="201A57C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2DA76822"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4E3FE5AC" w14:textId="77777777">
        <w:trPr>
          <w:cantSplit/>
        </w:trPr>
        <w:tc>
          <w:tcPr>
            <w:tcW w:w="2189" w:type="dxa"/>
            <w:hideMark/>
          </w:tcPr>
          <w:p w14:paraId="1F25E4D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BC98D56"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2B3D59B" w14:textId="77777777">
        <w:trPr>
          <w:cantSplit/>
        </w:trPr>
        <w:tc>
          <w:tcPr>
            <w:tcW w:w="2189" w:type="dxa"/>
            <w:hideMark/>
          </w:tcPr>
          <w:p w14:paraId="045AD1A1"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2B28AE4F" w14:textId="77777777" w:rsidR="00272D65" w:rsidRPr="00911AB6" w:rsidRDefault="00272D65" w:rsidP="00272D65">
            <w:pPr>
              <w:spacing w:after="0" w:line="240" w:lineRule="auto"/>
              <w:jc w:val="both"/>
              <w:rPr>
                <w:rFonts w:ascii="Times New Roman" w:eastAsia="Times New Roman" w:hAnsi="Times New Roman"/>
                <w:sz w:val="24"/>
                <w:szCs w:val="24"/>
              </w:rPr>
            </w:pPr>
          </w:p>
        </w:tc>
      </w:tr>
    </w:tbl>
    <w:p w14:paraId="58166B08" w14:textId="77777777" w:rsidR="00272D65" w:rsidRPr="00911AB6" w:rsidRDefault="00272D65" w:rsidP="00272D65">
      <w:pPr>
        <w:spacing w:after="0" w:line="240" w:lineRule="auto"/>
        <w:jc w:val="both"/>
        <w:rPr>
          <w:rFonts w:ascii="Times New Roman" w:eastAsia="Times New Roman" w:hAnsi="Times New Roman"/>
          <w:sz w:val="24"/>
          <w:szCs w:val="24"/>
        </w:rPr>
      </w:pPr>
    </w:p>
    <w:p w14:paraId="6F14F5EF" w14:textId="394D6349"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 xml:space="preserve">Ar šo apliecinu savu dalību </w:t>
      </w:r>
      <w:r w:rsidR="00D80929">
        <w:rPr>
          <w:rFonts w:ascii="Times New Roman" w:eastAsia="Times New Roman" w:hAnsi="Times New Roman"/>
          <w:sz w:val="24"/>
          <w:szCs w:val="24"/>
        </w:rPr>
        <w:t>cenu aptaujā (identifikācijas Nr. IAP 2026/29/CA)</w:t>
      </w:r>
      <w:r w:rsidRPr="00911AB6">
        <w:rPr>
          <w:rFonts w:ascii="Times New Roman" w:eastAsia="Times New Roman" w:hAnsi="Times New Roman"/>
          <w:sz w:val="24"/>
          <w:szCs w:val="24"/>
        </w:rPr>
        <w:t xml:space="preserve"> un apstiprinu, ka esmu iepazinies ar tās noteikumiem</w:t>
      </w:r>
      <w:r w:rsidR="00505C6C">
        <w:rPr>
          <w:rFonts w:ascii="Times New Roman" w:eastAsia="Times New Roman" w:hAnsi="Times New Roman"/>
          <w:sz w:val="24"/>
          <w:szCs w:val="24"/>
        </w:rPr>
        <w:t xml:space="preserve"> un Tehnisko specifikāciju</w:t>
      </w:r>
      <w:r w:rsidRPr="00911AB6">
        <w:rPr>
          <w:rFonts w:ascii="Times New Roman" w:eastAsia="Times New Roman" w:hAnsi="Times New Roman"/>
          <w:sz w:val="24"/>
          <w:szCs w:val="24"/>
        </w:rPr>
        <w:t xml:space="preserve"> un piekrītu visiem tajā minētajiem nosacījumiem, tie ir skaidri un saprotami, iebildumu un pretenziju pret tiem nav.</w:t>
      </w:r>
    </w:p>
    <w:p w14:paraId="122BBE79" w14:textId="77777777" w:rsidR="00272D65" w:rsidRPr="00911AB6" w:rsidRDefault="00272D65" w:rsidP="00272D65">
      <w:pPr>
        <w:spacing w:after="0" w:line="240" w:lineRule="auto"/>
        <w:jc w:val="both"/>
        <w:rPr>
          <w:rFonts w:ascii="Times New Roman" w:eastAsia="Times New Roman" w:hAnsi="Times New Roman"/>
          <w:sz w:val="24"/>
          <w:szCs w:val="24"/>
        </w:rPr>
      </w:pPr>
    </w:p>
    <w:p w14:paraId="25C4CD75" w14:textId="5CC069A6" w:rsidR="004B50D1" w:rsidRPr="00911AB6" w:rsidRDefault="00272D65" w:rsidP="00272D65">
      <w:pPr>
        <w:spacing w:after="0" w:line="240" w:lineRule="auto"/>
        <w:rPr>
          <w:rFonts w:ascii="Times New Roman" w:eastAsia="Times New Roman" w:hAnsi="Times New Roman"/>
          <w:sz w:val="24"/>
          <w:szCs w:val="24"/>
        </w:rPr>
      </w:pPr>
      <w:r w:rsidRPr="00911AB6">
        <w:rPr>
          <w:rFonts w:ascii="Times New Roman" w:eastAsia="Times New Roman" w:hAnsi="Times New Roman"/>
          <w:sz w:val="24"/>
          <w:szCs w:val="24"/>
        </w:rPr>
        <w:t>Ar šo apliecinu, ka visa sniegtā informācija ir patiesa.</w:t>
      </w:r>
    </w:p>
    <w:p w14:paraId="0A0AD5CD" w14:textId="77777777" w:rsidR="004B50D1" w:rsidRPr="00911AB6"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8"/>
        <w:gridCol w:w="4879"/>
      </w:tblGrid>
      <w:tr w:rsidR="004B50D1" w:rsidRPr="00911AB6" w14:paraId="79391550" w14:textId="77777777" w:rsidTr="008D5399">
        <w:trPr>
          <w:trHeight w:val="435"/>
          <w:jc w:val="center"/>
        </w:trPr>
        <w:tc>
          <w:tcPr>
            <w:tcW w:w="4388" w:type="dxa"/>
            <w:shd w:val="clear" w:color="auto" w:fill="D9D9D9" w:themeFill="background1" w:themeFillShade="D9"/>
            <w:vAlign w:val="center"/>
          </w:tcPr>
          <w:p w14:paraId="5CB8DA3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Vārds, uzvārds:</w:t>
            </w:r>
          </w:p>
        </w:tc>
        <w:tc>
          <w:tcPr>
            <w:tcW w:w="4879" w:type="dxa"/>
            <w:vAlign w:val="center"/>
          </w:tcPr>
          <w:p w14:paraId="3A98210F" w14:textId="77777777" w:rsidR="004B50D1" w:rsidRPr="00911AB6" w:rsidRDefault="004B50D1" w:rsidP="004B50D1">
            <w:pPr>
              <w:spacing w:after="0"/>
              <w:jc w:val="center"/>
              <w:rPr>
                <w:rFonts w:ascii="Times New Roman" w:hAnsi="Times New Roman"/>
                <w:bCs/>
                <w:sz w:val="24"/>
                <w:szCs w:val="24"/>
              </w:rPr>
            </w:pPr>
          </w:p>
        </w:tc>
      </w:tr>
      <w:tr w:rsidR="004B50D1" w:rsidRPr="00911AB6" w14:paraId="79D54847" w14:textId="77777777" w:rsidTr="008D5399">
        <w:trPr>
          <w:trHeight w:val="435"/>
          <w:jc w:val="center"/>
        </w:trPr>
        <w:tc>
          <w:tcPr>
            <w:tcW w:w="4388" w:type="dxa"/>
            <w:shd w:val="clear" w:color="auto" w:fill="D9D9D9" w:themeFill="background1" w:themeFillShade="D9"/>
            <w:vAlign w:val="center"/>
          </w:tcPr>
          <w:p w14:paraId="1DF3883D"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Amats:</w:t>
            </w:r>
          </w:p>
        </w:tc>
        <w:tc>
          <w:tcPr>
            <w:tcW w:w="4879" w:type="dxa"/>
            <w:vAlign w:val="center"/>
          </w:tcPr>
          <w:p w14:paraId="22BE4E79" w14:textId="77777777" w:rsidR="004B50D1" w:rsidRPr="00911AB6" w:rsidRDefault="004B50D1" w:rsidP="004B50D1">
            <w:pPr>
              <w:spacing w:after="0"/>
              <w:jc w:val="center"/>
              <w:rPr>
                <w:rFonts w:ascii="Times New Roman" w:hAnsi="Times New Roman"/>
                <w:bCs/>
                <w:sz w:val="24"/>
                <w:szCs w:val="24"/>
              </w:rPr>
            </w:pPr>
          </w:p>
        </w:tc>
      </w:tr>
      <w:tr w:rsidR="004B50D1" w:rsidRPr="00911AB6" w14:paraId="378A4AB4" w14:textId="77777777" w:rsidTr="008D5399">
        <w:trPr>
          <w:trHeight w:val="435"/>
          <w:jc w:val="center"/>
        </w:trPr>
        <w:tc>
          <w:tcPr>
            <w:tcW w:w="4388" w:type="dxa"/>
            <w:shd w:val="clear" w:color="auto" w:fill="D9D9D9" w:themeFill="background1" w:themeFillShade="D9"/>
            <w:vAlign w:val="center"/>
          </w:tcPr>
          <w:p w14:paraId="0642C13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Paraksts:</w:t>
            </w:r>
          </w:p>
        </w:tc>
        <w:tc>
          <w:tcPr>
            <w:tcW w:w="4879" w:type="dxa"/>
            <w:vAlign w:val="center"/>
          </w:tcPr>
          <w:p w14:paraId="49FADA02" w14:textId="77777777" w:rsidR="004B50D1" w:rsidRPr="00911AB6" w:rsidRDefault="004B50D1" w:rsidP="004B50D1">
            <w:pPr>
              <w:spacing w:after="0"/>
              <w:jc w:val="center"/>
              <w:rPr>
                <w:rFonts w:ascii="Times New Roman" w:hAnsi="Times New Roman"/>
                <w:bCs/>
                <w:sz w:val="24"/>
                <w:szCs w:val="24"/>
              </w:rPr>
            </w:pPr>
          </w:p>
        </w:tc>
      </w:tr>
      <w:tr w:rsidR="004B50D1" w:rsidRPr="00911AB6" w14:paraId="6A6F48EB" w14:textId="77777777" w:rsidTr="008D5399">
        <w:trPr>
          <w:trHeight w:val="435"/>
          <w:jc w:val="center"/>
        </w:trPr>
        <w:tc>
          <w:tcPr>
            <w:tcW w:w="4388" w:type="dxa"/>
            <w:shd w:val="clear" w:color="auto" w:fill="D9D9D9" w:themeFill="background1" w:themeFillShade="D9"/>
            <w:vAlign w:val="center"/>
          </w:tcPr>
          <w:p w14:paraId="4F60BC4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Datums:</w:t>
            </w:r>
          </w:p>
        </w:tc>
        <w:tc>
          <w:tcPr>
            <w:tcW w:w="4879" w:type="dxa"/>
            <w:vAlign w:val="center"/>
          </w:tcPr>
          <w:p w14:paraId="4D239DF3" w14:textId="77777777" w:rsidR="004B50D1" w:rsidRPr="00911AB6" w:rsidRDefault="004B50D1" w:rsidP="004B50D1">
            <w:pPr>
              <w:spacing w:after="0"/>
              <w:jc w:val="center"/>
              <w:rPr>
                <w:rFonts w:ascii="Times New Roman" w:hAnsi="Times New Roman"/>
                <w:bCs/>
                <w:sz w:val="24"/>
                <w:szCs w:val="24"/>
              </w:rPr>
            </w:pPr>
          </w:p>
        </w:tc>
      </w:tr>
    </w:tbl>
    <w:p w14:paraId="4A4D50D0" w14:textId="77777777" w:rsidR="00864046" w:rsidRPr="00911AB6" w:rsidRDefault="00864046" w:rsidP="00864046">
      <w:pPr>
        <w:spacing w:after="120" w:line="360" w:lineRule="auto"/>
        <w:jc w:val="right"/>
        <w:rPr>
          <w:rFonts w:ascii="Times New Roman" w:hAnsi="Times New Roman"/>
          <w:b/>
          <w:sz w:val="24"/>
          <w:szCs w:val="24"/>
        </w:rPr>
      </w:pPr>
    </w:p>
    <w:p w14:paraId="702357FD" w14:textId="182EDE5B" w:rsidR="00747822" w:rsidRPr="00911AB6" w:rsidRDefault="00864046" w:rsidP="00754C47">
      <w:pPr>
        <w:sectPr w:rsidR="00747822" w:rsidRPr="00911AB6" w:rsidSect="002F0A51">
          <w:pgSz w:w="11906" w:h="16838"/>
          <w:pgMar w:top="1134" w:right="851" w:bottom="1134" w:left="1701" w:header="709" w:footer="709" w:gutter="0"/>
          <w:cols w:space="708"/>
          <w:docGrid w:linePitch="360"/>
        </w:sectPr>
      </w:pPr>
      <w:r w:rsidRPr="00911AB6">
        <w:br w:type="page"/>
      </w:r>
    </w:p>
    <w:p w14:paraId="4BC23F8C" w14:textId="4FDE8D1A" w:rsidR="00761551" w:rsidRPr="008B4C5B" w:rsidRDefault="00505C6C" w:rsidP="00761551">
      <w:pPr>
        <w:spacing w:after="160" w:line="259" w:lineRule="auto"/>
        <w:jc w:val="right"/>
        <w:rPr>
          <w:rFonts w:ascii="Times New Roman" w:hAnsi="Times New Roman"/>
          <w:b/>
          <w:sz w:val="24"/>
          <w:szCs w:val="24"/>
        </w:rPr>
      </w:pPr>
      <w:r>
        <w:rPr>
          <w:rFonts w:ascii="Times New Roman" w:hAnsi="Times New Roman"/>
          <w:b/>
          <w:sz w:val="24"/>
          <w:szCs w:val="24"/>
        </w:rPr>
        <w:t>3</w:t>
      </w:r>
      <w:r w:rsidR="00761551" w:rsidRPr="008B4C5B">
        <w:rPr>
          <w:rFonts w:ascii="Times New Roman" w:hAnsi="Times New Roman"/>
          <w:b/>
          <w:sz w:val="24"/>
          <w:szCs w:val="24"/>
        </w:rPr>
        <w:t>.pielikums</w:t>
      </w:r>
    </w:p>
    <w:p w14:paraId="76236D68" w14:textId="224F889E" w:rsidR="00761551" w:rsidRPr="00505C6C" w:rsidRDefault="00761551" w:rsidP="00761551">
      <w:pPr>
        <w:spacing w:after="0"/>
        <w:jc w:val="center"/>
        <w:rPr>
          <w:rFonts w:ascii="Times New Roman" w:eastAsia="Times New Roman" w:hAnsi="Times New Roman"/>
          <w:b/>
          <w:sz w:val="28"/>
          <w:szCs w:val="28"/>
        </w:rPr>
      </w:pPr>
      <w:r w:rsidRPr="00505C6C">
        <w:rPr>
          <w:rFonts w:ascii="Times New Roman" w:eastAsia="Times New Roman" w:hAnsi="Times New Roman"/>
          <w:b/>
          <w:sz w:val="28"/>
          <w:szCs w:val="28"/>
        </w:rPr>
        <w:t>FINANŠU PIEDĀVĀJUMS</w:t>
      </w:r>
    </w:p>
    <w:p w14:paraId="1444ADCC" w14:textId="77777777" w:rsidR="00505C6C" w:rsidRPr="006F3604" w:rsidRDefault="00505C6C" w:rsidP="00505C6C">
      <w:pPr>
        <w:spacing w:after="0"/>
        <w:jc w:val="cente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Saimniecības preču un būvmateriālu iegāde Iecavas apvienības pārvaldes vajadzībām</w:t>
      </w:r>
      <w:r w:rsidRPr="006F3604">
        <w:rPr>
          <w:rFonts w:ascii="Times New Roman" w:eastAsia="Times New Roman" w:hAnsi="Times New Roman"/>
          <w:b/>
          <w:sz w:val="24"/>
          <w:szCs w:val="24"/>
          <w:lang w:eastAsia="lv-LV"/>
        </w:rPr>
        <w:t>”</w:t>
      </w:r>
    </w:p>
    <w:p w14:paraId="29CC1DC3" w14:textId="77777777" w:rsidR="00505C6C" w:rsidRDefault="00505C6C" w:rsidP="00505C6C">
      <w:pPr>
        <w:spacing w:after="0"/>
        <w:jc w:val="center"/>
        <w:rPr>
          <w:rFonts w:ascii="Times New Roman" w:eastAsia="Times New Roman" w:hAnsi="Times New Roman"/>
          <w:b/>
          <w:sz w:val="24"/>
          <w:szCs w:val="24"/>
        </w:rPr>
      </w:pPr>
      <w:r w:rsidRPr="006F3604">
        <w:rPr>
          <w:rFonts w:ascii="Times New Roman" w:eastAsia="Times New Roman" w:hAnsi="Times New Roman"/>
          <w:b/>
          <w:sz w:val="24"/>
          <w:szCs w:val="24"/>
        </w:rPr>
        <w:t xml:space="preserve">identifikācijas numurs IAP </w:t>
      </w:r>
      <w:r w:rsidRPr="00805DB7">
        <w:rPr>
          <w:rFonts w:ascii="Times New Roman" w:eastAsia="Times New Roman" w:hAnsi="Times New Roman"/>
          <w:b/>
          <w:sz w:val="24"/>
          <w:szCs w:val="24"/>
        </w:rPr>
        <w:t>2026/</w:t>
      </w:r>
      <w:r>
        <w:rPr>
          <w:rFonts w:ascii="Times New Roman" w:eastAsia="Times New Roman" w:hAnsi="Times New Roman"/>
          <w:b/>
          <w:sz w:val="24"/>
          <w:szCs w:val="24"/>
        </w:rPr>
        <w:t>29</w:t>
      </w:r>
      <w:r w:rsidRPr="00805DB7">
        <w:rPr>
          <w:rFonts w:ascii="Times New Roman" w:eastAsia="Times New Roman" w:hAnsi="Times New Roman"/>
          <w:b/>
          <w:sz w:val="24"/>
          <w:szCs w:val="24"/>
        </w:rPr>
        <w:t>/CA</w:t>
      </w:r>
    </w:p>
    <w:p w14:paraId="7A402325" w14:textId="77777777" w:rsidR="005B46DB" w:rsidRPr="008B4C5B" w:rsidRDefault="005B46DB" w:rsidP="0089490D">
      <w:pPr>
        <w:spacing w:after="0"/>
        <w:rPr>
          <w:rFonts w:ascii="Times New Roman" w:eastAsia="Times New Roman" w:hAnsi="Times New Roman"/>
          <w:b/>
          <w:sz w:val="28"/>
          <w:szCs w:val="28"/>
        </w:rPr>
      </w:pPr>
    </w:p>
    <w:p w14:paraId="6074B9E8" w14:textId="34544A99" w:rsidR="000B2AF6" w:rsidRPr="000455AE" w:rsidRDefault="000455AE" w:rsidP="000B2AF6">
      <w:pPr>
        <w:jc w:val="center"/>
        <w:rPr>
          <w:rFonts w:ascii="Times New Roman" w:hAnsi="Times New Roman"/>
          <w:b/>
          <w:bCs/>
          <w:sz w:val="28"/>
          <w:szCs w:val="28"/>
        </w:rPr>
      </w:pPr>
      <w:r>
        <w:rPr>
          <w:rFonts w:ascii="Times New Roman" w:hAnsi="Times New Roman"/>
          <w:b/>
          <w:bCs/>
          <w:sz w:val="28"/>
          <w:szCs w:val="28"/>
        </w:rPr>
        <w:t>V</w:t>
      </w:r>
      <w:r w:rsidRPr="000455AE">
        <w:rPr>
          <w:rFonts w:ascii="Times New Roman" w:hAnsi="Times New Roman"/>
          <w:b/>
          <w:bCs/>
          <w:sz w:val="28"/>
          <w:szCs w:val="28"/>
        </w:rPr>
        <w:t>ĒRTĒJAMO PREČU SARAKSTS</w:t>
      </w:r>
    </w:p>
    <w:tbl>
      <w:tblPr>
        <w:tblW w:w="15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89"/>
        <w:gridCol w:w="5240"/>
        <w:gridCol w:w="2835"/>
        <w:gridCol w:w="430"/>
        <w:gridCol w:w="1130"/>
        <w:gridCol w:w="1559"/>
        <w:gridCol w:w="1573"/>
      </w:tblGrid>
      <w:tr w:rsidR="000B2AF6" w:rsidRPr="0089490D" w14:paraId="2E7782E5" w14:textId="77777777" w:rsidTr="0089490D">
        <w:trPr>
          <w:trHeight w:val="3733"/>
          <w:jc w:val="center"/>
        </w:trPr>
        <w:tc>
          <w:tcPr>
            <w:tcW w:w="704" w:type="dxa"/>
            <w:shd w:val="clear" w:color="auto" w:fill="D9D9D9" w:themeFill="background1" w:themeFillShade="D9"/>
            <w:vAlign w:val="center"/>
          </w:tcPr>
          <w:p w14:paraId="790CDDD5" w14:textId="77777777" w:rsidR="000B2AF6" w:rsidRPr="0089490D" w:rsidRDefault="000B2AF6" w:rsidP="000B2AF6">
            <w:pPr>
              <w:ind w:left="-110" w:firstLine="110"/>
              <w:jc w:val="center"/>
              <w:rPr>
                <w:rFonts w:ascii="Times New Roman" w:hAnsi="Times New Roman"/>
                <w:b/>
                <w:sz w:val="24"/>
                <w:szCs w:val="24"/>
              </w:rPr>
            </w:pPr>
            <w:bookmarkStart w:id="3" w:name="_Hlk152236185"/>
            <w:r w:rsidRPr="0089490D">
              <w:rPr>
                <w:rFonts w:ascii="Times New Roman" w:hAnsi="Times New Roman"/>
                <w:b/>
                <w:sz w:val="24"/>
                <w:szCs w:val="24"/>
              </w:rPr>
              <w:t>Nr.</w:t>
            </w:r>
          </w:p>
          <w:p w14:paraId="7DA72B70" w14:textId="77777777" w:rsidR="000B2AF6" w:rsidRPr="0089490D" w:rsidRDefault="000B2AF6" w:rsidP="000B2AF6">
            <w:pPr>
              <w:ind w:left="-110" w:firstLine="110"/>
              <w:jc w:val="center"/>
              <w:rPr>
                <w:rFonts w:ascii="Times New Roman" w:hAnsi="Times New Roman"/>
                <w:b/>
                <w:sz w:val="24"/>
                <w:szCs w:val="24"/>
              </w:rPr>
            </w:pPr>
            <w:r w:rsidRPr="0089490D">
              <w:rPr>
                <w:rFonts w:ascii="Times New Roman" w:hAnsi="Times New Roman"/>
                <w:b/>
                <w:sz w:val="24"/>
                <w:szCs w:val="24"/>
              </w:rPr>
              <w:t>p.k.</w:t>
            </w:r>
          </w:p>
        </w:tc>
        <w:tc>
          <w:tcPr>
            <w:tcW w:w="1989" w:type="dxa"/>
            <w:shd w:val="clear" w:color="auto" w:fill="D9D9D9" w:themeFill="background1" w:themeFillShade="D9"/>
            <w:vAlign w:val="center"/>
          </w:tcPr>
          <w:p w14:paraId="113A59A8" w14:textId="77777777" w:rsidR="000B2AF6" w:rsidRPr="0089490D" w:rsidRDefault="000B2AF6" w:rsidP="000B2AF6">
            <w:pPr>
              <w:jc w:val="center"/>
              <w:rPr>
                <w:rFonts w:ascii="Times New Roman" w:hAnsi="Times New Roman"/>
                <w:b/>
                <w:sz w:val="24"/>
                <w:szCs w:val="24"/>
              </w:rPr>
            </w:pPr>
            <w:r w:rsidRPr="0089490D">
              <w:rPr>
                <w:rFonts w:ascii="Times New Roman" w:hAnsi="Times New Roman"/>
                <w:b/>
                <w:sz w:val="24"/>
                <w:szCs w:val="24"/>
              </w:rPr>
              <w:t>Nosaukums</w:t>
            </w:r>
          </w:p>
        </w:tc>
        <w:tc>
          <w:tcPr>
            <w:tcW w:w="5240" w:type="dxa"/>
            <w:shd w:val="clear" w:color="auto" w:fill="D9D9D9" w:themeFill="background1" w:themeFillShade="D9"/>
            <w:vAlign w:val="center"/>
          </w:tcPr>
          <w:p w14:paraId="068E4027" w14:textId="77777777" w:rsidR="000B2AF6" w:rsidRPr="0089490D" w:rsidRDefault="000B2AF6" w:rsidP="000B2AF6">
            <w:pPr>
              <w:jc w:val="center"/>
              <w:rPr>
                <w:rFonts w:ascii="Times New Roman" w:hAnsi="Times New Roman"/>
                <w:b/>
                <w:sz w:val="24"/>
                <w:szCs w:val="24"/>
              </w:rPr>
            </w:pPr>
            <w:r w:rsidRPr="0089490D">
              <w:rPr>
                <w:rFonts w:ascii="Times New Roman" w:hAnsi="Times New Roman"/>
                <w:b/>
                <w:sz w:val="24"/>
                <w:szCs w:val="24"/>
              </w:rPr>
              <w:t>Tehniskās prasības</w:t>
            </w:r>
          </w:p>
        </w:tc>
        <w:tc>
          <w:tcPr>
            <w:tcW w:w="2835" w:type="dxa"/>
            <w:shd w:val="clear" w:color="auto" w:fill="D9D9D9" w:themeFill="background1" w:themeFillShade="D9"/>
          </w:tcPr>
          <w:p w14:paraId="7BDB27D4" w14:textId="77777777" w:rsidR="0089490D" w:rsidRPr="0089490D" w:rsidRDefault="0089490D" w:rsidP="000B2AF6">
            <w:pPr>
              <w:jc w:val="center"/>
              <w:rPr>
                <w:rFonts w:ascii="Times New Roman" w:hAnsi="Times New Roman"/>
                <w:b/>
                <w:sz w:val="24"/>
                <w:szCs w:val="24"/>
              </w:rPr>
            </w:pPr>
          </w:p>
          <w:p w14:paraId="420096D9" w14:textId="77777777" w:rsidR="0089490D" w:rsidRPr="0089490D" w:rsidRDefault="0089490D" w:rsidP="000B2AF6">
            <w:pPr>
              <w:jc w:val="center"/>
              <w:rPr>
                <w:rFonts w:ascii="Times New Roman" w:hAnsi="Times New Roman"/>
                <w:b/>
                <w:sz w:val="24"/>
                <w:szCs w:val="24"/>
              </w:rPr>
            </w:pPr>
          </w:p>
          <w:p w14:paraId="62FD1651" w14:textId="77777777" w:rsidR="0089490D" w:rsidRPr="0089490D" w:rsidRDefault="0089490D" w:rsidP="000B2AF6">
            <w:pPr>
              <w:jc w:val="center"/>
              <w:rPr>
                <w:rFonts w:ascii="Times New Roman" w:hAnsi="Times New Roman"/>
                <w:b/>
                <w:sz w:val="24"/>
                <w:szCs w:val="24"/>
              </w:rPr>
            </w:pPr>
          </w:p>
          <w:p w14:paraId="1A3FBB89" w14:textId="2BA7E4B1" w:rsidR="000B2AF6" w:rsidRPr="0089490D" w:rsidRDefault="000B2AF6" w:rsidP="000B2AF6">
            <w:pPr>
              <w:jc w:val="center"/>
              <w:rPr>
                <w:rFonts w:ascii="Times New Roman" w:hAnsi="Times New Roman"/>
                <w:b/>
                <w:color w:val="000000"/>
                <w:sz w:val="24"/>
                <w:szCs w:val="24"/>
              </w:rPr>
            </w:pPr>
            <w:r w:rsidRPr="0089490D">
              <w:rPr>
                <w:rFonts w:ascii="Times New Roman" w:hAnsi="Times New Roman"/>
                <w:b/>
                <w:sz w:val="24"/>
                <w:szCs w:val="24"/>
              </w:rPr>
              <w:t>Preces ražotājs, modelis, tīmekļvietnes adrese (ar precīzu atsauci uz piedāvātās preces pozīciju)</w:t>
            </w:r>
          </w:p>
        </w:tc>
        <w:tc>
          <w:tcPr>
            <w:tcW w:w="1560" w:type="dxa"/>
            <w:gridSpan w:val="2"/>
            <w:shd w:val="clear" w:color="auto" w:fill="D9D9D9" w:themeFill="background1" w:themeFillShade="D9"/>
          </w:tcPr>
          <w:p w14:paraId="1A0A466C" w14:textId="77777777" w:rsidR="000B2AF6" w:rsidRPr="0089490D" w:rsidRDefault="000B2AF6" w:rsidP="000B2AF6">
            <w:pPr>
              <w:jc w:val="center"/>
              <w:rPr>
                <w:rFonts w:ascii="Times New Roman" w:hAnsi="Times New Roman"/>
                <w:b/>
                <w:color w:val="000000"/>
                <w:sz w:val="24"/>
                <w:szCs w:val="24"/>
              </w:rPr>
            </w:pPr>
          </w:p>
          <w:p w14:paraId="278470A8" w14:textId="77777777" w:rsidR="0089490D" w:rsidRPr="0089490D" w:rsidRDefault="0089490D" w:rsidP="000B2AF6">
            <w:pPr>
              <w:jc w:val="center"/>
              <w:rPr>
                <w:rFonts w:ascii="Times New Roman" w:hAnsi="Times New Roman"/>
                <w:b/>
                <w:color w:val="000000"/>
                <w:sz w:val="24"/>
                <w:szCs w:val="24"/>
              </w:rPr>
            </w:pPr>
          </w:p>
          <w:p w14:paraId="7977873A" w14:textId="77777777" w:rsidR="0089490D" w:rsidRPr="0089490D" w:rsidRDefault="0089490D" w:rsidP="000B2AF6">
            <w:pPr>
              <w:jc w:val="center"/>
              <w:rPr>
                <w:rFonts w:ascii="Times New Roman" w:hAnsi="Times New Roman"/>
                <w:b/>
                <w:color w:val="000000"/>
                <w:sz w:val="24"/>
                <w:szCs w:val="24"/>
              </w:rPr>
            </w:pPr>
          </w:p>
          <w:p w14:paraId="173C53EF" w14:textId="5F8F64F6" w:rsidR="000B2AF6" w:rsidRPr="0089490D" w:rsidRDefault="000B2AF6" w:rsidP="0089490D">
            <w:pPr>
              <w:rPr>
                <w:rFonts w:ascii="Times New Roman" w:hAnsi="Times New Roman"/>
                <w:b/>
                <w:sz w:val="24"/>
                <w:szCs w:val="24"/>
              </w:rPr>
            </w:pPr>
            <w:r w:rsidRPr="0089490D">
              <w:rPr>
                <w:rFonts w:ascii="Times New Roman" w:hAnsi="Times New Roman"/>
                <w:b/>
                <w:color w:val="000000"/>
                <w:sz w:val="24"/>
                <w:szCs w:val="24"/>
              </w:rPr>
              <w:t>Mērv</w:t>
            </w:r>
            <w:r w:rsidR="0089490D" w:rsidRPr="0089490D">
              <w:rPr>
                <w:rFonts w:ascii="Times New Roman" w:hAnsi="Times New Roman"/>
                <w:b/>
                <w:color w:val="000000"/>
                <w:sz w:val="24"/>
                <w:szCs w:val="24"/>
              </w:rPr>
              <w:t>ienība</w:t>
            </w:r>
            <w:r w:rsidRPr="0089490D">
              <w:rPr>
                <w:rFonts w:ascii="Times New Roman" w:hAnsi="Times New Roman"/>
                <w:b/>
                <w:color w:val="000000"/>
                <w:sz w:val="24"/>
                <w:szCs w:val="24"/>
              </w:rPr>
              <w:t>/ skaits</w:t>
            </w:r>
          </w:p>
        </w:tc>
        <w:tc>
          <w:tcPr>
            <w:tcW w:w="1559" w:type="dxa"/>
            <w:shd w:val="clear" w:color="auto" w:fill="D9D9D9" w:themeFill="background1" w:themeFillShade="D9"/>
          </w:tcPr>
          <w:p w14:paraId="006CC23B" w14:textId="77777777" w:rsidR="000B2AF6" w:rsidRPr="0089490D" w:rsidRDefault="000B2AF6" w:rsidP="000B2AF6">
            <w:pPr>
              <w:ind w:left="-113"/>
              <w:jc w:val="center"/>
              <w:rPr>
                <w:rFonts w:ascii="Times New Roman" w:hAnsi="Times New Roman"/>
                <w:b/>
                <w:color w:val="000000"/>
                <w:sz w:val="24"/>
                <w:szCs w:val="24"/>
              </w:rPr>
            </w:pPr>
          </w:p>
          <w:p w14:paraId="62716B6A" w14:textId="77777777" w:rsidR="0089490D" w:rsidRDefault="0089490D" w:rsidP="000B2AF6">
            <w:pPr>
              <w:ind w:left="-113"/>
              <w:jc w:val="center"/>
              <w:rPr>
                <w:rFonts w:ascii="Times New Roman" w:hAnsi="Times New Roman"/>
                <w:b/>
                <w:color w:val="000000"/>
                <w:sz w:val="24"/>
                <w:szCs w:val="24"/>
              </w:rPr>
            </w:pPr>
          </w:p>
          <w:p w14:paraId="78802879" w14:textId="6474731F" w:rsidR="0089490D" w:rsidRPr="0089490D" w:rsidRDefault="000B2AF6" w:rsidP="000B2AF6">
            <w:pPr>
              <w:ind w:left="-113"/>
              <w:jc w:val="center"/>
              <w:rPr>
                <w:rFonts w:ascii="Times New Roman" w:hAnsi="Times New Roman"/>
                <w:b/>
                <w:color w:val="000000"/>
                <w:sz w:val="24"/>
                <w:szCs w:val="24"/>
              </w:rPr>
            </w:pPr>
            <w:r w:rsidRPr="0089490D">
              <w:rPr>
                <w:rFonts w:ascii="Times New Roman" w:hAnsi="Times New Roman"/>
                <w:b/>
                <w:color w:val="000000"/>
                <w:sz w:val="24"/>
                <w:szCs w:val="24"/>
              </w:rPr>
              <w:t>Vērtējamās preces cena* EUR bez PVN, bez atlaides</w:t>
            </w:r>
            <w:r w:rsidR="0089490D" w:rsidRPr="0089490D">
              <w:rPr>
                <w:rFonts w:ascii="Times New Roman" w:hAnsi="Times New Roman"/>
                <w:b/>
                <w:color w:val="000000"/>
                <w:sz w:val="24"/>
                <w:szCs w:val="24"/>
              </w:rPr>
              <w:t xml:space="preserve"> </w:t>
            </w:r>
          </w:p>
          <w:p w14:paraId="67641312" w14:textId="7B86ABF7" w:rsidR="000B2AF6" w:rsidRPr="0089490D" w:rsidRDefault="000B2AF6" w:rsidP="000B2AF6">
            <w:pPr>
              <w:ind w:left="-113"/>
              <w:jc w:val="center"/>
              <w:rPr>
                <w:rFonts w:ascii="Times New Roman" w:hAnsi="Times New Roman"/>
                <w:b/>
                <w:color w:val="000000"/>
                <w:sz w:val="24"/>
                <w:szCs w:val="24"/>
              </w:rPr>
            </w:pPr>
            <w:r w:rsidRPr="0089490D">
              <w:rPr>
                <w:rFonts w:ascii="Times New Roman" w:hAnsi="Times New Roman"/>
                <w:b/>
                <w:color w:val="000000"/>
                <w:sz w:val="24"/>
                <w:szCs w:val="24"/>
              </w:rPr>
              <w:t>(par noteiktu mērvienību un skaitu.)</w:t>
            </w:r>
          </w:p>
          <w:p w14:paraId="053C77E1" w14:textId="77777777" w:rsidR="000B2AF6" w:rsidRPr="0089490D" w:rsidRDefault="000B2AF6" w:rsidP="000B2AF6">
            <w:pPr>
              <w:spacing w:after="0" w:line="240" w:lineRule="auto"/>
              <w:rPr>
                <w:rFonts w:ascii="Times New Roman" w:eastAsia="Times New Roman" w:hAnsi="Times New Roman"/>
                <w:b/>
                <w:i/>
                <w:iCs/>
                <w:smallCaps/>
                <w:color w:val="FF0000"/>
                <w:sz w:val="24"/>
                <w:szCs w:val="24"/>
                <w:lang w:eastAsia="lv-LV"/>
              </w:rPr>
            </w:pPr>
          </w:p>
          <w:p w14:paraId="7BCFA59C" w14:textId="77777777" w:rsidR="000B2AF6" w:rsidRPr="0089490D" w:rsidRDefault="000B2AF6" w:rsidP="000B2AF6">
            <w:pPr>
              <w:ind w:left="-113"/>
              <w:jc w:val="center"/>
              <w:rPr>
                <w:rFonts w:ascii="Times New Roman" w:hAnsi="Times New Roman"/>
                <w:b/>
                <w:sz w:val="24"/>
                <w:szCs w:val="24"/>
              </w:rPr>
            </w:pPr>
          </w:p>
        </w:tc>
        <w:tc>
          <w:tcPr>
            <w:tcW w:w="1573" w:type="dxa"/>
            <w:shd w:val="clear" w:color="auto" w:fill="D9D9D9" w:themeFill="background1" w:themeFillShade="D9"/>
          </w:tcPr>
          <w:p w14:paraId="68115EAF" w14:textId="77777777" w:rsidR="000B2AF6" w:rsidRPr="0089490D" w:rsidRDefault="000B2AF6" w:rsidP="000B2AF6">
            <w:pPr>
              <w:ind w:left="-113"/>
              <w:jc w:val="center"/>
              <w:rPr>
                <w:rFonts w:ascii="Times New Roman" w:hAnsi="Times New Roman"/>
                <w:b/>
                <w:color w:val="000000"/>
                <w:sz w:val="24"/>
                <w:szCs w:val="24"/>
              </w:rPr>
            </w:pPr>
          </w:p>
          <w:p w14:paraId="570022CC" w14:textId="77777777" w:rsidR="0089490D" w:rsidRDefault="0089490D" w:rsidP="000B2AF6">
            <w:pPr>
              <w:ind w:left="-113"/>
              <w:jc w:val="center"/>
              <w:rPr>
                <w:rFonts w:ascii="Times New Roman" w:hAnsi="Times New Roman"/>
                <w:b/>
                <w:color w:val="000000"/>
                <w:sz w:val="24"/>
                <w:szCs w:val="24"/>
              </w:rPr>
            </w:pPr>
          </w:p>
          <w:p w14:paraId="5653A4EC" w14:textId="34C725C1" w:rsidR="0089490D" w:rsidRPr="0089490D" w:rsidRDefault="000B2AF6" w:rsidP="000B2AF6">
            <w:pPr>
              <w:ind w:left="-113"/>
              <w:jc w:val="center"/>
              <w:rPr>
                <w:rFonts w:ascii="Times New Roman" w:hAnsi="Times New Roman"/>
                <w:b/>
                <w:color w:val="FF0000"/>
                <w:sz w:val="24"/>
                <w:szCs w:val="24"/>
              </w:rPr>
            </w:pPr>
            <w:r w:rsidRPr="0089490D">
              <w:rPr>
                <w:rFonts w:ascii="Times New Roman" w:hAnsi="Times New Roman"/>
                <w:b/>
                <w:color w:val="000000"/>
                <w:sz w:val="24"/>
                <w:szCs w:val="24"/>
              </w:rPr>
              <w:t>Vērtējamās preces cena* EUR ar PVN, bez atlaides</w:t>
            </w:r>
            <w:r w:rsidRPr="0089490D">
              <w:rPr>
                <w:rFonts w:ascii="Times New Roman" w:hAnsi="Times New Roman"/>
                <w:b/>
                <w:color w:val="FF0000"/>
                <w:sz w:val="24"/>
                <w:szCs w:val="24"/>
              </w:rPr>
              <w:t xml:space="preserve"> </w:t>
            </w:r>
          </w:p>
          <w:p w14:paraId="7D6A5A14" w14:textId="2CA879C1" w:rsidR="000B2AF6" w:rsidRPr="0089490D" w:rsidRDefault="000B2AF6" w:rsidP="000B2AF6">
            <w:pPr>
              <w:ind w:left="-113"/>
              <w:jc w:val="center"/>
              <w:rPr>
                <w:rFonts w:ascii="Times New Roman" w:hAnsi="Times New Roman"/>
                <w:b/>
                <w:color w:val="000000"/>
                <w:sz w:val="24"/>
                <w:szCs w:val="24"/>
              </w:rPr>
            </w:pPr>
            <w:r w:rsidRPr="0089490D">
              <w:rPr>
                <w:rFonts w:ascii="Times New Roman" w:hAnsi="Times New Roman"/>
                <w:b/>
                <w:color w:val="000000"/>
                <w:sz w:val="24"/>
                <w:szCs w:val="24"/>
              </w:rPr>
              <w:t>(par noteiktu mērvienību un skaitu.)</w:t>
            </w:r>
          </w:p>
          <w:p w14:paraId="740EB0CA" w14:textId="77777777" w:rsidR="000B2AF6" w:rsidRPr="0089490D" w:rsidRDefault="000B2AF6" w:rsidP="000B2AF6">
            <w:pPr>
              <w:spacing w:after="0" w:line="240" w:lineRule="auto"/>
              <w:rPr>
                <w:rFonts w:ascii="Times New Roman" w:eastAsia="Times New Roman" w:hAnsi="Times New Roman"/>
                <w:b/>
                <w:i/>
                <w:iCs/>
                <w:smallCaps/>
                <w:color w:val="FF0000"/>
                <w:sz w:val="24"/>
                <w:szCs w:val="24"/>
                <w:lang w:eastAsia="lv-LV"/>
              </w:rPr>
            </w:pPr>
          </w:p>
          <w:p w14:paraId="72A13B94" w14:textId="77777777" w:rsidR="000B2AF6" w:rsidRPr="0089490D" w:rsidRDefault="000B2AF6" w:rsidP="000B2AF6">
            <w:pPr>
              <w:ind w:left="-113"/>
              <w:jc w:val="center"/>
              <w:rPr>
                <w:rFonts w:ascii="Times New Roman" w:hAnsi="Times New Roman"/>
                <w:b/>
                <w:color w:val="000000"/>
                <w:sz w:val="24"/>
                <w:szCs w:val="24"/>
              </w:rPr>
            </w:pPr>
          </w:p>
        </w:tc>
      </w:tr>
      <w:tr w:rsidR="000B2AF6" w:rsidRPr="00F07736" w14:paraId="5ABAC769" w14:textId="77777777" w:rsidTr="0089490D">
        <w:trPr>
          <w:trHeight w:val="145"/>
          <w:jc w:val="center"/>
        </w:trPr>
        <w:tc>
          <w:tcPr>
            <w:tcW w:w="704" w:type="dxa"/>
            <w:vAlign w:val="bottom"/>
          </w:tcPr>
          <w:p w14:paraId="39E554D9"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bookmarkStart w:id="4" w:name="_Hlk146118420"/>
            <w:r w:rsidRPr="0089490D">
              <w:rPr>
                <w:rFonts w:asciiTheme="majorBidi" w:hAnsiTheme="majorBidi" w:cstheme="majorBidi"/>
                <w:color w:val="000000"/>
                <w:sz w:val="24"/>
                <w:szCs w:val="24"/>
              </w:rPr>
              <w:t>1</w:t>
            </w:r>
          </w:p>
        </w:tc>
        <w:tc>
          <w:tcPr>
            <w:tcW w:w="1989" w:type="dxa"/>
            <w:vAlign w:val="center"/>
          </w:tcPr>
          <w:p w14:paraId="2DF4D184"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Naglas</w:t>
            </w:r>
          </w:p>
        </w:tc>
        <w:tc>
          <w:tcPr>
            <w:tcW w:w="5240" w:type="dxa"/>
            <w:vAlign w:val="center"/>
          </w:tcPr>
          <w:p w14:paraId="24166FC6" w14:textId="6DF147EB"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Tērauda 4x100 mm</w:t>
            </w:r>
            <w:r w:rsidR="0089490D">
              <w:rPr>
                <w:rFonts w:asciiTheme="majorBidi" w:hAnsiTheme="majorBidi" w:cstheme="majorBidi"/>
                <w:sz w:val="24"/>
                <w:szCs w:val="24"/>
              </w:rPr>
              <w:t>.</w:t>
            </w:r>
          </w:p>
        </w:tc>
        <w:tc>
          <w:tcPr>
            <w:tcW w:w="2835" w:type="dxa"/>
          </w:tcPr>
          <w:p w14:paraId="0BCAC8F6" w14:textId="77777777" w:rsidR="000B2AF6" w:rsidRPr="0089490D" w:rsidRDefault="000B2AF6" w:rsidP="000B2AF6">
            <w:pPr>
              <w:tabs>
                <w:tab w:val="center" w:pos="4153"/>
                <w:tab w:val="right" w:pos="8306"/>
              </w:tabs>
              <w:spacing w:after="0" w:line="240" w:lineRule="auto"/>
              <w:rPr>
                <w:rFonts w:asciiTheme="majorBidi" w:hAnsiTheme="majorBidi" w:cstheme="majorBidi"/>
                <w:strike/>
                <w:sz w:val="24"/>
                <w:szCs w:val="24"/>
              </w:rPr>
            </w:pPr>
          </w:p>
        </w:tc>
        <w:tc>
          <w:tcPr>
            <w:tcW w:w="1560" w:type="dxa"/>
            <w:gridSpan w:val="2"/>
          </w:tcPr>
          <w:p w14:paraId="7D8C4A86"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kg</w:t>
            </w:r>
          </w:p>
        </w:tc>
        <w:tc>
          <w:tcPr>
            <w:tcW w:w="1559" w:type="dxa"/>
          </w:tcPr>
          <w:p w14:paraId="0A13E9A0"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highlight w:val="yellow"/>
              </w:rPr>
            </w:pPr>
          </w:p>
        </w:tc>
        <w:tc>
          <w:tcPr>
            <w:tcW w:w="1573" w:type="dxa"/>
          </w:tcPr>
          <w:p w14:paraId="38F644D1" w14:textId="77777777" w:rsidR="000B2AF6" w:rsidRPr="00F07736" w:rsidRDefault="000B2AF6" w:rsidP="000B2AF6">
            <w:pPr>
              <w:tabs>
                <w:tab w:val="center" w:pos="4153"/>
                <w:tab w:val="right" w:pos="8306"/>
              </w:tabs>
              <w:spacing w:after="0" w:line="240" w:lineRule="auto"/>
              <w:outlineLvl w:val="0"/>
              <w:rPr>
                <w:rFonts w:ascii="Times New Roman" w:hAnsi="Times New Roman"/>
                <w:highlight w:val="yellow"/>
              </w:rPr>
            </w:pPr>
          </w:p>
        </w:tc>
      </w:tr>
      <w:tr w:rsidR="000B2AF6" w:rsidRPr="00F07736" w14:paraId="43932265" w14:textId="77777777" w:rsidTr="0089490D">
        <w:trPr>
          <w:trHeight w:val="422"/>
          <w:jc w:val="center"/>
        </w:trPr>
        <w:tc>
          <w:tcPr>
            <w:tcW w:w="704" w:type="dxa"/>
            <w:vAlign w:val="bottom"/>
          </w:tcPr>
          <w:p w14:paraId="4A80FDE8"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w:t>
            </w:r>
          </w:p>
        </w:tc>
        <w:tc>
          <w:tcPr>
            <w:tcW w:w="1989" w:type="dxa"/>
            <w:vAlign w:val="center"/>
          </w:tcPr>
          <w:p w14:paraId="5199834C"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Skrūves kokam</w:t>
            </w:r>
          </w:p>
        </w:tc>
        <w:tc>
          <w:tcPr>
            <w:tcW w:w="5240" w:type="dxa"/>
            <w:vAlign w:val="center"/>
          </w:tcPr>
          <w:p w14:paraId="094EE888" w14:textId="327067B8"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Koka skrūves cinkotas, dzeltenas. H18 5x40 PZ2</w:t>
            </w:r>
          </w:p>
        </w:tc>
        <w:tc>
          <w:tcPr>
            <w:tcW w:w="2835" w:type="dxa"/>
          </w:tcPr>
          <w:p w14:paraId="333B6ECA" w14:textId="77777777" w:rsidR="000B2AF6" w:rsidRPr="0089490D" w:rsidRDefault="000B2AF6" w:rsidP="000B2AF6">
            <w:pPr>
              <w:tabs>
                <w:tab w:val="center" w:pos="4153"/>
                <w:tab w:val="right" w:pos="8306"/>
              </w:tabs>
              <w:spacing w:after="0" w:line="240" w:lineRule="auto"/>
              <w:rPr>
                <w:rFonts w:asciiTheme="majorBidi" w:hAnsiTheme="majorBidi" w:cstheme="majorBidi"/>
                <w:strike/>
                <w:sz w:val="24"/>
                <w:szCs w:val="24"/>
              </w:rPr>
            </w:pPr>
          </w:p>
        </w:tc>
        <w:tc>
          <w:tcPr>
            <w:tcW w:w="1560" w:type="dxa"/>
            <w:gridSpan w:val="2"/>
          </w:tcPr>
          <w:p w14:paraId="0A161CDE"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500 gab.</w:t>
            </w:r>
          </w:p>
        </w:tc>
        <w:tc>
          <w:tcPr>
            <w:tcW w:w="1559" w:type="dxa"/>
          </w:tcPr>
          <w:p w14:paraId="0D5E3031"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highlight w:val="yellow"/>
              </w:rPr>
            </w:pPr>
          </w:p>
        </w:tc>
        <w:tc>
          <w:tcPr>
            <w:tcW w:w="1573" w:type="dxa"/>
          </w:tcPr>
          <w:p w14:paraId="716B7C79" w14:textId="77777777" w:rsidR="000B2AF6" w:rsidRPr="00F07736" w:rsidRDefault="000B2AF6" w:rsidP="000B2AF6">
            <w:pPr>
              <w:tabs>
                <w:tab w:val="center" w:pos="4153"/>
                <w:tab w:val="right" w:pos="8306"/>
              </w:tabs>
              <w:spacing w:after="0" w:line="240" w:lineRule="auto"/>
              <w:rPr>
                <w:rFonts w:ascii="Times New Roman" w:hAnsi="Times New Roman"/>
                <w:highlight w:val="yellow"/>
              </w:rPr>
            </w:pPr>
          </w:p>
        </w:tc>
      </w:tr>
      <w:bookmarkEnd w:id="4"/>
      <w:tr w:rsidR="000B2AF6" w:rsidRPr="00F07736" w14:paraId="5C59F603" w14:textId="77777777" w:rsidTr="0089490D">
        <w:trPr>
          <w:trHeight w:val="215"/>
          <w:jc w:val="center"/>
        </w:trPr>
        <w:tc>
          <w:tcPr>
            <w:tcW w:w="704" w:type="dxa"/>
            <w:vAlign w:val="bottom"/>
          </w:tcPr>
          <w:p w14:paraId="7E9B6104" w14:textId="77777777" w:rsidR="000B2AF6" w:rsidRPr="0089490D" w:rsidRDefault="000B2AF6" w:rsidP="0089490D">
            <w:pPr>
              <w:jc w:val="center"/>
              <w:rPr>
                <w:rFonts w:asciiTheme="majorBidi" w:hAnsiTheme="majorBidi" w:cstheme="majorBidi"/>
                <w:sz w:val="24"/>
                <w:szCs w:val="24"/>
              </w:rPr>
            </w:pPr>
            <w:r w:rsidRPr="0089490D">
              <w:rPr>
                <w:rFonts w:asciiTheme="majorBidi" w:hAnsiTheme="majorBidi" w:cstheme="majorBidi"/>
                <w:color w:val="000000"/>
                <w:sz w:val="24"/>
                <w:szCs w:val="24"/>
              </w:rPr>
              <w:t>3</w:t>
            </w:r>
          </w:p>
        </w:tc>
        <w:tc>
          <w:tcPr>
            <w:tcW w:w="1989" w:type="dxa"/>
            <w:vAlign w:val="center"/>
          </w:tcPr>
          <w:p w14:paraId="29E5DEF9"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Urbis betonam</w:t>
            </w:r>
          </w:p>
        </w:tc>
        <w:tc>
          <w:tcPr>
            <w:tcW w:w="5240" w:type="dxa"/>
            <w:vAlign w:val="center"/>
          </w:tcPr>
          <w:p w14:paraId="72A7CE7F" w14:textId="1D47D79C" w:rsidR="0089490D" w:rsidRPr="0089490D" w:rsidRDefault="000B2AF6" w:rsidP="0089490D">
            <w:pPr>
              <w:rPr>
                <w:rFonts w:asciiTheme="majorBidi" w:hAnsiTheme="majorBidi" w:cstheme="majorBidi"/>
                <w:bCs/>
                <w:sz w:val="24"/>
                <w:szCs w:val="24"/>
              </w:rPr>
            </w:pPr>
            <w:r w:rsidRPr="0089490D">
              <w:rPr>
                <w:rFonts w:asciiTheme="majorBidi" w:hAnsiTheme="majorBidi" w:cstheme="majorBidi"/>
                <w:bCs/>
                <w:sz w:val="24"/>
                <w:szCs w:val="24"/>
              </w:rPr>
              <w:t>Urbis betonam 6x140 līdz 160 mm, standarta SDS</w:t>
            </w:r>
          </w:p>
        </w:tc>
        <w:tc>
          <w:tcPr>
            <w:tcW w:w="2835" w:type="dxa"/>
          </w:tcPr>
          <w:p w14:paraId="2AA9C863" w14:textId="77777777" w:rsidR="000B2AF6" w:rsidRPr="0089490D" w:rsidRDefault="000B2AF6" w:rsidP="000B2AF6">
            <w:pPr>
              <w:rPr>
                <w:rFonts w:asciiTheme="majorBidi" w:hAnsiTheme="majorBidi" w:cstheme="majorBidi"/>
                <w:strike/>
                <w:sz w:val="24"/>
                <w:szCs w:val="24"/>
              </w:rPr>
            </w:pPr>
          </w:p>
        </w:tc>
        <w:tc>
          <w:tcPr>
            <w:tcW w:w="1560" w:type="dxa"/>
            <w:gridSpan w:val="2"/>
          </w:tcPr>
          <w:p w14:paraId="4E794752"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1DB1E7F6" w14:textId="77777777" w:rsidR="000B2AF6" w:rsidRPr="0089490D" w:rsidRDefault="000B2AF6" w:rsidP="000B2AF6">
            <w:pPr>
              <w:rPr>
                <w:rFonts w:asciiTheme="majorBidi" w:hAnsiTheme="majorBidi" w:cstheme="majorBidi"/>
                <w:color w:val="000000"/>
                <w:sz w:val="24"/>
                <w:szCs w:val="24"/>
              </w:rPr>
            </w:pPr>
          </w:p>
        </w:tc>
        <w:tc>
          <w:tcPr>
            <w:tcW w:w="1573" w:type="dxa"/>
          </w:tcPr>
          <w:p w14:paraId="4D1C93AB" w14:textId="77777777" w:rsidR="000B2AF6" w:rsidRPr="00F07736" w:rsidRDefault="000B2AF6" w:rsidP="000B2AF6">
            <w:pPr>
              <w:rPr>
                <w:rFonts w:ascii="Times New Roman" w:hAnsi="Times New Roman"/>
                <w:color w:val="000000"/>
                <w:sz w:val="24"/>
                <w:szCs w:val="24"/>
              </w:rPr>
            </w:pPr>
          </w:p>
        </w:tc>
      </w:tr>
      <w:tr w:rsidR="000B2AF6" w:rsidRPr="00F07736" w14:paraId="0C0DA2E3" w14:textId="77777777" w:rsidTr="0089490D">
        <w:trPr>
          <w:trHeight w:val="271"/>
          <w:jc w:val="center"/>
        </w:trPr>
        <w:tc>
          <w:tcPr>
            <w:tcW w:w="704" w:type="dxa"/>
            <w:vAlign w:val="bottom"/>
          </w:tcPr>
          <w:p w14:paraId="023FCAB4" w14:textId="77777777" w:rsidR="000B2AF6" w:rsidRPr="0089490D" w:rsidRDefault="000B2AF6" w:rsidP="000B2AF6">
            <w:pPr>
              <w:jc w:val="center"/>
              <w:rPr>
                <w:rFonts w:asciiTheme="majorBidi" w:hAnsiTheme="majorBidi" w:cstheme="majorBidi"/>
                <w:sz w:val="24"/>
                <w:szCs w:val="24"/>
              </w:rPr>
            </w:pPr>
            <w:r w:rsidRPr="0089490D">
              <w:rPr>
                <w:rFonts w:asciiTheme="majorBidi" w:hAnsiTheme="majorBidi" w:cstheme="majorBidi"/>
                <w:color w:val="000000"/>
                <w:sz w:val="24"/>
                <w:szCs w:val="24"/>
              </w:rPr>
              <w:t>4</w:t>
            </w:r>
          </w:p>
        </w:tc>
        <w:tc>
          <w:tcPr>
            <w:tcW w:w="1989" w:type="dxa"/>
            <w:vAlign w:val="center"/>
          </w:tcPr>
          <w:p w14:paraId="6450074C"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bCs/>
                <w:sz w:val="24"/>
                <w:szCs w:val="24"/>
              </w:rPr>
              <w:t>Savilcēji</w:t>
            </w:r>
          </w:p>
        </w:tc>
        <w:tc>
          <w:tcPr>
            <w:tcW w:w="5240" w:type="dxa"/>
            <w:vAlign w:val="center"/>
          </w:tcPr>
          <w:p w14:paraId="6D34D962" w14:textId="68274660"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 xml:space="preserve">Savilcēji balti/melni 2,5 x 160 mm ±10% </w:t>
            </w:r>
          </w:p>
        </w:tc>
        <w:tc>
          <w:tcPr>
            <w:tcW w:w="2835" w:type="dxa"/>
          </w:tcPr>
          <w:p w14:paraId="1F846F3A"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36ABC9D4"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100 gab.</w:t>
            </w:r>
          </w:p>
        </w:tc>
        <w:tc>
          <w:tcPr>
            <w:tcW w:w="1559" w:type="dxa"/>
          </w:tcPr>
          <w:p w14:paraId="776AA7F9"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51BAF31E"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5F3E6BE5" w14:textId="77777777" w:rsidTr="0089490D">
        <w:trPr>
          <w:trHeight w:val="90"/>
          <w:jc w:val="center"/>
        </w:trPr>
        <w:tc>
          <w:tcPr>
            <w:tcW w:w="704" w:type="dxa"/>
            <w:vAlign w:val="bottom"/>
          </w:tcPr>
          <w:p w14:paraId="022EA1E8"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5</w:t>
            </w:r>
          </w:p>
        </w:tc>
        <w:tc>
          <w:tcPr>
            <w:tcW w:w="1989" w:type="dxa"/>
            <w:vAlign w:val="center"/>
          </w:tcPr>
          <w:p w14:paraId="5205E0AD"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bCs/>
                <w:sz w:val="24"/>
                <w:szCs w:val="24"/>
              </w:rPr>
              <w:t>Darba cimdi</w:t>
            </w:r>
          </w:p>
        </w:tc>
        <w:tc>
          <w:tcPr>
            <w:tcW w:w="5240" w:type="dxa"/>
            <w:vAlign w:val="center"/>
          </w:tcPr>
          <w:p w14:paraId="46892ACF" w14:textId="7ACEE342"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Auduma darba cimdi ar PVC pumpiņām</w:t>
            </w:r>
          </w:p>
        </w:tc>
        <w:tc>
          <w:tcPr>
            <w:tcW w:w="2835" w:type="dxa"/>
          </w:tcPr>
          <w:p w14:paraId="173C2F81" w14:textId="77777777" w:rsidR="000B2AF6" w:rsidRPr="0089490D" w:rsidRDefault="000B2AF6" w:rsidP="000B2AF6">
            <w:pPr>
              <w:tabs>
                <w:tab w:val="center" w:pos="4153"/>
                <w:tab w:val="right" w:pos="8306"/>
              </w:tabs>
              <w:spacing w:after="0" w:line="240" w:lineRule="auto"/>
              <w:rPr>
                <w:rFonts w:asciiTheme="majorBidi" w:hAnsiTheme="majorBidi" w:cstheme="majorBidi"/>
                <w:color w:val="FF0000"/>
                <w:sz w:val="24"/>
                <w:szCs w:val="24"/>
              </w:rPr>
            </w:pPr>
          </w:p>
        </w:tc>
        <w:tc>
          <w:tcPr>
            <w:tcW w:w="1560" w:type="dxa"/>
            <w:gridSpan w:val="2"/>
          </w:tcPr>
          <w:p w14:paraId="7AF71557"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pāris</w:t>
            </w:r>
          </w:p>
        </w:tc>
        <w:tc>
          <w:tcPr>
            <w:tcW w:w="1559" w:type="dxa"/>
          </w:tcPr>
          <w:p w14:paraId="73FAB49F"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73" w:type="dxa"/>
          </w:tcPr>
          <w:p w14:paraId="73F02814" w14:textId="77777777" w:rsidR="000B2AF6" w:rsidRPr="00F07736" w:rsidRDefault="000B2AF6" w:rsidP="000B2AF6">
            <w:pPr>
              <w:tabs>
                <w:tab w:val="center" w:pos="4153"/>
                <w:tab w:val="right" w:pos="8306"/>
              </w:tabs>
              <w:spacing w:after="0" w:line="240" w:lineRule="auto"/>
              <w:rPr>
                <w:rFonts w:ascii="Times New Roman" w:hAnsi="Times New Roman"/>
              </w:rPr>
            </w:pPr>
          </w:p>
        </w:tc>
      </w:tr>
      <w:tr w:rsidR="000B2AF6" w:rsidRPr="00F07736" w14:paraId="7BFB7DEA" w14:textId="77777777" w:rsidTr="0089490D">
        <w:trPr>
          <w:trHeight w:val="206"/>
          <w:jc w:val="center"/>
        </w:trPr>
        <w:tc>
          <w:tcPr>
            <w:tcW w:w="704" w:type="dxa"/>
            <w:vAlign w:val="bottom"/>
          </w:tcPr>
          <w:p w14:paraId="78BE07EE"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6</w:t>
            </w:r>
          </w:p>
        </w:tc>
        <w:tc>
          <w:tcPr>
            <w:tcW w:w="1989" w:type="dxa"/>
            <w:vAlign w:val="center"/>
          </w:tcPr>
          <w:p w14:paraId="2D432A33"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Cements</w:t>
            </w:r>
          </w:p>
        </w:tc>
        <w:tc>
          <w:tcPr>
            <w:tcW w:w="5240" w:type="dxa"/>
            <w:vAlign w:val="center"/>
          </w:tcPr>
          <w:p w14:paraId="04B6C05F"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Stiprības klase 42,5N, iepakojumā ne mazāk kā, 35 kg./maiss</w:t>
            </w:r>
          </w:p>
        </w:tc>
        <w:tc>
          <w:tcPr>
            <w:tcW w:w="2835" w:type="dxa"/>
          </w:tcPr>
          <w:p w14:paraId="71FEA7D1" w14:textId="77777777" w:rsidR="000B2AF6" w:rsidRPr="0089490D" w:rsidRDefault="000B2AF6" w:rsidP="000B2AF6">
            <w:pPr>
              <w:tabs>
                <w:tab w:val="center" w:pos="4153"/>
                <w:tab w:val="right" w:pos="8306"/>
              </w:tabs>
              <w:spacing w:after="0" w:line="240" w:lineRule="auto"/>
              <w:rPr>
                <w:rFonts w:asciiTheme="majorBidi" w:hAnsiTheme="majorBidi" w:cstheme="majorBidi"/>
                <w:strike/>
                <w:sz w:val="24"/>
                <w:szCs w:val="24"/>
              </w:rPr>
            </w:pPr>
          </w:p>
        </w:tc>
        <w:tc>
          <w:tcPr>
            <w:tcW w:w="1560" w:type="dxa"/>
            <w:gridSpan w:val="2"/>
          </w:tcPr>
          <w:p w14:paraId="5178FCAE"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29826D83"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73" w:type="dxa"/>
          </w:tcPr>
          <w:p w14:paraId="0BB00D50" w14:textId="77777777" w:rsidR="000B2AF6" w:rsidRPr="00F07736" w:rsidRDefault="000B2AF6" w:rsidP="000B2AF6">
            <w:pPr>
              <w:tabs>
                <w:tab w:val="center" w:pos="4153"/>
                <w:tab w:val="right" w:pos="8306"/>
              </w:tabs>
              <w:spacing w:after="0" w:line="240" w:lineRule="auto"/>
              <w:rPr>
                <w:rFonts w:ascii="Times New Roman" w:hAnsi="Times New Roman"/>
              </w:rPr>
            </w:pPr>
          </w:p>
        </w:tc>
      </w:tr>
      <w:tr w:rsidR="000B2AF6" w:rsidRPr="00F07736" w14:paraId="10728071" w14:textId="77777777" w:rsidTr="0089490D">
        <w:trPr>
          <w:trHeight w:val="445"/>
          <w:jc w:val="center"/>
        </w:trPr>
        <w:tc>
          <w:tcPr>
            <w:tcW w:w="704" w:type="dxa"/>
            <w:vAlign w:val="bottom"/>
          </w:tcPr>
          <w:p w14:paraId="7A1A81A0"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7</w:t>
            </w:r>
          </w:p>
        </w:tc>
        <w:tc>
          <w:tcPr>
            <w:tcW w:w="1989" w:type="dxa"/>
            <w:vAlign w:val="center"/>
          </w:tcPr>
          <w:p w14:paraId="65EBCEA2"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Ķerra</w:t>
            </w:r>
          </w:p>
        </w:tc>
        <w:tc>
          <w:tcPr>
            <w:tcW w:w="5240" w:type="dxa"/>
            <w:vAlign w:val="center"/>
          </w:tcPr>
          <w:p w14:paraId="22631244" w14:textId="7AE8C759" w:rsidR="000B2AF6" w:rsidRPr="0089490D" w:rsidRDefault="000B2AF6" w:rsidP="000B2AF6">
            <w:pPr>
              <w:rPr>
                <w:rFonts w:asciiTheme="majorBidi" w:hAnsiTheme="majorBidi" w:cstheme="majorBidi"/>
                <w:bCs/>
                <w:sz w:val="24"/>
                <w:szCs w:val="24"/>
              </w:rPr>
            </w:pPr>
            <w:r w:rsidRPr="0089490D">
              <w:rPr>
                <w:rFonts w:asciiTheme="majorBidi" w:hAnsiTheme="majorBidi" w:cstheme="majorBidi"/>
                <w:bCs/>
                <w:sz w:val="24"/>
                <w:szCs w:val="24"/>
              </w:rPr>
              <w:t>Cinkota, tilpums ne mazāk kā 66 litri</w:t>
            </w:r>
          </w:p>
        </w:tc>
        <w:tc>
          <w:tcPr>
            <w:tcW w:w="2835" w:type="dxa"/>
          </w:tcPr>
          <w:p w14:paraId="4DC08661"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6DF0229C"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306C9FAD"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73" w:type="dxa"/>
          </w:tcPr>
          <w:p w14:paraId="523683FE" w14:textId="77777777" w:rsidR="000B2AF6" w:rsidRPr="00F07736" w:rsidRDefault="000B2AF6" w:rsidP="000B2AF6">
            <w:pPr>
              <w:tabs>
                <w:tab w:val="center" w:pos="4153"/>
                <w:tab w:val="right" w:pos="8306"/>
              </w:tabs>
              <w:spacing w:after="0" w:line="240" w:lineRule="auto"/>
              <w:rPr>
                <w:rFonts w:ascii="Times New Roman" w:hAnsi="Times New Roman"/>
                <w:sz w:val="28"/>
                <w:szCs w:val="28"/>
              </w:rPr>
            </w:pPr>
          </w:p>
        </w:tc>
      </w:tr>
      <w:tr w:rsidR="000B2AF6" w:rsidRPr="00F07736" w14:paraId="6DCF5B7B" w14:textId="77777777" w:rsidTr="0089490D">
        <w:trPr>
          <w:trHeight w:val="384"/>
          <w:jc w:val="center"/>
        </w:trPr>
        <w:tc>
          <w:tcPr>
            <w:tcW w:w="704" w:type="dxa"/>
            <w:vAlign w:val="bottom"/>
          </w:tcPr>
          <w:p w14:paraId="13B62860"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8</w:t>
            </w:r>
          </w:p>
        </w:tc>
        <w:tc>
          <w:tcPr>
            <w:tcW w:w="1989" w:type="dxa"/>
            <w:vAlign w:val="center"/>
          </w:tcPr>
          <w:p w14:paraId="4E379CA0"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Krāsa</w:t>
            </w:r>
          </w:p>
        </w:tc>
        <w:tc>
          <w:tcPr>
            <w:tcW w:w="5240" w:type="dxa"/>
            <w:vAlign w:val="center"/>
          </w:tcPr>
          <w:p w14:paraId="46809757"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Ūdens emulsijas krāsa (bāze) 10 litri (+/- 1 litrs)</w:t>
            </w:r>
          </w:p>
        </w:tc>
        <w:tc>
          <w:tcPr>
            <w:tcW w:w="2835" w:type="dxa"/>
          </w:tcPr>
          <w:p w14:paraId="4E3AD00D"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414C6EB2"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2C3F72B0"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191FA37B"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56FB3F35" w14:textId="77777777" w:rsidTr="0089490D">
        <w:trPr>
          <w:trHeight w:val="223"/>
          <w:jc w:val="center"/>
        </w:trPr>
        <w:tc>
          <w:tcPr>
            <w:tcW w:w="704" w:type="dxa"/>
            <w:vAlign w:val="bottom"/>
          </w:tcPr>
          <w:p w14:paraId="46F5678F"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9</w:t>
            </w:r>
          </w:p>
        </w:tc>
        <w:tc>
          <w:tcPr>
            <w:tcW w:w="1989" w:type="dxa"/>
            <w:vAlign w:val="center"/>
          </w:tcPr>
          <w:p w14:paraId="4F92A5C0"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color w:val="000000"/>
                <w:sz w:val="24"/>
                <w:szCs w:val="24"/>
              </w:rPr>
              <w:t>Špakteļmasa</w:t>
            </w:r>
          </w:p>
        </w:tc>
        <w:tc>
          <w:tcPr>
            <w:tcW w:w="5240" w:type="dxa"/>
            <w:vAlign w:val="center"/>
          </w:tcPr>
          <w:p w14:paraId="47ED978F"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color w:val="000000"/>
                <w:sz w:val="24"/>
                <w:szCs w:val="24"/>
              </w:rPr>
              <w:t>Špakteļmasa , balta</w:t>
            </w:r>
          </w:p>
        </w:tc>
        <w:tc>
          <w:tcPr>
            <w:tcW w:w="2835" w:type="dxa"/>
          </w:tcPr>
          <w:p w14:paraId="00DC1681" w14:textId="77777777" w:rsidR="000B2AF6" w:rsidRPr="0089490D" w:rsidRDefault="000B2AF6" w:rsidP="000B2AF6">
            <w:pPr>
              <w:tabs>
                <w:tab w:val="center" w:pos="4153"/>
                <w:tab w:val="right" w:pos="8306"/>
              </w:tabs>
              <w:spacing w:after="0" w:line="240" w:lineRule="auto"/>
              <w:rPr>
                <w:rFonts w:asciiTheme="majorBidi" w:hAnsiTheme="majorBidi" w:cstheme="majorBidi"/>
                <w:bCs/>
                <w:color w:val="FF0000"/>
                <w:sz w:val="24"/>
                <w:szCs w:val="24"/>
              </w:rPr>
            </w:pPr>
          </w:p>
        </w:tc>
        <w:tc>
          <w:tcPr>
            <w:tcW w:w="1560" w:type="dxa"/>
            <w:gridSpan w:val="2"/>
          </w:tcPr>
          <w:p w14:paraId="16580644"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kg</w:t>
            </w:r>
          </w:p>
        </w:tc>
        <w:tc>
          <w:tcPr>
            <w:tcW w:w="1559" w:type="dxa"/>
          </w:tcPr>
          <w:p w14:paraId="49F52968"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5D4263CB"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2C03D9B0" w14:textId="77777777" w:rsidTr="0089490D">
        <w:trPr>
          <w:trHeight w:val="360"/>
          <w:jc w:val="center"/>
        </w:trPr>
        <w:tc>
          <w:tcPr>
            <w:tcW w:w="704" w:type="dxa"/>
            <w:vAlign w:val="bottom"/>
          </w:tcPr>
          <w:p w14:paraId="7FB4B3A2"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10</w:t>
            </w:r>
          </w:p>
        </w:tc>
        <w:tc>
          <w:tcPr>
            <w:tcW w:w="1989" w:type="dxa"/>
            <w:vAlign w:val="center"/>
          </w:tcPr>
          <w:p w14:paraId="525C56D2"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color w:val="000000"/>
                <w:sz w:val="24"/>
                <w:szCs w:val="24"/>
              </w:rPr>
              <w:t>Līme</w:t>
            </w:r>
          </w:p>
        </w:tc>
        <w:tc>
          <w:tcPr>
            <w:tcW w:w="5240" w:type="dxa"/>
            <w:vAlign w:val="center"/>
          </w:tcPr>
          <w:p w14:paraId="3B7B91A1" w14:textId="77777777" w:rsidR="000B2AF6" w:rsidRPr="0089490D" w:rsidRDefault="000B2AF6" w:rsidP="000B2AF6">
            <w:pPr>
              <w:rPr>
                <w:rFonts w:asciiTheme="majorBidi" w:hAnsiTheme="majorBidi" w:cstheme="majorBidi"/>
                <w:color w:val="000000"/>
                <w:sz w:val="24"/>
                <w:szCs w:val="24"/>
              </w:rPr>
            </w:pPr>
            <w:r w:rsidRPr="0089490D">
              <w:rPr>
                <w:rFonts w:asciiTheme="majorBidi" w:hAnsiTheme="majorBidi" w:cstheme="majorBidi"/>
                <w:color w:val="000000"/>
                <w:sz w:val="24"/>
                <w:szCs w:val="24"/>
              </w:rPr>
              <w:t>Elastīga flīžu līme K4, 25 kg, pelēka</w:t>
            </w:r>
          </w:p>
        </w:tc>
        <w:tc>
          <w:tcPr>
            <w:tcW w:w="2835" w:type="dxa"/>
          </w:tcPr>
          <w:p w14:paraId="0E8E9114" w14:textId="77777777" w:rsidR="000B2AF6" w:rsidRPr="0089490D" w:rsidRDefault="000B2AF6" w:rsidP="000B2AF6">
            <w:pPr>
              <w:tabs>
                <w:tab w:val="center" w:pos="4153"/>
                <w:tab w:val="right" w:pos="8306"/>
              </w:tabs>
              <w:spacing w:after="0" w:line="240" w:lineRule="auto"/>
              <w:rPr>
                <w:rFonts w:asciiTheme="majorBidi" w:hAnsiTheme="majorBidi" w:cstheme="majorBidi"/>
                <w:bCs/>
                <w:color w:val="FF0000"/>
                <w:sz w:val="24"/>
                <w:szCs w:val="24"/>
              </w:rPr>
            </w:pPr>
          </w:p>
        </w:tc>
        <w:tc>
          <w:tcPr>
            <w:tcW w:w="1560" w:type="dxa"/>
            <w:gridSpan w:val="2"/>
          </w:tcPr>
          <w:p w14:paraId="0E60599A"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215A184D"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18631406"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3BAB57CC" w14:textId="77777777" w:rsidTr="0089490D">
        <w:trPr>
          <w:trHeight w:val="367"/>
          <w:jc w:val="center"/>
        </w:trPr>
        <w:tc>
          <w:tcPr>
            <w:tcW w:w="704" w:type="dxa"/>
            <w:vAlign w:val="bottom"/>
          </w:tcPr>
          <w:p w14:paraId="2AC2EE8F"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11</w:t>
            </w:r>
          </w:p>
        </w:tc>
        <w:tc>
          <w:tcPr>
            <w:tcW w:w="1989" w:type="dxa"/>
            <w:vAlign w:val="center"/>
          </w:tcPr>
          <w:p w14:paraId="1346B194" w14:textId="77777777" w:rsidR="000B2AF6" w:rsidRPr="0089490D" w:rsidRDefault="000B2AF6" w:rsidP="000B2AF6">
            <w:pPr>
              <w:rPr>
                <w:rFonts w:asciiTheme="majorBidi" w:hAnsiTheme="majorBidi" w:cstheme="majorBidi"/>
                <w:color w:val="000000"/>
                <w:sz w:val="24"/>
                <w:szCs w:val="24"/>
              </w:rPr>
            </w:pPr>
            <w:r w:rsidRPr="0089490D">
              <w:rPr>
                <w:rFonts w:asciiTheme="majorBidi" w:hAnsiTheme="majorBidi" w:cstheme="majorBidi"/>
                <w:sz w:val="24"/>
                <w:szCs w:val="24"/>
              </w:rPr>
              <w:t>Otiņas krāsošanai</w:t>
            </w:r>
          </w:p>
        </w:tc>
        <w:tc>
          <w:tcPr>
            <w:tcW w:w="5240" w:type="dxa"/>
            <w:vAlign w:val="center"/>
          </w:tcPr>
          <w:p w14:paraId="1A173523" w14:textId="45C3AE63" w:rsidR="000B2AF6" w:rsidRPr="0089490D" w:rsidRDefault="000B2AF6" w:rsidP="000B2AF6">
            <w:pPr>
              <w:rPr>
                <w:rFonts w:asciiTheme="majorBidi" w:hAnsiTheme="majorBidi" w:cstheme="majorBidi"/>
                <w:color w:val="000000"/>
                <w:sz w:val="24"/>
                <w:szCs w:val="24"/>
              </w:rPr>
            </w:pPr>
            <w:r w:rsidRPr="0089490D">
              <w:rPr>
                <w:rFonts w:asciiTheme="majorBidi" w:hAnsiTheme="majorBidi" w:cstheme="majorBidi"/>
                <w:bCs/>
                <w:sz w:val="24"/>
                <w:szCs w:val="24"/>
              </w:rPr>
              <w:t>Plakana otiņa ar platumu 50 mm, tieviem sintētiskiem sariņiem</w:t>
            </w:r>
          </w:p>
        </w:tc>
        <w:tc>
          <w:tcPr>
            <w:tcW w:w="2835" w:type="dxa"/>
          </w:tcPr>
          <w:p w14:paraId="075E464D" w14:textId="77777777" w:rsidR="000B2AF6" w:rsidRPr="0089490D" w:rsidRDefault="000B2AF6" w:rsidP="000B2AF6">
            <w:pPr>
              <w:tabs>
                <w:tab w:val="center" w:pos="4153"/>
                <w:tab w:val="right" w:pos="8306"/>
              </w:tabs>
              <w:spacing w:after="0" w:line="240" w:lineRule="auto"/>
              <w:rPr>
                <w:rFonts w:asciiTheme="majorBidi" w:hAnsiTheme="majorBidi" w:cstheme="majorBidi"/>
                <w:bCs/>
                <w:color w:val="FF0000"/>
                <w:sz w:val="24"/>
                <w:szCs w:val="24"/>
              </w:rPr>
            </w:pPr>
          </w:p>
        </w:tc>
        <w:tc>
          <w:tcPr>
            <w:tcW w:w="1560" w:type="dxa"/>
            <w:gridSpan w:val="2"/>
          </w:tcPr>
          <w:p w14:paraId="46BBAF7F"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29486578"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59696743"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0A4F9B1C" w14:textId="77777777" w:rsidTr="0089490D">
        <w:trPr>
          <w:trHeight w:val="223"/>
          <w:jc w:val="center"/>
        </w:trPr>
        <w:tc>
          <w:tcPr>
            <w:tcW w:w="704" w:type="dxa"/>
            <w:vAlign w:val="bottom"/>
          </w:tcPr>
          <w:p w14:paraId="3753FA83"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12</w:t>
            </w:r>
          </w:p>
        </w:tc>
        <w:tc>
          <w:tcPr>
            <w:tcW w:w="1989" w:type="dxa"/>
            <w:vAlign w:val="center"/>
          </w:tcPr>
          <w:p w14:paraId="2BBE3F6B"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Rullītis krāsošanai</w:t>
            </w:r>
          </w:p>
        </w:tc>
        <w:tc>
          <w:tcPr>
            <w:tcW w:w="5240" w:type="dxa"/>
            <w:vAlign w:val="center"/>
          </w:tcPr>
          <w:p w14:paraId="3C93BED1" w14:textId="7F05D9D0"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bCs/>
                <w:sz w:val="24"/>
                <w:szCs w:val="24"/>
              </w:rPr>
              <w:t>20 cm (+/- 2 cm) rullītis ar rokturi</w:t>
            </w:r>
          </w:p>
        </w:tc>
        <w:tc>
          <w:tcPr>
            <w:tcW w:w="2835" w:type="dxa"/>
          </w:tcPr>
          <w:p w14:paraId="0B0C34B1"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6E4E18D4"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451B7580"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73" w:type="dxa"/>
          </w:tcPr>
          <w:p w14:paraId="49778C56" w14:textId="77777777" w:rsidR="000B2AF6" w:rsidRPr="00F07736" w:rsidRDefault="000B2AF6" w:rsidP="000B2AF6">
            <w:pPr>
              <w:tabs>
                <w:tab w:val="center" w:pos="4153"/>
                <w:tab w:val="right" w:pos="8306"/>
              </w:tabs>
              <w:spacing w:after="0" w:line="240" w:lineRule="auto"/>
              <w:rPr>
                <w:rFonts w:ascii="Times New Roman" w:hAnsi="Times New Roman"/>
              </w:rPr>
            </w:pPr>
          </w:p>
        </w:tc>
      </w:tr>
      <w:tr w:rsidR="000B2AF6" w:rsidRPr="00F07736" w14:paraId="6EFDD68A" w14:textId="77777777" w:rsidTr="0089490D">
        <w:trPr>
          <w:trHeight w:val="223"/>
          <w:jc w:val="center"/>
        </w:trPr>
        <w:tc>
          <w:tcPr>
            <w:tcW w:w="704" w:type="dxa"/>
            <w:vAlign w:val="bottom"/>
          </w:tcPr>
          <w:p w14:paraId="2AFE28D0"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13</w:t>
            </w:r>
          </w:p>
        </w:tc>
        <w:tc>
          <w:tcPr>
            <w:tcW w:w="1989" w:type="dxa"/>
            <w:vAlign w:val="center"/>
          </w:tcPr>
          <w:p w14:paraId="73706A68"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Krāsošanas vanniņas</w:t>
            </w:r>
          </w:p>
        </w:tc>
        <w:tc>
          <w:tcPr>
            <w:tcW w:w="5240" w:type="dxa"/>
            <w:vAlign w:val="center"/>
          </w:tcPr>
          <w:p w14:paraId="3AAF167C" w14:textId="1E81F634"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 xml:space="preserve">Piemērota </w:t>
            </w:r>
            <w:r w:rsidRPr="0089490D">
              <w:rPr>
                <w:rFonts w:asciiTheme="majorBidi" w:hAnsiTheme="majorBidi" w:cstheme="majorBidi"/>
                <w:bCs/>
                <w:sz w:val="24"/>
                <w:szCs w:val="24"/>
              </w:rPr>
              <w:t xml:space="preserve">20 cm (+/- 2 cm) </w:t>
            </w:r>
            <w:r w:rsidRPr="0089490D">
              <w:rPr>
                <w:rFonts w:asciiTheme="majorBidi" w:hAnsiTheme="majorBidi" w:cstheme="majorBidi"/>
                <w:sz w:val="24"/>
                <w:szCs w:val="24"/>
              </w:rPr>
              <w:t>rullītim</w:t>
            </w:r>
          </w:p>
        </w:tc>
        <w:tc>
          <w:tcPr>
            <w:tcW w:w="2835" w:type="dxa"/>
          </w:tcPr>
          <w:p w14:paraId="69FE72E1"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618A07CA"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0759B95C"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1828C442"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3283F2C4" w14:textId="77777777" w:rsidTr="0089490D">
        <w:trPr>
          <w:trHeight w:val="447"/>
          <w:jc w:val="center"/>
        </w:trPr>
        <w:tc>
          <w:tcPr>
            <w:tcW w:w="704" w:type="dxa"/>
            <w:vAlign w:val="bottom"/>
          </w:tcPr>
          <w:p w14:paraId="1B1C5FAD"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14</w:t>
            </w:r>
          </w:p>
        </w:tc>
        <w:tc>
          <w:tcPr>
            <w:tcW w:w="1989" w:type="dxa"/>
            <w:vAlign w:val="center"/>
          </w:tcPr>
          <w:p w14:paraId="2A8F26EC"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Lāpsta</w:t>
            </w:r>
          </w:p>
        </w:tc>
        <w:tc>
          <w:tcPr>
            <w:tcW w:w="5240" w:type="dxa"/>
            <w:vAlign w:val="center"/>
          </w:tcPr>
          <w:p w14:paraId="50D4F29E" w14:textId="77777777" w:rsidR="000B2AF6" w:rsidRPr="0089490D" w:rsidRDefault="000B2AF6" w:rsidP="000B2AF6">
            <w:pPr>
              <w:rPr>
                <w:rFonts w:asciiTheme="majorBidi" w:hAnsiTheme="majorBidi" w:cstheme="majorBidi"/>
                <w:bCs/>
                <w:sz w:val="24"/>
                <w:szCs w:val="24"/>
              </w:rPr>
            </w:pPr>
            <w:r w:rsidRPr="0089490D">
              <w:rPr>
                <w:rFonts w:asciiTheme="majorBidi" w:hAnsiTheme="majorBidi" w:cstheme="majorBidi"/>
                <w:color w:val="000000"/>
                <w:sz w:val="24"/>
                <w:szCs w:val="24"/>
              </w:rPr>
              <w:t>Universāla izturīgi lāpsta ar spicu galu. Kāts no metāla vai sintētiska materiāla ar rokturi. Izmēri 180 x 1200 mm ±100 mm.</w:t>
            </w:r>
          </w:p>
        </w:tc>
        <w:tc>
          <w:tcPr>
            <w:tcW w:w="2835" w:type="dxa"/>
          </w:tcPr>
          <w:p w14:paraId="146C6ACC" w14:textId="77777777" w:rsidR="000B2AF6" w:rsidRPr="0089490D" w:rsidRDefault="000B2AF6" w:rsidP="000B2AF6">
            <w:pPr>
              <w:tabs>
                <w:tab w:val="center" w:pos="4153"/>
                <w:tab w:val="right" w:pos="8306"/>
              </w:tabs>
              <w:spacing w:after="0" w:line="240" w:lineRule="auto"/>
              <w:rPr>
                <w:rFonts w:asciiTheme="majorBidi" w:hAnsiTheme="majorBidi" w:cstheme="majorBidi"/>
                <w:strike/>
                <w:sz w:val="24"/>
                <w:szCs w:val="24"/>
              </w:rPr>
            </w:pPr>
          </w:p>
        </w:tc>
        <w:tc>
          <w:tcPr>
            <w:tcW w:w="1560" w:type="dxa"/>
            <w:gridSpan w:val="2"/>
          </w:tcPr>
          <w:p w14:paraId="1E49CDF5"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106EEC2D"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0A67285B"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1D58AE00" w14:textId="77777777" w:rsidTr="0089490D">
        <w:trPr>
          <w:trHeight w:val="447"/>
          <w:jc w:val="center"/>
        </w:trPr>
        <w:tc>
          <w:tcPr>
            <w:tcW w:w="704" w:type="dxa"/>
            <w:vAlign w:val="bottom"/>
          </w:tcPr>
          <w:p w14:paraId="0B051C87"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15</w:t>
            </w:r>
          </w:p>
        </w:tc>
        <w:tc>
          <w:tcPr>
            <w:tcW w:w="1989" w:type="dxa"/>
            <w:vAlign w:val="center"/>
          </w:tcPr>
          <w:p w14:paraId="5E2419EB"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Āmurs</w:t>
            </w:r>
          </w:p>
        </w:tc>
        <w:tc>
          <w:tcPr>
            <w:tcW w:w="5240" w:type="dxa"/>
            <w:vAlign w:val="center"/>
          </w:tcPr>
          <w:p w14:paraId="2A033306"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bCs/>
                <w:sz w:val="24"/>
                <w:szCs w:val="24"/>
              </w:rPr>
              <w:t>Tērauda āmurs ar stikla šķiedras rokturi. Rokturis pārklāts ar gumiju. Āmura svars 1 kg +/- 100 gr.</w:t>
            </w:r>
          </w:p>
        </w:tc>
        <w:tc>
          <w:tcPr>
            <w:tcW w:w="2835" w:type="dxa"/>
          </w:tcPr>
          <w:p w14:paraId="57C9412C" w14:textId="77777777" w:rsidR="000B2AF6" w:rsidRPr="0089490D" w:rsidRDefault="000B2AF6" w:rsidP="000B2AF6">
            <w:pPr>
              <w:tabs>
                <w:tab w:val="center" w:pos="4153"/>
                <w:tab w:val="right" w:pos="8306"/>
              </w:tabs>
              <w:spacing w:after="0" w:line="240" w:lineRule="auto"/>
              <w:rPr>
                <w:rFonts w:asciiTheme="majorBidi" w:hAnsiTheme="majorBidi" w:cstheme="majorBidi"/>
                <w:color w:val="FF0000"/>
                <w:sz w:val="24"/>
                <w:szCs w:val="24"/>
              </w:rPr>
            </w:pPr>
          </w:p>
        </w:tc>
        <w:tc>
          <w:tcPr>
            <w:tcW w:w="1560" w:type="dxa"/>
            <w:gridSpan w:val="2"/>
          </w:tcPr>
          <w:p w14:paraId="5ED62693" w14:textId="77777777" w:rsidR="000B2AF6" w:rsidRPr="0089490D" w:rsidRDefault="000B2AF6" w:rsidP="000B2AF6">
            <w:pPr>
              <w:tabs>
                <w:tab w:val="center" w:pos="4153"/>
                <w:tab w:val="right" w:pos="8306"/>
              </w:tabs>
              <w:spacing w:after="0" w:line="240" w:lineRule="auto"/>
              <w:rPr>
                <w:rFonts w:asciiTheme="majorBidi" w:hAnsiTheme="majorBidi" w:cstheme="majorBidi"/>
                <w:color w:val="FF0000"/>
                <w:sz w:val="24"/>
                <w:szCs w:val="24"/>
              </w:rPr>
            </w:pPr>
            <w:r w:rsidRPr="0089490D">
              <w:rPr>
                <w:rFonts w:asciiTheme="majorBidi" w:hAnsiTheme="majorBidi" w:cstheme="majorBidi"/>
                <w:sz w:val="24"/>
                <w:szCs w:val="24"/>
              </w:rPr>
              <w:t>1 gab.</w:t>
            </w:r>
          </w:p>
        </w:tc>
        <w:tc>
          <w:tcPr>
            <w:tcW w:w="1559" w:type="dxa"/>
          </w:tcPr>
          <w:p w14:paraId="5892BD54"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73" w:type="dxa"/>
          </w:tcPr>
          <w:p w14:paraId="107616E3" w14:textId="77777777" w:rsidR="000B2AF6" w:rsidRPr="00F07736" w:rsidRDefault="000B2AF6" w:rsidP="000B2AF6">
            <w:pPr>
              <w:tabs>
                <w:tab w:val="center" w:pos="4153"/>
                <w:tab w:val="right" w:pos="8306"/>
              </w:tabs>
              <w:spacing w:after="0" w:line="240" w:lineRule="auto"/>
              <w:rPr>
                <w:rFonts w:ascii="Times New Roman" w:hAnsi="Times New Roman"/>
              </w:rPr>
            </w:pPr>
          </w:p>
        </w:tc>
      </w:tr>
      <w:tr w:rsidR="000B2AF6" w:rsidRPr="00F07736" w14:paraId="5E10A553" w14:textId="77777777" w:rsidTr="0089490D">
        <w:trPr>
          <w:trHeight w:val="379"/>
          <w:jc w:val="center"/>
        </w:trPr>
        <w:tc>
          <w:tcPr>
            <w:tcW w:w="704" w:type="dxa"/>
            <w:vAlign w:val="bottom"/>
          </w:tcPr>
          <w:p w14:paraId="6E17FDEE"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16</w:t>
            </w:r>
          </w:p>
        </w:tc>
        <w:tc>
          <w:tcPr>
            <w:tcW w:w="1989" w:type="dxa"/>
            <w:vAlign w:val="center"/>
          </w:tcPr>
          <w:p w14:paraId="29757BB0"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Koksnes aizsarglīdzekliss</w:t>
            </w:r>
          </w:p>
        </w:tc>
        <w:tc>
          <w:tcPr>
            <w:tcW w:w="5240" w:type="dxa"/>
            <w:vAlign w:val="center"/>
          </w:tcPr>
          <w:p w14:paraId="1B16DBE4"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 xml:space="preserve">Dekoratīvs caurspīdīgs koksnes aizsardzības līdzeklis ar UV filtru 5l. </w:t>
            </w:r>
          </w:p>
        </w:tc>
        <w:tc>
          <w:tcPr>
            <w:tcW w:w="2835" w:type="dxa"/>
          </w:tcPr>
          <w:p w14:paraId="56FE8235" w14:textId="77777777" w:rsidR="000B2AF6" w:rsidRPr="0089490D" w:rsidRDefault="000B2AF6" w:rsidP="000B2AF6">
            <w:pPr>
              <w:rPr>
                <w:rFonts w:asciiTheme="majorBidi" w:hAnsiTheme="majorBidi" w:cstheme="majorBidi"/>
                <w:sz w:val="24"/>
                <w:szCs w:val="24"/>
              </w:rPr>
            </w:pPr>
          </w:p>
        </w:tc>
        <w:tc>
          <w:tcPr>
            <w:tcW w:w="1560" w:type="dxa"/>
            <w:gridSpan w:val="2"/>
          </w:tcPr>
          <w:p w14:paraId="7CD616EC"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3C3A5C9D" w14:textId="77777777" w:rsidR="000B2AF6" w:rsidRPr="0089490D" w:rsidRDefault="000B2AF6" w:rsidP="000B2AF6">
            <w:pPr>
              <w:rPr>
                <w:rFonts w:asciiTheme="majorBidi" w:hAnsiTheme="majorBidi" w:cstheme="majorBidi"/>
                <w:sz w:val="24"/>
                <w:szCs w:val="24"/>
              </w:rPr>
            </w:pPr>
          </w:p>
        </w:tc>
        <w:tc>
          <w:tcPr>
            <w:tcW w:w="1573" w:type="dxa"/>
          </w:tcPr>
          <w:p w14:paraId="25FFB6B3" w14:textId="77777777" w:rsidR="000B2AF6" w:rsidRPr="00F07736" w:rsidRDefault="000B2AF6" w:rsidP="000B2AF6">
            <w:pPr>
              <w:rPr>
                <w:rFonts w:ascii="Times New Roman" w:hAnsi="Times New Roman"/>
                <w:sz w:val="24"/>
                <w:szCs w:val="24"/>
              </w:rPr>
            </w:pPr>
          </w:p>
        </w:tc>
      </w:tr>
      <w:tr w:rsidR="000B2AF6" w:rsidRPr="00F07736" w14:paraId="071318E8" w14:textId="77777777" w:rsidTr="0089490D">
        <w:trPr>
          <w:trHeight w:val="209"/>
          <w:jc w:val="center"/>
        </w:trPr>
        <w:tc>
          <w:tcPr>
            <w:tcW w:w="704" w:type="dxa"/>
            <w:vAlign w:val="bottom"/>
          </w:tcPr>
          <w:p w14:paraId="3FA3591D"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17</w:t>
            </w:r>
          </w:p>
        </w:tc>
        <w:tc>
          <w:tcPr>
            <w:tcW w:w="1989" w:type="dxa"/>
            <w:vAlign w:val="center"/>
          </w:tcPr>
          <w:p w14:paraId="789E7FF4"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Strāvas tīkla pagarinātājs</w:t>
            </w:r>
          </w:p>
        </w:tc>
        <w:tc>
          <w:tcPr>
            <w:tcW w:w="5240" w:type="dxa"/>
            <w:vAlign w:val="center"/>
          </w:tcPr>
          <w:p w14:paraId="739FAC59"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Spriegums: 230 V/ 16 A. Ar zemējumu. Aprīkots ar vismaz 3 ligzdām. Ar statīvu. Vada garums 25 m.</w:t>
            </w:r>
          </w:p>
        </w:tc>
        <w:tc>
          <w:tcPr>
            <w:tcW w:w="2835" w:type="dxa"/>
          </w:tcPr>
          <w:p w14:paraId="4FA3C426"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58A8BC58"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5C4E744D"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48D0A33C"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45A4CD0F" w14:textId="77777777" w:rsidTr="0089490D">
        <w:trPr>
          <w:trHeight w:val="330"/>
          <w:jc w:val="center"/>
        </w:trPr>
        <w:tc>
          <w:tcPr>
            <w:tcW w:w="704" w:type="dxa"/>
            <w:vAlign w:val="bottom"/>
          </w:tcPr>
          <w:p w14:paraId="02AF232C"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18</w:t>
            </w:r>
          </w:p>
        </w:tc>
        <w:tc>
          <w:tcPr>
            <w:tcW w:w="1989" w:type="dxa"/>
            <w:vAlign w:val="center"/>
          </w:tcPr>
          <w:p w14:paraId="13E50CE1"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Papīra dvieļi loksnēs</w:t>
            </w:r>
          </w:p>
        </w:tc>
        <w:tc>
          <w:tcPr>
            <w:tcW w:w="5240" w:type="dxa"/>
            <w:vAlign w:val="center"/>
          </w:tcPr>
          <w:p w14:paraId="552BC890"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Loksnes platums 25 cm (+/- 5 cm), garums 30 cm (+/- 5 cm). Divi slāņi. Lokšņu skaits paciņā vismaz 120.</w:t>
            </w:r>
          </w:p>
        </w:tc>
        <w:tc>
          <w:tcPr>
            <w:tcW w:w="2835" w:type="dxa"/>
          </w:tcPr>
          <w:p w14:paraId="0BBA2F55"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00B67C64"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sz w:val="24"/>
                <w:szCs w:val="24"/>
              </w:rPr>
              <w:t>1 gab.</w:t>
            </w:r>
          </w:p>
        </w:tc>
        <w:tc>
          <w:tcPr>
            <w:tcW w:w="1559" w:type="dxa"/>
          </w:tcPr>
          <w:p w14:paraId="73CEB7C1"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5C6C667E"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4D52019A" w14:textId="77777777" w:rsidTr="0089490D">
        <w:trPr>
          <w:trHeight w:val="447"/>
          <w:jc w:val="center"/>
        </w:trPr>
        <w:tc>
          <w:tcPr>
            <w:tcW w:w="704" w:type="dxa"/>
            <w:vAlign w:val="bottom"/>
          </w:tcPr>
          <w:p w14:paraId="5E5B97C2"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19</w:t>
            </w:r>
          </w:p>
        </w:tc>
        <w:tc>
          <w:tcPr>
            <w:tcW w:w="1989" w:type="dxa"/>
            <w:vAlign w:val="center"/>
          </w:tcPr>
          <w:p w14:paraId="7AD9C91C"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Plāksne</w:t>
            </w:r>
          </w:p>
        </w:tc>
        <w:tc>
          <w:tcPr>
            <w:tcW w:w="5240" w:type="dxa"/>
            <w:vAlign w:val="center"/>
          </w:tcPr>
          <w:p w14:paraId="10053CFF" w14:textId="77777777" w:rsidR="000B2AF6" w:rsidRPr="0089490D" w:rsidRDefault="000B2AF6" w:rsidP="000B2AF6">
            <w:pPr>
              <w:spacing w:before="100" w:beforeAutospacing="1" w:after="100" w:afterAutospacing="1" w:line="240" w:lineRule="auto"/>
              <w:rPr>
                <w:rFonts w:asciiTheme="majorBidi" w:eastAsia="Times New Roman" w:hAnsiTheme="majorBidi" w:cstheme="majorBidi"/>
                <w:color w:val="000000"/>
                <w:sz w:val="24"/>
                <w:szCs w:val="24"/>
                <w:lang w:eastAsia="lv-LV"/>
              </w:rPr>
            </w:pPr>
            <w:r w:rsidRPr="0089490D">
              <w:rPr>
                <w:rFonts w:asciiTheme="majorBidi" w:eastAsia="Times New Roman" w:hAnsiTheme="majorBidi" w:cstheme="majorBidi"/>
                <w:color w:val="000000"/>
                <w:sz w:val="24"/>
                <w:szCs w:val="24"/>
                <w:lang w:eastAsia="lv-LV"/>
              </w:rPr>
              <w:t>Piekaramo griestu plāksne, 600x600x13mm, balta</w:t>
            </w:r>
          </w:p>
        </w:tc>
        <w:tc>
          <w:tcPr>
            <w:tcW w:w="2835" w:type="dxa"/>
          </w:tcPr>
          <w:p w14:paraId="3401C600" w14:textId="77777777" w:rsidR="000B2AF6" w:rsidRPr="0089490D" w:rsidRDefault="000B2AF6" w:rsidP="000B2AF6">
            <w:pPr>
              <w:spacing w:before="100" w:beforeAutospacing="1" w:after="100" w:afterAutospacing="1" w:line="240" w:lineRule="auto"/>
              <w:rPr>
                <w:rFonts w:asciiTheme="majorBidi" w:eastAsia="Times New Roman" w:hAnsiTheme="majorBidi" w:cstheme="majorBidi"/>
                <w:sz w:val="24"/>
                <w:szCs w:val="24"/>
                <w:lang w:eastAsia="lv-LV"/>
              </w:rPr>
            </w:pPr>
          </w:p>
        </w:tc>
        <w:tc>
          <w:tcPr>
            <w:tcW w:w="1560" w:type="dxa"/>
            <w:gridSpan w:val="2"/>
          </w:tcPr>
          <w:p w14:paraId="4315ACCA" w14:textId="77777777" w:rsidR="000B2AF6" w:rsidRPr="0089490D" w:rsidRDefault="000B2AF6" w:rsidP="000B2AF6">
            <w:pPr>
              <w:spacing w:before="100" w:beforeAutospacing="1" w:after="100" w:afterAutospacing="1" w:line="240" w:lineRule="auto"/>
              <w:rPr>
                <w:rFonts w:asciiTheme="majorBidi" w:eastAsia="Times New Roman" w:hAnsiTheme="majorBidi" w:cstheme="majorBidi"/>
                <w:color w:val="000000"/>
                <w:sz w:val="24"/>
                <w:szCs w:val="24"/>
                <w:lang w:eastAsia="lv-LV"/>
              </w:rPr>
            </w:pPr>
            <w:r w:rsidRPr="0089490D">
              <w:rPr>
                <w:rFonts w:asciiTheme="majorBidi" w:eastAsia="Times New Roman" w:hAnsiTheme="majorBidi" w:cstheme="majorBidi"/>
                <w:sz w:val="24"/>
                <w:szCs w:val="24"/>
                <w:lang w:eastAsia="lv-LV"/>
              </w:rPr>
              <w:t>1 gab.</w:t>
            </w:r>
          </w:p>
        </w:tc>
        <w:tc>
          <w:tcPr>
            <w:tcW w:w="1559" w:type="dxa"/>
          </w:tcPr>
          <w:p w14:paraId="3192A377" w14:textId="77777777" w:rsidR="000B2AF6" w:rsidRPr="0089490D" w:rsidRDefault="000B2AF6" w:rsidP="000B2AF6">
            <w:pPr>
              <w:spacing w:before="100" w:beforeAutospacing="1" w:after="100" w:afterAutospacing="1" w:line="240" w:lineRule="auto"/>
              <w:rPr>
                <w:rFonts w:asciiTheme="majorBidi" w:eastAsia="Times New Roman" w:hAnsiTheme="majorBidi" w:cstheme="majorBidi"/>
                <w:color w:val="000000"/>
                <w:sz w:val="24"/>
                <w:szCs w:val="24"/>
                <w:lang w:eastAsia="lv-LV"/>
              </w:rPr>
            </w:pPr>
          </w:p>
        </w:tc>
        <w:tc>
          <w:tcPr>
            <w:tcW w:w="1573" w:type="dxa"/>
          </w:tcPr>
          <w:p w14:paraId="6195DD27" w14:textId="77777777" w:rsidR="000B2AF6" w:rsidRPr="00F07736" w:rsidRDefault="000B2AF6" w:rsidP="000B2AF6">
            <w:pPr>
              <w:spacing w:before="100" w:beforeAutospacing="1" w:after="100" w:afterAutospacing="1" w:line="240" w:lineRule="auto"/>
              <w:rPr>
                <w:rFonts w:ascii="Times New Roman" w:eastAsia="Times New Roman" w:hAnsi="Times New Roman"/>
                <w:color w:val="000000"/>
                <w:sz w:val="24"/>
                <w:szCs w:val="24"/>
                <w:lang w:eastAsia="lv-LV"/>
              </w:rPr>
            </w:pPr>
          </w:p>
        </w:tc>
      </w:tr>
      <w:tr w:rsidR="000B2AF6" w:rsidRPr="00F07736" w14:paraId="5A754B53" w14:textId="77777777" w:rsidTr="0089490D">
        <w:trPr>
          <w:trHeight w:val="329"/>
          <w:jc w:val="center"/>
        </w:trPr>
        <w:tc>
          <w:tcPr>
            <w:tcW w:w="704" w:type="dxa"/>
            <w:vAlign w:val="bottom"/>
          </w:tcPr>
          <w:p w14:paraId="5E144204"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20</w:t>
            </w:r>
          </w:p>
        </w:tc>
        <w:tc>
          <w:tcPr>
            <w:tcW w:w="1989" w:type="dxa"/>
            <w:vAlign w:val="center"/>
          </w:tcPr>
          <w:p w14:paraId="4A3581D2"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Slota</w:t>
            </w:r>
          </w:p>
        </w:tc>
        <w:tc>
          <w:tcPr>
            <w:tcW w:w="5240" w:type="dxa"/>
            <w:vAlign w:val="center"/>
          </w:tcPr>
          <w:p w14:paraId="01C2447D"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color w:val="191919"/>
                <w:sz w:val="24"/>
                <w:szCs w:val="24"/>
                <w:shd w:val="clear" w:color="auto" w:fill="FFFFFF"/>
              </w:rPr>
              <w:t>Slota ar kātu grīdas slaucīšanai</w:t>
            </w:r>
          </w:p>
        </w:tc>
        <w:tc>
          <w:tcPr>
            <w:tcW w:w="2835" w:type="dxa"/>
          </w:tcPr>
          <w:p w14:paraId="14CA11CE"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60" w:type="dxa"/>
            <w:gridSpan w:val="2"/>
          </w:tcPr>
          <w:p w14:paraId="2719CDA1"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bCs/>
                <w:sz w:val="24"/>
                <w:szCs w:val="24"/>
              </w:rPr>
              <w:t>1 gab.</w:t>
            </w:r>
          </w:p>
        </w:tc>
        <w:tc>
          <w:tcPr>
            <w:tcW w:w="1559" w:type="dxa"/>
          </w:tcPr>
          <w:p w14:paraId="23F2500A"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21F54C1A"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24F49266" w14:textId="77777777" w:rsidTr="0089490D">
        <w:trPr>
          <w:trHeight w:val="447"/>
          <w:jc w:val="center"/>
        </w:trPr>
        <w:tc>
          <w:tcPr>
            <w:tcW w:w="704" w:type="dxa"/>
            <w:vAlign w:val="bottom"/>
          </w:tcPr>
          <w:p w14:paraId="60D78CBC"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21</w:t>
            </w:r>
          </w:p>
        </w:tc>
        <w:tc>
          <w:tcPr>
            <w:tcW w:w="1989" w:type="dxa"/>
            <w:vAlign w:val="center"/>
          </w:tcPr>
          <w:p w14:paraId="483F037B"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r w:rsidRPr="0089490D">
              <w:rPr>
                <w:rFonts w:asciiTheme="majorBidi" w:hAnsiTheme="majorBidi" w:cstheme="majorBidi"/>
                <w:sz w:val="24"/>
                <w:szCs w:val="24"/>
              </w:rPr>
              <w:t>Mājsaimniecības cimdi</w:t>
            </w:r>
          </w:p>
        </w:tc>
        <w:tc>
          <w:tcPr>
            <w:tcW w:w="5240" w:type="dxa"/>
            <w:vAlign w:val="center"/>
          </w:tcPr>
          <w:p w14:paraId="347550D6" w14:textId="77777777" w:rsidR="000B2AF6" w:rsidRPr="0089490D" w:rsidRDefault="000B2AF6" w:rsidP="000B2AF6">
            <w:pPr>
              <w:rPr>
                <w:rFonts w:asciiTheme="majorBidi" w:hAnsiTheme="majorBidi" w:cstheme="majorBidi"/>
                <w:sz w:val="24"/>
                <w:szCs w:val="24"/>
              </w:rPr>
            </w:pPr>
            <w:r w:rsidRPr="0089490D">
              <w:rPr>
                <w:rFonts w:asciiTheme="majorBidi" w:hAnsiTheme="majorBidi" w:cstheme="majorBidi"/>
                <w:color w:val="191919"/>
                <w:sz w:val="24"/>
                <w:szCs w:val="24"/>
                <w:shd w:val="clear" w:color="auto" w:fill="FFFFFF"/>
              </w:rPr>
              <w:t>Cimdi mājsaimniecības darbiem īpaši izturīgi latekss/neoprens</w:t>
            </w:r>
          </w:p>
        </w:tc>
        <w:tc>
          <w:tcPr>
            <w:tcW w:w="2835" w:type="dxa"/>
          </w:tcPr>
          <w:p w14:paraId="13AB02B4" w14:textId="77777777" w:rsidR="000B2AF6" w:rsidRPr="0089490D" w:rsidRDefault="000B2AF6" w:rsidP="000B2AF6">
            <w:pPr>
              <w:tabs>
                <w:tab w:val="center" w:pos="4153"/>
                <w:tab w:val="right" w:pos="8306"/>
              </w:tabs>
              <w:spacing w:after="0" w:line="240" w:lineRule="auto"/>
              <w:rPr>
                <w:rFonts w:asciiTheme="majorBidi" w:hAnsiTheme="majorBidi" w:cstheme="majorBidi"/>
                <w:sz w:val="24"/>
                <w:szCs w:val="24"/>
              </w:rPr>
            </w:pPr>
          </w:p>
        </w:tc>
        <w:tc>
          <w:tcPr>
            <w:tcW w:w="1560" w:type="dxa"/>
            <w:gridSpan w:val="2"/>
          </w:tcPr>
          <w:p w14:paraId="22936884"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r w:rsidRPr="0089490D">
              <w:rPr>
                <w:rFonts w:asciiTheme="majorBidi" w:hAnsiTheme="majorBidi" w:cstheme="majorBidi"/>
                <w:bCs/>
                <w:sz w:val="24"/>
                <w:szCs w:val="24"/>
              </w:rPr>
              <w:t>1 pāris</w:t>
            </w:r>
          </w:p>
        </w:tc>
        <w:tc>
          <w:tcPr>
            <w:tcW w:w="1559" w:type="dxa"/>
          </w:tcPr>
          <w:p w14:paraId="0C1D617B" w14:textId="77777777" w:rsidR="000B2AF6" w:rsidRPr="0089490D" w:rsidRDefault="000B2AF6" w:rsidP="000B2AF6">
            <w:pPr>
              <w:tabs>
                <w:tab w:val="center" w:pos="4153"/>
                <w:tab w:val="right" w:pos="8306"/>
              </w:tabs>
              <w:spacing w:after="0" w:line="240" w:lineRule="auto"/>
              <w:rPr>
                <w:rFonts w:asciiTheme="majorBidi" w:hAnsiTheme="majorBidi" w:cstheme="majorBidi"/>
                <w:bCs/>
                <w:sz w:val="24"/>
                <w:szCs w:val="24"/>
              </w:rPr>
            </w:pPr>
          </w:p>
        </w:tc>
        <w:tc>
          <w:tcPr>
            <w:tcW w:w="1573" w:type="dxa"/>
          </w:tcPr>
          <w:p w14:paraId="5E3150C6" w14:textId="77777777" w:rsidR="000B2AF6" w:rsidRPr="00F07736" w:rsidRDefault="000B2AF6" w:rsidP="000B2AF6">
            <w:pPr>
              <w:tabs>
                <w:tab w:val="center" w:pos="4153"/>
                <w:tab w:val="right" w:pos="8306"/>
              </w:tabs>
              <w:spacing w:after="0" w:line="240" w:lineRule="auto"/>
              <w:rPr>
                <w:rFonts w:ascii="Times New Roman" w:hAnsi="Times New Roman"/>
                <w:bCs/>
              </w:rPr>
            </w:pPr>
          </w:p>
        </w:tc>
      </w:tr>
      <w:tr w:rsidR="000B2AF6" w:rsidRPr="00F07736" w14:paraId="2E63C86B" w14:textId="77777777" w:rsidTr="0089490D">
        <w:trPr>
          <w:trHeight w:val="483"/>
          <w:jc w:val="center"/>
        </w:trPr>
        <w:tc>
          <w:tcPr>
            <w:tcW w:w="704" w:type="dxa"/>
            <w:vAlign w:val="bottom"/>
          </w:tcPr>
          <w:p w14:paraId="55A11E0F"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22</w:t>
            </w:r>
          </w:p>
        </w:tc>
        <w:tc>
          <w:tcPr>
            <w:tcW w:w="1989" w:type="dxa"/>
            <w:vAlign w:val="center"/>
          </w:tcPr>
          <w:p w14:paraId="210AF879"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Mop lupata</w:t>
            </w:r>
          </w:p>
        </w:tc>
        <w:tc>
          <w:tcPr>
            <w:tcW w:w="5240" w:type="dxa"/>
            <w:vAlign w:val="center"/>
          </w:tcPr>
          <w:p w14:paraId="3CEAF753" w14:textId="77777777" w:rsidR="000B2AF6" w:rsidRPr="0089490D" w:rsidRDefault="000B2AF6" w:rsidP="000B2AF6">
            <w:pPr>
              <w:shd w:val="clear" w:color="auto" w:fill="FFFFFF"/>
              <w:spacing w:after="100" w:afterAutospacing="1"/>
              <w:outlineLvl w:val="2"/>
              <w:rPr>
                <w:rFonts w:asciiTheme="majorBidi" w:hAnsiTheme="majorBidi" w:cstheme="majorBidi"/>
                <w:sz w:val="24"/>
                <w:szCs w:val="24"/>
              </w:rPr>
            </w:pPr>
            <w:r w:rsidRPr="0089490D">
              <w:rPr>
                <w:rFonts w:asciiTheme="majorBidi" w:hAnsiTheme="majorBidi" w:cstheme="majorBidi"/>
                <w:sz w:val="24"/>
                <w:szCs w:val="24"/>
              </w:rPr>
              <w:t>MOP lupata 40x12cm, ar kabatām mikrošķiedras</w:t>
            </w:r>
          </w:p>
        </w:tc>
        <w:tc>
          <w:tcPr>
            <w:tcW w:w="2835" w:type="dxa"/>
          </w:tcPr>
          <w:p w14:paraId="1D1EFBE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48B38598"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2A18F189"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19F6DC07"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6C945D61" w14:textId="77777777" w:rsidTr="0089490D">
        <w:trPr>
          <w:trHeight w:val="447"/>
          <w:jc w:val="center"/>
        </w:trPr>
        <w:tc>
          <w:tcPr>
            <w:tcW w:w="704" w:type="dxa"/>
            <w:vAlign w:val="bottom"/>
          </w:tcPr>
          <w:p w14:paraId="450C7C79"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23</w:t>
            </w:r>
          </w:p>
        </w:tc>
        <w:tc>
          <w:tcPr>
            <w:tcW w:w="1989" w:type="dxa"/>
            <w:vAlign w:val="center"/>
          </w:tcPr>
          <w:p w14:paraId="0B10125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Spaini</w:t>
            </w:r>
          </w:p>
        </w:tc>
        <w:tc>
          <w:tcPr>
            <w:tcW w:w="5240" w:type="dxa"/>
            <w:vAlign w:val="center"/>
          </w:tcPr>
          <w:p w14:paraId="029D3C8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Plastmasas spainis ar rokturi 10litri (+/-1 litrs)</w:t>
            </w:r>
          </w:p>
        </w:tc>
        <w:tc>
          <w:tcPr>
            <w:tcW w:w="2835" w:type="dxa"/>
          </w:tcPr>
          <w:p w14:paraId="65289AA1"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61C0EF2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 xml:space="preserve">1gab. </w:t>
            </w:r>
          </w:p>
        </w:tc>
        <w:tc>
          <w:tcPr>
            <w:tcW w:w="1559" w:type="dxa"/>
          </w:tcPr>
          <w:p w14:paraId="41A47647"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5D5A4EF8"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7901466E" w14:textId="77777777" w:rsidTr="0089490D">
        <w:trPr>
          <w:trHeight w:val="447"/>
          <w:jc w:val="center"/>
        </w:trPr>
        <w:tc>
          <w:tcPr>
            <w:tcW w:w="704" w:type="dxa"/>
            <w:vAlign w:val="bottom"/>
          </w:tcPr>
          <w:p w14:paraId="12CF318D"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24</w:t>
            </w:r>
          </w:p>
        </w:tc>
        <w:tc>
          <w:tcPr>
            <w:tcW w:w="1989" w:type="dxa"/>
            <w:vAlign w:val="center"/>
          </w:tcPr>
          <w:p w14:paraId="31ACA37F"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color w:val="000000"/>
                <w:sz w:val="24"/>
                <w:szCs w:val="24"/>
              </w:rPr>
              <w:t xml:space="preserve">Atkritumu maisi, </w:t>
            </w:r>
          </w:p>
        </w:tc>
        <w:tc>
          <w:tcPr>
            <w:tcW w:w="5240" w:type="dxa"/>
            <w:vAlign w:val="center"/>
          </w:tcPr>
          <w:p w14:paraId="47091E98"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color w:val="000000"/>
                <w:sz w:val="24"/>
                <w:szCs w:val="24"/>
              </w:rPr>
              <w:t>150 l, 10 gab./iepak.</w:t>
            </w:r>
          </w:p>
        </w:tc>
        <w:tc>
          <w:tcPr>
            <w:tcW w:w="2835" w:type="dxa"/>
          </w:tcPr>
          <w:p w14:paraId="43E796CB"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2690C0F7"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 iepak.</w:t>
            </w:r>
          </w:p>
        </w:tc>
        <w:tc>
          <w:tcPr>
            <w:tcW w:w="1559" w:type="dxa"/>
          </w:tcPr>
          <w:p w14:paraId="1A4787B1"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452D6179"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4D4EEAF3" w14:textId="77777777" w:rsidTr="0089490D">
        <w:trPr>
          <w:trHeight w:val="447"/>
          <w:jc w:val="center"/>
        </w:trPr>
        <w:tc>
          <w:tcPr>
            <w:tcW w:w="704" w:type="dxa"/>
            <w:vAlign w:val="bottom"/>
          </w:tcPr>
          <w:p w14:paraId="40F7E43F"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25</w:t>
            </w:r>
          </w:p>
        </w:tc>
        <w:tc>
          <w:tcPr>
            <w:tcW w:w="1989" w:type="dxa"/>
            <w:vAlign w:val="center"/>
          </w:tcPr>
          <w:p w14:paraId="00FC0927"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color w:val="000000"/>
                <w:sz w:val="24"/>
                <w:szCs w:val="24"/>
              </w:rPr>
            </w:pPr>
            <w:r w:rsidRPr="0089490D">
              <w:rPr>
                <w:rFonts w:asciiTheme="majorBidi" w:hAnsiTheme="majorBidi" w:cstheme="majorBidi"/>
                <w:color w:val="000000"/>
                <w:sz w:val="24"/>
                <w:szCs w:val="24"/>
              </w:rPr>
              <w:t xml:space="preserve">LED spuldzes lodveida E27 </w:t>
            </w:r>
          </w:p>
        </w:tc>
        <w:tc>
          <w:tcPr>
            <w:tcW w:w="5240" w:type="dxa"/>
            <w:vAlign w:val="center"/>
          </w:tcPr>
          <w:p w14:paraId="5FF7BC7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color w:val="000000"/>
                <w:sz w:val="24"/>
                <w:szCs w:val="24"/>
              </w:rPr>
            </w:pPr>
            <w:r w:rsidRPr="0089490D">
              <w:rPr>
                <w:rFonts w:asciiTheme="majorBidi" w:hAnsiTheme="majorBidi" w:cstheme="majorBidi"/>
                <w:color w:val="000000"/>
                <w:sz w:val="24"/>
                <w:szCs w:val="24"/>
              </w:rPr>
              <w:t>8W, 806lm, 15000h</w:t>
            </w:r>
          </w:p>
        </w:tc>
        <w:tc>
          <w:tcPr>
            <w:tcW w:w="2835" w:type="dxa"/>
          </w:tcPr>
          <w:p w14:paraId="3E06DE67"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288EF64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0F8BBC7F"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7ECB036A"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604FE38F" w14:textId="77777777" w:rsidTr="0089490D">
        <w:trPr>
          <w:trHeight w:val="447"/>
          <w:jc w:val="center"/>
        </w:trPr>
        <w:tc>
          <w:tcPr>
            <w:tcW w:w="704" w:type="dxa"/>
            <w:vAlign w:val="bottom"/>
          </w:tcPr>
          <w:p w14:paraId="6798466A" w14:textId="77777777" w:rsidR="000B2AF6" w:rsidRPr="0089490D" w:rsidRDefault="000B2AF6" w:rsidP="000B2AF6">
            <w:pPr>
              <w:tabs>
                <w:tab w:val="center" w:pos="4153"/>
                <w:tab w:val="right" w:pos="8306"/>
              </w:tabs>
              <w:spacing w:after="0" w:line="240" w:lineRule="auto"/>
              <w:jc w:val="center"/>
              <w:outlineLvl w:val="0"/>
              <w:rPr>
                <w:rFonts w:asciiTheme="majorBidi" w:hAnsiTheme="majorBidi" w:cstheme="majorBidi"/>
                <w:sz w:val="24"/>
                <w:szCs w:val="24"/>
              </w:rPr>
            </w:pPr>
            <w:r w:rsidRPr="0089490D">
              <w:rPr>
                <w:rFonts w:asciiTheme="majorBidi" w:hAnsiTheme="majorBidi" w:cstheme="majorBidi"/>
                <w:color w:val="000000"/>
                <w:sz w:val="24"/>
                <w:szCs w:val="24"/>
              </w:rPr>
              <w:t>26</w:t>
            </w:r>
          </w:p>
        </w:tc>
        <w:tc>
          <w:tcPr>
            <w:tcW w:w="1989" w:type="dxa"/>
            <w:vAlign w:val="center"/>
          </w:tcPr>
          <w:p w14:paraId="57D23E0D"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OSB plāksne</w:t>
            </w:r>
          </w:p>
        </w:tc>
        <w:tc>
          <w:tcPr>
            <w:tcW w:w="5240" w:type="dxa"/>
            <w:vAlign w:val="center"/>
          </w:tcPr>
          <w:p w14:paraId="37A367FE"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OSB plāksne 22mm 2500x1250mm mitrumizturīga</w:t>
            </w:r>
          </w:p>
        </w:tc>
        <w:tc>
          <w:tcPr>
            <w:tcW w:w="2835" w:type="dxa"/>
          </w:tcPr>
          <w:p w14:paraId="12D94B00"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351EFCAB"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 gab.</w:t>
            </w:r>
          </w:p>
        </w:tc>
        <w:tc>
          <w:tcPr>
            <w:tcW w:w="1559" w:type="dxa"/>
          </w:tcPr>
          <w:p w14:paraId="00CFF268" w14:textId="77777777" w:rsidR="000B2AF6" w:rsidRPr="0089490D" w:rsidRDefault="000B2A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449341CB"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B43CF7" w:rsidRPr="00F07736" w14:paraId="4FDD83E3" w14:textId="77777777" w:rsidTr="0089490D">
        <w:trPr>
          <w:trHeight w:val="447"/>
          <w:jc w:val="center"/>
        </w:trPr>
        <w:tc>
          <w:tcPr>
            <w:tcW w:w="704" w:type="dxa"/>
            <w:vAlign w:val="bottom"/>
          </w:tcPr>
          <w:p w14:paraId="53207204" w14:textId="001985DE" w:rsidR="00B43CF7" w:rsidRPr="0089490D" w:rsidRDefault="00B43CF7" w:rsidP="000B2AF6">
            <w:pPr>
              <w:tabs>
                <w:tab w:val="center" w:pos="4153"/>
                <w:tab w:val="right" w:pos="8306"/>
              </w:tabs>
              <w:spacing w:after="0" w:line="240" w:lineRule="auto"/>
              <w:jc w:val="center"/>
              <w:outlineLvl w:val="0"/>
              <w:rPr>
                <w:rFonts w:asciiTheme="majorBidi" w:hAnsiTheme="majorBidi" w:cstheme="majorBidi"/>
                <w:color w:val="000000"/>
                <w:sz w:val="24"/>
                <w:szCs w:val="24"/>
              </w:rPr>
            </w:pPr>
            <w:r w:rsidRPr="0089490D">
              <w:rPr>
                <w:rFonts w:asciiTheme="majorBidi" w:hAnsiTheme="majorBidi" w:cstheme="majorBidi"/>
                <w:color w:val="000000"/>
                <w:sz w:val="24"/>
                <w:szCs w:val="24"/>
              </w:rPr>
              <w:t>27</w:t>
            </w:r>
          </w:p>
        </w:tc>
        <w:tc>
          <w:tcPr>
            <w:tcW w:w="1989" w:type="dxa"/>
            <w:vAlign w:val="center"/>
          </w:tcPr>
          <w:p w14:paraId="1EC2D534" w14:textId="6A7CC0B8"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Saliekamās kāpnes</w:t>
            </w:r>
          </w:p>
        </w:tc>
        <w:tc>
          <w:tcPr>
            <w:tcW w:w="5240" w:type="dxa"/>
            <w:vAlign w:val="center"/>
          </w:tcPr>
          <w:p w14:paraId="3379E5E3" w14:textId="052ECE34"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ALW 8 pak.platf.augstums 1.63m/max 3.6m</w:t>
            </w:r>
          </w:p>
        </w:tc>
        <w:tc>
          <w:tcPr>
            <w:tcW w:w="2835" w:type="dxa"/>
          </w:tcPr>
          <w:p w14:paraId="6674FF91" w14:textId="77777777"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317D502B" w14:textId="6FA942FB"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1gb.</w:t>
            </w:r>
          </w:p>
        </w:tc>
        <w:tc>
          <w:tcPr>
            <w:tcW w:w="1559" w:type="dxa"/>
          </w:tcPr>
          <w:p w14:paraId="2F794A14" w14:textId="77777777"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5B1BAD8B" w14:textId="77777777" w:rsidR="00B43CF7" w:rsidRPr="00F07736" w:rsidRDefault="00B43CF7" w:rsidP="000B2AF6">
            <w:pPr>
              <w:tabs>
                <w:tab w:val="center" w:pos="4153"/>
                <w:tab w:val="right" w:pos="8306"/>
              </w:tabs>
              <w:spacing w:after="0" w:line="240" w:lineRule="auto"/>
              <w:outlineLvl w:val="0"/>
              <w:rPr>
                <w:rFonts w:ascii="Times New Roman" w:hAnsi="Times New Roman"/>
              </w:rPr>
            </w:pPr>
          </w:p>
        </w:tc>
      </w:tr>
      <w:tr w:rsidR="00B43CF7" w:rsidRPr="00F07736" w14:paraId="61A3BBDC" w14:textId="77777777" w:rsidTr="0089490D">
        <w:trPr>
          <w:trHeight w:val="447"/>
          <w:jc w:val="center"/>
        </w:trPr>
        <w:tc>
          <w:tcPr>
            <w:tcW w:w="704" w:type="dxa"/>
            <w:vAlign w:val="bottom"/>
          </w:tcPr>
          <w:p w14:paraId="0AD9BAF4" w14:textId="616AC87A" w:rsidR="00B43CF7" w:rsidRPr="0089490D" w:rsidRDefault="00B43CF7" w:rsidP="000B2AF6">
            <w:pPr>
              <w:tabs>
                <w:tab w:val="center" w:pos="4153"/>
                <w:tab w:val="right" w:pos="8306"/>
              </w:tabs>
              <w:spacing w:after="0" w:line="240" w:lineRule="auto"/>
              <w:jc w:val="center"/>
              <w:outlineLvl w:val="0"/>
              <w:rPr>
                <w:rFonts w:asciiTheme="majorBidi" w:hAnsiTheme="majorBidi" w:cstheme="majorBidi"/>
                <w:color w:val="000000"/>
                <w:sz w:val="24"/>
                <w:szCs w:val="24"/>
              </w:rPr>
            </w:pPr>
            <w:r w:rsidRPr="0089490D">
              <w:rPr>
                <w:rFonts w:asciiTheme="majorBidi" w:hAnsiTheme="majorBidi" w:cstheme="majorBidi"/>
                <w:color w:val="000000"/>
                <w:sz w:val="24"/>
                <w:szCs w:val="24"/>
              </w:rPr>
              <w:t>28</w:t>
            </w:r>
          </w:p>
        </w:tc>
        <w:tc>
          <w:tcPr>
            <w:tcW w:w="1989" w:type="dxa"/>
            <w:vAlign w:val="center"/>
          </w:tcPr>
          <w:p w14:paraId="5DE5CBC6" w14:textId="7C489C4A"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Ģipškartona plāksne</w:t>
            </w:r>
          </w:p>
        </w:tc>
        <w:tc>
          <w:tcPr>
            <w:tcW w:w="5240" w:type="dxa"/>
            <w:vAlign w:val="center"/>
          </w:tcPr>
          <w:p w14:paraId="53C7606B" w14:textId="7A8C5AF0"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Reģipsis iekšdarbiem (1200 x 2600 x 12.5 mm)</w:t>
            </w:r>
          </w:p>
        </w:tc>
        <w:tc>
          <w:tcPr>
            <w:tcW w:w="2835" w:type="dxa"/>
          </w:tcPr>
          <w:p w14:paraId="22CABB85" w14:textId="77777777"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56889E34" w14:textId="75899143"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1gb.</w:t>
            </w:r>
          </w:p>
        </w:tc>
        <w:tc>
          <w:tcPr>
            <w:tcW w:w="1559" w:type="dxa"/>
          </w:tcPr>
          <w:p w14:paraId="522A1645" w14:textId="77777777" w:rsidR="00B43CF7" w:rsidRPr="0089490D" w:rsidRDefault="00B43CF7"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33A525B1" w14:textId="77777777" w:rsidR="00B43CF7" w:rsidRPr="00F07736" w:rsidRDefault="00B43CF7" w:rsidP="000B2AF6">
            <w:pPr>
              <w:tabs>
                <w:tab w:val="center" w:pos="4153"/>
                <w:tab w:val="right" w:pos="8306"/>
              </w:tabs>
              <w:spacing w:after="0" w:line="240" w:lineRule="auto"/>
              <w:outlineLvl w:val="0"/>
              <w:rPr>
                <w:rFonts w:ascii="Times New Roman" w:hAnsi="Times New Roman"/>
              </w:rPr>
            </w:pPr>
          </w:p>
        </w:tc>
      </w:tr>
      <w:tr w:rsidR="007B61F6" w:rsidRPr="00F07736" w14:paraId="0D7FC45C" w14:textId="77777777" w:rsidTr="0089490D">
        <w:trPr>
          <w:trHeight w:val="447"/>
          <w:jc w:val="center"/>
        </w:trPr>
        <w:tc>
          <w:tcPr>
            <w:tcW w:w="704" w:type="dxa"/>
            <w:vAlign w:val="bottom"/>
          </w:tcPr>
          <w:p w14:paraId="1836DB46" w14:textId="1F5F0E06" w:rsidR="007B61F6" w:rsidRPr="0089490D" w:rsidRDefault="007B61F6" w:rsidP="000B2AF6">
            <w:pPr>
              <w:tabs>
                <w:tab w:val="center" w:pos="4153"/>
                <w:tab w:val="right" w:pos="8306"/>
              </w:tabs>
              <w:spacing w:after="0" w:line="240" w:lineRule="auto"/>
              <w:jc w:val="center"/>
              <w:outlineLvl w:val="0"/>
              <w:rPr>
                <w:rFonts w:asciiTheme="majorBidi" w:hAnsiTheme="majorBidi" w:cstheme="majorBidi"/>
                <w:color w:val="000000"/>
                <w:sz w:val="24"/>
                <w:szCs w:val="24"/>
              </w:rPr>
            </w:pPr>
            <w:r w:rsidRPr="0089490D">
              <w:rPr>
                <w:rFonts w:asciiTheme="majorBidi" w:hAnsiTheme="majorBidi" w:cstheme="majorBidi"/>
                <w:color w:val="000000"/>
                <w:sz w:val="24"/>
                <w:szCs w:val="24"/>
              </w:rPr>
              <w:t>29</w:t>
            </w:r>
          </w:p>
        </w:tc>
        <w:tc>
          <w:tcPr>
            <w:tcW w:w="1989" w:type="dxa"/>
            <w:vAlign w:val="center"/>
          </w:tcPr>
          <w:p w14:paraId="0B86CEBF" w14:textId="2AEBEBF6" w:rsidR="007B61F6" w:rsidRPr="0089490D" w:rsidRDefault="007B61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Gumijas zābaki</w:t>
            </w:r>
          </w:p>
        </w:tc>
        <w:tc>
          <w:tcPr>
            <w:tcW w:w="5240" w:type="dxa"/>
            <w:vAlign w:val="center"/>
          </w:tcPr>
          <w:p w14:paraId="4DB61F59" w14:textId="579C08D4" w:rsidR="007B61F6" w:rsidRPr="0089490D" w:rsidRDefault="007B61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Universālie gumijas zābaki 43 izm.</w:t>
            </w:r>
          </w:p>
        </w:tc>
        <w:tc>
          <w:tcPr>
            <w:tcW w:w="2835" w:type="dxa"/>
          </w:tcPr>
          <w:p w14:paraId="5EDD6861" w14:textId="77777777" w:rsidR="007B61F6" w:rsidRPr="0089490D" w:rsidRDefault="007B61F6" w:rsidP="000B2AF6">
            <w:pPr>
              <w:tabs>
                <w:tab w:val="center" w:pos="4153"/>
                <w:tab w:val="right" w:pos="8306"/>
              </w:tabs>
              <w:spacing w:after="0" w:line="240" w:lineRule="auto"/>
              <w:outlineLvl w:val="0"/>
              <w:rPr>
                <w:rFonts w:asciiTheme="majorBidi" w:hAnsiTheme="majorBidi" w:cstheme="majorBidi"/>
                <w:sz w:val="24"/>
                <w:szCs w:val="24"/>
              </w:rPr>
            </w:pPr>
          </w:p>
        </w:tc>
        <w:tc>
          <w:tcPr>
            <w:tcW w:w="1560" w:type="dxa"/>
            <w:gridSpan w:val="2"/>
          </w:tcPr>
          <w:p w14:paraId="6EFA4347" w14:textId="0D864E21" w:rsidR="007B61F6" w:rsidRPr="0089490D" w:rsidRDefault="007B61F6" w:rsidP="000B2AF6">
            <w:pPr>
              <w:tabs>
                <w:tab w:val="center" w:pos="4153"/>
                <w:tab w:val="right" w:pos="8306"/>
              </w:tabs>
              <w:spacing w:after="0" w:line="240" w:lineRule="auto"/>
              <w:outlineLvl w:val="0"/>
              <w:rPr>
                <w:rFonts w:asciiTheme="majorBidi" w:hAnsiTheme="majorBidi" w:cstheme="majorBidi"/>
                <w:sz w:val="24"/>
                <w:szCs w:val="24"/>
              </w:rPr>
            </w:pPr>
            <w:r w:rsidRPr="0089490D">
              <w:rPr>
                <w:rFonts w:asciiTheme="majorBidi" w:hAnsiTheme="majorBidi" w:cstheme="majorBidi"/>
                <w:sz w:val="24"/>
                <w:szCs w:val="24"/>
              </w:rPr>
              <w:t>1pāris</w:t>
            </w:r>
          </w:p>
        </w:tc>
        <w:tc>
          <w:tcPr>
            <w:tcW w:w="1559" w:type="dxa"/>
          </w:tcPr>
          <w:p w14:paraId="11F3E62B" w14:textId="77777777" w:rsidR="007B61F6" w:rsidRPr="0089490D" w:rsidRDefault="007B61F6" w:rsidP="000B2AF6">
            <w:pPr>
              <w:tabs>
                <w:tab w:val="center" w:pos="4153"/>
                <w:tab w:val="right" w:pos="8306"/>
              </w:tabs>
              <w:spacing w:after="0" w:line="240" w:lineRule="auto"/>
              <w:outlineLvl w:val="0"/>
              <w:rPr>
                <w:rFonts w:asciiTheme="majorBidi" w:hAnsiTheme="majorBidi" w:cstheme="majorBidi"/>
                <w:sz w:val="24"/>
                <w:szCs w:val="24"/>
              </w:rPr>
            </w:pPr>
          </w:p>
        </w:tc>
        <w:tc>
          <w:tcPr>
            <w:tcW w:w="1573" w:type="dxa"/>
          </w:tcPr>
          <w:p w14:paraId="54D1BE56" w14:textId="77777777" w:rsidR="007B61F6" w:rsidRPr="00F07736" w:rsidRDefault="007B61F6" w:rsidP="000B2AF6">
            <w:pPr>
              <w:tabs>
                <w:tab w:val="center" w:pos="4153"/>
                <w:tab w:val="right" w:pos="8306"/>
              </w:tabs>
              <w:spacing w:after="0" w:line="240" w:lineRule="auto"/>
              <w:outlineLvl w:val="0"/>
              <w:rPr>
                <w:rFonts w:ascii="Times New Roman" w:hAnsi="Times New Roman"/>
              </w:rPr>
            </w:pPr>
          </w:p>
        </w:tc>
      </w:tr>
      <w:bookmarkEnd w:id="3"/>
      <w:tr w:rsidR="000B2AF6" w:rsidRPr="00F07736" w14:paraId="7ACA587D" w14:textId="77777777" w:rsidTr="0089490D">
        <w:trPr>
          <w:trHeight w:val="447"/>
          <w:jc w:val="center"/>
        </w:trPr>
        <w:tc>
          <w:tcPr>
            <w:tcW w:w="704" w:type="dxa"/>
            <w:tcBorders>
              <w:right w:val="nil"/>
            </w:tcBorders>
            <w:vAlign w:val="center"/>
          </w:tcPr>
          <w:p w14:paraId="73D9CFF2" w14:textId="77777777" w:rsidR="000B2AF6" w:rsidRPr="00F07736" w:rsidRDefault="000B2AF6" w:rsidP="000B2AF6">
            <w:pPr>
              <w:tabs>
                <w:tab w:val="center" w:pos="4153"/>
                <w:tab w:val="right" w:pos="8306"/>
              </w:tabs>
              <w:spacing w:after="0" w:line="240" w:lineRule="auto"/>
              <w:jc w:val="center"/>
              <w:outlineLvl w:val="0"/>
              <w:rPr>
                <w:rFonts w:ascii="Times New Roman" w:hAnsi="Times New Roman"/>
              </w:rPr>
            </w:pPr>
          </w:p>
        </w:tc>
        <w:tc>
          <w:tcPr>
            <w:tcW w:w="1989" w:type="dxa"/>
            <w:tcBorders>
              <w:left w:val="nil"/>
              <w:right w:val="nil"/>
            </w:tcBorders>
            <w:vAlign w:val="center"/>
          </w:tcPr>
          <w:p w14:paraId="060B5F71"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8075" w:type="dxa"/>
            <w:gridSpan w:val="2"/>
            <w:tcBorders>
              <w:left w:val="nil"/>
            </w:tcBorders>
            <w:vAlign w:val="center"/>
          </w:tcPr>
          <w:p w14:paraId="7D593482" w14:textId="77777777" w:rsidR="000B2AF6" w:rsidRPr="00471A10" w:rsidRDefault="000B2AF6" w:rsidP="000B2AF6">
            <w:pPr>
              <w:tabs>
                <w:tab w:val="center" w:pos="4153"/>
                <w:tab w:val="right" w:pos="8306"/>
              </w:tabs>
              <w:spacing w:after="0" w:line="240" w:lineRule="auto"/>
              <w:jc w:val="right"/>
              <w:outlineLvl w:val="0"/>
              <w:rPr>
                <w:rFonts w:ascii="Times New Roman" w:hAnsi="Times New Roman"/>
                <w:b/>
                <w:sz w:val="24"/>
                <w:szCs w:val="24"/>
              </w:rPr>
            </w:pPr>
            <w:r w:rsidRPr="00471A10">
              <w:rPr>
                <w:rFonts w:ascii="Times New Roman" w:hAnsi="Times New Roman"/>
                <w:b/>
                <w:sz w:val="24"/>
                <w:szCs w:val="24"/>
              </w:rPr>
              <w:t>KOPĒJĀ CENA bez PVN:</w:t>
            </w:r>
          </w:p>
        </w:tc>
        <w:tc>
          <w:tcPr>
            <w:tcW w:w="430" w:type="dxa"/>
            <w:tcBorders>
              <w:bottom w:val="single" w:sz="4" w:space="0" w:color="auto"/>
              <w:right w:val="nil"/>
            </w:tcBorders>
          </w:tcPr>
          <w:p w14:paraId="624063D9"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1130" w:type="dxa"/>
            <w:tcBorders>
              <w:left w:val="nil"/>
              <w:right w:val="nil"/>
            </w:tcBorders>
          </w:tcPr>
          <w:p w14:paraId="5B436927"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3132" w:type="dxa"/>
            <w:gridSpan w:val="2"/>
            <w:tcBorders>
              <w:left w:val="nil"/>
            </w:tcBorders>
          </w:tcPr>
          <w:p w14:paraId="4425D788"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5F7CF544" w14:textId="77777777" w:rsidTr="0089490D">
        <w:trPr>
          <w:trHeight w:val="447"/>
          <w:jc w:val="center"/>
        </w:trPr>
        <w:tc>
          <w:tcPr>
            <w:tcW w:w="704" w:type="dxa"/>
            <w:tcBorders>
              <w:right w:val="nil"/>
            </w:tcBorders>
            <w:vAlign w:val="center"/>
          </w:tcPr>
          <w:p w14:paraId="3FB1BCAE" w14:textId="77777777" w:rsidR="000B2AF6" w:rsidRPr="00F07736" w:rsidRDefault="000B2AF6" w:rsidP="000B2AF6">
            <w:pPr>
              <w:tabs>
                <w:tab w:val="center" w:pos="4153"/>
                <w:tab w:val="right" w:pos="8306"/>
              </w:tabs>
              <w:spacing w:after="0" w:line="240" w:lineRule="auto"/>
              <w:jc w:val="center"/>
              <w:outlineLvl w:val="0"/>
              <w:rPr>
                <w:rFonts w:ascii="Times New Roman" w:hAnsi="Times New Roman"/>
              </w:rPr>
            </w:pPr>
          </w:p>
        </w:tc>
        <w:tc>
          <w:tcPr>
            <w:tcW w:w="1989" w:type="dxa"/>
            <w:tcBorders>
              <w:left w:val="nil"/>
              <w:right w:val="nil"/>
            </w:tcBorders>
            <w:vAlign w:val="center"/>
          </w:tcPr>
          <w:p w14:paraId="20A03010"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8075" w:type="dxa"/>
            <w:gridSpan w:val="2"/>
            <w:tcBorders>
              <w:left w:val="nil"/>
            </w:tcBorders>
            <w:vAlign w:val="center"/>
          </w:tcPr>
          <w:p w14:paraId="3C6088EA" w14:textId="77777777" w:rsidR="000B2AF6" w:rsidRPr="00471A10" w:rsidRDefault="000B2AF6" w:rsidP="000B2AF6">
            <w:pPr>
              <w:tabs>
                <w:tab w:val="center" w:pos="4153"/>
                <w:tab w:val="right" w:pos="8306"/>
              </w:tabs>
              <w:spacing w:after="0" w:line="240" w:lineRule="auto"/>
              <w:jc w:val="right"/>
              <w:outlineLvl w:val="0"/>
              <w:rPr>
                <w:rFonts w:ascii="Times New Roman" w:hAnsi="Times New Roman"/>
                <w:b/>
                <w:sz w:val="24"/>
                <w:szCs w:val="24"/>
              </w:rPr>
            </w:pPr>
            <w:r w:rsidRPr="00471A10">
              <w:rPr>
                <w:rFonts w:ascii="Times New Roman" w:hAnsi="Times New Roman"/>
                <w:b/>
                <w:sz w:val="24"/>
                <w:szCs w:val="24"/>
              </w:rPr>
              <w:t>KOPĒJĀ CENA ar PVN:</w:t>
            </w:r>
          </w:p>
        </w:tc>
        <w:tc>
          <w:tcPr>
            <w:tcW w:w="430" w:type="dxa"/>
            <w:tcBorders>
              <w:bottom w:val="single" w:sz="4" w:space="0" w:color="auto"/>
              <w:right w:val="nil"/>
            </w:tcBorders>
          </w:tcPr>
          <w:p w14:paraId="5E714E33"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1130" w:type="dxa"/>
            <w:tcBorders>
              <w:left w:val="nil"/>
              <w:right w:val="nil"/>
            </w:tcBorders>
          </w:tcPr>
          <w:p w14:paraId="3BD1E886"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3132" w:type="dxa"/>
            <w:gridSpan w:val="2"/>
            <w:tcBorders>
              <w:left w:val="nil"/>
            </w:tcBorders>
          </w:tcPr>
          <w:p w14:paraId="7ED22907"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725432C4" w14:textId="77777777" w:rsidTr="0089490D">
        <w:trPr>
          <w:trHeight w:val="447"/>
          <w:jc w:val="center"/>
        </w:trPr>
        <w:tc>
          <w:tcPr>
            <w:tcW w:w="704" w:type="dxa"/>
            <w:tcBorders>
              <w:right w:val="nil"/>
            </w:tcBorders>
            <w:vAlign w:val="center"/>
          </w:tcPr>
          <w:p w14:paraId="57DA1821" w14:textId="77777777" w:rsidR="000B2AF6" w:rsidRPr="00F07736" w:rsidRDefault="000B2AF6" w:rsidP="000B2AF6">
            <w:pPr>
              <w:tabs>
                <w:tab w:val="center" w:pos="4153"/>
                <w:tab w:val="right" w:pos="8306"/>
              </w:tabs>
              <w:spacing w:after="0" w:line="240" w:lineRule="auto"/>
              <w:jc w:val="center"/>
              <w:outlineLvl w:val="0"/>
              <w:rPr>
                <w:rFonts w:ascii="Times New Roman" w:hAnsi="Times New Roman"/>
              </w:rPr>
            </w:pPr>
          </w:p>
        </w:tc>
        <w:tc>
          <w:tcPr>
            <w:tcW w:w="1989" w:type="dxa"/>
            <w:tcBorders>
              <w:left w:val="nil"/>
              <w:right w:val="nil"/>
            </w:tcBorders>
            <w:vAlign w:val="center"/>
          </w:tcPr>
          <w:p w14:paraId="64DC8F70"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8075" w:type="dxa"/>
            <w:gridSpan w:val="2"/>
            <w:tcBorders>
              <w:left w:val="nil"/>
            </w:tcBorders>
            <w:vAlign w:val="center"/>
          </w:tcPr>
          <w:p w14:paraId="7C77B9A3" w14:textId="77777777" w:rsidR="000B2AF6" w:rsidRPr="00471A10" w:rsidRDefault="000B2AF6" w:rsidP="000B2AF6">
            <w:pPr>
              <w:tabs>
                <w:tab w:val="center" w:pos="4153"/>
                <w:tab w:val="right" w:pos="8306"/>
              </w:tabs>
              <w:spacing w:after="0" w:line="240" w:lineRule="auto"/>
              <w:jc w:val="right"/>
              <w:outlineLvl w:val="0"/>
              <w:rPr>
                <w:rFonts w:ascii="Times New Roman" w:hAnsi="Times New Roman"/>
                <w:b/>
                <w:sz w:val="24"/>
                <w:szCs w:val="24"/>
              </w:rPr>
            </w:pPr>
            <w:r w:rsidRPr="00471A10">
              <w:rPr>
                <w:rFonts w:ascii="Times New Roman" w:hAnsi="Times New Roman"/>
                <w:b/>
                <w:sz w:val="24"/>
                <w:szCs w:val="24"/>
              </w:rPr>
              <w:t>Patstāvīgā klienta ATLAIDE %</w:t>
            </w:r>
          </w:p>
        </w:tc>
        <w:tc>
          <w:tcPr>
            <w:tcW w:w="430" w:type="dxa"/>
            <w:tcBorders>
              <w:bottom w:val="single" w:sz="4" w:space="0" w:color="auto"/>
              <w:right w:val="nil"/>
            </w:tcBorders>
          </w:tcPr>
          <w:p w14:paraId="1819AF62"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1130" w:type="dxa"/>
            <w:tcBorders>
              <w:left w:val="nil"/>
              <w:right w:val="nil"/>
            </w:tcBorders>
          </w:tcPr>
          <w:p w14:paraId="2C69FE2C"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3132" w:type="dxa"/>
            <w:gridSpan w:val="2"/>
            <w:tcBorders>
              <w:left w:val="nil"/>
            </w:tcBorders>
          </w:tcPr>
          <w:p w14:paraId="7948A0F8"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r w:rsidR="000B2AF6" w:rsidRPr="00F07736" w14:paraId="4208A2D9" w14:textId="77777777" w:rsidTr="0089490D">
        <w:trPr>
          <w:trHeight w:val="447"/>
          <w:jc w:val="center"/>
        </w:trPr>
        <w:tc>
          <w:tcPr>
            <w:tcW w:w="704" w:type="dxa"/>
            <w:tcBorders>
              <w:right w:val="nil"/>
            </w:tcBorders>
            <w:vAlign w:val="center"/>
          </w:tcPr>
          <w:p w14:paraId="232C7FF7" w14:textId="77777777" w:rsidR="000B2AF6" w:rsidRPr="00F07736" w:rsidRDefault="000B2AF6" w:rsidP="000B2AF6">
            <w:pPr>
              <w:tabs>
                <w:tab w:val="center" w:pos="4153"/>
                <w:tab w:val="right" w:pos="8306"/>
              </w:tabs>
              <w:spacing w:after="0" w:line="240" w:lineRule="auto"/>
              <w:jc w:val="center"/>
              <w:outlineLvl w:val="0"/>
              <w:rPr>
                <w:rFonts w:ascii="Times New Roman" w:hAnsi="Times New Roman"/>
              </w:rPr>
            </w:pPr>
          </w:p>
        </w:tc>
        <w:tc>
          <w:tcPr>
            <w:tcW w:w="1989" w:type="dxa"/>
            <w:tcBorders>
              <w:left w:val="nil"/>
              <w:right w:val="nil"/>
            </w:tcBorders>
            <w:vAlign w:val="center"/>
          </w:tcPr>
          <w:p w14:paraId="7D35FCD2"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8075" w:type="dxa"/>
            <w:gridSpan w:val="2"/>
            <w:tcBorders>
              <w:left w:val="nil"/>
            </w:tcBorders>
            <w:vAlign w:val="center"/>
          </w:tcPr>
          <w:p w14:paraId="1B30F92E" w14:textId="77777777" w:rsidR="000B2AF6" w:rsidRPr="00471A10" w:rsidRDefault="000B2AF6" w:rsidP="000B2AF6">
            <w:pPr>
              <w:tabs>
                <w:tab w:val="center" w:pos="4153"/>
                <w:tab w:val="right" w:pos="8306"/>
              </w:tabs>
              <w:spacing w:after="0" w:line="240" w:lineRule="auto"/>
              <w:jc w:val="right"/>
              <w:outlineLvl w:val="0"/>
              <w:rPr>
                <w:rFonts w:ascii="Times New Roman" w:hAnsi="Times New Roman"/>
                <w:b/>
                <w:sz w:val="24"/>
                <w:szCs w:val="24"/>
              </w:rPr>
            </w:pPr>
            <w:r w:rsidRPr="00471A10">
              <w:rPr>
                <w:rFonts w:ascii="Times New Roman" w:hAnsi="Times New Roman"/>
                <w:b/>
                <w:sz w:val="24"/>
                <w:szCs w:val="24"/>
              </w:rPr>
              <w:t>KOPĒJĀ VĒRTĒJAMĀ PREČU CENA ar patstāvīgā klienta  atlaidi:</w:t>
            </w:r>
          </w:p>
        </w:tc>
        <w:tc>
          <w:tcPr>
            <w:tcW w:w="430" w:type="dxa"/>
            <w:tcBorders>
              <w:right w:val="nil"/>
            </w:tcBorders>
          </w:tcPr>
          <w:p w14:paraId="40D41AF9"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1130" w:type="dxa"/>
            <w:tcBorders>
              <w:left w:val="nil"/>
              <w:right w:val="nil"/>
            </w:tcBorders>
          </w:tcPr>
          <w:p w14:paraId="241BA451"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c>
          <w:tcPr>
            <w:tcW w:w="3132" w:type="dxa"/>
            <w:gridSpan w:val="2"/>
            <w:tcBorders>
              <w:left w:val="nil"/>
            </w:tcBorders>
          </w:tcPr>
          <w:p w14:paraId="537B7371" w14:textId="77777777" w:rsidR="000B2AF6" w:rsidRPr="00F07736" w:rsidRDefault="000B2AF6" w:rsidP="000B2AF6">
            <w:pPr>
              <w:tabs>
                <w:tab w:val="center" w:pos="4153"/>
                <w:tab w:val="right" w:pos="8306"/>
              </w:tabs>
              <w:spacing w:after="0" w:line="240" w:lineRule="auto"/>
              <w:outlineLvl w:val="0"/>
              <w:rPr>
                <w:rFonts w:ascii="Times New Roman" w:hAnsi="Times New Roman"/>
              </w:rPr>
            </w:pPr>
          </w:p>
        </w:tc>
      </w:tr>
    </w:tbl>
    <w:p w14:paraId="605C2EC7" w14:textId="77777777" w:rsidR="000B2AF6" w:rsidRPr="00F07736" w:rsidRDefault="000B2AF6" w:rsidP="000B2AF6">
      <w:pPr>
        <w:spacing w:after="120"/>
        <w:rPr>
          <w:rFonts w:ascii="Times New Roman" w:hAnsi="Times New Roman"/>
          <w:sz w:val="24"/>
          <w:szCs w:val="24"/>
        </w:rPr>
      </w:pPr>
    </w:p>
    <w:p w14:paraId="4B7B813A" w14:textId="276029E6" w:rsidR="000B2AF6" w:rsidRPr="000455AE" w:rsidRDefault="000B2AF6" w:rsidP="000455AE">
      <w:pPr>
        <w:tabs>
          <w:tab w:val="center" w:pos="4153"/>
          <w:tab w:val="right" w:pos="8306"/>
        </w:tabs>
        <w:spacing w:after="120"/>
        <w:jc w:val="both"/>
        <w:rPr>
          <w:rFonts w:ascii="Times New Roman" w:hAnsi="Times New Roman"/>
          <w:i/>
          <w:iCs/>
          <w:sz w:val="24"/>
          <w:szCs w:val="24"/>
        </w:rPr>
      </w:pPr>
      <w:r w:rsidRPr="000455AE">
        <w:rPr>
          <w:rFonts w:ascii="Times New Roman" w:hAnsi="Times New Roman"/>
          <w:i/>
          <w:iCs/>
          <w:sz w:val="24"/>
          <w:szCs w:val="24"/>
        </w:rPr>
        <w:t xml:space="preserve">*Preču cenām jāsakrīt ar </w:t>
      </w:r>
      <w:r w:rsidR="000455AE">
        <w:rPr>
          <w:rFonts w:ascii="Times New Roman" w:hAnsi="Times New Roman"/>
          <w:i/>
          <w:iCs/>
          <w:sz w:val="24"/>
          <w:szCs w:val="24"/>
        </w:rPr>
        <w:t>Pakalpojuma sniedzēja</w:t>
      </w:r>
      <w:r w:rsidRPr="000455AE">
        <w:rPr>
          <w:rFonts w:ascii="Times New Roman" w:hAnsi="Times New Roman"/>
          <w:i/>
          <w:iCs/>
          <w:sz w:val="24"/>
          <w:szCs w:val="24"/>
        </w:rPr>
        <w:t xml:space="preserve"> tirdzniecības vietā esošajām cenām (bez atlaid</w:t>
      </w:r>
      <w:r w:rsidR="00616A24">
        <w:rPr>
          <w:rFonts w:ascii="Times New Roman" w:hAnsi="Times New Roman"/>
          <w:i/>
          <w:iCs/>
          <w:sz w:val="24"/>
          <w:szCs w:val="24"/>
        </w:rPr>
        <w:t>ēm</w:t>
      </w:r>
      <w:r w:rsidRPr="000455AE">
        <w:rPr>
          <w:rFonts w:ascii="Times New Roman" w:hAnsi="Times New Roman"/>
          <w:i/>
          <w:iCs/>
          <w:sz w:val="24"/>
          <w:szCs w:val="24"/>
        </w:rPr>
        <w:t>).</w:t>
      </w:r>
    </w:p>
    <w:p w14:paraId="6AF83D61" w14:textId="77777777" w:rsidR="0089490D" w:rsidRDefault="000B2AF6" w:rsidP="0089490D">
      <w:pPr>
        <w:jc w:val="center"/>
        <w:rPr>
          <w:rFonts w:ascii="Times New Roman" w:hAnsi="Times New Roman"/>
          <w:sz w:val="24"/>
          <w:szCs w:val="24"/>
        </w:rPr>
      </w:pPr>
      <w:r w:rsidRPr="00F07736">
        <w:rPr>
          <w:rFonts w:ascii="Times New Roman" w:hAnsi="Times New Roman"/>
          <w:sz w:val="24"/>
          <w:szCs w:val="24"/>
        </w:rPr>
        <w:t xml:space="preserve">    </w:t>
      </w:r>
    </w:p>
    <w:p w14:paraId="3190DAFB" w14:textId="4F534609" w:rsidR="0089490D" w:rsidRPr="000455AE" w:rsidRDefault="0089490D" w:rsidP="0089490D">
      <w:pPr>
        <w:jc w:val="center"/>
        <w:rPr>
          <w:rFonts w:ascii="Times New Roman" w:hAnsi="Times New Roman"/>
          <w:b/>
          <w:bCs/>
          <w:sz w:val="28"/>
          <w:szCs w:val="28"/>
        </w:rPr>
      </w:pPr>
      <w:r>
        <w:rPr>
          <w:rFonts w:ascii="Times New Roman" w:hAnsi="Times New Roman"/>
          <w:b/>
          <w:bCs/>
          <w:sz w:val="28"/>
          <w:szCs w:val="28"/>
        </w:rPr>
        <w:t>APLIECINĀJUMS</w:t>
      </w:r>
    </w:p>
    <w:p w14:paraId="22133386" w14:textId="1A9FE942" w:rsidR="00471A10" w:rsidRPr="007130E1" w:rsidRDefault="00471A10" w:rsidP="00471A10">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hAnsi="Times New Roman"/>
          <w:noProof/>
          <w:sz w:val="24"/>
          <w:szCs w:val="24"/>
        </w:rPr>
      </w:pPr>
      <w:r w:rsidRPr="007130E1">
        <w:rPr>
          <w:rFonts w:ascii="Times New Roman" w:eastAsia="Times New Roman" w:hAnsi="Times New Roman"/>
          <w:noProof/>
          <w:sz w:val="24"/>
          <w:szCs w:val="24"/>
          <w:lang w:eastAsia="lv-LV"/>
        </w:rPr>
        <w:t>A</w:t>
      </w:r>
      <w:r w:rsidRPr="007130E1">
        <w:rPr>
          <w:rFonts w:ascii="Times New Roman" w:eastAsia="Times New Roman" w:hAnsi="Times New Roman"/>
          <w:noProof/>
          <w:sz w:val="24"/>
          <w:szCs w:val="24"/>
          <w:lang w:eastAsia="lv-LV"/>
        </w:rPr>
        <w:t>pliecinām, ka nodrošināsim Pasūtītāja pasūtītās saimniecības preces un būvmateriālus mūsu tirdzniecības vietā</w:t>
      </w:r>
      <w:r w:rsidRPr="007130E1">
        <w:rPr>
          <w:rFonts w:ascii="Times New Roman" w:eastAsia="Times New Roman" w:hAnsi="Times New Roman"/>
          <w:noProof/>
          <w:sz w:val="24"/>
          <w:szCs w:val="24"/>
          <w:lang w:eastAsia="lv-LV"/>
        </w:rPr>
        <w:t>/vietās</w:t>
      </w:r>
      <w:r w:rsidR="00245EB2" w:rsidRPr="007130E1">
        <w:rPr>
          <w:rFonts w:ascii="Times New Roman" w:eastAsia="Times New Roman" w:hAnsi="Times New Roman"/>
          <w:noProof/>
          <w:sz w:val="24"/>
          <w:szCs w:val="24"/>
          <w:lang w:eastAsia="lv-LV"/>
        </w:rPr>
        <w:t xml:space="preserve"> _______ (</w:t>
      </w:r>
      <w:r w:rsidR="007130E1" w:rsidRPr="007130E1">
        <w:rPr>
          <w:rFonts w:ascii="Times New Roman" w:eastAsia="Times New Roman" w:hAnsi="Times New Roman"/>
          <w:noProof/>
          <w:sz w:val="24"/>
          <w:szCs w:val="24"/>
          <w:lang w:eastAsia="lv-LV"/>
        </w:rPr>
        <w:t xml:space="preserve">kopējais </w:t>
      </w:r>
      <w:r w:rsidR="00245EB2" w:rsidRPr="007130E1">
        <w:rPr>
          <w:rFonts w:ascii="Times New Roman" w:eastAsia="Times New Roman" w:hAnsi="Times New Roman"/>
          <w:noProof/>
          <w:sz w:val="24"/>
          <w:szCs w:val="24"/>
          <w:lang w:eastAsia="lv-LV"/>
        </w:rPr>
        <w:t>skaits) Bauskas</w:t>
      </w:r>
      <w:r w:rsidR="00FA74BC">
        <w:rPr>
          <w:rFonts w:ascii="Times New Roman" w:eastAsia="Times New Roman" w:hAnsi="Times New Roman"/>
          <w:noProof/>
          <w:sz w:val="24"/>
          <w:szCs w:val="24"/>
          <w:lang w:eastAsia="lv-LV"/>
        </w:rPr>
        <w:t xml:space="preserve">, </w:t>
      </w:r>
      <w:r w:rsidR="00245EB2" w:rsidRPr="007130E1">
        <w:rPr>
          <w:rFonts w:ascii="Times New Roman" w:eastAsia="Times New Roman" w:hAnsi="Times New Roman"/>
          <w:noProof/>
          <w:sz w:val="24"/>
          <w:szCs w:val="24"/>
          <w:lang w:eastAsia="lv-LV"/>
        </w:rPr>
        <w:t>Jelgavas</w:t>
      </w:r>
      <w:r w:rsidR="00FA74BC">
        <w:rPr>
          <w:rFonts w:ascii="Times New Roman" w:eastAsia="Times New Roman" w:hAnsi="Times New Roman"/>
          <w:noProof/>
          <w:sz w:val="24"/>
          <w:szCs w:val="24"/>
          <w:lang w:eastAsia="lv-LV"/>
        </w:rPr>
        <w:t xml:space="preserve"> un Rīgas</w:t>
      </w:r>
      <w:r w:rsidR="00245EB2" w:rsidRPr="007130E1">
        <w:rPr>
          <w:rFonts w:ascii="Times New Roman" w:eastAsia="Times New Roman" w:hAnsi="Times New Roman"/>
          <w:noProof/>
          <w:sz w:val="24"/>
          <w:szCs w:val="24"/>
          <w:lang w:eastAsia="lv-LV"/>
        </w:rPr>
        <w:t xml:space="preserve"> pilsētu teritorijās</w:t>
      </w:r>
      <w:r w:rsidRPr="007130E1">
        <w:rPr>
          <w:rFonts w:ascii="Times New Roman" w:eastAsia="Times New Roman" w:hAnsi="Times New Roman"/>
          <w:noProof/>
          <w:sz w:val="24"/>
          <w:szCs w:val="24"/>
          <w:lang w:eastAsia="lv-LV"/>
        </w:rPr>
        <w:t xml:space="preserve"> adresē</w:t>
      </w:r>
      <w:r w:rsidR="00D107B3" w:rsidRPr="007130E1">
        <w:rPr>
          <w:rFonts w:ascii="Times New Roman" w:eastAsia="Times New Roman" w:hAnsi="Times New Roman"/>
          <w:noProof/>
          <w:sz w:val="24"/>
          <w:szCs w:val="24"/>
          <w:lang w:eastAsia="lv-LV"/>
        </w:rPr>
        <w:t>/adresēs</w:t>
      </w:r>
      <w:r w:rsidRPr="007130E1">
        <w:rPr>
          <w:rFonts w:ascii="Times New Roman" w:eastAsia="Times New Roman" w:hAnsi="Times New Roman"/>
          <w:noProof/>
          <w:sz w:val="24"/>
          <w:szCs w:val="24"/>
          <w:lang w:eastAsia="lv-LV"/>
        </w:rPr>
        <w:t xml:space="preserve">: </w:t>
      </w:r>
      <w:r w:rsidRPr="007130E1">
        <w:rPr>
          <w:rFonts w:ascii="Times New Roman" w:eastAsia="Times New Roman" w:hAnsi="Times New Roman"/>
          <w:noProof/>
          <w:sz w:val="24"/>
          <w:szCs w:val="24"/>
          <w:lang w:eastAsia="lv-LV"/>
        </w:rPr>
        <w:t>_________________________________________</w:t>
      </w:r>
      <w:r w:rsidR="00D107B3" w:rsidRPr="007130E1">
        <w:rPr>
          <w:rFonts w:ascii="Times New Roman" w:eastAsia="Times New Roman" w:hAnsi="Times New Roman"/>
          <w:noProof/>
          <w:sz w:val="24"/>
          <w:szCs w:val="24"/>
          <w:lang w:eastAsia="lv-LV"/>
        </w:rPr>
        <w:t>__</w:t>
      </w:r>
      <w:r w:rsidR="007130E1" w:rsidRPr="007130E1">
        <w:rPr>
          <w:rFonts w:ascii="Times New Roman" w:eastAsia="Times New Roman" w:hAnsi="Times New Roman"/>
          <w:noProof/>
          <w:sz w:val="24"/>
          <w:szCs w:val="24"/>
          <w:lang w:eastAsia="lv-LV"/>
        </w:rPr>
        <w:t>________________________</w:t>
      </w:r>
      <w:r w:rsidR="00D107B3" w:rsidRPr="007130E1">
        <w:rPr>
          <w:rFonts w:ascii="Times New Roman" w:eastAsia="Times New Roman" w:hAnsi="Times New Roman"/>
          <w:noProof/>
          <w:sz w:val="24"/>
          <w:szCs w:val="24"/>
          <w:lang w:eastAsia="lv-LV"/>
        </w:rPr>
        <w:t>_</w:t>
      </w:r>
      <w:r w:rsidR="007130E1" w:rsidRPr="007130E1">
        <w:rPr>
          <w:rFonts w:ascii="Times New Roman" w:eastAsia="Times New Roman" w:hAnsi="Times New Roman"/>
          <w:noProof/>
          <w:sz w:val="24"/>
          <w:szCs w:val="24"/>
          <w:lang w:eastAsia="lv-LV"/>
        </w:rPr>
        <w:t>.</w:t>
      </w:r>
      <w:r w:rsidRPr="007130E1">
        <w:rPr>
          <w:rFonts w:ascii="Times New Roman" w:eastAsia="Times New Roman" w:hAnsi="Times New Roman"/>
          <w:noProof/>
          <w:sz w:val="24"/>
          <w:szCs w:val="24"/>
          <w:lang w:eastAsia="lv-LV"/>
        </w:rPr>
        <w:t xml:space="preserve"> </w:t>
      </w:r>
      <w:r w:rsidR="007130E1" w:rsidRPr="007130E1">
        <w:rPr>
          <w:rFonts w:ascii="Times New Roman" w:eastAsia="Times New Roman" w:hAnsi="Times New Roman"/>
          <w:noProof/>
          <w:sz w:val="24"/>
          <w:szCs w:val="24"/>
          <w:lang w:eastAsia="lv-LV"/>
        </w:rPr>
        <w:t>J</w:t>
      </w:r>
      <w:r w:rsidRPr="007130E1">
        <w:rPr>
          <w:rFonts w:ascii="Times New Roman" w:eastAsia="Times New Roman" w:hAnsi="Times New Roman"/>
          <w:noProof/>
          <w:sz w:val="24"/>
          <w:szCs w:val="24"/>
          <w:lang w:eastAsia="lv-LV"/>
        </w:rPr>
        <w:t xml:space="preserve">a </w:t>
      </w:r>
      <w:r w:rsidRPr="007130E1">
        <w:rPr>
          <w:rFonts w:ascii="Times New Roman" w:eastAsia="Times New Roman" w:hAnsi="Times New Roman"/>
          <w:noProof/>
          <w:sz w:val="24"/>
          <w:szCs w:val="24"/>
          <w:lang w:eastAsia="lv-LV"/>
        </w:rPr>
        <w:t>preces</w:t>
      </w:r>
      <w:r w:rsidRPr="007130E1">
        <w:rPr>
          <w:rFonts w:ascii="Times New Roman" w:eastAsia="Times New Roman" w:hAnsi="Times New Roman"/>
          <w:noProof/>
          <w:sz w:val="24"/>
          <w:szCs w:val="24"/>
          <w:lang w:eastAsia="lv-LV"/>
        </w:rPr>
        <w:t xml:space="preserve"> ir pieejama</w:t>
      </w:r>
      <w:r w:rsidRPr="007130E1">
        <w:rPr>
          <w:rFonts w:ascii="Times New Roman" w:eastAsia="Times New Roman" w:hAnsi="Times New Roman"/>
          <w:noProof/>
          <w:sz w:val="24"/>
          <w:szCs w:val="24"/>
          <w:lang w:eastAsia="lv-LV"/>
        </w:rPr>
        <w:t>s</w:t>
      </w:r>
      <w:r w:rsidR="007130E1" w:rsidRPr="007130E1">
        <w:rPr>
          <w:rFonts w:ascii="Times New Roman" w:eastAsia="Times New Roman" w:hAnsi="Times New Roman"/>
          <w:noProof/>
          <w:sz w:val="24"/>
          <w:szCs w:val="24"/>
          <w:lang w:eastAsia="lv-LV"/>
        </w:rPr>
        <w:t xml:space="preserve">, nodrošināsim tās </w:t>
      </w:r>
      <w:r w:rsidRPr="007130E1">
        <w:rPr>
          <w:rFonts w:ascii="Times New Roman" w:eastAsia="Times New Roman" w:hAnsi="Times New Roman"/>
          <w:noProof/>
          <w:sz w:val="24"/>
          <w:szCs w:val="24"/>
          <w:lang w:eastAsia="lv-LV"/>
        </w:rPr>
        <w:t>nekavējoties, ja nav pieejama</w:t>
      </w:r>
      <w:r w:rsidRPr="007130E1">
        <w:rPr>
          <w:rFonts w:ascii="Times New Roman" w:eastAsia="Times New Roman" w:hAnsi="Times New Roman"/>
          <w:noProof/>
          <w:sz w:val="24"/>
          <w:szCs w:val="24"/>
          <w:lang w:eastAsia="lv-LV"/>
        </w:rPr>
        <w:t>s</w:t>
      </w:r>
      <w:r w:rsidR="007130E1" w:rsidRPr="007130E1">
        <w:rPr>
          <w:rFonts w:ascii="Times New Roman" w:eastAsia="Times New Roman" w:hAnsi="Times New Roman"/>
          <w:noProof/>
          <w:sz w:val="24"/>
          <w:szCs w:val="24"/>
          <w:lang w:eastAsia="lv-LV"/>
        </w:rPr>
        <w:t>,</w:t>
      </w:r>
      <w:r w:rsidRPr="007130E1">
        <w:rPr>
          <w:rFonts w:ascii="Times New Roman" w:eastAsia="Times New Roman" w:hAnsi="Times New Roman"/>
          <w:noProof/>
          <w:sz w:val="24"/>
          <w:szCs w:val="24"/>
          <w:lang w:eastAsia="lv-LV"/>
        </w:rPr>
        <w:t xml:space="preserve"> tad ____</w:t>
      </w:r>
      <w:r w:rsidR="007130E1" w:rsidRPr="007130E1">
        <w:rPr>
          <w:rFonts w:ascii="Times New Roman" w:eastAsia="Times New Roman" w:hAnsi="Times New Roman"/>
          <w:noProof/>
          <w:sz w:val="24"/>
          <w:szCs w:val="24"/>
          <w:lang w:eastAsia="lv-LV"/>
        </w:rPr>
        <w:t>_</w:t>
      </w:r>
      <w:r w:rsidRPr="007130E1">
        <w:rPr>
          <w:rFonts w:ascii="Times New Roman" w:eastAsia="Times New Roman" w:hAnsi="Times New Roman"/>
          <w:noProof/>
          <w:sz w:val="24"/>
          <w:szCs w:val="24"/>
          <w:lang w:eastAsia="lv-LV"/>
        </w:rPr>
        <w:t>dienu laikā (</w:t>
      </w:r>
      <w:r w:rsidRPr="007130E1">
        <w:rPr>
          <w:rFonts w:ascii="Times New Roman" w:eastAsia="Times New Roman" w:hAnsi="Times New Roman"/>
          <w:noProof/>
          <w:sz w:val="24"/>
          <w:szCs w:val="24"/>
          <w:lang w:eastAsia="lv-LV"/>
        </w:rPr>
        <w:t xml:space="preserve">bet </w:t>
      </w:r>
      <w:r w:rsidRPr="007130E1">
        <w:rPr>
          <w:rFonts w:ascii="Times New Roman" w:eastAsia="Times New Roman" w:hAnsi="Times New Roman"/>
          <w:noProof/>
          <w:sz w:val="24"/>
          <w:szCs w:val="24"/>
          <w:lang w:eastAsia="lv-LV"/>
        </w:rPr>
        <w:t>ne ilgāk kā 5</w:t>
      </w:r>
      <w:r w:rsidRPr="007130E1">
        <w:rPr>
          <w:rFonts w:ascii="Times New Roman" w:eastAsia="Times New Roman" w:hAnsi="Times New Roman"/>
          <w:noProof/>
          <w:sz w:val="24"/>
          <w:szCs w:val="24"/>
          <w:lang w:eastAsia="lv-LV"/>
        </w:rPr>
        <w:t> </w:t>
      </w:r>
      <w:r w:rsidRPr="007130E1">
        <w:rPr>
          <w:rFonts w:ascii="Times New Roman" w:eastAsia="Times New Roman" w:hAnsi="Times New Roman"/>
          <w:noProof/>
          <w:sz w:val="24"/>
          <w:szCs w:val="24"/>
          <w:lang w:eastAsia="lv-LV"/>
        </w:rPr>
        <w:t>darba dienu</w:t>
      </w:r>
      <w:r w:rsidRPr="007130E1">
        <w:rPr>
          <w:rFonts w:ascii="Times New Roman" w:eastAsia="Times New Roman" w:hAnsi="Times New Roman"/>
          <w:noProof/>
          <w:sz w:val="24"/>
          <w:szCs w:val="24"/>
          <w:lang w:eastAsia="lv-LV"/>
        </w:rPr>
        <w:t xml:space="preserve"> laikā</w:t>
      </w:r>
      <w:r w:rsidRPr="007130E1">
        <w:rPr>
          <w:rFonts w:ascii="Times New Roman" w:eastAsia="Times New Roman" w:hAnsi="Times New Roman"/>
          <w:noProof/>
          <w:sz w:val="24"/>
          <w:szCs w:val="24"/>
          <w:lang w:eastAsia="lv-LV"/>
        </w:rPr>
        <w:t>) no pasūtījuma saņemšanas brīža.</w:t>
      </w:r>
    </w:p>
    <w:p w14:paraId="55AC5380" w14:textId="4F33CEA9" w:rsidR="00471A10" w:rsidRPr="007130E1" w:rsidRDefault="00D107B3" w:rsidP="00471A10">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hAnsi="Times New Roman"/>
          <w:noProof/>
          <w:sz w:val="24"/>
          <w:szCs w:val="24"/>
        </w:rPr>
      </w:pPr>
      <w:r w:rsidRPr="007130E1">
        <w:rPr>
          <w:rFonts w:ascii="Times New Roman" w:hAnsi="Times New Roman"/>
          <w:noProof/>
          <w:sz w:val="24"/>
          <w:szCs w:val="24"/>
        </w:rPr>
        <w:t>P</w:t>
      </w:r>
      <w:r w:rsidR="00471A10" w:rsidRPr="007130E1">
        <w:rPr>
          <w:rFonts w:ascii="Times New Roman" w:hAnsi="Times New Roman"/>
          <w:noProof/>
          <w:sz w:val="24"/>
          <w:szCs w:val="24"/>
        </w:rPr>
        <w:t>iedāvājam prec</w:t>
      </w:r>
      <w:r w:rsidRPr="007130E1">
        <w:rPr>
          <w:rFonts w:ascii="Times New Roman" w:hAnsi="Times New Roman"/>
          <w:noProof/>
          <w:sz w:val="24"/>
          <w:szCs w:val="24"/>
        </w:rPr>
        <w:t>ēm</w:t>
      </w:r>
      <w:r w:rsidR="00471A10" w:rsidRPr="007130E1">
        <w:rPr>
          <w:rFonts w:ascii="Times New Roman" w:hAnsi="Times New Roman"/>
          <w:noProof/>
          <w:sz w:val="24"/>
          <w:szCs w:val="24"/>
        </w:rPr>
        <w:t xml:space="preserve"> piemērot</w:t>
      </w:r>
      <w:r w:rsidRPr="007130E1">
        <w:rPr>
          <w:rFonts w:ascii="Times New Roman" w:hAnsi="Times New Roman"/>
          <w:noProof/>
          <w:sz w:val="24"/>
          <w:szCs w:val="24"/>
        </w:rPr>
        <w:t xml:space="preserve"> pastāvīgā klienta</w:t>
      </w:r>
      <w:r w:rsidR="00471A10" w:rsidRPr="007130E1">
        <w:rPr>
          <w:rFonts w:ascii="Times New Roman" w:hAnsi="Times New Roman"/>
          <w:noProof/>
          <w:sz w:val="24"/>
          <w:szCs w:val="24"/>
        </w:rPr>
        <w:t xml:space="preserve"> atlaidi _______</w:t>
      </w:r>
      <w:r w:rsidR="007130E1" w:rsidRPr="007130E1">
        <w:rPr>
          <w:rFonts w:ascii="Times New Roman" w:hAnsi="Times New Roman"/>
          <w:noProof/>
          <w:sz w:val="24"/>
          <w:szCs w:val="24"/>
        </w:rPr>
        <w:t>__</w:t>
      </w:r>
      <w:r w:rsidR="00471A10" w:rsidRPr="007130E1">
        <w:rPr>
          <w:rFonts w:ascii="Times New Roman" w:hAnsi="Times New Roman"/>
          <w:noProof/>
          <w:sz w:val="24"/>
          <w:szCs w:val="24"/>
        </w:rPr>
        <w:t xml:space="preserve">  (procenti)</w:t>
      </w:r>
      <w:r w:rsidR="00471A10" w:rsidRPr="007130E1">
        <w:rPr>
          <w:rFonts w:ascii="Times New Roman" w:hAnsi="Times New Roman"/>
          <w:noProof/>
          <w:sz w:val="24"/>
          <w:szCs w:val="24"/>
        </w:rPr>
        <w:t xml:space="preserve"> no preces mazumtirdzniecības cenas (“plaukta cenas”) tās iegādes dienā</w:t>
      </w:r>
      <w:r w:rsidRPr="007130E1">
        <w:rPr>
          <w:rFonts w:ascii="Times New Roman" w:hAnsi="Times New Roman"/>
          <w:noProof/>
          <w:sz w:val="24"/>
          <w:szCs w:val="24"/>
        </w:rPr>
        <w:t>. Pastāvīgā klienta atlaide tiek piemērota visā līguma izpildes laikā uz visām precēm, ja precei nav piemērota akcijas atlaide. Iepērkoties tiek piemērota lielākā no minētajām atlaidēm, proti, ja pastāvīgā klienta atlaide ir lielāka, tad tiek piemērota klienta atlaide, ja veikala akcijas atlaide ir lielāka – tad akcijas atlaide.</w:t>
      </w:r>
    </w:p>
    <w:p w14:paraId="75B080B0" w14:textId="77777777" w:rsidR="00471A10" w:rsidRPr="007130E1" w:rsidRDefault="00471A10" w:rsidP="00471A10">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eastAsia="Times New Roman" w:hAnsi="Times New Roman"/>
          <w:noProof/>
          <w:sz w:val="24"/>
          <w:szCs w:val="24"/>
          <w:lang w:eastAsia="lv-LV"/>
        </w:rPr>
        <w:t>Nekvalitatīv</w:t>
      </w:r>
      <w:r w:rsidRPr="007130E1">
        <w:rPr>
          <w:rFonts w:ascii="Times New Roman" w:eastAsia="Times New Roman" w:hAnsi="Times New Roman"/>
          <w:noProof/>
          <w:sz w:val="24"/>
          <w:szCs w:val="24"/>
          <w:lang w:eastAsia="lv-LV"/>
        </w:rPr>
        <w:t>as</w:t>
      </w:r>
      <w:r w:rsidRPr="007130E1">
        <w:rPr>
          <w:rFonts w:ascii="Times New Roman" w:eastAsia="Times New Roman" w:hAnsi="Times New Roman"/>
          <w:noProof/>
          <w:sz w:val="24"/>
          <w:szCs w:val="24"/>
          <w:lang w:eastAsia="lv-LV"/>
        </w:rPr>
        <w:t xml:space="preserve"> vai līguma noteikumiem neatbilstošas preces trūkumus novērsīsim 3 (trīs) darba dienu laikā no pretenzijas par konstatētajiem trūkumiem (e-pasta sūtījumā) nosūtīšanas dienas. </w:t>
      </w:r>
    </w:p>
    <w:p w14:paraId="0DBC5B3E" w14:textId="419355BD" w:rsidR="007130E1" w:rsidRPr="007130E1" w:rsidRDefault="007130E1" w:rsidP="007130E1">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hAnsi="Times New Roman"/>
          <w:sz w:val="24"/>
          <w:szCs w:val="24"/>
        </w:rPr>
        <w:t>Finanšu piedāvājumā norādītās cenas netiek fiksētas uz līguma izpildes laiku</w:t>
      </w:r>
      <w:r w:rsidRPr="007130E1">
        <w:rPr>
          <w:rFonts w:ascii="Times New Roman" w:hAnsi="Times New Roman"/>
          <w:sz w:val="24"/>
          <w:szCs w:val="24"/>
        </w:rPr>
        <w:t xml:space="preserve"> - </w:t>
      </w:r>
      <w:r w:rsidRPr="007130E1">
        <w:rPr>
          <w:rFonts w:ascii="Times New Roman" w:hAnsi="Times New Roman"/>
          <w:sz w:val="24"/>
          <w:szCs w:val="24"/>
        </w:rPr>
        <w:t>Pasūtītājs iegādā</w:t>
      </w:r>
      <w:r w:rsidRPr="007130E1">
        <w:rPr>
          <w:rFonts w:ascii="Times New Roman" w:hAnsi="Times New Roman"/>
          <w:sz w:val="24"/>
          <w:szCs w:val="24"/>
        </w:rPr>
        <w:t>jas</w:t>
      </w:r>
      <w:r w:rsidRPr="007130E1">
        <w:rPr>
          <w:rFonts w:ascii="Times New Roman" w:hAnsi="Times New Roman"/>
          <w:sz w:val="24"/>
          <w:szCs w:val="24"/>
        </w:rPr>
        <w:t xml:space="preserve"> dažāda veida preces par cenu, kas spēkā preces iegādes dienā Pakalpojuma sniedzēja tirdzniecības vietā.</w:t>
      </w:r>
    </w:p>
    <w:p w14:paraId="07ADDD39" w14:textId="14934294" w:rsidR="007130E1" w:rsidRPr="007130E1" w:rsidRDefault="007130E1" w:rsidP="00471A10">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hAnsi="Times New Roman"/>
          <w:sz w:val="24"/>
          <w:szCs w:val="24"/>
        </w:rPr>
        <w:t>Publiski pieejamā pakalpojuma sniedzēja tīmekļvietnes adrese (elektroniskā kataloga vai e-veikala mājaslapa):_______________________</w:t>
      </w:r>
      <w:r w:rsidRPr="007130E1">
        <w:rPr>
          <w:rFonts w:ascii="Times New Roman" w:hAnsi="Times New Roman"/>
          <w:sz w:val="24"/>
          <w:szCs w:val="24"/>
        </w:rPr>
        <w:t>______</w:t>
      </w:r>
      <w:r w:rsidRPr="007130E1">
        <w:rPr>
          <w:rFonts w:ascii="Times New Roman" w:hAnsi="Times New Roman"/>
          <w:sz w:val="24"/>
          <w:szCs w:val="24"/>
        </w:rPr>
        <w:t>.</w:t>
      </w:r>
    </w:p>
    <w:p w14:paraId="235B38F1" w14:textId="4AFCEF38" w:rsidR="00471A10" w:rsidRPr="007130E1" w:rsidRDefault="00471A10" w:rsidP="00D107B3">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hAnsi="Times New Roman"/>
          <w:sz w:val="24"/>
          <w:szCs w:val="24"/>
        </w:rPr>
        <w:t>Apliecinām, ka visas piedāvātās preces atbilst tehniskajā specifikācijā noteiktajām prasībām.</w:t>
      </w:r>
    </w:p>
    <w:p w14:paraId="6BF4B916" w14:textId="47424A43" w:rsidR="00616A24" w:rsidRPr="007130E1" w:rsidRDefault="00616A24" w:rsidP="00616A24">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eastAsia="Times New Roman" w:hAnsi="Times New Roman"/>
          <w:noProof/>
          <w:sz w:val="24"/>
          <w:szCs w:val="24"/>
          <w:lang w:eastAsia="lv-LV"/>
        </w:rPr>
        <w:t>Apliecinām</w:t>
      </w:r>
      <w:r w:rsidR="00471A10" w:rsidRPr="007130E1">
        <w:rPr>
          <w:rFonts w:ascii="Times New Roman" w:eastAsia="Times New Roman" w:hAnsi="Times New Roman"/>
          <w:noProof/>
          <w:sz w:val="24"/>
          <w:szCs w:val="24"/>
          <w:lang w:eastAsia="lv-LV"/>
        </w:rPr>
        <w:t>, ka iegādājamā</w:t>
      </w:r>
      <w:r w:rsidR="00D107B3" w:rsidRPr="007130E1">
        <w:rPr>
          <w:rFonts w:ascii="Times New Roman" w:eastAsia="Times New Roman" w:hAnsi="Times New Roman"/>
          <w:noProof/>
          <w:sz w:val="24"/>
          <w:szCs w:val="24"/>
          <w:lang w:eastAsia="lv-LV"/>
        </w:rPr>
        <w:t>s</w:t>
      </w:r>
      <w:r w:rsidR="00471A10" w:rsidRPr="007130E1">
        <w:rPr>
          <w:rFonts w:ascii="Times New Roman" w:eastAsia="Times New Roman" w:hAnsi="Times New Roman"/>
          <w:noProof/>
          <w:sz w:val="24"/>
          <w:szCs w:val="24"/>
          <w:lang w:eastAsia="lv-LV"/>
        </w:rPr>
        <w:t xml:space="preserve"> </w:t>
      </w:r>
      <w:r w:rsidR="00471A10" w:rsidRPr="007130E1">
        <w:rPr>
          <w:rFonts w:ascii="Times New Roman" w:eastAsia="Times New Roman" w:hAnsi="Times New Roman"/>
          <w:noProof/>
          <w:sz w:val="24"/>
          <w:szCs w:val="24"/>
          <w:lang w:eastAsia="lv-LV"/>
        </w:rPr>
        <w:t>p</w:t>
      </w:r>
      <w:r w:rsidR="00471A10" w:rsidRPr="007130E1">
        <w:rPr>
          <w:rFonts w:ascii="Times New Roman" w:eastAsia="Times New Roman" w:hAnsi="Times New Roman"/>
          <w:noProof/>
          <w:sz w:val="24"/>
          <w:szCs w:val="24"/>
          <w:lang w:eastAsia="lv-LV"/>
        </w:rPr>
        <w:t>rece</w:t>
      </w:r>
      <w:r w:rsidR="00D107B3" w:rsidRPr="007130E1">
        <w:rPr>
          <w:rFonts w:ascii="Times New Roman" w:eastAsia="Times New Roman" w:hAnsi="Times New Roman"/>
          <w:noProof/>
          <w:sz w:val="24"/>
          <w:szCs w:val="24"/>
          <w:lang w:eastAsia="lv-LV"/>
        </w:rPr>
        <w:t>s</w:t>
      </w:r>
      <w:r w:rsidR="00471A10" w:rsidRPr="007130E1">
        <w:rPr>
          <w:rFonts w:ascii="Times New Roman" w:eastAsia="Times New Roman" w:hAnsi="Times New Roman"/>
          <w:noProof/>
          <w:sz w:val="24"/>
          <w:szCs w:val="24"/>
          <w:lang w:eastAsia="lv-LV"/>
        </w:rPr>
        <w:t xml:space="preserve"> atbilst spēkā esošajiem Eiropas Savienības standartiem, Latvijas Republikas standartiem vai citos normatīvajos aktos noteiktajām </w:t>
      </w:r>
      <w:r w:rsidR="00471A10" w:rsidRPr="007130E1">
        <w:rPr>
          <w:rFonts w:ascii="Times New Roman" w:eastAsia="Times New Roman" w:hAnsi="Times New Roman"/>
          <w:noProof/>
          <w:sz w:val="24"/>
          <w:szCs w:val="24"/>
          <w:lang w:eastAsia="lv-LV"/>
        </w:rPr>
        <w:t>pr</w:t>
      </w:r>
      <w:r w:rsidR="00471A10" w:rsidRPr="007130E1">
        <w:rPr>
          <w:rFonts w:ascii="Times New Roman" w:eastAsia="Times New Roman" w:hAnsi="Times New Roman"/>
          <w:noProof/>
          <w:sz w:val="24"/>
          <w:szCs w:val="24"/>
          <w:lang w:eastAsia="lv-LV"/>
        </w:rPr>
        <w:t>eces kvalitātes un atbilstības prasībām.</w:t>
      </w:r>
    </w:p>
    <w:p w14:paraId="577CED6D" w14:textId="77777777" w:rsidR="00616A24" w:rsidRPr="007130E1" w:rsidRDefault="00616A24" w:rsidP="00616A24">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sz w:val="24"/>
          <w:szCs w:val="24"/>
          <w:lang w:eastAsia="lv-LV"/>
        </w:rPr>
      </w:pPr>
      <w:r w:rsidRPr="007130E1">
        <w:rPr>
          <w:rFonts w:ascii="Times New Roman" w:hAnsi="Times New Roman"/>
          <w:sz w:val="24"/>
          <w:szCs w:val="24"/>
        </w:rPr>
        <w:t>Apliecinām, ka piedāvātā prece un tās komponentes nav iekļautas aizliegto produktu sarakstā, kam piemēro sankcijas, t.i., piedāvātās preces un tās komponentes netiek pakļautas starptautiskajām vai nacionālajām sankcijām vai būtisko finanšu un kapitāla tirgus interesi ietekmējošo Eiropas savienības vai Ziemeļatlantijas līguma organizācijas dalībvalsts noteiktajām sankcijām.</w:t>
      </w:r>
    </w:p>
    <w:p w14:paraId="15D49CEE" w14:textId="77777777" w:rsidR="005B46DB" w:rsidRPr="00911AB6" w:rsidRDefault="005B46DB" w:rsidP="00754C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6952"/>
      </w:tblGrid>
      <w:tr w:rsidR="00761551" w:rsidRPr="00911AB6" w14:paraId="55569B0D" w14:textId="77777777" w:rsidTr="008D5399">
        <w:trPr>
          <w:trHeight w:val="435"/>
          <w:jc w:val="center"/>
        </w:trPr>
        <w:tc>
          <w:tcPr>
            <w:tcW w:w="3249" w:type="dxa"/>
            <w:shd w:val="clear" w:color="auto" w:fill="D9D9D9" w:themeFill="background1" w:themeFillShade="D9"/>
            <w:vAlign w:val="center"/>
          </w:tcPr>
          <w:p w14:paraId="5BB74BA5"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Vārds, uzvārds:</w:t>
            </w:r>
          </w:p>
        </w:tc>
        <w:tc>
          <w:tcPr>
            <w:tcW w:w="6952" w:type="dxa"/>
            <w:vAlign w:val="center"/>
          </w:tcPr>
          <w:p w14:paraId="21DDCEE3" w14:textId="77777777" w:rsidR="00761551" w:rsidRPr="00911AB6" w:rsidRDefault="00761551">
            <w:pPr>
              <w:spacing w:after="0"/>
              <w:jc w:val="center"/>
              <w:rPr>
                <w:rFonts w:ascii="Times New Roman" w:hAnsi="Times New Roman"/>
                <w:bCs/>
                <w:sz w:val="24"/>
                <w:szCs w:val="24"/>
              </w:rPr>
            </w:pPr>
          </w:p>
        </w:tc>
      </w:tr>
      <w:tr w:rsidR="00761551" w:rsidRPr="00911AB6" w14:paraId="2A901CCB" w14:textId="77777777" w:rsidTr="008D5399">
        <w:trPr>
          <w:trHeight w:val="435"/>
          <w:jc w:val="center"/>
        </w:trPr>
        <w:tc>
          <w:tcPr>
            <w:tcW w:w="3249" w:type="dxa"/>
            <w:shd w:val="clear" w:color="auto" w:fill="D9D9D9" w:themeFill="background1" w:themeFillShade="D9"/>
            <w:vAlign w:val="center"/>
          </w:tcPr>
          <w:p w14:paraId="7687319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Amats:</w:t>
            </w:r>
          </w:p>
        </w:tc>
        <w:tc>
          <w:tcPr>
            <w:tcW w:w="6952" w:type="dxa"/>
            <w:vAlign w:val="center"/>
          </w:tcPr>
          <w:p w14:paraId="3B864EF7" w14:textId="77777777" w:rsidR="00761551" w:rsidRPr="00911AB6" w:rsidRDefault="00761551">
            <w:pPr>
              <w:spacing w:after="0"/>
              <w:jc w:val="center"/>
              <w:rPr>
                <w:rFonts w:ascii="Times New Roman" w:hAnsi="Times New Roman"/>
                <w:bCs/>
                <w:sz w:val="24"/>
                <w:szCs w:val="24"/>
              </w:rPr>
            </w:pPr>
          </w:p>
        </w:tc>
      </w:tr>
      <w:tr w:rsidR="00761551" w:rsidRPr="00911AB6" w14:paraId="41FF0FE3" w14:textId="77777777" w:rsidTr="008D5399">
        <w:trPr>
          <w:trHeight w:val="435"/>
          <w:jc w:val="center"/>
        </w:trPr>
        <w:tc>
          <w:tcPr>
            <w:tcW w:w="3249" w:type="dxa"/>
            <w:shd w:val="clear" w:color="auto" w:fill="D9D9D9" w:themeFill="background1" w:themeFillShade="D9"/>
            <w:vAlign w:val="center"/>
          </w:tcPr>
          <w:p w14:paraId="75AD610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Paraksts:</w:t>
            </w:r>
          </w:p>
        </w:tc>
        <w:tc>
          <w:tcPr>
            <w:tcW w:w="6952" w:type="dxa"/>
            <w:vAlign w:val="center"/>
          </w:tcPr>
          <w:p w14:paraId="177015BF" w14:textId="77777777" w:rsidR="00761551" w:rsidRPr="00911AB6" w:rsidRDefault="00761551">
            <w:pPr>
              <w:spacing w:after="0"/>
              <w:jc w:val="center"/>
              <w:rPr>
                <w:rFonts w:ascii="Times New Roman" w:hAnsi="Times New Roman"/>
                <w:bCs/>
                <w:sz w:val="24"/>
                <w:szCs w:val="24"/>
              </w:rPr>
            </w:pPr>
          </w:p>
        </w:tc>
      </w:tr>
      <w:tr w:rsidR="00761551" w:rsidRPr="00911AB6" w14:paraId="7B50D2D3" w14:textId="77777777" w:rsidTr="008D5399">
        <w:trPr>
          <w:trHeight w:val="435"/>
          <w:jc w:val="center"/>
        </w:trPr>
        <w:tc>
          <w:tcPr>
            <w:tcW w:w="3249" w:type="dxa"/>
            <w:shd w:val="clear" w:color="auto" w:fill="D9D9D9" w:themeFill="background1" w:themeFillShade="D9"/>
            <w:vAlign w:val="center"/>
          </w:tcPr>
          <w:p w14:paraId="7111469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Datums:</w:t>
            </w:r>
          </w:p>
        </w:tc>
        <w:tc>
          <w:tcPr>
            <w:tcW w:w="6952" w:type="dxa"/>
            <w:vAlign w:val="center"/>
          </w:tcPr>
          <w:p w14:paraId="3ECDE180" w14:textId="77777777" w:rsidR="00761551" w:rsidRPr="00911AB6" w:rsidRDefault="00761551">
            <w:pPr>
              <w:spacing w:after="0"/>
              <w:jc w:val="center"/>
              <w:rPr>
                <w:rFonts w:ascii="Times New Roman" w:hAnsi="Times New Roman"/>
                <w:bCs/>
                <w:sz w:val="24"/>
                <w:szCs w:val="24"/>
              </w:rPr>
            </w:pPr>
          </w:p>
        </w:tc>
      </w:tr>
    </w:tbl>
    <w:p w14:paraId="2BC2655C" w14:textId="77777777" w:rsidR="00761551" w:rsidRPr="00911AB6" w:rsidRDefault="00761551" w:rsidP="00754C47"/>
    <w:sectPr w:rsidR="00761551" w:rsidRPr="00911AB6" w:rsidSect="000B2AF6">
      <w:footerReference w:type="default" r:id="rId12"/>
      <w:pgSz w:w="16838" w:h="11906" w:orient="landscape"/>
      <w:pgMar w:top="1701" w:right="1134" w:bottom="1134" w:left="1134"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2C4B" w14:textId="77777777" w:rsidR="00E02601" w:rsidRDefault="00E02601">
      <w:pPr>
        <w:spacing w:after="0" w:line="240" w:lineRule="auto"/>
      </w:pPr>
      <w:r>
        <w:separator/>
      </w:r>
    </w:p>
  </w:endnote>
  <w:endnote w:type="continuationSeparator" w:id="0">
    <w:p w14:paraId="75D19901" w14:textId="77777777" w:rsidR="00E02601" w:rsidRDefault="00E0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346895"/>
      <w:docPartObj>
        <w:docPartGallery w:val="Page Numbers (Bottom of Page)"/>
        <w:docPartUnique/>
      </w:docPartObj>
    </w:sdtPr>
    <w:sdtEndPr>
      <w:rPr>
        <w:rFonts w:ascii="Times New Roman" w:hAnsi="Times New Roman"/>
        <w:sz w:val="20"/>
        <w:szCs w:val="20"/>
      </w:rPr>
    </w:sdtEndPr>
    <w:sdtContent>
      <w:p w14:paraId="11988ABD" w14:textId="77777777" w:rsidR="008E224F" w:rsidRPr="008954E2" w:rsidRDefault="008E224F">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4803EA">
          <w:rPr>
            <w:rFonts w:ascii="Times New Roman" w:hAnsi="Times New Roman"/>
            <w:noProof/>
            <w:sz w:val="20"/>
            <w:szCs w:val="20"/>
          </w:rPr>
          <w:t>15</w:t>
        </w:r>
        <w:r w:rsidRPr="008954E2">
          <w:rPr>
            <w:rFonts w:ascii="Times New Roman" w:hAnsi="Times New Roman"/>
            <w:sz w:val="20"/>
            <w:szCs w:val="20"/>
          </w:rPr>
          <w:fldChar w:fldCharType="end"/>
        </w:r>
      </w:p>
    </w:sdtContent>
  </w:sdt>
  <w:p w14:paraId="240F413D" w14:textId="77777777" w:rsidR="008E224F" w:rsidRPr="008954E2" w:rsidRDefault="008E224F">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7F33" w14:textId="77777777" w:rsidR="00E02601" w:rsidRDefault="00E02601">
      <w:pPr>
        <w:spacing w:after="0" w:line="240" w:lineRule="auto"/>
      </w:pPr>
      <w:r>
        <w:separator/>
      </w:r>
    </w:p>
  </w:footnote>
  <w:footnote w:type="continuationSeparator" w:id="0">
    <w:p w14:paraId="61EEE759" w14:textId="77777777" w:rsidR="00E02601" w:rsidRDefault="00E02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56823FE"/>
    <w:multiLevelType w:val="multilevel"/>
    <w:tmpl w:val="1E0AB0A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06400749"/>
    <w:multiLevelType w:val="hybridMultilevel"/>
    <w:tmpl w:val="AEF45C42"/>
    <w:lvl w:ilvl="0" w:tplc="C0D8CE50">
      <w:start w:val="1"/>
      <w:numFmt w:val="lowerLetter"/>
      <w:lvlText w:val="%1)"/>
      <w:lvlJc w:val="left"/>
      <w:pPr>
        <w:ind w:left="720" w:hanging="360"/>
      </w:pPr>
      <w:rPr>
        <w:rFonts w:ascii="Times New Roman" w:eastAsia="Times New Roman" w:hAnsi="Times New Roman" w:cs="Times New Roman" w:hint="default"/>
      </w:rPr>
    </w:lvl>
    <w:lvl w:ilvl="1" w:tplc="48E04EF4" w:tentative="1">
      <w:start w:val="1"/>
      <w:numFmt w:val="lowerLetter"/>
      <w:lvlText w:val="%2."/>
      <w:lvlJc w:val="left"/>
      <w:pPr>
        <w:ind w:left="1440" w:hanging="360"/>
      </w:pPr>
    </w:lvl>
    <w:lvl w:ilvl="2" w:tplc="5DD064FC" w:tentative="1">
      <w:start w:val="1"/>
      <w:numFmt w:val="lowerRoman"/>
      <w:lvlText w:val="%3."/>
      <w:lvlJc w:val="right"/>
      <w:pPr>
        <w:ind w:left="2160" w:hanging="180"/>
      </w:pPr>
    </w:lvl>
    <w:lvl w:ilvl="3" w:tplc="A2DE9914" w:tentative="1">
      <w:start w:val="1"/>
      <w:numFmt w:val="decimal"/>
      <w:lvlText w:val="%4."/>
      <w:lvlJc w:val="left"/>
      <w:pPr>
        <w:ind w:left="2880" w:hanging="360"/>
      </w:pPr>
    </w:lvl>
    <w:lvl w:ilvl="4" w:tplc="2DA0A226" w:tentative="1">
      <w:start w:val="1"/>
      <w:numFmt w:val="lowerLetter"/>
      <w:lvlText w:val="%5."/>
      <w:lvlJc w:val="left"/>
      <w:pPr>
        <w:ind w:left="3600" w:hanging="360"/>
      </w:pPr>
    </w:lvl>
    <w:lvl w:ilvl="5" w:tplc="2DD22E88" w:tentative="1">
      <w:start w:val="1"/>
      <w:numFmt w:val="lowerRoman"/>
      <w:lvlText w:val="%6."/>
      <w:lvlJc w:val="right"/>
      <w:pPr>
        <w:ind w:left="4320" w:hanging="180"/>
      </w:pPr>
    </w:lvl>
    <w:lvl w:ilvl="6" w:tplc="6ECE3B0E" w:tentative="1">
      <w:start w:val="1"/>
      <w:numFmt w:val="decimal"/>
      <w:lvlText w:val="%7."/>
      <w:lvlJc w:val="left"/>
      <w:pPr>
        <w:ind w:left="5040" w:hanging="360"/>
      </w:pPr>
    </w:lvl>
    <w:lvl w:ilvl="7" w:tplc="0818CD74" w:tentative="1">
      <w:start w:val="1"/>
      <w:numFmt w:val="lowerLetter"/>
      <w:lvlText w:val="%8."/>
      <w:lvlJc w:val="left"/>
      <w:pPr>
        <w:ind w:left="5760" w:hanging="360"/>
      </w:pPr>
    </w:lvl>
    <w:lvl w:ilvl="8" w:tplc="8924BCCA">
      <w:start w:val="1"/>
      <w:numFmt w:val="lowerRoman"/>
      <w:lvlText w:val="%9."/>
      <w:lvlJc w:val="right"/>
      <w:pPr>
        <w:ind w:left="6480" w:hanging="180"/>
      </w:pPr>
    </w:lvl>
  </w:abstractNum>
  <w:abstractNum w:abstractNumId="3" w15:restartNumberingAfterBreak="0">
    <w:nsid w:val="16F84F49"/>
    <w:multiLevelType w:val="multilevel"/>
    <w:tmpl w:val="9B2C66C0"/>
    <w:lvl w:ilvl="0">
      <w:start w:val="1"/>
      <w:numFmt w:val="decimal"/>
      <w:lvlText w:val="%1."/>
      <w:lvlJc w:val="left"/>
      <w:pPr>
        <w:ind w:left="1778"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4"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338239DB"/>
    <w:multiLevelType w:val="hybridMultilevel"/>
    <w:tmpl w:val="7A7C7D34"/>
    <w:lvl w:ilvl="0" w:tplc="C03EB5B4">
      <w:start w:val="1"/>
      <w:numFmt w:val="lowerLetter"/>
      <w:lvlText w:val="%1)"/>
      <w:lvlJc w:val="left"/>
      <w:pPr>
        <w:ind w:left="720" w:hanging="360"/>
      </w:pPr>
      <w:rPr>
        <w:rFonts w:ascii="Times New Roman" w:eastAsia="Times New Roman" w:hAnsi="Times New Roman" w:cs="Times New Roman" w:hint="default"/>
      </w:rPr>
    </w:lvl>
    <w:lvl w:ilvl="1" w:tplc="5A42EFF4" w:tentative="1">
      <w:start w:val="1"/>
      <w:numFmt w:val="bullet"/>
      <w:lvlText w:val="o"/>
      <w:lvlJc w:val="left"/>
      <w:pPr>
        <w:ind w:left="1440" w:hanging="360"/>
      </w:pPr>
      <w:rPr>
        <w:rFonts w:ascii="Courier New" w:hAnsi="Courier New" w:cs="Courier New" w:hint="default"/>
      </w:rPr>
    </w:lvl>
    <w:lvl w:ilvl="2" w:tplc="2BFA6324" w:tentative="1">
      <w:start w:val="1"/>
      <w:numFmt w:val="bullet"/>
      <w:lvlText w:val=""/>
      <w:lvlJc w:val="left"/>
      <w:pPr>
        <w:ind w:left="2160" w:hanging="360"/>
      </w:pPr>
      <w:rPr>
        <w:rFonts w:ascii="Wingdings" w:hAnsi="Wingdings" w:hint="default"/>
      </w:rPr>
    </w:lvl>
    <w:lvl w:ilvl="3" w:tplc="F4C49832" w:tentative="1">
      <w:start w:val="1"/>
      <w:numFmt w:val="bullet"/>
      <w:lvlText w:val=""/>
      <w:lvlJc w:val="left"/>
      <w:pPr>
        <w:ind w:left="2880" w:hanging="360"/>
      </w:pPr>
      <w:rPr>
        <w:rFonts w:ascii="Symbol" w:hAnsi="Symbol" w:hint="default"/>
      </w:rPr>
    </w:lvl>
    <w:lvl w:ilvl="4" w:tplc="4D90FBD0" w:tentative="1">
      <w:start w:val="1"/>
      <w:numFmt w:val="bullet"/>
      <w:lvlText w:val="o"/>
      <w:lvlJc w:val="left"/>
      <w:pPr>
        <w:ind w:left="3600" w:hanging="360"/>
      </w:pPr>
      <w:rPr>
        <w:rFonts w:ascii="Courier New" w:hAnsi="Courier New" w:cs="Courier New" w:hint="default"/>
      </w:rPr>
    </w:lvl>
    <w:lvl w:ilvl="5" w:tplc="07743E82" w:tentative="1">
      <w:start w:val="1"/>
      <w:numFmt w:val="bullet"/>
      <w:lvlText w:val=""/>
      <w:lvlJc w:val="left"/>
      <w:pPr>
        <w:ind w:left="4320" w:hanging="360"/>
      </w:pPr>
      <w:rPr>
        <w:rFonts w:ascii="Wingdings" w:hAnsi="Wingdings" w:hint="default"/>
      </w:rPr>
    </w:lvl>
    <w:lvl w:ilvl="6" w:tplc="702CACEA" w:tentative="1">
      <w:start w:val="1"/>
      <w:numFmt w:val="bullet"/>
      <w:lvlText w:val=""/>
      <w:lvlJc w:val="left"/>
      <w:pPr>
        <w:ind w:left="5040" w:hanging="360"/>
      </w:pPr>
      <w:rPr>
        <w:rFonts w:ascii="Symbol" w:hAnsi="Symbol" w:hint="default"/>
      </w:rPr>
    </w:lvl>
    <w:lvl w:ilvl="7" w:tplc="03BEDC98" w:tentative="1">
      <w:start w:val="1"/>
      <w:numFmt w:val="bullet"/>
      <w:lvlText w:val="o"/>
      <w:lvlJc w:val="left"/>
      <w:pPr>
        <w:ind w:left="5760" w:hanging="360"/>
      </w:pPr>
      <w:rPr>
        <w:rFonts w:ascii="Courier New" w:hAnsi="Courier New" w:cs="Courier New" w:hint="default"/>
      </w:rPr>
    </w:lvl>
    <w:lvl w:ilvl="8" w:tplc="4ED246E6" w:tentative="1">
      <w:start w:val="1"/>
      <w:numFmt w:val="bullet"/>
      <w:lvlText w:val=""/>
      <w:lvlJc w:val="left"/>
      <w:pPr>
        <w:ind w:left="6480" w:hanging="360"/>
      </w:pPr>
      <w:rPr>
        <w:rFonts w:ascii="Wingdings" w:hAnsi="Wingdings" w:hint="default"/>
      </w:rPr>
    </w:lvl>
  </w:abstractNum>
  <w:abstractNum w:abstractNumId="6" w15:restartNumberingAfterBreak="0">
    <w:nsid w:val="4A810A2C"/>
    <w:multiLevelType w:val="multilevel"/>
    <w:tmpl w:val="EA06AF3C"/>
    <w:lvl w:ilvl="0">
      <w:start w:val="1"/>
      <w:numFmt w:val="decimal"/>
      <w:lvlText w:val="%1"/>
      <w:lvlJc w:val="left"/>
      <w:pPr>
        <w:ind w:left="525" w:hanging="525"/>
      </w:pPr>
      <w:rPr>
        <w:rFonts w:hint="default"/>
        <w:b w:val="0"/>
      </w:rPr>
    </w:lvl>
    <w:lvl w:ilvl="1">
      <w:start w:val="1"/>
      <w:numFmt w:val="decimal"/>
      <w:lvlText w:val="%1.%2"/>
      <w:lvlJc w:val="left"/>
      <w:pPr>
        <w:ind w:left="667" w:hanging="525"/>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2936" w:hanging="1800"/>
      </w:pPr>
      <w:rPr>
        <w:rFonts w:hint="default"/>
        <w:b w:val="0"/>
      </w:rPr>
    </w:lvl>
  </w:abstractNum>
  <w:abstractNum w:abstractNumId="7" w15:restartNumberingAfterBreak="0">
    <w:nsid w:val="4CA81D59"/>
    <w:multiLevelType w:val="multilevel"/>
    <w:tmpl w:val="74CE670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DC790A"/>
    <w:multiLevelType w:val="multilevel"/>
    <w:tmpl w:val="D38AE3D0"/>
    <w:lvl w:ilvl="0">
      <w:start w:val="1"/>
      <w:numFmt w:val="decimal"/>
      <w:lvlText w:val="%1."/>
      <w:lvlJc w:val="left"/>
      <w:pPr>
        <w:ind w:left="360" w:hanging="360"/>
      </w:pPr>
      <w:rPr>
        <w:b/>
      </w:rPr>
    </w:lvl>
    <w:lvl w:ilvl="1">
      <w:start w:val="1"/>
      <w:numFmt w:val="decimal"/>
      <w:isLgl/>
      <w:lvlText w:val="%1.%2."/>
      <w:lvlJc w:val="left"/>
      <w:pPr>
        <w:ind w:left="720" w:hanging="720"/>
      </w:pPr>
      <w:rPr>
        <w:rFonts w:ascii="Times New Roman" w:hAnsi="Times New Roman" w:cs="Times New Roman" w:hint="default"/>
        <w:b w:val="0"/>
        <w:sz w:val="26"/>
        <w:szCs w:val="26"/>
      </w:rPr>
    </w:lvl>
    <w:lvl w:ilvl="2">
      <w:start w:val="1"/>
      <w:numFmt w:val="decimal"/>
      <w:isLgl/>
      <w:lvlText w:val="%1.%2.%3."/>
      <w:lvlJc w:val="left"/>
      <w:pPr>
        <w:ind w:left="1004" w:hanging="720"/>
      </w:pPr>
      <w:rPr>
        <w:rFonts w:ascii="Times New Roman" w:hAnsi="Times New Roman" w:cs="Times New Roman" w:hint="default"/>
        <w:b w:val="0"/>
        <w:sz w:val="26"/>
        <w:szCs w:val="26"/>
      </w:rPr>
    </w:lvl>
    <w:lvl w:ilvl="3">
      <w:start w:val="1"/>
      <w:numFmt w:val="decimal"/>
      <w:isLgl/>
      <w:lvlText w:val="%1.%2.%3.%4."/>
      <w:lvlJc w:val="left"/>
      <w:pPr>
        <w:ind w:left="1440" w:hanging="1080"/>
      </w:pPr>
      <w:rPr>
        <w:b w:val="0"/>
        <w:bCs w:val="0"/>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5DD90BFC"/>
    <w:multiLevelType w:val="multilevel"/>
    <w:tmpl w:val="F7FABA8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07367C7"/>
    <w:multiLevelType w:val="multilevel"/>
    <w:tmpl w:val="F5240F4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806519"/>
    <w:multiLevelType w:val="hybridMultilevel"/>
    <w:tmpl w:val="77EC2E68"/>
    <w:lvl w:ilvl="0" w:tplc="33F21FC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22178"/>
    <w:multiLevelType w:val="multilevel"/>
    <w:tmpl w:val="5EB49EC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3" w15:restartNumberingAfterBreak="0">
    <w:nsid w:val="758958D1"/>
    <w:multiLevelType w:val="hybridMultilevel"/>
    <w:tmpl w:val="D564ECA2"/>
    <w:lvl w:ilvl="0" w:tplc="AEAA2342">
      <w:start w:val="1"/>
      <w:numFmt w:val="decimal"/>
      <w:lvlText w:val="%1."/>
      <w:lvlJc w:val="left"/>
      <w:pPr>
        <w:ind w:left="927" w:hanging="360"/>
      </w:pPr>
      <w:rPr>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01515270">
    <w:abstractNumId w:val="4"/>
  </w:num>
  <w:num w:numId="2" w16cid:durableId="833303469">
    <w:abstractNumId w:val="7"/>
  </w:num>
  <w:num w:numId="3" w16cid:durableId="1339192127">
    <w:abstractNumId w:val="11"/>
  </w:num>
  <w:num w:numId="4" w16cid:durableId="499737181">
    <w:abstractNumId w:val="13"/>
  </w:num>
  <w:num w:numId="5" w16cid:durableId="887761799">
    <w:abstractNumId w:val="1"/>
  </w:num>
  <w:num w:numId="6" w16cid:durableId="1386875808">
    <w:abstractNumId w:val="5"/>
  </w:num>
  <w:num w:numId="7" w16cid:durableId="217473327">
    <w:abstractNumId w:val="2"/>
  </w:num>
  <w:num w:numId="8" w16cid:durableId="333730899">
    <w:abstractNumId w:val="3"/>
  </w:num>
  <w:num w:numId="9" w16cid:durableId="1104886809">
    <w:abstractNumId w:val="10"/>
  </w:num>
  <w:num w:numId="10" w16cid:durableId="1054625704">
    <w:abstractNumId w:val="6"/>
  </w:num>
  <w:num w:numId="11" w16cid:durableId="2981944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78954">
    <w:abstractNumId w:val="12"/>
  </w:num>
  <w:num w:numId="13" w16cid:durableId="2142072658">
    <w:abstractNumId w:val="9"/>
  </w:num>
  <w:num w:numId="14" w16cid:durableId="132336470">
    <w:abstractNumId w:val="5"/>
    <w:lvlOverride w:ilvl="0">
      <w:startOverride w:val="1"/>
    </w:lvlOverride>
    <w:lvlOverride w:ilvl="1"/>
    <w:lvlOverride w:ilvl="2"/>
    <w:lvlOverride w:ilvl="3"/>
    <w:lvlOverride w:ilvl="4"/>
    <w:lvlOverride w:ilvl="5"/>
    <w:lvlOverride w:ilvl="6"/>
    <w:lvlOverride w:ilvl="7"/>
    <w:lvlOverride w:ilvl="8"/>
  </w:num>
  <w:num w:numId="15" w16cid:durableId="576944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37EA"/>
    <w:rsid w:val="00006F4A"/>
    <w:rsid w:val="00020126"/>
    <w:rsid w:val="0002748A"/>
    <w:rsid w:val="00037D8F"/>
    <w:rsid w:val="000455AE"/>
    <w:rsid w:val="00060700"/>
    <w:rsid w:val="00066114"/>
    <w:rsid w:val="00071C91"/>
    <w:rsid w:val="00076F05"/>
    <w:rsid w:val="0008004D"/>
    <w:rsid w:val="00082D10"/>
    <w:rsid w:val="0008768E"/>
    <w:rsid w:val="000930E7"/>
    <w:rsid w:val="000954E4"/>
    <w:rsid w:val="000B2AF6"/>
    <w:rsid w:val="000B43F3"/>
    <w:rsid w:val="000B4C8E"/>
    <w:rsid w:val="000C1CC1"/>
    <w:rsid w:val="000C2A43"/>
    <w:rsid w:val="000D22B5"/>
    <w:rsid w:val="000D4666"/>
    <w:rsid w:val="000D72A8"/>
    <w:rsid w:val="000D79A8"/>
    <w:rsid w:val="000E3E48"/>
    <w:rsid w:val="000E4359"/>
    <w:rsid w:val="000E67C9"/>
    <w:rsid w:val="000F1819"/>
    <w:rsid w:val="000F6BB0"/>
    <w:rsid w:val="00103A5C"/>
    <w:rsid w:val="001137EF"/>
    <w:rsid w:val="00134155"/>
    <w:rsid w:val="00134F72"/>
    <w:rsid w:val="00140E98"/>
    <w:rsid w:val="0014328F"/>
    <w:rsid w:val="00143AB2"/>
    <w:rsid w:val="00147A46"/>
    <w:rsid w:val="00153C91"/>
    <w:rsid w:val="00153E43"/>
    <w:rsid w:val="00154FD2"/>
    <w:rsid w:val="00160FA5"/>
    <w:rsid w:val="001640F4"/>
    <w:rsid w:val="00164D0B"/>
    <w:rsid w:val="00190C20"/>
    <w:rsid w:val="00193684"/>
    <w:rsid w:val="00196D52"/>
    <w:rsid w:val="00197413"/>
    <w:rsid w:val="001A3877"/>
    <w:rsid w:val="001B0BC4"/>
    <w:rsid w:val="001B1B90"/>
    <w:rsid w:val="001B2049"/>
    <w:rsid w:val="001B6302"/>
    <w:rsid w:val="001B6BC4"/>
    <w:rsid w:val="001B777C"/>
    <w:rsid w:val="001C72E8"/>
    <w:rsid w:val="001D22B4"/>
    <w:rsid w:val="001F34B3"/>
    <w:rsid w:val="001F4F3E"/>
    <w:rsid w:val="0020343C"/>
    <w:rsid w:val="002046E8"/>
    <w:rsid w:val="0020788E"/>
    <w:rsid w:val="0022389D"/>
    <w:rsid w:val="00237E5B"/>
    <w:rsid w:val="00243562"/>
    <w:rsid w:val="00245EB2"/>
    <w:rsid w:val="002471D8"/>
    <w:rsid w:val="00247202"/>
    <w:rsid w:val="0025543D"/>
    <w:rsid w:val="00261205"/>
    <w:rsid w:val="00262A01"/>
    <w:rsid w:val="00263A34"/>
    <w:rsid w:val="00271551"/>
    <w:rsid w:val="00272D65"/>
    <w:rsid w:val="00273F43"/>
    <w:rsid w:val="00274FB8"/>
    <w:rsid w:val="002752E1"/>
    <w:rsid w:val="00280206"/>
    <w:rsid w:val="0028385C"/>
    <w:rsid w:val="00283CCB"/>
    <w:rsid w:val="00286CD1"/>
    <w:rsid w:val="00294ADA"/>
    <w:rsid w:val="002A731C"/>
    <w:rsid w:val="002B05A9"/>
    <w:rsid w:val="002B771E"/>
    <w:rsid w:val="002B78F5"/>
    <w:rsid w:val="002C1C39"/>
    <w:rsid w:val="002C2C4C"/>
    <w:rsid w:val="002D020A"/>
    <w:rsid w:val="002E6319"/>
    <w:rsid w:val="002F0A51"/>
    <w:rsid w:val="00302D78"/>
    <w:rsid w:val="00303DD4"/>
    <w:rsid w:val="00306FEB"/>
    <w:rsid w:val="00310707"/>
    <w:rsid w:val="00327519"/>
    <w:rsid w:val="00331436"/>
    <w:rsid w:val="003317A0"/>
    <w:rsid w:val="003379FA"/>
    <w:rsid w:val="00347C52"/>
    <w:rsid w:val="00351D48"/>
    <w:rsid w:val="00355486"/>
    <w:rsid w:val="00363AF3"/>
    <w:rsid w:val="003707D3"/>
    <w:rsid w:val="003742FA"/>
    <w:rsid w:val="00380588"/>
    <w:rsid w:val="00381670"/>
    <w:rsid w:val="0038240F"/>
    <w:rsid w:val="00383E4E"/>
    <w:rsid w:val="003B0F6A"/>
    <w:rsid w:val="003B21CB"/>
    <w:rsid w:val="003B6121"/>
    <w:rsid w:val="003C2A4E"/>
    <w:rsid w:val="003C4B24"/>
    <w:rsid w:val="003C7BE3"/>
    <w:rsid w:val="003D140C"/>
    <w:rsid w:val="003D3E6F"/>
    <w:rsid w:val="003D4491"/>
    <w:rsid w:val="003E12BA"/>
    <w:rsid w:val="003F3573"/>
    <w:rsid w:val="003F3932"/>
    <w:rsid w:val="00423E68"/>
    <w:rsid w:val="00425437"/>
    <w:rsid w:val="0043324D"/>
    <w:rsid w:val="0043723B"/>
    <w:rsid w:val="00437A45"/>
    <w:rsid w:val="0044413C"/>
    <w:rsid w:val="00451F86"/>
    <w:rsid w:val="00453E07"/>
    <w:rsid w:val="0045460F"/>
    <w:rsid w:val="00460650"/>
    <w:rsid w:val="004629FF"/>
    <w:rsid w:val="00471A10"/>
    <w:rsid w:val="00476AF0"/>
    <w:rsid w:val="004803EA"/>
    <w:rsid w:val="004907D2"/>
    <w:rsid w:val="004915B4"/>
    <w:rsid w:val="004B27B4"/>
    <w:rsid w:val="004B50D1"/>
    <w:rsid w:val="004B56B1"/>
    <w:rsid w:val="004C08D1"/>
    <w:rsid w:val="004D5E71"/>
    <w:rsid w:val="004E6F2B"/>
    <w:rsid w:val="004F16F6"/>
    <w:rsid w:val="004F50AF"/>
    <w:rsid w:val="00505C6C"/>
    <w:rsid w:val="005076D0"/>
    <w:rsid w:val="00511E00"/>
    <w:rsid w:val="005124B1"/>
    <w:rsid w:val="00523FF8"/>
    <w:rsid w:val="00525792"/>
    <w:rsid w:val="005404CC"/>
    <w:rsid w:val="00542565"/>
    <w:rsid w:val="00550B35"/>
    <w:rsid w:val="005535E5"/>
    <w:rsid w:val="00561AFD"/>
    <w:rsid w:val="005627C1"/>
    <w:rsid w:val="00562CBE"/>
    <w:rsid w:val="005662AD"/>
    <w:rsid w:val="00572059"/>
    <w:rsid w:val="00576C13"/>
    <w:rsid w:val="00584014"/>
    <w:rsid w:val="005926E8"/>
    <w:rsid w:val="005B121F"/>
    <w:rsid w:val="005B1A0E"/>
    <w:rsid w:val="005B46DB"/>
    <w:rsid w:val="005C4E84"/>
    <w:rsid w:val="005C6642"/>
    <w:rsid w:val="005C7D92"/>
    <w:rsid w:val="005D0DDC"/>
    <w:rsid w:val="005D409E"/>
    <w:rsid w:val="005E2409"/>
    <w:rsid w:val="005F0FD4"/>
    <w:rsid w:val="005F1C7F"/>
    <w:rsid w:val="005F66EA"/>
    <w:rsid w:val="005F70B8"/>
    <w:rsid w:val="005F7818"/>
    <w:rsid w:val="005F7EAF"/>
    <w:rsid w:val="006013C6"/>
    <w:rsid w:val="00616A24"/>
    <w:rsid w:val="006374E5"/>
    <w:rsid w:val="00641B21"/>
    <w:rsid w:val="00653956"/>
    <w:rsid w:val="006603E8"/>
    <w:rsid w:val="00661DE3"/>
    <w:rsid w:val="00666BE0"/>
    <w:rsid w:val="00676248"/>
    <w:rsid w:val="006762D2"/>
    <w:rsid w:val="00680E3C"/>
    <w:rsid w:val="006834D1"/>
    <w:rsid w:val="00684EF5"/>
    <w:rsid w:val="006854A3"/>
    <w:rsid w:val="006967F4"/>
    <w:rsid w:val="006A3404"/>
    <w:rsid w:val="006A65EF"/>
    <w:rsid w:val="006A701D"/>
    <w:rsid w:val="006B14C2"/>
    <w:rsid w:val="006B60D3"/>
    <w:rsid w:val="006B7974"/>
    <w:rsid w:val="006D1445"/>
    <w:rsid w:val="006D2BA7"/>
    <w:rsid w:val="006D2ED6"/>
    <w:rsid w:val="006D5118"/>
    <w:rsid w:val="006E0371"/>
    <w:rsid w:val="006E3056"/>
    <w:rsid w:val="006F099F"/>
    <w:rsid w:val="006F2F62"/>
    <w:rsid w:val="00705E10"/>
    <w:rsid w:val="007076DB"/>
    <w:rsid w:val="007130E1"/>
    <w:rsid w:val="00723F69"/>
    <w:rsid w:val="00726540"/>
    <w:rsid w:val="00726B8C"/>
    <w:rsid w:val="00747822"/>
    <w:rsid w:val="0075486D"/>
    <w:rsid w:val="00754C47"/>
    <w:rsid w:val="0075530A"/>
    <w:rsid w:val="00761551"/>
    <w:rsid w:val="00764E88"/>
    <w:rsid w:val="007677A7"/>
    <w:rsid w:val="007739F0"/>
    <w:rsid w:val="00780658"/>
    <w:rsid w:val="00783FBD"/>
    <w:rsid w:val="007845E5"/>
    <w:rsid w:val="00786104"/>
    <w:rsid w:val="00790A9B"/>
    <w:rsid w:val="0079164D"/>
    <w:rsid w:val="007936BF"/>
    <w:rsid w:val="007B61F6"/>
    <w:rsid w:val="007C15FC"/>
    <w:rsid w:val="007C2817"/>
    <w:rsid w:val="007C4B34"/>
    <w:rsid w:val="007D1265"/>
    <w:rsid w:val="007D6A1A"/>
    <w:rsid w:val="007E564B"/>
    <w:rsid w:val="007F2400"/>
    <w:rsid w:val="007F3C7F"/>
    <w:rsid w:val="0080279D"/>
    <w:rsid w:val="008127CA"/>
    <w:rsid w:val="008213DD"/>
    <w:rsid w:val="00823518"/>
    <w:rsid w:val="00835845"/>
    <w:rsid w:val="008425E3"/>
    <w:rsid w:val="0084500E"/>
    <w:rsid w:val="00850614"/>
    <w:rsid w:val="008609CC"/>
    <w:rsid w:val="00864046"/>
    <w:rsid w:val="008673C6"/>
    <w:rsid w:val="00870928"/>
    <w:rsid w:val="008735D4"/>
    <w:rsid w:val="008773E3"/>
    <w:rsid w:val="0088082F"/>
    <w:rsid w:val="0088314F"/>
    <w:rsid w:val="0088525A"/>
    <w:rsid w:val="00887DBE"/>
    <w:rsid w:val="0089490D"/>
    <w:rsid w:val="00897550"/>
    <w:rsid w:val="008B0CB9"/>
    <w:rsid w:val="008B14B6"/>
    <w:rsid w:val="008B4C5B"/>
    <w:rsid w:val="008C00D3"/>
    <w:rsid w:val="008C15EB"/>
    <w:rsid w:val="008C3ECF"/>
    <w:rsid w:val="008C4BA5"/>
    <w:rsid w:val="008D5399"/>
    <w:rsid w:val="008E224F"/>
    <w:rsid w:val="008E6D48"/>
    <w:rsid w:val="008F01EE"/>
    <w:rsid w:val="008F020B"/>
    <w:rsid w:val="00901BFD"/>
    <w:rsid w:val="009051FC"/>
    <w:rsid w:val="00906001"/>
    <w:rsid w:val="00911AB6"/>
    <w:rsid w:val="009153B9"/>
    <w:rsid w:val="0092424C"/>
    <w:rsid w:val="00926288"/>
    <w:rsid w:val="00930DAD"/>
    <w:rsid w:val="00945C2F"/>
    <w:rsid w:val="00950CF3"/>
    <w:rsid w:val="00954396"/>
    <w:rsid w:val="00955F93"/>
    <w:rsid w:val="009706DC"/>
    <w:rsid w:val="00970728"/>
    <w:rsid w:val="00971710"/>
    <w:rsid w:val="00972116"/>
    <w:rsid w:val="00976C78"/>
    <w:rsid w:val="00987ED5"/>
    <w:rsid w:val="00992207"/>
    <w:rsid w:val="009A67E1"/>
    <w:rsid w:val="009A7B70"/>
    <w:rsid w:val="009B0772"/>
    <w:rsid w:val="009B4196"/>
    <w:rsid w:val="009B5494"/>
    <w:rsid w:val="009C0B2A"/>
    <w:rsid w:val="009C5856"/>
    <w:rsid w:val="009D36FF"/>
    <w:rsid w:val="009D65D4"/>
    <w:rsid w:val="009E30E9"/>
    <w:rsid w:val="009F2416"/>
    <w:rsid w:val="00A00DC7"/>
    <w:rsid w:val="00A01F29"/>
    <w:rsid w:val="00A0658F"/>
    <w:rsid w:val="00A07896"/>
    <w:rsid w:val="00A171BA"/>
    <w:rsid w:val="00A32D37"/>
    <w:rsid w:val="00A34AF7"/>
    <w:rsid w:val="00A35237"/>
    <w:rsid w:val="00A40397"/>
    <w:rsid w:val="00A52276"/>
    <w:rsid w:val="00A66673"/>
    <w:rsid w:val="00A672B9"/>
    <w:rsid w:val="00A764AA"/>
    <w:rsid w:val="00A862C2"/>
    <w:rsid w:val="00A9047A"/>
    <w:rsid w:val="00AB3FC1"/>
    <w:rsid w:val="00AC0DAB"/>
    <w:rsid w:val="00AD197C"/>
    <w:rsid w:val="00AD1E2B"/>
    <w:rsid w:val="00AD25CE"/>
    <w:rsid w:val="00AD2ED8"/>
    <w:rsid w:val="00AD79D3"/>
    <w:rsid w:val="00AE1F7B"/>
    <w:rsid w:val="00AE532F"/>
    <w:rsid w:val="00AF7625"/>
    <w:rsid w:val="00B0754A"/>
    <w:rsid w:val="00B15392"/>
    <w:rsid w:val="00B20DF5"/>
    <w:rsid w:val="00B303C2"/>
    <w:rsid w:val="00B35318"/>
    <w:rsid w:val="00B4113C"/>
    <w:rsid w:val="00B42675"/>
    <w:rsid w:val="00B43CF7"/>
    <w:rsid w:val="00B50F65"/>
    <w:rsid w:val="00B52A4B"/>
    <w:rsid w:val="00B626D8"/>
    <w:rsid w:val="00B63162"/>
    <w:rsid w:val="00B64226"/>
    <w:rsid w:val="00B706EB"/>
    <w:rsid w:val="00B82203"/>
    <w:rsid w:val="00B855DF"/>
    <w:rsid w:val="00BA1FD5"/>
    <w:rsid w:val="00BA3D09"/>
    <w:rsid w:val="00BB0173"/>
    <w:rsid w:val="00BB4004"/>
    <w:rsid w:val="00BB72F2"/>
    <w:rsid w:val="00BC0A37"/>
    <w:rsid w:val="00BC7492"/>
    <w:rsid w:val="00BD614A"/>
    <w:rsid w:val="00BE15D1"/>
    <w:rsid w:val="00BE7547"/>
    <w:rsid w:val="00BF0691"/>
    <w:rsid w:val="00BF780A"/>
    <w:rsid w:val="00C0600E"/>
    <w:rsid w:val="00C128F2"/>
    <w:rsid w:val="00C17F7B"/>
    <w:rsid w:val="00C21317"/>
    <w:rsid w:val="00C243FA"/>
    <w:rsid w:val="00C25C30"/>
    <w:rsid w:val="00C34E80"/>
    <w:rsid w:val="00C513D3"/>
    <w:rsid w:val="00C62911"/>
    <w:rsid w:val="00C82068"/>
    <w:rsid w:val="00C83751"/>
    <w:rsid w:val="00C8728E"/>
    <w:rsid w:val="00C90C01"/>
    <w:rsid w:val="00CB129F"/>
    <w:rsid w:val="00CB6208"/>
    <w:rsid w:val="00CC19B8"/>
    <w:rsid w:val="00CC2607"/>
    <w:rsid w:val="00CC65D7"/>
    <w:rsid w:val="00CD06D5"/>
    <w:rsid w:val="00CD2615"/>
    <w:rsid w:val="00CD5CC8"/>
    <w:rsid w:val="00CF5F3B"/>
    <w:rsid w:val="00CF78F6"/>
    <w:rsid w:val="00D107B3"/>
    <w:rsid w:val="00D11261"/>
    <w:rsid w:val="00D12350"/>
    <w:rsid w:val="00D2651C"/>
    <w:rsid w:val="00D273FA"/>
    <w:rsid w:val="00D33531"/>
    <w:rsid w:val="00D35D42"/>
    <w:rsid w:val="00D3701A"/>
    <w:rsid w:val="00D40D40"/>
    <w:rsid w:val="00D470FA"/>
    <w:rsid w:val="00D54BA1"/>
    <w:rsid w:val="00D61592"/>
    <w:rsid w:val="00D66ED8"/>
    <w:rsid w:val="00D74C3F"/>
    <w:rsid w:val="00D80929"/>
    <w:rsid w:val="00D829AC"/>
    <w:rsid w:val="00D903A6"/>
    <w:rsid w:val="00DB130D"/>
    <w:rsid w:val="00DC5BF2"/>
    <w:rsid w:val="00DD1165"/>
    <w:rsid w:val="00DD3F03"/>
    <w:rsid w:val="00DD794B"/>
    <w:rsid w:val="00DE085E"/>
    <w:rsid w:val="00DE3025"/>
    <w:rsid w:val="00DF1B38"/>
    <w:rsid w:val="00DF4327"/>
    <w:rsid w:val="00DF5DCB"/>
    <w:rsid w:val="00DF6CEA"/>
    <w:rsid w:val="00E007A4"/>
    <w:rsid w:val="00E01832"/>
    <w:rsid w:val="00E02601"/>
    <w:rsid w:val="00E02DE5"/>
    <w:rsid w:val="00E03436"/>
    <w:rsid w:val="00E1225B"/>
    <w:rsid w:val="00E15468"/>
    <w:rsid w:val="00E23D49"/>
    <w:rsid w:val="00E57CEC"/>
    <w:rsid w:val="00E77A0F"/>
    <w:rsid w:val="00E832FF"/>
    <w:rsid w:val="00E84371"/>
    <w:rsid w:val="00E90A2C"/>
    <w:rsid w:val="00EA2AFD"/>
    <w:rsid w:val="00EB190A"/>
    <w:rsid w:val="00EB71AD"/>
    <w:rsid w:val="00EB7D4A"/>
    <w:rsid w:val="00ED7921"/>
    <w:rsid w:val="00EE38EE"/>
    <w:rsid w:val="00EE3E45"/>
    <w:rsid w:val="00EE5320"/>
    <w:rsid w:val="00EE7080"/>
    <w:rsid w:val="00EF250A"/>
    <w:rsid w:val="00EF47DC"/>
    <w:rsid w:val="00EF53B4"/>
    <w:rsid w:val="00F062BD"/>
    <w:rsid w:val="00F356A0"/>
    <w:rsid w:val="00F45666"/>
    <w:rsid w:val="00F46A91"/>
    <w:rsid w:val="00F56CA1"/>
    <w:rsid w:val="00F65209"/>
    <w:rsid w:val="00F66176"/>
    <w:rsid w:val="00F74DB4"/>
    <w:rsid w:val="00F76580"/>
    <w:rsid w:val="00F7719F"/>
    <w:rsid w:val="00F871EE"/>
    <w:rsid w:val="00F968A7"/>
    <w:rsid w:val="00FA043C"/>
    <w:rsid w:val="00FA1FCB"/>
    <w:rsid w:val="00FA61D3"/>
    <w:rsid w:val="00FA74BC"/>
    <w:rsid w:val="00FB176E"/>
    <w:rsid w:val="00FB542A"/>
    <w:rsid w:val="00FB58F3"/>
    <w:rsid w:val="00FC3F3C"/>
    <w:rsid w:val="00FD1AC3"/>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55246643-0A6D-45BC-840B-277A4169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6DB"/>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BA1FD5"/>
    <w:pPr>
      <w:keepNext/>
      <w:spacing w:before="240" w:after="60"/>
      <w:jc w:val="center"/>
      <w:outlineLvl w:val="0"/>
    </w:pPr>
    <w:rPr>
      <w:rFonts w:ascii="Cambria" w:eastAsia="Times New Roman" w:hAnsi="Cambria"/>
      <w:b/>
      <w:bCs/>
      <w:kern w:val="32"/>
      <w:sz w:val="32"/>
      <w:szCs w:val="32"/>
      <w:lang w:val="x-none"/>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86CD1"/>
    <w:rPr>
      <w:color w:val="605E5C"/>
      <w:shd w:val="clear" w:color="auto" w:fill="E1DFDD"/>
    </w:rPr>
  </w:style>
  <w:style w:type="character" w:customStyle="1" w:styleId="ApakpunktsRakstzRakstz">
    <w:name w:val="Apakšpunkts Rakstz. Rakstz."/>
    <w:link w:val="ApakpunktsRakstz"/>
    <w:locked/>
    <w:rsid w:val="008B4C5B"/>
    <w:rPr>
      <w:rFonts w:ascii="Arial" w:eastAsia="Times New Roman" w:hAnsi="Arial" w:cs="Times New Roman"/>
      <w:b/>
      <w:sz w:val="20"/>
      <w:szCs w:val="24"/>
      <w:lang w:val="x-none" w:eastAsia="x-none"/>
    </w:rPr>
  </w:style>
  <w:style w:type="paragraph" w:customStyle="1" w:styleId="ApakpunktsRakstz">
    <w:name w:val="Apakšpunkts Rakstz."/>
    <w:basedOn w:val="Normal"/>
    <w:link w:val="ApakpunktsRakstzRakstz"/>
    <w:rsid w:val="008B4C5B"/>
    <w:pPr>
      <w:tabs>
        <w:tab w:val="num" w:pos="5171"/>
      </w:tabs>
      <w:spacing w:after="0" w:line="240" w:lineRule="auto"/>
      <w:ind w:left="5171" w:hanging="851"/>
    </w:pPr>
    <w:rPr>
      <w:rFonts w:ascii="Arial" w:eastAsia="Times New Roman" w:hAnsi="Arial"/>
      <w:b/>
      <w:sz w:val="20"/>
      <w:szCs w:val="24"/>
      <w:lang w:val="x-none" w:eastAsia="x-none"/>
    </w:rPr>
  </w:style>
  <w:style w:type="character" w:customStyle="1" w:styleId="FontStyle37">
    <w:name w:val="Font Style37"/>
    <w:uiPriority w:val="99"/>
    <w:rsid w:val="008B4C5B"/>
    <w:rPr>
      <w:rFonts w:ascii="Times New Roman" w:hAnsi="Times New Roman" w:cs="Times New Roman" w:hint="default"/>
      <w:sz w:val="22"/>
      <w:szCs w:val="22"/>
    </w:rPr>
  </w:style>
  <w:style w:type="character" w:customStyle="1" w:styleId="cf01">
    <w:name w:val="cf01"/>
    <w:basedOn w:val="DefaultParagraphFont"/>
    <w:rsid w:val="008B4C5B"/>
    <w:rPr>
      <w:rFonts w:ascii="Segoe UI" w:hAnsi="Segoe UI" w:cs="Segoe UI" w:hint="default"/>
      <w:sz w:val="18"/>
      <w:szCs w:val="18"/>
    </w:rPr>
  </w:style>
  <w:style w:type="character" w:customStyle="1" w:styleId="cf21">
    <w:name w:val="cf21"/>
    <w:basedOn w:val="DefaultParagraphFont"/>
    <w:rsid w:val="008B4C5B"/>
    <w:rPr>
      <w:rFonts w:ascii="Segoe UI" w:hAnsi="Segoe UI" w:cs="Segoe UI" w:hint="default"/>
      <w:b/>
      <w:bCs/>
      <w:sz w:val="18"/>
      <w:szCs w:val="18"/>
    </w:rPr>
  </w:style>
  <w:style w:type="character" w:customStyle="1" w:styleId="cf41">
    <w:name w:val="cf41"/>
    <w:basedOn w:val="DefaultParagraphFont"/>
    <w:rsid w:val="008B4C5B"/>
    <w:rPr>
      <w:rFonts w:ascii="Segoe UI" w:hAnsi="Segoe UI" w:cs="Segoe UI" w:hint="default"/>
      <w:sz w:val="18"/>
      <w:szCs w:val="18"/>
    </w:rPr>
  </w:style>
  <w:style w:type="character" w:customStyle="1" w:styleId="Heading1Char">
    <w:name w:val="Heading 1 Char"/>
    <w:basedOn w:val="DefaultParagraphFont"/>
    <w:link w:val="Heading1"/>
    <w:rsid w:val="00BA1FD5"/>
    <w:rPr>
      <w:rFonts w:ascii="Cambria" w:eastAsia="Times New Roman" w:hAnsi="Cambria" w:cs="Times New Roman"/>
      <w:b/>
      <w:bCs/>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915212102">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avers@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iub.gov.lv/cpv/parent/3159/clasif/main/" TargetMode="External"/><Relationship Id="rId5" Type="http://schemas.openxmlformats.org/officeDocument/2006/relationships/webSettings" Target="webSettings.xml"/><Relationship Id="rId10" Type="http://schemas.openxmlformats.org/officeDocument/2006/relationships/hyperlink" Target="mailto:linda.berga@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7D0F-6670-4707-B54C-BD562499F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2261</Words>
  <Characters>12893</Characters>
  <Application>Microsoft Office Word</Application>
  <DocSecurity>0</DocSecurity>
  <Lines>107</Lines>
  <Paragraphs>30</Paragraphs>
  <ScaleCrop>false</ScaleCrop>
  <HeadingPairs>
    <vt:vector size="6" baseType="variant">
      <vt:variant>
        <vt:lpstr>Title</vt:lpstr>
      </vt:variant>
      <vt:variant>
        <vt:i4>1</vt:i4>
      </vt:variant>
      <vt:variant>
        <vt:lpstr>Headings</vt:lpstr>
      </vt:variant>
      <vt:variant>
        <vt:i4>8</vt:i4>
      </vt:variant>
      <vt:variant>
        <vt:lpstr>Nosaukums</vt:lpstr>
      </vt:variant>
      <vt:variant>
        <vt:i4>1</vt:i4>
      </vt:variant>
    </vt:vector>
  </HeadingPairs>
  <TitlesOfParts>
    <vt:vector size="10" baseType="lpstr">
      <vt:lpstr/>
      <vt:lpstr>    3. Identifikācijas numurs</vt:lpstr>
      <vt:lpstr>    IAP 2026/29/CA</vt:lpstr>
      <vt:lpstr>    </vt:lpstr>
      <vt:lpstr>    4. Kontaktpersonas</vt:lpstr>
      <vt:lpstr>    4.1. Par cenu aptaujas noteikumiem: Bauskas novada pašvaldības iestādes “Iecavas</vt:lpstr>
      <vt:lpstr>    4.2. Par tehnisko specifikāciju: Bauskas novada pašvaldības iestādes “Iecavas ap</vt:lpstr>
      <vt:lpstr>    </vt:lpstr>
      <vt:lpstr>    5. Piedāvājumu iesniegšanas vieta, datums un laiks</vt:lpstr>
      <vt:lpstr/>
    </vt:vector>
  </TitlesOfParts>
  <Company>HP Inc.</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Linda Berga</cp:lastModifiedBy>
  <cp:revision>14</cp:revision>
  <dcterms:created xsi:type="dcterms:W3CDTF">2026-09-10T06:46:00Z</dcterms:created>
  <dcterms:modified xsi:type="dcterms:W3CDTF">2026-09-10T09:39:00Z</dcterms:modified>
</cp:coreProperties>
</file>