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20299" w:rsidRPr="00B62715" w:rsidP="00320299" w14:paraId="52C89B81" w14:textId="2877EDEE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 w:bidi="lo-L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3</w:t>
      </w:r>
      <w:r w:rsidRPr="00B62715" w:rsidR="00EA4F22"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. pielikums</w:t>
      </w:r>
    </w:p>
    <w:p w:rsidR="00320299" w:rsidRPr="00B62715" w:rsidP="00320299" w14:paraId="750278E7" w14:textId="7777777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320299" w:rsidRPr="00B62715" w:rsidP="00320299" w14:paraId="7AE53C56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6271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FINANŠU PIEDĀVĀJUMS</w:t>
      </w:r>
    </w:p>
    <w:p w:rsidR="00243D5E" w:rsidRPr="00243D5E" w:rsidP="00243D5E" w14:paraId="4748AA59" w14:textId="77777777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43D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IEPIRKUMĀ</w:t>
      </w:r>
    </w:p>
    <w:p w:rsidR="00243D5E" w:rsidRPr="008B7D23" w:rsidP="008B7D23" w14:paraId="49BC02F4" w14:textId="59E8505B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99868366"/>
      <w:r w:rsidRPr="00243D5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“</w:t>
      </w:r>
      <w:r w:rsidRPr="008B7D23" w:rsidR="008B7D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Globālās pozicionēšanas sistēmas (GPS) sekošanas iekārtu noma</w:t>
      </w:r>
      <w:r w:rsidR="00F019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”</w:t>
      </w:r>
    </w:p>
    <w:p w:rsidR="00F01BD9" w:rsidP="00320299" w14:paraId="13087D50" w14:textId="7A3A5815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243D5E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identifikācijas Nr. </w:t>
      </w:r>
      <w:bookmarkEnd w:id="0"/>
      <w:r w:rsidRPr="00F01BD9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BAP/2026/2-1/</w:t>
      </w:r>
      <w:r w:rsidR="008B7D23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33</w:t>
      </w:r>
    </w:p>
    <w:p w:rsidR="00320299" w:rsidRPr="005643B3" w:rsidP="00320299" w14:paraId="04A0D4EF" w14:textId="37AA1586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643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Pretendents </w:t>
      </w:r>
      <w:r w:rsidRPr="005643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____________________________________________</w:t>
      </w:r>
    </w:p>
    <w:p w:rsidR="00320299" w:rsidRPr="00B62715" w:rsidP="00320299" w14:paraId="291583E2" w14:textId="77777777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Reģ</w:t>
      </w: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Nr._________________________________</w:t>
      </w:r>
    </w:p>
    <w:p w:rsidR="00320299" w:rsidP="00243D5E" w14:paraId="39712B47" w14:textId="70562A2C">
      <w:pPr>
        <w:widowControl w:val="0"/>
        <w:autoSpaceDE w:val="0"/>
        <w:autoSpaceDN w:val="0"/>
        <w:spacing w:before="123"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Iepazinušies ar iepirkuma </w:t>
      </w:r>
      <w:r w:rsidRPr="00243D5E"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“</w:t>
      </w:r>
      <w:r w:rsidRPr="008B7D23" w:rsidR="008B7D23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Globālās pozicionēšanas sistēmas (GPS) sekošanas iekārtu noma</w:t>
      </w:r>
      <w:r w:rsidRPr="00243D5E"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”</w:t>
      </w:r>
      <w:r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, </w:t>
      </w:r>
      <w:r w:rsidRPr="00243D5E" w:rsidR="00243D5E"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  <w:t xml:space="preserve">identifikācijas Nr. </w:t>
      </w:r>
      <w:r w:rsidRPr="00BE5F26" w:rsidR="00BE5F26">
        <w:rPr>
          <w:rFonts w:ascii="Times New Roman" w:eastAsia="Times New Roman" w:hAnsi="Times New Roman" w:cs="Times New Roman"/>
          <w:b/>
          <w:bCs/>
          <w:iCs/>
          <w:kern w:val="0"/>
          <w:sz w:val="24"/>
          <w14:ligatures w14:val="none"/>
        </w:rPr>
        <w:t>BAP/2026/2-1/</w:t>
      </w:r>
      <w:r w:rsidR="008B7D23">
        <w:rPr>
          <w:rFonts w:ascii="Times New Roman" w:eastAsia="Times New Roman" w:hAnsi="Times New Roman" w:cs="Times New Roman"/>
          <w:b/>
          <w:bCs/>
          <w:iCs/>
          <w:kern w:val="0"/>
          <w:sz w:val="24"/>
          <w14:ligatures w14:val="none"/>
        </w:rPr>
        <w:t>33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Nolikumu,  piedāvājam </w:t>
      </w:r>
      <w:r w:rsidR="008B7D23">
        <w:rPr>
          <w:rFonts w:ascii="Times New Roman" w:eastAsia="Times New Roman" w:hAnsi="Times New Roman" w:cs="Times New Roman"/>
          <w:kern w:val="0"/>
          <w:sz w:val="24"/>
          <w14:ligatures w14:val="none"/>
        </w:rPr>
        <w:t>sniegt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Nolikumā un tā pielikumos paredzētos </w:t>
      </w:r>
      <w:r w:rsidR="008B7D23">
        <w:rPr>
          <w:rFonts w:ascii="Times New Roman" w:eastAsia="Times New Roman" w:hAnsi="Times New Roman" w:cs="Times New Roman"/>
          <w:kern w:val="0"/>
          <w:sz w:val="24"/>
          <w14:ligatures w14:val="none"/>
        </w:rPr>
        <w:t>pakalpojumus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par šādu līgumcenu: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835"/>
        <w:gridCol w:w="1276"/>
        <w:gridCol w:w="1418"/>
        <w:gridCol w:w="1417"/>
        <w:gridCol w:w="2126"/>
      </w:tblGrid>
      <w:tr w14:paraId="05FD79A7" w14:textId="77777777" w:rsidTr="0025546C">
        <w:tblPrEx>
          <w:tblW w:w="974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426D6624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Nr.</w:t>
            </w:r>
          </w:p>
          <w:p w:rsidR="008B7D23" w:rsidRPr="008E6CBA" w:rsidP="0025546C" w14:paraId="79F43DB4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p.k.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29F01F4C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Pakalpojuma nosaukums</w:t>
            </w:r>
          </w:p>
          <w:p w:rsidR="008B7D23" w:rsidRPr="008E6CBA" w:rsidP="0025546C" w14:paraId="7BED78A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603A9AE6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Daudzums</w:t>
            </w:r>
          </w:p>
          <w:p w:rsidR="008B7D23" w:rsidRPr="008E6CBA" w:rsidP="0025546C" w14:paraId="435549B0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(gab.)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39F8C080" w14:textId="4517D4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Cena par vienību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*</w:t>
            </w:r>
          </w:p>
          <w:p w:rsidR="008B7D23" w:rsidRPr="008E6CBA" w:rsidP="0025546C" w14:paraId="16FDC6FE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20C7C59B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Kopējā summa par visu apjomu</w:t>
            </w:r>
          </w:p>
          <w:p w:rsidR="008B7D23" w:rsidRPr="008E6CBA" w:rsidP="0025546C" w14:paraId="2AF4A22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</w:tr>
      <w:tr w14:paraId="12F0C96A" w14:textId="77777777" w:rsidTr="0025546C">
        <w:tblPrEx>
          <w:tblW w:w="9747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6830BA15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305F9D3C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GPS transporta kontroles sistēmas uzstādīšana</w:t>
            </w:r>
          </w:p>
          <w:p w:rsidR="008B7D23" w:rsidRPr="008E6CBA" w:rsidP="0025546C" w14:paraId="5F1FC5F6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(modelis, marka, ražotājs)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60FA4CED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7D6602C6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4D856E99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DF01EF7" w14:textId="77777777" w:rsidTr="0025546C">
        <w:tblPrEx>
          <w:tblW w:w="9747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3A6B953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4C48312D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Papildus GPS transporta kontroles sistēmas uzstādīšana</w:t>
            </w:r>
          </w:p>
          <w:p w:rsidR="008B7D23" w:rsidRPr="008E6CBA" w:rsidP="0025546C" w14:paraId="08936F28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1B1C02E9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Pēc</w:t>
            </w: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vajadzības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1CA87306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05516082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166211E" w14:textId="77777777" w:rsidTr="0025546C">
        <w:tblPrEx>
          <w:tblW w:w="9747" w:type="dxa"/>
          <w:tblLayout w:type="fixed"/>
          <w:tblLook w:val="01E0"/>
        </w:tblPrEx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1FE0A500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KOPĀ EUR bez PVN (A)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0826BE7B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14:paraId="6CE9A891" w14:textId="77777777" w:rsidTr="0025546C">
        <w:tblPrEx>
          <w:tblW w:w="9747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56114AB9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Nr.</w:t>
            </w:r>
          </w:p>
          <w:p w:rsidR="008B7D23" w:rsidRPr="008E6CBA" w:rsidP="0025546C" w14:paraId="706C785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p.k.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0C519958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Pakalpojuma nosaukums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317482A3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Daudzums</w:t>
            </w:r>
          </w:p>
          <w:p w:rsidR="008B7D23" w:rsidRPr="008E6CBA" w:rsidP="0025546C" w14:paraId="5DC46D7F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(gab.)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53A98983" w14:textId="3E48DF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Cena par vienību mēnesī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*</w:t>
            </w:r>
          </w:p>
          <w:p w:rsidR="008B7D23" w:rsidRPr="008E6CBA" w:rsidP="0025546C" w14:paraId="2A0D4168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5992EBF3" w14:textId="0CB5FB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Cena par vienību 12 mēnešiem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*</w:t>
            </w: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8B7D23" w:rsidRPr="008E6CBA" w:rsidP="0025546C" w14:paraId="7472B9D1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D23" w:rsidRPr="008E6CBA" w:rsidP="0025546C" w14:paraId="704F8062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Kopējā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summa par visu apjomu (63 gab.) 36.</w:t>
            </w: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mēnešiem</w:t>
            </w:r>
          </w:p>
          <w:p w:rsidR="008B7D23" w:rsidRPr="008E6CBA" w:rsidP="0025546C" w14:paraId="34FD1A60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</w:tr>
      <w:tr w14:paraId="0C193822" w14:textId="77777777" w:rsidTr="0025546C">
        <w:tblPrEx>
          <w:tblW w:w="9747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5AF4BEC1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7A46EA85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GPS transporta kontroles sistēmas noma (pilns serviss)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0D9FEC8D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4B4296FE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54A769D6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35940F3C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EB2A6B3" w14:textId="77777777" w:rsidTr="0025546C">
        <w:tblPrEx>
          <w:tblW w:w="9747" w:type="dxa"/>
          <w:tblLayout w:type="fixed"/>
          <w:tblLook w:val="01E0"/>
        </w:tblPrEx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B7D23" w:rsidRPr="008E6CBA" w:rsidP="0025546C" w14:paraId="3E8B20D5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KOPĀ EUR bez PVN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B7D23" w:rsidRPr="008E6CBA" w:rsidP="0025546C" w14:paraId="7A7752DB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</w:p>
        </w:tc>
      </w:tr>
      <w:tr w14:paraId="3EDFC5E7" w14:textId="77777777" w:rsidTr="0025546C">
        <w:tblPrEx>
          <w:tblW w:w="9747" w:type="dxa"/>
          <w:tblLayout w:type="fixed"/>
          <w:tblLook w:val="01E0"/>
        </w:tblPrEx>
        <w:tc>
          <w:tcPr>
            <w:tcW w:w="762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85753" w:rsidP="0025546C" w14:paraId="36B206B5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E6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KOPĀ Līgumcena EUR bez PVN (A+B)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85753" w:rsidP="0025546C" w14:paraId="66B813E2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</w:pPr>
          </w:p>
        </w:tc>
      </w:tr>
      <w:tr w14:paraId="445D87BF" w14:textId="77777777" w:rsidTr="0025546C">
        <w:tblPrEx>
          <w:tblW w:w="9747" w:type="dxa"/>
          <w:tblLayout w:type="fixed"/>
          <w:tblLook w:val="01E0"/>
        </w:tblPrEx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29B811FA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PVN 21%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15965C3F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14:paraId="2228AE1A" w14:textId="77777777" w:rsidTr="0025546C">
        <w:tblPrEx>
          <w:tblW w:w="9747" w:type="dxa"/>
          <w:tblLayout w:type="fixed"/>
          <w:tblLook w:val="01E0"/>
        </w:tblPrEx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532D8054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6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KOPĀ Līgumcena EUR ar PVN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D23" w:rsidRPr="008E6CBA" w:rsidP="0025546C" w14:paraId="13A0FD78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B7D23" w:rsidRPr="008E6CBA" w:rsidP="008B7D23" w14:paraId="0DABD631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20299" w:rsidRPr="00B62715" w:rsidP="00320299" w14:paraId="6D63EEF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4"/>
          <w14:ligatures w14:val="none"/>
        </w:rPr>
      </w:pPr>
    </w:p>
    <w:p w:rsidR="00B62715" w:rsidRPr="00B62715" w:rsidP="00B62715" w14:paraId="2DD37224" w14:textId="68DB14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</w:rPr>
      </w:pPr>
      <w:r w:rsidRPr="00B62715">
        <w:rPr>
          <w:rFonts w:ascii="Times New Roman" w:hAnsi="Times New Roman" w:cs="Times New Roman"/>
          <w:i/>
        </w:rPr>
        <w:t>* Cenā iekļauti visi normatīvajos aktos paredzētie nodokļi un maksājumi, izņemot PVN. Piedāvātajā līguma summā iekļautas visas izmaksas, kas nepieciešamas</w:t>
      </w:r>
      <w:r w:rsidR="00491440">
        <w:rPr>
          <w:rFonts w:ascii="Times New Roman" w:hAnsi="Times New Roman" w:cs="Times New Roman"/>
          <w:i/>
        </w:rPr>
        <w:t xml:space="preserve"> dokumentācijas izstrādei</w:t>
      </w:r>
      <w:r w:rsidRPr="00B62715">
        <w:rPr>
          <w:rFonts w:ascii="Times New Roman" w:hAnsi="Times New Roman" w:cs="Times New Roman"/>
          <w:i/>
        </w:rPr>
        <w:t>.</w:t>
      </w:r>
    </w:p>
    <w:tbl>
      <w:tblPr>
        <w:tblStyle w:val="TableNormal0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5812"/>
      </w:tblGrid>
      <w:tr w14:paraId="0DAF536F" w14:textId="77777777" w:rsidTr="00B17980">
        <w:tblPrEx>
          <w:tblW w:w="8789" w:type="dxa"/>
          <w:tblInd w:w="-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320299" w:rsidRPr="00B62715" w:rsidP="00CF72C8" w14:paraId="0F5ED5A6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Vārds</w:t>
            </w:r>
            <w:r w:rsidRPr="00B62715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uzvārds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5812" w:type="dxa"/>
          </w:tcPr>
          <w:p w:rsidR="00320299" w:rsidRPr="00B62715" w:rsidP="00CF72C8" w14:paraId="4437045E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0D5D9ABC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22"/>
        </w:trPr>
        <w:tc>
          <w:tcPr>
            <w:tcW w:w="2977" w:type="dxa"/>
            <w:shd w:val="clear" w:color="auto" w:fill="BEBEBE"/>
          </w:tcPr>
          <w:p w:rsidR="00320299" w:rsidRPr="00B62715" w:rsidP="00CF72C8" w14:paraId="1A206F2A" w14:textId="77777777">
            <w:pPr>
              <w:spacing w:before="73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Amata</w:t>
            </w:r>
            <w:r w:rsidRPr="00B627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nosaukums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5812" w:type="dxa"/>
          </w:tcPr>
          <w:p w:rsidR="00320299" w:rsidRPr="00B62715" w:rsidP="00CF72C8" w14:paraId="69556DAE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50B879D1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320299" w:rsidRPr="00B62715" w:rsidP="00CF72C8" w14:paraId="5B05CEB3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Paraksts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</w:tc>
        <w:tc>
          <w:tcPr>
            <w:tcW w:w="5812" w:type="dxa"/>
          </w:tcPr>
          <w:p w:rsidR="00320299" w:rsidRPr="00B62715" w:rsidP="00CF72C8" w14:paraId="08D78FE8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29FFDA26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10"/>
        </w:trPr>
        <w:tc>
          <w:tcPr>
            <w:tcW w:w="2977" w:type="dxa"/>
            <w:shd w:val="clear" w:color="auto" w:fill="BEBEBE"/>
          </w:tcPr>
          <w:p w:rsidR="00320299" w:rsidRPr="00B62715" w:rsidP="00CF72C8" w14:paraId="50262C27" w14:textId="77777777">
            <w:pPr>
              <w:spacing w:before="66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Datums:</w:t>
            </w:r>
          </w:p>
        </w:tc>
        <w:tc>
          <w:tcPr>
            <w:tcW w:w="5812" w:type="dxa"/>
          </w:tcPr>
          <w:p w:rsidR="00320299" w:rsidRPr="00B62715" w:rsidP="00CF72C8" w14:paraId="6378BD37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0299" w:rsidRPr="00B62715" w:rsidP="00320299" w14:paraId="57609E3F" w14:textId="777777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:rsidR="006B6507" w:rsidRPr="00B62715" w14:paraId="30A3CACD" w14:textId="77777777">
      <w:pPr>
        <w:rPr>
          <w:rFonts w:ascii="Times New Roman" w:hAnsi="Times New Roman" w:cs="Times New Roman"/>
        </w:rPr>
      </w:pPr>
    </w:p>
    <w:sectPr w:rsidSect="00F01981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2345" w14:paraId="7783562E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981" w:rsidRPr="008B7D23" w:rsidP="008B7D23" w14:paraId="21C636A7" w14:textId="64BA4799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B7D23">
      <w:rPr>
        <w:rFonts w:ascii="Times New Roman" w:hAnsi="Times New Roman" w:cs="Times New Roman"/>
        <w:sz w:val="20"/>
        <w:szCs w:val="20"/>
      </w:rPr>
      <w:t>Iepirkuma “</w:t>
    </w:r>
    <w:r w:rsidRPr="008B7D23" w:rsidR="008B7D23">
      <w:rPr>
        <w:rFonts w:ascii="Times New Roman" w:hAnsi="Times New Roman" w:cs="Times New Roman"/>
        <w:sz w:val="20"/>
        <w:szCs w:val="20"/>
      </w:rPr>
      <w:t xml:space="preserve">Globālās pozicionēšanas sistēmas (GPS) sekošanas iekārtu noma </w:t>
    </w:r>
    <w:r w:rsidRPr="008B7D23">
      <w:rPr>
        <w:rFonts w:ascii="Times New Roman" w:hAnsi="Times New Roman" w:cs="Times New Roman"/>
        <w:sz w:val="20"/>
        <w:szCs w:val="20"/>
      </w:rPr>
      <w:t>” nolikums</w:t>
    </w:r>
  </w:p>
  <w:p w:rsidR="00491440" w:rsidRPr="008B7D23" w:rsidP="008B7D23" w14:paraId="20636178" w14:textId="2FA23DE5">
    <w:pPr>
      <w:pStyle w:val="Header"/>
      <w:jc w:val="center"/>
      <w:rPr>
        <w:sz w:val="20"/>
        <w:szCs w:val="20"/>
      </w:rPr>
    </w:pPr>
    <w:r w:rsidRPr="008B7D23">
      <w:rPr>
        <w:rFonts w:ascii="Times New Roman" w:hAnsi="Times New Roman" w:cs="Times New Roman"/>
        <w:sz w:val="20"/>
        <w:szCs w:val="20"/>
      </w:rPr>
      <w:t xml:space="preserve">identifikācijas Nr. </w:t>
    </w:r>
    <w:r w:rsidRPr="008B7D23" w:rsidR="00F01BD9">
      <w:rPr>
        <w:rFonts w:ascii="Times New Roman" w:hAnsi="Times New Roman" w:cs="Times New Roman"/>
        <w:sz w:val="20"/>
        <w:szCs w:val="20"/>
      </w:rPr>
      <w:t>BAP/2026/2-1/</w:t>
    </w:r>
    <w:r w:rsidRPr="008B7D23" w:rsidR="008B7D23">
      <w:rPr>
        <w:rFonts w:ascii="Times New Roman" w:hAnsi="Times New Roman" w:cs="Times New Roman"/>
        <w:sz w:val="20"/>
        <w:szCs w:val="20"/>
      </w:rPr>
      <w:t>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F324AAC"/>
    <w:multiLevelType w:val="hybridMultilevel"/>
    <w:tmpl w:val="BDC2644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0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ED"/>
    <w:rsid w:val="00000391"/>
    <w:rsid w:val="0000326E"/>
    <w:rsid w:val="000070ED"/>
    <w:rsid w:val="00027F42"/>
    <w:rsid w:val="00036024"/>
    <w:rsid w:val="000B4570"/>
    <w:rsid w:val="000D00EE"/>
    <w:rsid w:val="000D10FE"/>
    <w:rsid w:val="000D73E2"/>
    <w:rsid w:val="00135687"/>
    <w:rsid w:val="00182345"/>
    <w:rsid w:val="00192A80"/>
    <w:rsid w:val="001A0F28"/>
    <w:rsid w:val="001A1B9F"/>
    <w:rsid w:val="001A5222"/>
    <w:rsid w:val="001E7525"/>
    <w:rsid w:val="001F2581"/>
    <w:rsid w:val="001F293D"/>
    <w:rsid w:val="002161EE"/>
    <w:rsid w:val="002261D8"/>
    <w:rsid w:val="00236175"/>
    <w:rsid w:val="00243D5E"/>
    <w:rsid w:val="00244940"/>
    <w:rsid w:val="0025546C"/>
    <w:rsid w:val="002F4044"/>
    <w:rsid w:val="00320299"/>
    <w:rsid w:val="00345AB4"/>
    <w:rsid w:val="0035746E"/>
    <w:rsid w:val="003D6A2E"/>
    <w:rsid w:val="003E1715"/>
    <w:rsid w:val="003E18F8"/>
    <w:rsid w:val="00430D49"/>
    <w:rsid w:val="00491440"/>
    <w:rsid w:val="004953FC"/>
    <w:rsid w:val="004A5374"/>
    <w:rsid w:val="004B2100"/>
    <w:rsid w:val="004B38FE"/>
    <w:rsid w:val="004B5C26"/>
    <w:rsid w:val="004D0C09"/>
    <w:rsid w:val="004F6CD2"/>
    <w:rsid w:val="00513DD5"/>
    <w:rsid w:val="00531FB5"/>
    <w:rsid w:val="0055107E"/>
    <w:rsid w:val="00552C68"/>
    <w:rsid w:val="005643B3"/>
    <w:rsid w:val="005D5946"/>
    <w:rsid w:val="00606E64"/>
    <w:rsid w:val="00612D13"/>
    <w:rsid w:val="00643B44"/>
    <w:rsid w:val="00661051"/>
    <w:rsid w:val="0067593D"/>
    <w:rsid w:val="0068723D"/>
    <w:rsid w:val="006B6507"/>
    <w:rsid w:val="006F6A65"/>
    <w:rsid w:val="006F7C9E"/>
    <w:rsid w:val="00740700"/>
    <w:rsid w:val="007C2D0F"/>
    <w:rsid w:val="007D311F"/>
    <w:rsid w:val="007F77AA"/>
    <w:rsid w:val="00802B6D"/>
    <w:rsid w:val="00855CC0"/>
    <w:rsid w:val="00870403"/>
    <w:rsid w:val="00885753"/>
    <w:rsid w:val="008A3DE9"/>
    <w:rsid w:val="008B7D23"/>
    <w:rsid w:val="008E0BD3"/>
    <w:rsid w:val="008E6CBA"/>
    <w:rsid w:val="00922C16"/>
    <w:rsid w:val="00926975"/>
    <w:rsid w:val="00936FA8"/>
    <w:rsid w:val="00945754"/>
    <w:rsid w:val="00951425"/>
    <w:rsid w:val="00960612"/>
    <w:rsid w:val="00996C76"/>
    <w:rsid w:val="009D5EAD"/>
    <w:rsid w:val="00A1002D"/>
    <w:rsid w:val="00A44FFD"/>
    <w:rsid w:val="00A47F22"/>
    <w:rsid w:val="00A71F71"/>
    <w:rsid w:val="00A75154"/>
    <w:rsid w:val="00A832D2"/>
    <w:rsid w:val="00A9181B"/>
    <w:rsid w:val="00AA779C"/>
    <w:rsid w:val="00AB58DD"/>
    <w:rsid w:val="00AC24AE"/>
    <w:rsid w:val="00AE5FE7"/>
    <w:rsid w:val="00AF2A83"/>
    <w:rsid w:val="00B17980"/>
    <w:rsid w:val="00B316B6"/>
    <w:rsid w:val="00B31CD8"/>
    <w:rsid w:val="00B36821"/>
    <w:rsid w:val="00B605E1"/>
    <w:rsid w:val="00B62715"/>
    <w:rsid w:val="00B67875"/>
    <w:rsid w:val="00B924EB"/>
    <w:rsid w:val="00BB2599"/>
    <w:rsid w:val="00BB3B12"/>
    <w:rsid w:val="00BE5F26"/>
    <w:rsid w:val="00C13E33"/>
    <w:rsid w:val="00C36B2B"/>
    <w:rsid w:val="00C43306"/>
    <w:rsid w:val="00CA39B0"/>
    <w:rsid w:val="00CF72C8"/>
    <w:rsid w:val="00D3072E"/>
    <w:rsid w:val="00D75016"/>
    <w:rsid w:val="00D760CE"/>
    <w:rsid w:val="00D83924"/>
    <w:rsid w:val="00DF427C"/>
    <w:rsid w:val="00EA4F22"/>
    <w:rsid w:val="00EB2CAF"/>
    <w:rsid w:val="00EC154A"/>
    <w:rsid w:val="00EC2977"/>
    <w:rsid w:val="00ED2501"/>
    <w:rsid w:val="00EF7620"/>
    <w:rsid w:val="00F01981"/>
    <w:rsid w:val="00F01BD9"/>
    <w:rsid w:val="00F72C5B"/>
    <w:rsid w:val="00F97809"/>
    <w:rsid w:val="00FB55AC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F853E"/>
  <w15:chartTrackingRefBased/>
  <w15:docId w15:val="{789FF5E1-AAA5-44E5-950F-63E1E8E2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32029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dex1">
    <w:name w:val="index 1"/>
    <w:basedOn w:val="Normal"/>
    <w:next w:val="Normal"/>
    <w:autoRedefine/>
    <w:uiPriority w:val="99"/>
    <w:unhideWhenUsed/>
    <w:rsid w:val="00B62715"/>
    <w:pPr>
      <w:spacing w:after="0" w:line="240" w:lineRule="auto"/>
      <w:ind w:left="240" w:hanging="240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Style29">
    <w:name w:val="Style29"/>
    <w:basedOn w:val="Normal"/>
    <w:rsid w:val="00B62715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91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440"/>
  </w:style>
  <w:style w:type="paragraph" w:styleId="Footer">
    <w:name w:val="footer"/>
    <w:basedOn w:val="Normal"/>
    <w:link w:val="FooterChar"/>
    <w:uiPriority w:val="99"/>
    <w:unhideWhenUsed/>
    <w:rsid w:val="00491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873</Words>
  <Characters>498</Characters>
  <Application>Microsoft Office Word</Application>
  <DocSecurity>0</DocSecurity>
  <Lines>4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4</cp:revision>
  <dcterms:created xsi:type="dcterms:W3CDTF">2026-09-14T07:22:00Z</dcterms:created>
  <dcterms:modified xsi:type="dcterms:W3CDTF">2026-09-14T07:42:00Z</dcterms:modified>
</cp:coreProperties>
</file>