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94E0" w14:textId="761F453A" w:rsidR="0021248B" w:rsidRPr="0022678E" w:rsidRDefault="009418F5" w:rsidP="0022678E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913C3">
        <w:rPr>
          <w:rFonts w:ascii="Times New Roman" w:eastAsia="Times New Roman" w:hAnsi="Times New Roman"/>
          <w:b/>
          <w:sz w:val="28"/>
          <w:szCs w:val="28"/>
        </w:rPr>
        <w:t>CENU APTAUJA</w:t>
      </w:r>
      <w:bookmarkStart w:id="0" w:name="_Hlk142294082"/>
      <w:bookmarkStart w:id="1" w:name="_Hlk134689284"/>
    </w:p>
    <w:p w14:paraId="4693FCE0" w14:textId="1283A3BF" w:rsidR="00940BFC" w:rsidRPr="00940BFC" w:rsidRDefault="00342E34" w:rsidP="00940BFC">
      <w:pPr>
        <w:spacing w:line="240" w:lineRule="auto"/>
        <w:rPr>
          <w:rFonts w:asciiTheme="majorBidi" w:hAnsiTheme="majorBidi" w:cstheme="majorBidi"/>
          <w:b/>
          <w:sz w:val="28"/>
          <w:szCs w:val="28"/>
        </w:rPr>
      </w:pPr>
      <w:r w:rsidRPr="002969E7">
        <w:rPr>
          <w:rFonts w:asciiTheme="majorBidi" w:eastAsia="Times New Roman" w:hAnsiTheme="majorBidi" w:cstheme="majorBidi"/>
          <w:b/>
          <w:sz w:val="28"/>
          <w:szCs w:val="28"/>
        </w:rPr>
        <w:t>“</w:t>
      </w:r>
      <w:bookmarkStart w:id="2" w:name="_Hlk142573857"/>
      <w:r w:rsidR="002969E7" w:rsidRPr="002969E7">
        <w:rPr>
          <w:rFonts w:asciiTheme="majorBidi" w:hAnsiTheme="majorBidi" w:cstheme="majorBidi"/>
          <w:b/>
          <w:sz w:val="28"/>
          <w:szCs w:val="28"/>
        </w:rPr>
        <w:t>Bīstamo koku zāģēšana un kopšana Iecav</w:t>
      </w:r>
      <w:r w:rsidR="002969E7">
        <w:rPr>
          <w:rFonts w:asciiTheme="majorBidi" w:hAnsiTheme="majorBidi" w:cstheme="majorBidi"/>
          <w:b/>
          <w:sz w:val="28"/>
          <w:szCs w:val="28"/>
        </w:rPr>
        <w:t xml:space="preserve">ā un </w:t>
      </w:r>
      <w:r w:rsidR="007A16CC">
        <w:rPr>
          <w:rFonts w:asciiTheme="majorBidi" w:hAnsiTheme="majorBidi" w:cstheme="majorBidi"/>
          <w:b/>
          <w:sz w:val="28"/>
          <w:szCs w:val="28"/>
        </w:rPr>
        <w:t>Iecavas pagasta</w:t>
      </w:r>
      <w:r w:rsidR="002969E7">
        <w:rPr>
          <w:rFonts w:asciiTheme="majorBidi" w:hAnsiTheme="majorBidi" w:cstheme="majorBidi"/>
          <w:b/>
          <w:sz w:val="28"/>
          <w:szCs w:val="28"/>
        </w:rPr>
        <w:t xml:space="preserve"> teritorijā</w:t>
      </w:r>
      <w:bookmarkEnd w:id="0"/>
      <w:r w:rsidR="00720CFC">
        <w:rPr>
          <w:rFonts w:asciiTheme="majorBidi" w:hAnsiTheme="majorBidi" w:cstheme="majorBidi"/>
          <w:b/>
          <w:sz w:val="28"/>
          <w:szCs w:val="28"/>
        </w:rPr>
        <w:t>”</w:t>
      </w:r>
    </w:p>
    <w:p w14:paraId="630C7DCE" w14:textId="58B123B6" w:rsidR="00342E34" w:rsidRPr="005045ED" w:rsidRDefault="00342E34" w:rsidP="00C0511C">
      <w:pPr>
        <w:rPr>
          <w:rFonts w:ascii="Times New Roman" w:eastAsia="Times New Roman" w:hAnsi="Times New Roman"/>
          <w:b/>
          <w:sz w:val="24"/>
          <w:szCs w:val="24"/>
        </w:rPr>
      </w:pPr>
      <w:r w:rsidRPr="005045ED">
        <w:rPr>
          <w:rFonts w:ascii="Times New Roman" w:eastAsia="Times New Roman" w:hAnsi="Times New Roman"/>
          <w:b/>
          <w:sz w:val="24"/>
          <w:szCs w:val="24"/>
        </w:rPr>
        <w:t>ide</w:t>
      </w:r>
      <w:r w:rsidR="00C0511C">
        <w:rPr>
          <w:rFonts w:ascii="Times New Roman" w:eastAsia="Times New Roman" w:hAnsi="Times New Roman"/>
          <w:b/>
          <w:sz w:val="24"/>
          <w:szCs w:val="24"/>
        </w:rPr>
        <w:t xml:space="preserve">ntifikācijas numurs </w:t>
      </w:r>
      <w:r w:rsidR="00FE51F1" w:rsidRPr="007A16CC">
        <w:rPr>
          <w:rFonts w:ascii="Times New Roman" w:eastAsia="Times New Roman" w:hAnsi="Times New Roman"/>
          <w:b/>
          <w:sz w:val="24"/>
          <w:szCs w:val="24"/>
        </w:rPr>
        <w:t>IAP</w:t>
      </w:r>
      <w:r w:rsidR="00D24A2C" w:rsidRPr="007A16CC">
        <w:rPr>
          <w:rFonts w:ascii="Times New Roman" w:eastAsia="Times New Roman" w:hAnsi="Times New Roman"/>
          <w:b/>
          <w:sz w:val="24"/>
          <w:szCs w:val="24"/>
        </w:rPr>
        <w:t xml:space="preserve"> 202</w:t>
      </w:r>
      <w:r w:rsidR="00E11873" w:rsidRPr="007A16CC">
        <w:rPr>
          <w:rFonts w:ascii="Times New Roman" w:eastAsia="Times New Roman" w:hAnsi="Times New Roman"/>
          <w:b/>
          <w:sz w:val="24"/>
          <w:szCs w:val="24"/>
        </w:rPr>
        <w:t>6</w:t>
      </w:r>
      <w:r w:rsidR="00D24A2C" w:rsidRPr="007A16CC">
        <w:rPr>
          <w:rFonts w:ascii="Times New Roman" w:eastAsia="Times New Roman" w:hAnsi="Times New Roman"/>
          <w:b/>
          <w:sz w:val="24"/>
          <w:szCs w:val="24"/>
        </w:rPr>
        <w:t>/</w:t>
      </w:r>
      <w:r w:rsidR="001C2194">
        <w:rPr>
          <w:rFonts w:ascii="Times New Roman" w:eastAsia="Times New Roman" w:hAnsi="Times New Roman"/>
          <w:b/>
          <w:sz w:val="24"/>
          <w:szCs w:val="24"/>
        </w:rPr>
        <w:t>3</w:t>
      </w:r>
      <w:r w:rsidR="00940BFC">
        <w:rPr>
          <w:rFonts w:ascii="Times New Roman" w:eastAsia="Times New Roman" w:hAnsi="Times New Roman"/>
          <w:b/>
          <w:sz w:val="24"/>
          <w:szCs w:val="24"/>
        </w:rPr>
        <w:t>4</w:t>
      </w:r>
      <w:r w:rsidR="00D24A2C" w:rsidRPr="007A16CC">
        <w:rPr>
          <w:rFonts w:ascii="Times New Roman" w:eastAsia="Times New Roman" w:hAnsi="Times New Roman"/>
          <w:b/>
          <w:sz w:val="24"/>
          <w:szCs w:val="24"/>
        </w:rPr>
        <w:t>/</w:t>
      </w:r>
      <w:r w:rsidR="004913C3" w:rsidRPr="007A16CC">
        <w:rPr>
          <w:rFonts w:ascii="Times New Roman" w:eastAsia="Times New Roman" w:hAnsi="Times New Roman"/>
          <w:b/>
          <w:sz w:val="24"/>
          <w:szCs w:val="24"/>
        </w:rPr>
        <w:t>CA</w:t>
      </w:r>
    </w:p>
    <w:bookmarkEnd w:id="1"/>
    <w:bookmarkEnd w:id="2"/>
    <w:p w14:paraId="39592AB6" w14:textId="77777777" w:rsidR="00720CFC" w:rsidRDefault="00720CFC" w:rsidP="00720CFC">
      <w:pPr>
        <w:jc w:val="both"/>
        <w:rPr>
          <w:rFonts w:ascii="Times New Roman" w:eastAsia="Times New Roman" w:hAnsi="Times New Roman"/>
          <w:bCs/>
        </w:rPr>
      </w:pPr>
    </w:p>
    <w:p w14:paraId="23485946" w14:textId="06CF4D43" w:rsidR="00720CFC" w:rsidRPr="00887377" w:rsidRDefault="00720CFC" w:rsidP="00720CFC">
      <w:pPr>
        <w:jc w:val="both"/>
        <w:rPr>
          <w:rFonts w:ascii="Times New Roman" w:eastAsia="Times New Roman" w:hAnsi="Times New Roman"/>
          <w:bCs/>
        </w:rPr>
      </w:pPr>
      <w:r w:rsidRPr="00887377">
        <w:rPr>
          <w:rFonts w:ascii="Times New Roman" w:eastAsia="Times New Roman" w:hAnsi="Times New Roman"/>
          <w:bCs/>
        </w:rPr>
        <w:t>Iecavā</w:t>
      </w:r>
      <w:r>
        <w:rPr>
          <w:rFonts w:ascii="Times New Roman" w:eastAsia="Times New Roman" w:hAnsi="Times New Roman"/>
          <w:bCs/>
        </w:rPr>
        <w:t>, Bauskas novadā</w:t>
      </w:r>
    </w:p>
    <w:p w14:paraId="29958B87" w14:textId="77777777" w:rsidR="00720CFC" w:rsidRDefault="00720CFC" w:rsidP="00720CFC">
      <w:pPr>
        <w:jc w:val="right"/>
        <w:rPr>
          <w:rFonts w:ascii="Times New Roman" w:eastAsia="Times New Roman" w:hAnsi="Times New Roman"/>
          <w:b/>
        </w:rPr>
      </w:pPr>
    </w:p>
    <w:p w14:paraId="69167D40" w14:textId="77777777" w:rsidR="00720CFC" w:rsidRPr="00887377" w:rsidRDefault="00720CFC" w:rsidP="00720CFC">
      <w:pPr>
        <w:spacing w:line="240" w:lineRule="auto"/>
        <w:jc w:val="right"/>
        <w:rPr>
          <w:rFonts w:ascii="Times New Roman" w:eastAsia="Times New Roman" w:hAnsi="Times New Roman"/>
          <w:bCs/>
        </w:rPr>
      </w:pPr>
      <w:r w:rsidRPr="00887377">
        <w:rPr>
          <w:rFonts w:ascii="Times New Roman" w:eastAsia="Times New Roman" w:hAnsi="Times New Roman"/>
          <w:bCs/>
        </w:rPr>
        <w:t xml:space="preserve">Dokumenta parakstīšanas datums </w:t>
      </w:r>
    </w:p>
    <w:p w14:paraId="1ECFFDD5" w14:textId="77777777" w:rsidR="00720CFC" w:rsidRPr="00FD2E69" w:rsidRDefault="00720CFC" w:rsidP="00720CFC">
      <w:pPr>
        <w:spacing w:line="240" w:lineRule="auto"/>
        <w:jc w:val="right"/>
        <w:rPr>
          <w:rFonts w:ascii="Times New Roman" w:eastAsia="Times New Roman" w:hAnsi="Times New Roman"/>
          <w:bCs/>
        </w:rPr>
      </w:pPr>
      <w:r w:rsidRPr="00887377">
        <w:rPr>
          <w:rFonts w:ascii="Times New Roman" w:eastAsia="Times New Roman" w:hAnsi="Times New Roman"/>
          <w:bCs/>
        </w:rPr>
        <w:t>ir pievienotā elektroniskā paraksta un laika zīmoga datums</w:t>
      </w:r>
    </w:p>
    <w:p w14:paraId="714320FF" w14:textId="77777777" w:rsidR="00342E34" w:rsidRDefault="00342E34" w:rsidP="00342E34">
      <w:pPr>
        <w:jc w:val="both"/>
        <w:rPr>
          <w:rFonts w:ascii="Times New Roman" w:eastAsia="Times New Roman" w:hAnsi="Times New Roman"/>
          <w:b/>
        </w:rPr>
      </w:pPr>
    </w:p>
    <w:p w14:paraId="3755DCAF" w14:textId="77777777" w:rsidR="00342E34" w:rsidRPr="00170CFC" w:rsidRDefault="00342E34" w:rsidP="00342E34">
      <w:pPr>
        <w:pStyle w:val="ListParagraph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70CFC">
        <w:rPr>
          <w:rFonts w:ascii="Times New Roman" w:hAnsi="Times New Roman"/>
          <w:b/>
          <w:sz w:val="24"/>
          <w:szCs w:val="24"/>
        </w:rPr>
        <w:t>Pasūtītājs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8"/>
        <w:gridCol w:w="6124"/>
      </w:tblGrid>
      <w:tr w:rsidR="00342E34" w:rsidRPr="005A584E" w14:paraId="116E3F82" w14:textId="77777777" w:rsidTr="00720CFC">
        <w:trPr>
          <w:trHeight w:val="377"/>
        </w:trPr>
        <w:tc>
          <w:tcPr>
            <w:tcW w:w="2948" w:type="dxa"/>
            <w:shd w:val="clear" w:color="auto" w:fill="BFBFBF"/>
            <w:vAlign w:val="center"/>
          </w:tcPr>
          <w:p w14:paraId="73FFFDC3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  <w:t>Pasūtītāja nosaukums</w:t>
            </w:r>
          </w:p>
        </w:tc>
        <w:tc>
          <w:tcPr>
            <w:tcW w:w="6124" w:type="dxa"/>
            <w:vAlign w:val="center"/>
          </w:tcPr>
          <w:p w14:paraId="2C3FCDA4" w14:textId="77777777" w:rsidR="009814C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 xml:space="preserve">Bauskas novada pašvaldības iestāde </w:t>
            </w:r>
          </w:p>
          <w:p w14:paraId="3EB71A06" w14:textId="5ACE026C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“Iecavas apvienības pārvalde”</w:t>
            </w:r>
          </w:p>
        </w:tc>
      </w:tr>
      <w:tr w:rsidR="00342E34" w:rsidRPr="005A584E" w14:paraId="0C2F8233" w14:textId="77777777" w:rsidTr="00720CFC">
        <w:trPr>
          <w:trHeight w:val="270"/>
        </w:trPr>
        <w:tc>
          <w:tcPr>
            <w:tcW w:w="2948" w:type="dxa"/>
            <w:shd w:val="clear" w:color="auto" w:fill="BFBFBF"/>
            <w:vAlign w:val="center"/>
          </w:tcPr>
          <w:p w14:paraId="4D872436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6124" w:type="dxa"/>
            <w:vAlign w:val="center"/>
          </w:tcPr>
          <w:p w14:paraId="5484F81E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S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kolas iela 4-40, Iecava, Bauskas</w:t>
            </w:r>
            <w:r w:rsidRPr="005A584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 xml:space="preserve"> novads, LV-3913</w:t>
            </w:r>
          </w:p>
        </w:tc>
      </w:tr>
      <w:tr w:rsidR="00342E34" w:rsidRPr="005A584E" w14:paraId="6B6A1689" w14:textId="77777777" w:rsidTr="00720CFC">
        <w:trPr>
          <w:trHeight w:val="274"/>
        </w:trPr>
        <w:tc>
          <w:tcPr>
            <w:tcW w:w="2948" w:type="dxa"/>
            <w:shd w:val="clear" w:color="auto" w:fill="BFBFBF"/>
            <w:vAlign w:val="center"/>
          </w:tcPr>
          <w:p w14:paraId="15A29634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Reģistrācijas numurs</w:t>
            </w:r>
          </w:p>
        </w:tc>
        <w:tc>
          <w:tcPr>
            <w:tcW w:w="6124" w:type="dxa"/>
            <w:vAlign w:val="center"/>
          </w:tcPr>
          <w:p w14:paraId="1968FACC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900</w:t>
            </w:r>
            <w:r w:rsidR="00122A0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0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9116223</w:t>
            </w:r>
          </w:p>
        </w:tc>
      </w:tr>
      <w:tr w:rsidR="00342E34" w:rsidRPr="005A584E" w14:paraId="1C227EB2" w14:textId="77777777" w:rsidTr="00720CFC">
        <w:tc>
          <w:tcPr>
            <w:tcW w:w="2948" w:type="dxa"/>
            <w:shd w:val="clear" w:color="auto" w:fill="BFBFBF"/>
            <w:vAlign w:val="center"/>
          </w:tcPr>
          <w:p w14:paraId="5FEF68F9" w14:textId="77777777" w:rsidR="00342E34" w:rsidRPr="005A584E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Kontaktpersona</w:t>
            </w:r>
          </w:p>
        </w:tc>
        <w:tc>
          <w:tcPr>
            <w:tcW w:w="6124" w:type="dxa"/>
            <w:vAlign w:val="center"/>
          </w:tcPr>
          <w:p w14:paraId="7E9B052D" w14:textId="3905D86A" w:rsidR="00342E34" w:rsidRPr="005806C4" w:rsidRDefault="005806C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806C4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Normunds Vāvers</w:t>
            </w:r>
          </w:p>
        </w:tc>
      </w:tr>
      <w:tr w:rsidR="00342E34" w:rsidRPr="005A584E" w14:paraId="46B187AA" w14:textId="77777777" w:rsidTr="00720CFC">
        <w:trPr>
          <w:trHeight w:val="161"/>
        </w:trPr>
        <w:tc>
          <w:tcPr>
            <w:tcW w:w="2948" w:type="dxa"/>
            <w:shd w:val="clear" w:color="auto" w:fill="BFBFBF"/>
            <w:vAlign w:val="center"/>
          </w:tcPr>
          <w:p w14:paraId="72632324" w14:textId="77777777" w:rsidR="00342E34" w:rsidRPr="005A584E" w:rsidRDefault="00342E34" w:rsidP="00C7208F">
            <w:pPr>
              <w:keepNext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Tālruņa numurs</w:t>
            </w:r>
          </w:p>
        </w:tc>
        <w:tc>
          <w:tcPr>
            <w:tcW w:w="6124" w:type="dxa"/>
            <w:vAlign w:val="center"/>
          </w:tcPr>
          <w:p w14:paraId="604809EC" w14:textId="02F92D5D" w:rsidR="00342E34" w:rsidRPr="006B1AA0" w:rsidRDefault="00342E3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6B1AA0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 xml:space="preserve">+371 </w:t>
            </w:r>
            <w:r w:rsidR="00AF2BDB" w:rsidRPr="006B1AA0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2</w:t>
            </w:r>
            <w:r w:rsidR="005806C4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5773328</w:t>
            </w:r>
          </w:p>
        </w:tc>
      </w:tr>
      <w:tr w:rsidR="00342E34" w:rsidRPr="005A584E" w14:paraId="5A3EE07B" w14:textId="77777777" w:rsidTr="00720CFC">
        <w:tc>
          <w:tcPr>
            <w:tcW w:w="2948" w:type="dxa"/>
            <w:shd w:val="clear" w:color="auto" w:fill="BFBFBF"/>
            <w:vAlign w:val="center"/>
          </w:tcPr>
          <w:p w14:paraId="23AE51F0" w14:textId="77777777" w:rsidR="00342E34" w:rsidRPr="005A584E" w:rsidRDefault="00342E34" w:rsidP="00C7208F">
            <w:pPr>
              <w:keepNext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5A58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E-pasta adrese</w:t>
            </w:r>
          </w:p>
        </w:tc>
        <w:tc>
          <w:tcPr>
            <w:tcW w:w="6124" w:type="dxa"/>
            <w:vAlign w:val="center"/>
          </w:tcPr>
          <w:p w14:paraId="718A1B1B" w14:textId="533513E6" w:rsidR="00342E34" w:rsidRPr="006B1AA0" w:rsidRDefault="005806C4" w:rsidP="00C7208F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normunds.vavers</w:t>
            </w:r>
            <w:r w:rsidR="00C744A9">
              <w:rPr>
                <w:rFonts w:ascii="Times New Roman" w:hAnsi="Times New Roman"/>
                <w:sz w:val="24"/>
                <w:szCs w:val="24"/>
              </w:rPr>
              <w:t>@bauskasnovads.lv</w:t>
            </w:r>
          </w:p>
        </w:tc>
      </w:tr>
    </w:tbl>
    <w:p w14:paraId="3936AA52" w14:textId="77777777" w:rsidR="00342E34" w:rsidRPr="005A584E" w:rsidRDefault="00342E34" w:rsidP="00342E34">
      <w:pPr>
        <w:jc w:val="both"/>
        <w:rPr>
          <w:rFonts w:ascii="Times New Roman" w:hAnsi="Times New Roman"/>
          <w:b/>
        </w:rPr>
      </w:pPr>
    </w:p>
    <w:p w14:paraId="0130EB40" w14:textId="77777777" w:rsidR="00342E34" w:rsidRPr="004A6B3A" w:rsidRDefault="00342E34" w:rsidP="00342E34">
      <w:pPr>
        <w:spacing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5A584E">
        <w:rPr>
          <w:rFonts w:ascii="Times New Roman" w:hAnsi="Times New Roman"/>
          <w:b/>
          <w:sz w:val="24"/>
          <w:szCs w:val="24"/>
        </w:rPr>
        <w:t xml:space="preserve">2. </w:t>
      </w:r>
      <w:r w:rsidRPr="004A6B3A">
        <w:rPr>
          <w:rFonts w:ascii="Times New Roman" w:hAnsi="Times New Roman"/>
          <w:b/>
          <w:sz w:val="24"/>
          <w:szCs w:val="24"/>
        </w:rPr>
        <w:t>Iepirkuma priekšmets</w:t>
      </w:r>
    </w:p>
    <w:p w14:paraId="4CBDB976" w14:textId="1CA837BE" w:rsidR="00342E34" w:rsidRDefault="002969E7" w:rsidP="001548FD">
      <w:pPr>
        <w:pStyle w:val="Default"/>
        <w:jc w:val="both"/>
      </w:pPr>
      <w:r w:rsidRPr="002969E7">
        <w:rPr>
          <w:rFonts w:asciiTheme="majorBidi" w:hAnsiTheme="majorBidi" w:cstheme="majorBidi"/>
          <w:bCs/>
        </w:rPr>
        <w:t xml:space="preserve">Bīstamo koku zāģēšana un kopšana </w:t>
      </w:r>
      <w:r w:rsidRPr="00720CFC">
        <w:rPr>
          <w:rFonts w:asciiTheme="majorBidi" w:hAnsiTheme="majorBidi" w:cstheme="majorBidi"/>
          <w:bCs/>
        </w:rPr>
        <w:t>Iecav</w:t>
      </w:r>
      <w:r w:rsidR="00720CFC" w:rsidRPr="00720CFC">
        <w:rPr>
          <w:rFonts w:asciiTheme="majorBidi" w:hAnsiTheme="majorBidi" w:cstheme="majorBidi"/>
          <w:bCs/>
        </w:rPr>
        <w:t>ā</w:t>
      </w:r>
      <w:r w:rsidR="00720CFC">
        <w:rPr>
          <w:rFonts w:asciiTheme="majorBidi" w:hAnsiTheme="majorBidi" w:cstheme="majorBidi"/>
          <w:bCs/>
        </w:rPr>
        <w:t xml:space="preserve"> un Iecavas pagasta teritorijā</w:t>
      </w:r>
      <w:r w:rsidR="001548FD">
        <w:t xml:space="preserve"> saskaņā </w:t>
      </w:r>
      <w:r w:rsidR="00342E34" w:rsidRPr="007D1A50">
        <w:t>ar Tehnisko</w:t>
      </w:r>
      <w:r w:rsidR="00342E34" w:rsidRPr="004A6B3A">
        <w:t xml:space="preserve"> specifikāciju</w:t>
      </w:r>
      <w:r w:rsidR="001548FD">
        <w:t xml:space="preserve"> </w:t>
      </w:r>
      <w:r w:rsidR="00342E34" w:rsidRPr="004A6B3A">
        <w:t>(1.pielikums).</w:t>
      </w:r>
    </w:p>
    <w:p w14:paraId="7F47A969" w14:textId="77777777" w:rsidR="001548FD" w:rsidRPr="001548FD" w:rsidRDefault="001548FD" w:rsidP="001548FD">
      <w:pPr>
        <w:pStyle w:val="Default"/>
        <w:jc w:val="both"/>
      </w:pPr>
    </w:p>
    <w:p w14:paraId="417E1DA1" w14:textId="77777777" w:rsidR="005806C4" w:rsidRDefault="00342E34" w:rsidP="005806C4">
      <w:pPr>
        <w:keepNext/>
        <w:spacing w:line="240" w:lineRule="auto"/>
        <w:ind w:left="539" w:hanging="539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4A6B3A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 xml:space="preserve">3. </w:t>
      </w:r>
      <w:r w:rsidRPr="004A6B3A">
        <w:rPr>
          <w:rFonts w:ascii="Times New Roman" w:eastAsia="Times New Roman" w:hAnsi="Times New Roman"/>
          <w:b/>
          <w:bCs/>
          <w:iCs/>
          <w:sz w:val="24"/>
          <w:szCs w:val="24"/>
        </w:rPr>
        <w:t>Identifikācijas numurs</w:t>
      </w:r>
    </w:p>
    <w:p w14:paraId="56960A6A" w14:textId="73D74BD9" w:rsidR="00FE51F1" w:rsidRDefault="00D24A2C" w:rsidP="005806C4">
      <w:pPr>
        <w:keepNext/>
        <w:spacing w:line="240" w:lineRule="auto"/>
        <w:ind w:left="539" w:hanging="539"/>
        <w:jc w:val="both"/>
        <w:outlineLvl w:val="1"/>
        <w:rPr>
          <w:rFonts w:ascii="Times New Roman" w:eastAsia="Times New Roman" w:hAnsi="Times New Roman"/>
          <w:bCs/>
          <w:sz w:val="24"/>
          <w:szCs w:val="24"/>
        </w:rPr>
      </w:pPr>
      <w:r w:rsidRPr="007A16CC">
        <w:rPr>
          <w:rFonts w:ascii="Times New Roman" w:eastAsia="Times New Roman" w:hAnsi="Times New Roman"/>
          <w:bCs/>
          <w:sz w:val="24"/>
          <w:szCs w:val="24"/>
        </w:rPr>
        <w:t>IAP 202</w:t>
      </w:r>
      <w:r w:rsidR="005806C4" w:rsidRPr="007A16CC">
        <w:rPr>
          <w:rFonts w:ascii="Times New Roman" w:eastAsia="Times New Roman" w:hAnsi="Times New Roman"/>
          <w:bCs/>
          <w:sz w:val="24"/>
          <w:szCs w:val="24"/>
        </w:rPr>
        <w:t>6</w:t>
      </w:r>
      <w:r w:rsidRPr="007A16CC">
        <w:rPr>
          <w:rFonts w:ascii="Times New Roman" w:eastAsia="Times New Roman" w:hAnsi="Times New Roman"/>
          <w:bCs/>
          <w:sz w:val="24"/>
          <w:szCs w:val="24"/>
        </w:rPr>
        <w:t>/</w:t>
      </w:r>
      <w:r w:rsidR="001C2194">
        <w:rPr>
          <w:rFonts w:ascii="Times New Roman" w:eastAsia="Times New Roman" w:hAnsi="Times New Roman"/>
          <w:bCs/>
          <w:sz w:val="24"/>
          <w:szCs w:val="24"/>
        </w:rPr>
        <w:t>3</w:t>
      </w:r>
      <w:r w:rsidR="00940BFC">
        <w:rPr>
          <w:rFonts w:ascii="Times New Roman" w:eastAsia="Times New Roman" w:hAnsi="Times New Roman"/>
          <w:bCs/>
          <w:sz w:val="24"/>
          <w:szCs w:val="24"/>
        </w:rPr>
        <w:t>4</w:t>
      </w:r>
      <w:r w:rsidRPr="007A16CC">
        <w:rPr>
          <w:rFonts w:ascii="Times New Roman" w:eastAsia="Times New Roman" w:hAnsi="Times New Roman"/>
          <w:bCs/>
          <w:sz w:val="24"/>
          <w:szCs w:val="24"/>
        </w:rPr>
        <w:t>/</w:t>
      </w:r>
      <w:r w:rsidR="004913C3" w:rsidRPr="007A16CC">
        <w:rPr>
          <w:rFonts w:ascii="Times New Roman" w:eastAsia="Times New Roman" w:hAnsi="Times New Roman"/>
          <w:bCs/>
          <w:sz w:val="24"/>
          <w:szCs w:val="24"/>
        </w:rPr>
        <w:t>CA</w:t>
      </w:r>
    </w:p>
    <w:p w14:paraId="2237340E" w14:textId="77777777" w:rsidR="005806C4" w:rsidRPr="005806C4" w:rsidRDefault="005806C4" w:rsidP="005806C4">
      <w:pPr>
        <w:keepNext/>
        <w:spacing w:line="240" w:lineRule="auto"/>
        <w:ind w:left="539" w:hanging="539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14:paraId="25851328" w14:textId="77777777" w:rsidR="007A16CC" w:rsidRPr="007A16CC" w:rsidRDefault="007A16CC" w:rsidP="007A16CC">
      <w:pPr>
        <w:keepNext/>
        <w:spacing w:line="240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7A16CC">
        <w:rPr>
          <w:rFonts w:ascii="Times New Roman" w:eastAsia="Times New Roman" w:hAnsi="Times New Roman"/>
          <w:b/>
          <w:bCs/>
          <w:iCs/>
          <w:sz w:val="24"/>
          <w:szCs w:val="24"/>
        </w:rPr>
        <w:t>4. Kontaktpersonas:</w:t>
      </w:r>
    </w:p>
    <w:p w14:paraId="7D3CA01F" w14:textId="77777777" w:rsidR="007A16CC" w:rsidRPr="007A16CC" w:rsidRDefault="007A16CC" w:rsidP="007A16CC">
      <w:pPr>
        <w:pStyle w:val="ListParagraph"/>
        <w:keepNext/>
        <w:tabs>
          <w:tab w:val="left" w:pos="851"/>
        </w:tabs>
        <w:spacing w:line="240" w:lineRule="auto"/>
        <w:ind w:left="360"/>
        <w:jc w:val="both"/>
        <w:outlineLvl w:val="1"/>
        <w:rPr>
          <w:rFonts w:ascii="Times New Roman" w:eastAsia="Times New Roman" w:hAnsi="Times New Roman"/>
          <w:iCs/>
          <w:sz w:val="24"/>
          <w:szCs w:val="24"/>
        </w:rPr>
      </w:pPr>
      <w:r w:rsidRPr="007A16CC">
        <w:rPr>
          <w:rFonts w:ascii="Times New Roman" w:eastAsia="Times New Roman" w:hAnsi="Times New Roman"/>
          <w:iCs/>
          <w:sz w:val="24"/>
          <w:szCs w:val="24"/>
        </w:rPr>
        <w:t xml:space="preserve">4.1. Par cenu aptaujas noteikumiem: Bauskas novada pašvaldības iestādes “Iecavas apvienības pārvalde” jurista palīdze Linda Berga, tālr. +371 29522243, e-pasts: </w:t>
      </w:r>
      <w:hyperlink r:id="rId8" w:history="1">
        <w:r w:rsidRPr="007A16CC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linda.berga@bauskasnovads.lv</w:t>
        </w:r>
      </w:hyperlink>
      <w:r w:rsidRPr="007A16CC">
        <w:rPr>
          <w:rFonts w:ascii="Times New Roman" w:eastAsia="Times New Roman" w:hAnsi="Times New Roman"/>
          <w:iCs/>
          <w:sz w:val="24"/>
          <w:szCs w:val="24"/>
        </w:rPr>
        <w:t xml:space="preserve">; </w:t>
      </w:r>
    </w:p>
    <w:p w14:paraId="19D7C71D" w14:textId="0406DFDA" w:rsidR="007A16CC" w:rsidRPr="007A16CC" w:rsidRDefault="007A16CC" w:rsidP="007A16CC">
      <w:pPr>
        <w:pStyle w:val="ListParagraph"/>
        <w:keepNext/>
        <w:spacing w:line="240" w:lineRule="auto"/>
        <w:ind w:left="360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7A16CC">
        <w:rPr>
          <w:rFonts w:ascii="Times New Roman" w:eastAsia="Times New Roman" w:hAnsi="Times New Roman"/>
          <w:iCs/>
          <w:sz w:val="24"/>
          <w:szCs w:val="24"/>
        </w:rPr>
        <w:t>4.2. Par tehnisko specifikāciju: Bauskas novada pašvaldības iestādes “Iecavas apvienības pārvalde”</w:t>
      </w:r>
      <w:r w:rsidR="001B622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940BFC" w:rsidRPr="001B622E">
        <w:rPr>
          <w:rFonts w:ascii="Times New Roman" w:eastAsia="Times New Roman" w:hAnsi="Times New Roman"/>
          <w:iCs/>
          <w:sz w:val="24"/>
          <w:szCs w:val="24"/>
        </w:rPr>
        <w:t>vadītāja vietnieks</w:t>
      </w:r>
      <w:r w:rsidRPr="001B622E">
        <w:rPr>
          <w:rFonts w:ascii="Times New Roman" w:eastAsia="Times New Roman" w:hAnsi="Times New Roman"/>
          <w:iCs/>
          <w:sz w:val="24"/>
          <w:szCs w:val="24"/>
        </w:rPr>
        <w:t xml:space="preserve"> A</w:t>
      </w:r>
      <w:r w:rsidR="00940BFC" w:rsidRPr="001B622E">
        <w:rPr>
          <w:rFonts w:ascii="Times New Roman" w:eastAsia="Times New Roman" w:hAnsi="Times New Roman"/>
          <w:iCs/>
          <w:sz w:val="24"/>
          <w:szCs w:val="24"/>
        </w:rPr>
        <w:t>ndris Mezeriņš</w:t>
      </w:r>
      <w:r w:rsidRPr="001B622E">
        <w:rPr>
          <w:rFonts w:ascii="Times New Roman" w:eastAsia="Times New Roman" w:hAnsi="Times New Roman"/>
          <w:iCs/>
          <w:sz w:val="24"/>
          <w:szCs w:val="24"/>
        </w:rPr>
        <w:t>, tālr. +371 </w:t>
      </w:r>
      <w:r w:rsidRPr="001B622E">
        <w:rPr>
          <w:rFonts w:ascii="Times New Roman" w:eastAsia="Times New Roman" w:hAnsi="Times New Roman"/>
          <w:bCs/>
          <w:iCs/>
          <w:sz w:val="24"/>
          <w:szCs w:val="28"/>
        </w:rPr>
        <w:t>2</w:t>
      </w:r>
      <w:r w:rsidR="00940BFC" w:rsidRPr="001B622E">
        <w:rPr>
          <w:rFonts w:ascii="Times New Roman" w:eastAsia="Times New Roman" w:hAnsi="Times New Roman"/>
          <w:bCs/>
          <w:iCs/>
          <w:sz w:val="24"/>
          <w:szCs w:val="28"/>
        </w:rPr>
        <w:t>0041730</w:t>
      </w:r>
      <w:r w:rsidRPr="001B622E">
        <w:rPr>
          <w:rFonts w:ascii="Times New Roman" w:eastAsia="Times New Roman" w:hAnsi="Times New Roman"/>
          <w:iCs/>
          <w:sz w:val="24"/>
          <w:szCs w:val="24"/>
        </w:rPr>
        <w:t>, e-pasts:</w:t>
      </w:r>
      <w:r w:rsidR="00940BFC" w:rsidRPr="001B622E">
        <w:fldChar w:fldCharType="begin"/>
      </w:r>
      <w:r w:rsidR="00940BFC" w:rsidRPr="001B622E">
        <w:instrText xml:space="preserve">HYPERLINK "mailto: </w:instrText>
      </w:r>
      <w:r w:rsidR="00940BFC" w:rsidRPr="001B622E">
        <w:rPr>
          <w:rFonts w:ascii="Times New Roman" w:eastAsia="Times New Roman" w:hAnsi="Times New Roman"/>
          <w:iCs/>
          <w:sz w:val="24"/>
          <w:szCs w:val="24"/>
        </w:rPr>
        <w:instrText>andris.mezerins@bauskasnovads.lv</w:instrText>
      </w:r>
      <w:r w:rsidR="00940BFC" w:rsidRPr="001B622E">
        <w:instrText>"</w:instrText>
      </w:r>
      <w:r w:rsidR="00940BFC" w:rsidRPr="001B622E">
        <w:fldChar w:fldCharType="separate"/>
      </w:r>
      <w:r w:rsidR="00940BFC" w:rsidRPr="001B622E">
        <w:rPr>
          <w:rStyle w:val="Hyperlink"/>
        </w:rPr>
        <w:t xml:space="preserve"> </w:t>
      </w:r>
      <w:r w:rsidR="00940BFC" w:rsidRPr="001B622E">
        <w:rPr>
          <w:rStyle w:val="Hyperlink"/>
          <w:rFonts w:ascii="Times New Roman" w:eastAsia="Times New Roman" w:hAnsi="Times New Roman"/>
          <w:iCs/>
          <w:sz w:val="24"/>
          <w:szCs w:val="24"/>
        </w:rPr>
        <w:t>andris.mezerins@bauskasnovads.lv</w:t>
      </w:r>
      <w:r w:rsidR="00940BFC" w:rsidRPr="001B622E">
        <w:fldChar w:fldCharType="end"/>
      </w:r>
      <w:r w:rsidRPr="001B622E">
        <w:t>.</w:t>
      </w:r>
    </w:p>
    <w:p w14:paraId="05FE7523" w14:textId="77777777" w:rsidR="007A16CC" w:rsidRPr="007A16CC" w:rsidRDefault="007A16CC" w:rsidP="007A16CC">
      <w:pPr>
        <w:pStyle w:val="ListParagraph"/>
        <w:keepNext/>
        <w:spacing w:line="240" w:lineRule="auto"/>
        <w:ind w:left="360"/>
        <w:jc w:val="both"/>
        <w:outlineLvl w:val="1"/>
        <w:rPr>
          <w:rFonts w:ascii="Times New Roman" w:eastAsia="Times New Roman" w:hAnsi="Times New Roman"/>
          <w:bCs/>
          <w:sz w:val="24"/>
          <w:szCs w:val="24"/>
        </w:rPr>
      </w:pPr>
    </w:p>
    <w:p w14:paraId="0DE06BC7" w14:textId="77777777" w:rsidR="007A16CC" w:rsidRPr="007A16CC" w:rsidRDefault="007A16CC" w:rsidP="007A16CC">
      <w:pPr>
        <w:keepNext/>
        <w:spacing w:line="240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</w:pPr>
      <w:r w:rsidRPr="007A16CC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5. </w:t>
      </w:r>
      <w:proofErr w:type="spellStart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>Piedāvājumu</w:t>
      </w:r>
      <w:proofErr w:type="spellEnd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 xml:space="preserve"> </w:t>
      </w:r>
      <w:proofErr w:type="spellStart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>iesniegšanas</w:t>
      </w:r>
      <w:proofErr w:type="spellEnd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 xml:space="preserve"> </w:t>
      </w:r>
      <w:proofErr w:type="spellStart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>vieta</w:t>
      </w:r>
      <w:proofErr w:type="spellEnd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 xml:space="preserve">, datums un </w:t>
      </w:r>
      <w:proofErr w:type="spellStart"/>
      <w:r w:rsidRPr="007A16CC">
        <w:rPr>
          <w:rFonts w:ascii="Times New Roman" w:eastAsia="Times New Roman" w:hAnsi="Times New Roman"/>
          <w:b/>
          <w:bCs/>
          <w:iCs/>
          <w:sz w:val="24"/>
          <w:szCs w:val="24"/>
          <w:lang w:val="x-none"/>
        </w:rPr>
        <w:t>laiks</w:t>
      </w:r>
      <w:proofErr w:type="spellEnd"/>
    </w:p>
    <w:p w14:paraId="2652E034" w14:textId="0C321D73" w:rsidR="00940BFC" w:rsidRDefault="007A16CC" w:rsidP="0021248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A16CC">
        <w:rPr>
          <w:rFonts w:ascii="Times New Roman" w:hAnsi="Times New Roman"/>
          <w:sz w:val="24"/>
          <w:szCs w:val="24"/>
        </w:rPr>
        <w:t>Pretendents savu piedāvājumu iesniedz</w:t>
      </w:r>
      <w:r w:rsidRPr="007A16CC">
        <w:rPr>
          <w:rFonts w:ascii="Times New Roman" w:hAnsi="Times New Roman"/>
          <w:b/>
          <w:sz w:val="24"/>
          <w:szCs w:val="24"/>
        </w:rPr>
        <w:t xml:space="preserve"> līdz 2026. gada </w:t>
      </w:r>
      <w:r w:rsidRPr="001B622E">
        <w:rPr>
          <w:rFonts w:ascii="Times New Roman" w:hAnsi="Times New Roman"/>
          <w:b/>
          <w:sz w:val="24"/>
          <w:szCs w:val="24"/>
        </w:rPr>
        <w:t>1</w:t>
      </w:r>
      <w:r w:rsidR="001C2194">
        <w:rPr>
          <w:rFonts w:ascii="Times New Roman" w:hAnsi="Times New Roman"/>
          <w:b/>
          <w:sz w:val="24"/>
          <w:szCs w:val="24"/>
        </w:rPr>
        <w:t>3</w:t>
      </w:r>
      <w:r w:rsidRPr="001B622E">
        <w:rPr>
          <w:rFonts w:ascii="Times New Roman" w:hAnsi="Times New Roman"/>
          <w:b/>
          <w:sz w:val="24"/>
          <w:szCs w:val="24"/>
        </w:rPr>
        <w:t xml:space="preserve">. </w:t>
      </w:r>
      <w:r w:rsidR="001C2194">
        <w:rPr>
          <w:rFonts w:ascii="Times New Roman" w:hAnsi="Times New Roman"/>
          <w:b/>
          <w:sz w:val="24"/>
          <w:szCs w:val="24"/>
        </w:rPr>
        <w:t>oktobra</w:t>
      </w:r>
      <w:r w:rsidRPr="007A16CC">
        <w:rPr>
          <w:rFonts w:ascii="Times New Roman" w:hAnsi="Times New Roman"/>
          <w:b/>
          <w:sz w:val="24"/>
          <w:szCs w:val="24"/>
        </w:rPr>
        <w:t xml:space="preserve"> plkst. 12:00</w:t>
      </w:r>
      <w:r w:rsidRPr="007A16CC">
        <w:rPr>
          <w:rFonts w:ascii="Times New Roman" w:hAnsi="Times New Roman"/>
          <w:sz w:val="24"/>
          <w:szCs w:val="24"/>
        </w:rPr>
        <w:t xml:space="preserve">, nosūtot elektroniski uz e-pasta adresi: </w:t>
      </w:r>
      <w:hyperlink r:id="rId9" w:history="1">
        <w:r w:rsidRPr="007A16CC">
          <w:rPr>
            <w:rStyle w:val="Hyperlink"/>
            <w:rFonts w:ascii="Times New Roman" w:hAnsi="Times New Roman"/>
            <w:sz w:val="24"/>
            <w:szCs w:val="24"/>
          </w:rPr>
          <w:t>linda.berga@bauskasnovads.lv</w:t>
        </w:r>
      </w:hyperlink>
      <w:r w:rsidRPr="007A16CC">
        <w:rPr>
          <w:rFonts w:ascii="Times New Roman" w:hAnsi="Times New Roman"/>
          <w:sz w:val="24"/>
          <w:szCs w:val="24"/>
        </w:rPr>
        <w:t>.</w:t>
      </w:r>
    </w:p>
    <w:p w14:paraId="60046588" w14:textId="77777777" w:rsidR="0021248B" w:rsidRPr="007A16CC" w:rsidRDefault="0021248B" w:rsidP="0021248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817F94" w14:textId="1831F074" w:rsidR="00342E34" w:rsidRPr="00720CFC" w:rsidRDefault="00720CFC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42E34" w:rsidRPr="00720CFC">
        <w:rPr>
          <w:rFonts w:ascii="Times New Roman" w:hAnsi="Times New Roman"/>
          <w:b/>
          <w:sz w:val="24"/>
          <w:szCs w:val="24"/>
        </w:rPr>
        <w:t>Līguma nosacījumi:</w:t>
      </w:r>
    </w:p>
    <w:p w14:paraId="4F1123DB" w14:textId="4F80817B" w:rsidR="00720CFC" w:rsidRPr="00940BFC" w:rsidRDefault="00720CFC" w:rsidP="00720CFC">
      <w:pPr>
        <w:pStyle w:val="ListParagraph"/>
        <w:tabs>
          <w:tab w:val="left" w:pos="284"/>
        </w:tabs>
        <w:spacing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1B622E">
        <w:rPr>
          <w:rFonts w:ascii="Times New Roman" w:hAnsi="Times New Roman"/>
          <w:sz w:val="24"/>
          <w:szCs w:val="24"/>
        </w:rPr>
        <w:t xml:space="preserve">6.1. </w:t>
      </w:r>
      <w:r w:rsidR="00342E34" w:rsidRPr="001B622E">
        <w:rPr>
          <w:rFonts w:ascii="Times New Roman" w:hAnsi="Times New Roman"/>
          <w:sz w:val="24"/>
          <w:szCs w:val="24"/>
        </w:rPr>
        <w:t xml:space="preserve">Līguma izpildes laiks: </w:t>
      </w:r>
      <w:r w:rsidR="00F943CB" w:rsidRPr="001B622E">
        <w:rPr>
          <w:rFonts w:ascii="Times New Roman" w:hAnsi="Times New Roman"/>
          <w:b/>
          <w:bCs/>
          <w:sz w:val="24"/>
          <w:szCs w:val="24"/>
        </w:rPr>
        <w:t xml:space="preserve">12 </w:t>
      </w:r>
      <w:r w:rsidR="00940BFC" w:rsidRPr="001B622E">
        <w:rPr>
          <w:rFonts w:ascii="Times New Roman" w:hAnsi="Times New Roman"/>
          <w:b/>
          <w:bCs/>
          <w:sz w:val="24"/>
          <w:szCs w:val="24"/>
        </w:rPr>
        <w:t xml:space="preserve">(divpadsmit) </w:t>
      </w:r>
      <w:r w:rsidR="00F943CB" w:rsidRPr="001B622E">
        <w:rPr>
          <w:rFonts w:ascii="Times New Roman" w:hAnsi="Times New Roman"/>
          <w:b/>
          <w:bCs/>
          <w:sz w:val="24"/>
          <w:szCs w:val="24"/>
        </w:rPr>
        <w:t xml:space="preserve">mēnešu periods </w:t>
      </w:r>
      <w:r w:rsidR="00310C58" w:rsidRPr="001B622E">
        <w:rPr>
          <w:rFonts w:ascii="Times New Roman" w:hAnsi="Times New Roman"/>
          <w:b/>
          <w:bCs/>
          <w:sz w:val="24"/>
          <w:szCs w:val="24"/>
        </w:rPr>
        <w:t>no līguma parakstīšanas dienas</w:t>
      </w:r>
      <w:r w:rsidR="00AF2BDB" w:rsidRPr="001B622E">
        <w:rPr>
          <w:rFonts w:ascii="Times New Roman" w:hAnsi="Times New Roman"/>
          <w:b/>
          <w:bCs/>
          <w:sz w:val="24"/>
          <w:szCs w:val="24"/>
        </w:rPr>
        <w:t>.</w:t>
      </w:r>
    </w:p>
    <w:p w14:paraId="165A55CC" w14:textId="23F3F622" w:rsidR="00720CFC" w:rsidRDefault="00720CFC" w:rsidP="00720CFC">
      <w:pPr>
        <w:pStyle w:val="ListParagraph"/>
        <w:tabs>
          <w:tab w:val="left" w:pos="284"/>
        </w:tabs>
        <w:spacing w:line="240" w:lineRule="auto"/>
        <w:ind w:left="42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A172A9" w:rsidRPr="00720CFC">
        <w:rPr>
          <w:rFonts w:ascii="Times New Roman" w:hAnsi="Times New Roman"/>
          <w:sz w:val="24"/>
          <w:szCs w:val="24"/>
        </w:rPr>
        <w:t>Līguma izpil</w:t>
      </w:r>
      <w:r w:rsidR="0048649D" w:rsidRPr="00720CFC">
        <w:rPr>
          <w:rFonts w:ascii="Times New Roman" w:hAnsi="Times New Roman"/>
          <w:sz w:val="24"/>
          <w:szCs w:val="24"/>
        </w:rPr>
        <w:t>d</w:t>
      </w:r>
      <w:r w:rsidR="00FE51F1" w:rsidRPr="00720CFC">
        <w:rPr>
          <w:rFonts w:ascii="Times New Roman" w:hAnsi="Times New Roman"/>
          <w:sz w:val="24"/>
          <w:szCs w:val="24"/>
        </w:rPr>
        <w:t>es vieta:</w:t>
      </w:r>
      <w:r w:rsidR="0043639F" w:rsidRPr="00720CFC">
        <w:rPr>
          <w:rFonts w:ascii="Times New Roman" w:hAnsi="Times New Roman"/>
          <w:sz w:val="24"/>
          <w:szCs w:val="24"/>
        </w:rPr>
        <w:t xml:space="preserve"> </w:t>
      </w:r>
      <w:r w:rsidR="00FB0951" w:rsidRPr="00720CFC">
        <w:rPr>
          <w:rFonts w:asciiTheme="majorBidi" w:eastAsiaTheme="minorHAnsi" w:hAnsiTheme="majorBidi" w:cstheme="majorBidi"/>
          <w:color w:val="000000"/>
          <w:sz w:val="24"/>
          <w:szCs w:val="24"/>
        </w:rPr>
        <w:t>Iecava</w:t>
      </w:r>
      <w:r w:rsidR="00940BFC">
        <w:rPr>
          <w:rFonts w:asciiTheme="majorBidi" w:eastAsiaTheme="minorHAnsi" w:hAnsiTheme="majorBidi" w:cstheme="majorBidi"/>
          <w:color w:val="000000"/>
          <w:sz w:val="24"/>
          <w:szCs w:val="24"/>
        </w:rPr>
        <w:t xml:space="preserve">s pilsētas un </w:t>
      </w:r>
      <w:r w:rsidR="001548FD" w:rsidRPr="00720CFC">
        <w:rPr>
          <w:rFonts w:asciiTheme="majorBidi" w:eastAsiaTheme="minorHAnsi" w:hAnsiTheme="majorBidi" w:cstheme="majorBidi"/>
          <w:color w:val="000000"/>
          <w:sz w:val="24"/>
          <w:szCs w:val="24"/>
        </w:rPr>
        <w:t>Iecavas pagast</w:t>
      </w:r>
      <w:r w:rsidR="00940BFC">
        <w:rPr>
          <w:rFonts w:asciiTheme="majorBidi" w:eastAsiaTheme="minorHAnsi" w:hAnsiTheme="majorBidi" w:cstheme="majorBidi"/>
          <w:color w:val="000000"/>
          <w:sz w:val="24"/>
          <w:szCs w:val="24"/>
        </w:rPr>
        <w:t>a teritorija</w:t>
      </w:r>
      <w:r w:rsidR="001548FD" w:rsidRPr="00720CFC">
        <w:rPr>
          <w:rFonts w:asciiTheme="majorBidi" w:hAnsiTheme="majorBidi" w:cstheme="majorBidi"/>
        </w:rPr>
        <w:t xml:space="preserve">, </w:t>
      </w:r>
      <w:r w:rsidR="001548FD" w:rsidRPr="00720CFC">
        <w:rPr>
          <w:rFonts w:asciiTheme="majorBidi" w:hAnsiTheme="majorBidi" w:cstheme="majorBidi"/>
          <w:sz w:val="24"/>
          <w:szCs w:val="24"/>
        </w:rPr>
        <w:t>Bauskas novads</w:t>
      </w:r>
      <w:r w:rsidR="00940BFC">
        <w:rPr>
          <w:rFonts w:asciiTheme="majorBidi" w:hAnsiTheme="majorBidi" w:cstheme="majorBidi"/>
          <w:sz w:val="24"/>
          <w:szCs w:val="24"/>
        </w:rPr>
        <w:t>.</w:t>
      </w:r>
    </w:p>
    <w:p w14:paraId="04733DD9" w14:textId="77777777" w:rsidR="00720CFC" w:rsidRDefault="00720CFC" w:rsidP="00720CFC">
      <w:pPr>
        <w:pStyle w:val="ListParagraph"/>
        <w:tabs>
          <w:tab w:val="left" w:pos="284"/>
        </w:tabs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6.3. </w:t>
      </w:r>
      <w:r w:rsidR="00A172A9" w:rsidRPr="00940BFC">
        <w:rPr>
          <w:rFonts w:ascii="Times New Roman" w:hAnsi="Times New Roman"/>
          <w:sz w:val="24"/>
          <w:szCs w:val="24"/>
        </w:rPr>
        <w:t xml:space="preserve">Apmaksa: </w:t>
      </w:r>
      <w:r w:rsidR="002768EE" w:rsidRPr="00940BFC">
        <w:rPr>
          <w:rFonts w:ascii="Times New Roman" w:hAnsi="Times New Roman"/>
          <w:sz w:val="24"/>
          <w:szCs w:val="24"/>
        </w:rPr>
        <w:t>rēķins</w:t>
      </w:r>
      <w:r w:rsidR="00A172A9" w:rsidRPr="00940BFC">
        <w:rPr>
          <w:rFonts w:ascii="Times New Roman" w:hAnsi="Times New Roman"/>
          <w:sz w:val="24"/>
          <w:szCs w:val="24"/>
        </w:rPr>
        <w:t xml:space="preserve"> ar pēcapmaksu</w:t>
      </w:r>
      <w:r w:rsidR="00EB04A9" w:rsidRPr="00940BFC">
        <w:rPr>
          <w:rFonts w:ascii="Times New Roman" w:hAnsi="Times New Roman"/>
          <w:sz w:val="24"/>
          <w:szCs w:val="24"/>
        </w:rPr>
        <w:t xml:space="preserve"> pēc kārtējā pieņemšanas-nodošanas akta saņemšanas.</w:t>
      </w:r>
    </w:p>
    <w:p w14:paraId="0B7A2C23" w14:textId="774BD723" w:rsidR="00720CFC" w:rsidRDefault="00720CFC" w:rsidP="00720CFC">
      <w:pPr>
        <w:pStyle w:val="ListParagraph"/>
        <w:tabs>
          <w:tab w:val="left" w:pos="284"/>
        </w:tabs>
        <w:spacing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</w:rPr>
        <w:t xml:space="preserve">6.4. </w:t>
      </w:r>
      <w:r w:rsidR="00EB04A9" w:rsidRPr="00720CFC">
        <w:rPr>
          <w:rFonts w:ascii="Times New Roman" w:eastAsia="Times New Roman" w:hAnsi="Times New Roman"/>
          <w:sz w:val="24"/>
          <w:szCs w:val="24"/>
          <w:lang w:eastAsia="lv-LV"/>
        </w:rPr>
        <w:t xml:space="preserve">Pasūtītājs patur tiesības </w:t>
      </w:r>
      <w:r w:rsidR="001C2194">
        <w:rPr>
          <w:rFonts w:ascii="Times New Roman" w:eastAsia="Times New Roman" w:hAnsi="Times New Roman"/>
          <w:sz w:val="24"/>
          <w:szCs w:val="24"/>
          <w:lang w:eastAsia="lv-LV"/>
        </w:rPr>
        <w:t xml:space="preserve">iegādāties pakalpojumu atbilstoši Pasūtītājam pieejamajam finansējumam, </w:t>
      </w:r>
      <w:r w:rsidR="00EB04A9" w:rsidRPr="00720CFC">
        <w:rPr>
          <w:rFonts w:ascii="Times New Roman" w:eastAsia="Times New Roman" w:hAnsi="Times New Roman"/>
          <w:sz w:val="24"/>
          <w:szCs w:val="24"/>
          <w:lang w:eastAsia="lv-LV"/>
        </w:rPr>
        <w:t>samazin</w:t>
      </w:r>
      <w:r w:rsidR="007C139E">
        <w:rPr>
          <w:rFonts w:ascii="Times New Roman" w:eastAsia="Times New Roman" w:hAnsi="Times New Roman"/>
          <w:sz w:val="24"/>
          <w:szCs w:val="24"/>
          <w:lang w:eastAsia="lv-LV"/>
        </w:rPr>
        <w:t>ot</w:t>
      </w:r>
      <w:r w:rsidR="00EB04A9" w:rsidRPr="00720CFC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2969E7" w:rsidRPr="00720CFC">
        <w:rPr>
          <w:rFonts w:ascii="Times New Roman" w:eastAsia="Times New Roman" w:hAnsi="Times New Roman"/>
          <w:sz w:val="24"/>
          <w:szCs w:val="24"/>
          <w:lang w:eastAsia="lv-LV"/>
        </w:rPr>
        <w:t xml:space="preserve">pakalpojuma </w:t>
      </w:r>
      <w:r w:rsidR="00EB04A9" w:rsidRPr="00720CFC">
        <w:rPr>
          <w:rFonts w:ascii="Times New Roman" w:eastAsia="Times New Roman" w:hAnsi="Times New Roman"/>
          <w:sz w:val="24"/>
          <w:szCs w:val="24"/>
          <w:lang w:eastAsia="lv-LV"/>
        </w:rPr>
        <w:t>apjomu, ja Pretendenta finanšu piedāvājums pārsniedz Pasūtītāja finanšu iespēja</w:t>
      </w:r>
      <w:r w:rsidR="00EB04A9" w:rsidRPr="00940BFC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2768EE" w:rsidRPr="00940BFC">
        <w:rPr>
          <w:rFonts w:ascii="Times New Roman" w:eastAsia="Times New Roman" w:hAnsi="Times New Roman"/>
          <w:sz w:val="24"/>
          <w:szCs w:val="24"/>
          <w:lang w:eastAsia="lv-LV"/>
        </w:rPr>
        <w:t xml:space="preserve"> (9 999,99 EURO/gadā bez PVN)</w:t>
      </w:r>
      <w:r w:rsidR="00EB04A9" w:rsidRPr="00940BFC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5FE6597D" w14:textId="519D58DF" w:rsidR="00EB04A9" w:rsidRPr="00720CFC" w:rsidRDefault="00720CFC" w:rsidP="00720CFC">
      <w:pPr>
        <w:pStyle w:val="ListParagraph"/>
        <w:tabs>
          <w:tab w:val="left" w:pos="284"/>
        </w:tabs>
        <w:spacing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6.5. </w:t>
      </w:r>
      <w:r w:rsidR="00EB04A9" w:rsidRPr="00B66E96">
        <w:rPr>
          <w:rFonts w:ascii="Times New Roman" w:eastAsia="Times New Roman" w:hAnsi="Times New Roman"/>
          <w:sz w:val="24"/>
          <w:szCs w:val="24"/>
          <w:lang w:eastAsia="lv-LV"/>
        </w:rPr>
        <w:t>Pretendents p</w:t>
      </w:r>
      <w:r w:rsidR="00940BFC">
        <w:rPr>
          <w:rFonts w:ascii="Times New Roman" w:eastAsia="Times New Roman" w:hAnsi="Times New Roman"/>
          <w:sz w:val="24"/>
          <w:szCs w:val="24"/>
          <w:lang w:eastAsia="lv-LV"/>
        </w:rPr>
        <w:t>akalpojuma</w:t>
      </w:r>
      <w:r w:rsidR="00EB04A9" w:rsidRPr="00B66E96">
        <w:rPr>
          <w:rFonts w:ascii="Times New Roman" w:eastAsia="Times New Roman" w:hAnsi="Times New Roman"/>
          <w:sz w:val="24"/>
          <w:szCs w:val="24"/>
          <w:lang w:eastAsia="lv-LV"/>
        </w:rPr>
        <w:t xml:space="preserve"> cenā iekļauj </w:t>
      </w:r>
      <w:r w:rsidR="00EB04A9">
        <w:rPr>
          <w:rFonts w:ascii="Times New Roman" w:eastAsia="Times New Roman" w:hAnsi="Times New Roman"/>
          <w:sz w:val="24"/>
          <w:szCs w:val="24"/>
          <w:lang w:eastAsia="lv-LV"/>
        </w:rPr>
        <w:t>visus izdevumus, kas saistīti ar</w:t>
      </w:r>
      <w:r w:rsidR="002969E7">
        <w:rPr>
          <w:rFonts w:ascii="Times New Roman" w:eastAsia="Times New Roman" w:hAnsi="Times New Roman"/>
          <w:sz w:val="24"/>
          <w:szCs w:val="24"/>
          <w:lang w:eastAsia="lv-LV"/>
        </w:rPr>
        <w:t xml:space="preserve"> pakalpojuma </w:t>
      </w:r>
      <w:r w:rsidR="00940BFC">
        <w:rPr>
          <w:rFonts w:ascii="Times New Roman" w:eastAsia="Times New Roman" w:hAnsi="Times New Roman"/>
          <w:sz w:val="24"/>
          <w:szCs w:val="24"/>
          <w:lang w:eastAsia="lv-LV"/>
        </w:rPr>
        <w:t xml:space="preserve">kvalitatīvu </w:t>
      </w:r>
      <w:r w:rsidR="002969E7">
        <w:rPr>
          <w:rFonts w:ascii="Times New Roman" w:eastAsia="Times New Roman" w:hAnsi="Times New Roman"/>
          <w:sz w:val="24"/>
          <w:szCs w:val="24"/>
          <w:lang w:eastAsia="lv-LV"/>
        </w:rPr>
        <w:t>veikšanu</w:t>
      </w:r>
      <w:r w:rsidR="00EB04A9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5A69D875" w14:textId="77777777" w:rsidR="00720CFC" w:rsidRDefault="00720CFC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AFC252" w14:textId="77777777" w:rsidR="0021248B" w:rsidRDefault="0021248B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75725D" w14:textId="77777777" w:rsidR="0021248B" w:rsidRDefault="0021248B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F709C6" w14:textId="42700610" w:rsidR="00342E34" w:rsidRPr="00720CFC" w:rsidRDefault="00720CFC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="00342E34" w:rsidRPr="00720CFC">
        <w:rPr>
          <w:rFonts w:ascii="Times New Roman" w:hAnsi="Times New Roman"/>
          <w:b/>
          <w:sz w:val="24"/>
          <w:szCs w:val="24"/>
        </w:rPr>
        <w:t>Prasības pretendentiem</w:t>
      </w:r>
    </w:p>
    <w:p w14:paraId="42905E94" w14:textId="77777777" w:rsidR="00720CFC" w:rsidRDefault="00720CFC" w:rsidP="00720CF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D737B">
        <w:rPr>
          <w:rFonts w:ascii="Times New Roman" w:hAnsi="Times New Roman"/>
          <w:sz w:val="24"/>
          <w:szCs w:val="24"/>
        </w:rPr>
        <w:t>Pretendents ir fiziska vai juridiska persona, kura līdz līguma slēgšanas dienai ir reģistrēta, licenzēta un/vai sertificēta attiecīgās valsts normatīvajos aktos noteiktajā kārtībā, ir tiesīga nodarboties ar komercdarbību un sniegt Pasūtītājam nepieciešamos pakalpojumus.</w:t>
      </w:r>
    </w:p>
    <w:p w14:paraId="3CC34AEB" w14:textId="77777777" w:rsidR="00720CFC" w:rsidRDefault="00720CFC" w:rsidP="00342E34">
      <w:pPr>
        <w:spacing w:line="240" w:lineRule="auto"/>
        <w:ind w:left="851" w:hanging="851"/>
        <w:jc w:val="both"/>
        <w:rPr>
          <w:rFonts w:ascii="Times New Roman" w:hAnsi="Times New Roman"/>
          <w:b/>
          <w:sz w:val="24"/>
          <w:szCs w:val="24"/>
        </w:rPr>
      </w:pPr>
    </w:p>
    <w:p w14:paraId="53BA3581" w14:textId="343F505D" w:rsidR="00342E34" w:rsidRPr="004A6B3A" w:rsidRDefault="00720CFC" w:rsidP="00342E34">
      <w:pPr>
        <w:spacing w:line="240" w:lineRule="auto"/>
        <w:ind w:left="851" w:hanging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342E34" w:rsidRPr="004A6B3A">
        <w:rPr>
          <w:rFonts w:ascii="Times New Roman" w:hAnsi="Times New Roman"/>
          <w:b/>
          <w:sz w:val="24"/>
          <w:szCs w:val="24"/>
        </w:rPr>
        <w:t>. Iesniedzamie dokumenti</w:t>
      </w:r>
    </w:p>
    <w:p w14:paraId="29A37181" w14:textId="1690BD7A" w:rsidR="00342E34" w:rsidRPr="00720CFC" w:rsidRDefault="00720CFC" w:rsidP="00720CFC">
      <w:pPr>
        <w:pStyle w:val="ListParagraph"/>
        <w:spacing w:line="240" w:lineRule="auto"/>
        <w:ind w:left="4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</w:t>
      </w:r>
      <w:r w:rsidR="00342E34" w:rsidRPr="00720CFC">
        <w:rPr>
          <w:rFonts w:ascii="Times New Roman" w:hAnsi="Times New Roman"/>
          <w:sz w:val="24"/>
          <w:szCs w:val="24"/>
        </w:rPr>
        <w:t xml:space="preserve">Pieteikums dalībai </w:t>
      </w:r>
      <w:r w:rsidR="00940BFC">
        <w:rPr>
          <w:rFonts w:ascii="Times New Roman" w:hAnsi="Times New Roman"/>
          <w:sz w:val="24"/>
          <w:szCs w:val="24"/>
        </w:rPr>
        <w:t>cenu aptaujā</w:t>
      </w:r>
      <w:r w:rsidR="00342E34" w:rsidRPr="00720CFC">
        <w:rPr>
          <w:rFonts w:ascii="Times New Roman" w:hAnsi="Times New Roman"/>
          <w:sz w:val="24"/>
          <w:szCs w:val="24"/>
        </w:rPr>
        <w:t xml:space="preserve">, </w:t>
      </w:r>
      <w:r w:rsidR="00240B32" w:rsidRPr="00720CFC">
        <w:rPr>
          <w:rFonts w:ascii="Times New Roman" w:hAnsi="Times New Roman"/>
          <w:sz w:val="24"/>
          <w:szCs w:val="24"/>
        </w:rPr>
        <w:t xml:space="preserve">noformēts </w:t>
      </w:r>
      <w:r w:rsidR="00342E34" w:rsidRPr="00720CFC">
        <w:rPr>
          <w:rFonts w:ascii="Times New Roman" w:hAnsi="Times New Roman"/>
          <w:bCs/>
          <w:sz w:val="24"/>
          <w:szCs w:val="24"/>
        </w:rPr>
        <w:t>atbilstoši 2.pielikumam</w:t>
      </w:r>
      <w:r w:rsidR="00342E34" w:rsidRPr="00720CFC">
        <w:rPr>
          <w:rFonts w:ascii="Times New Roman" w:hAnsi="Times New Roman"/>
          <w:sz w:val="24"/>
          <w:szCs w:val="24"/>
        </w:rPr>
        <w:t>.</w:t>
      </w:r>
    </w:p>
    <w:p w14:paraId="7E461AF5" w14:textId="3B655CA3" w:rsidR="00342E34" w:rsidRPr="00940BFC" w:rsidRDefault="00720CFC" w:rsidP="00940BFC">
      <w:pPr>
        <w:spacing w:after="120" w:line="240" w:lineRule="auto"/>
        <w:ind w:firstLine="492"/>
        <w:jc w:val="both"/>
        <w:rPr>
          <w:rFonts w:ascii="Times New Roman" w:hAnsi="Times New Roman"/>
          <w:sz w:val="24"/>
          <w:szCs w:val="24"/>
        </w:rPr>
      </w:pPr>
      <w:r w:rsidRPr="00940BFC">
        <w:rPr>
          <w:rFonts w:ascii="Times New Roman" w:hAnsi="Times New Roman"/>
          <w:sz w:val="24"/>
          <w:szCs w:val="24"/>
        </w:rPr>
        <w:t>8.2.</w:t>
      </w:r>
      <w:r w:rsidR="00342E34" w:rsidRPr="00940BFC">
        <w:rPr>
          <w:rFonts w:ascii="Times New Roman" w:hAnsi="Times New Roman"/>
          <w:sz w:val="24"/>
          <w:szCs w:val="24"/>
        </w:rPr>
        <w:t xml:space="preserve">Finanšu piedāvājums, </w:t>
      </w:r>
      <w:r w:rsidR="00240B32" w:rsidRPr="00940BFC">
        <w:rPr>
          <w:rFonts w:ascii="Times New Roman" w:hAnsi="Times New Roman"/>
          <w:sz w:val="24"/>
          <w:szCs w:val="24"/>
        </w:rPr>
        <w:t xml:space="preserve">noformēts </w:t>
      </w:r>
      <w:r w:rsidR="00342E34" w:rsidRPr="00940BFC">
        <w:rPr>
          <w:rFonts w:ascii="Times New Roman" w:hAnsi="Times New Roman"/>
          <w:sz w:val="24"/>
          <w:szCs w:val="24"/>
        </w:rPr>
        <w:t>atbilstoši 3.pielikumam.</w:t>
      </w:r>
    </w:p>
    <w:p w14:paraId="62851293" w14:textId="32E7B693" w:rsidR="00342E34" w:rsidRPr="004A6B3A" w:rsidRDefault="00720CFC" w:rsidP="00720CFC">
      <w:pPr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42E34" w:rsidRPr="004A6B3A">
        <w:rPr>
          <w:rFonts w:ascii="Times New Roman" w:hAnsi="Times New Roman"/>
          <w:b/>
          <w:sz w:val="24"/>
          <w:szCs w:val="24"/>
        </w:rPr>
        <w:t>. Piedāvājuma izvēles kritērijs</w:t>
      </w:r>
    </w:p>
    <w:p w14:paraId="4CBC42BF" w14:textId="77777777" w:rsidR="00720CFC" w:rsidRDefault="00720CFC" w:rsidP="00720CFC">
      <w:pPr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4A6B3A">
        <w:rPr>
          <w:rFonts w:ascii="Times New Roman" w:hAnsi="Times New Roman"/>
          <w:sz w:val="24"/>
          <w:szCs w:val="24"/>
        </w:rPr>
        <w:t xml:space="preserve">.1. Piedāvājums ar zemāko cenu, kas pilnībā atbilst </w:t>
      </w:r>
      <w:r>
        <w:rPr>
          <w:rFonts w:ascii="Times New Roman" w:hAnsi="Times New Roman"/>
          <w:sz w:val="24"/>
          <w:szCs w:val="24"/>
        </w:rPr>
        <w:t xml:space="preserve">cenu aptaujas </w:t>
      </w:r>
      <w:r w:rsidRPr="004A6B3A">
        <w:rPr>
          <w:rFonts w:ascii="Times New Roman" w:hAnsi="Times New Roman"/>
          <w:sz w:val="24"/>
          <w:szCs w:val="24"/>
        </w:rPr>
        <w:t>noteikumiem</w:t>
      </w:r>
      <w:r>
        <w:rPr>
          <w:rFonts w:ascii="Times New Roman" w:hAnsi="Times New Roman"/>
          <w:sz w:val="24"/>
          <w:szCs w:val="24"/>
        </w:rPr>
        <w:t xml:space="preserve"> un atzīts par saimnieciski izdevīgāko</w:t>
      </w:r>
      <w:r w:rsidRPr="004A6B3A">
        <w:rPr>
          <w:rFonts w:ascii="Times New Roman" w:hAnsi="Times New Roman"/>
          <w:sz w:val="24"/>
          <w:szCs w:val="24"/>
        </w:rPr>
        <w:t>.</w:t>
      </w:r>
    </w:p>
    <w:p w14:paraId="6D5974B9" w14:textId="77777777" w:rsidR="00720CFC" w:rsidRDefault="00720CFC" w:rsidP="00720CFC">
      <w:pPr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Vērtējot piedāvājumu, tiek ņemta vērā piedāvājuma kopējā cena bez pievienotās vērtības nodokļa.</w:t>
      </w:r>
    </w:p>
    <w:p w14:paraId="304AFD61" w14:textId="77777777" w:rsidR="00342E34" w:rsidRDefault="00342E34" w:rsidP="00342E34"/>
    <w:p w14:paraId="494556FB" w14:textId="77777777" w:rsidR="00720CFC" w:rsidRDefault="00720CFC" w:rsidP="00342E34"/>
    <w:p w14:paraId="268CEB9A" w14:textId="77777777" w:rsidR="00720CFC" w:rsidRDefault="00720CFC" w:rsidP="00720C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Bauskas novada pašvaldības iestādes</w:t>
      </w:r>
    </w:p>
    <w:p w14:paraId="6B539D30" w14:textId="2C3F13EF" w:rsidR="00720CFC" w:rsidRPr="00720CFC" w:rsidRDefault="00720CFC" w:rsidP="00720CFC">
      <w:pPr>
        <w:spacing w:line="240" w:lineRule="auto"/>
        <w:jc w:val="both"/>
        <w:rPr>
          <w:rFonts w:ascii="Times New Roman" w:hAnsi="Times New Roman"/>
          <w:sz w:val="24"/>
          <w:szCs w:val="24"/>
        </w:rPr>
        <w:sectPr w:rsidR="00720CFC" w:rsidRPr="00720CFC" w:rsidSect="00720CFC">
          <w:headerReference w:type="default" r:id="rId10"/>
          <w:footerReference w:type="default" r:id="rId11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“Iecavas apvienības pārvalde” vadītāj</w:t>
      </w:r>
      <w:r w:rsidR="001C2194">
        <w:rPr>
          <w:rFonts w:ascii="Times New Roman" w:hAnsi="Times New Roman"/>
          <w:sz w:val="24"/>
          <w:szCs w:val="24"/>
        </w:rPr>
        <w:t>a vietnieks</w:t>
      </w:r>
      <w:r>
        <w:rPr>
          <w:rFonts w:ascii="Times New Roman" w:hAnsi="Times New Roman"/>
          <w:sz w:val="24"/>
          <w:szCs w:val="24"/>
        </w:rPr>
        <w:tab/>
        <w:t>(*paraksts)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2194">
        <w:rPr>
          <w:rFonts w:ascii="Times New Roman" w:hAnsi="Times New Roman"/>
          <w:sz w:val="24"/>
          <w:szCs w:val="24"/>
        </w:rPr>
        <w:tab/>
        <w:t>A.Mezeriņš</w:t>
      </w:r>
    </w:p>
    <w:p w14:paraId="6464EC1E" w14:textId="77777777" w:rsidR="006C76E6" w:rsidRDefault="006C76E6" w:rsidP="00310C58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1B630B" w14:textId="77777777" w:rsidR="00A15140" w:rsidRPr="00804977" w:rsidRDefault="00804977" w:rsidP="00804977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008F2">
        <w:rPr>
          <w:rFonts w:ascii="Times New Roman" w:hAnsi="Times New Roman"/>
          <w:b/>
          <w:sz w:val="24"/>
          <w:szCs w:val="24"/>
        </w:rPr>
        <w:t>.pielikums</w:t>
      </w:r>
    </w:p>
    <w:p w14:paraId="62E272C9" w14:textId="365906CD" w:rsidR="002969E7" w:rsidRPr="00940BFC" w:rsidRDefault="002969E7" w:rsidP="00940BFC">
      <w:pPr>
        <w:rPr>
          <w:rFonts w:asciiTheme="majorBidi" w:hAnsiTheme="majorBidi" w:cstheme="majorBidi"/>
          <w:b/>
          <w:sz w:val="28"/>
          <w:szCs w:val="28"/>
        </w:rPr>
      </w:pPr>
      <w:r w:rsidRPr="00940BFC">
        <w:rPr>
          <w:rFonts w:asciiTheme="majorBidi" w:hAnsiTheme="majorBidi" w:cstheme="majorBidi"/>
          <w:b/>
          <w:sz w:val="28"/>
          <w:szCs w:val="28"/>
        </w:rPr>
        <w:t>TEHNISKĀ SPECIFIKĀCIJA</w:t>
      </w:r>
    </w:p>
    <w:p w14:paraId="51DDDA85" w14:textId="77777777" w:rsidR="00940BFC" w:rsidRDefault="00940BFC" w:rsidP="00940BFC">
      <w:pPr>
        <w:spacing w:line="240" w:lineRule="auto"/>
        <w:rPr>
          <w:rFonts w:asciiTheme="majorBidi" w:eastAsia="Times New Roman" w:hAnsiTheme="majorBidi" w:cstheme="majorBidi"/>
          <w:b/>
          <w:sz w:val="24"/>
          <w:szCs w:val="24"/>
        </w:rPr>
      </w:pPr>
    </w:p>
    <w:p w14:paraId="46C6B0BF" w14:textId="77777777" w:rsidR="00C96F11" w:rsidRPr="00940BFC" w:rsidRDefault="00C96F11" w:rsidP="00C96F11">
      <w:pPr>
        <w:spacing w:line="240" w:lineRule="auto"/>
        <w:rPr>
          <w:rFonts w:asciiTheme="majorBidi" w:hAnsiTheme="majorBidi" w:cstheme="majorBidi"/>
          <w:b/>
          <w:sz w:val="28"/>
          <w:szCs w:val="28"/>
        </w:rPr>
      </w:pPr>
      <w:r w:rsidRPr="002969E7">
        <w:rPr>
          <w:rFonts w:asciiTheme="majorBidi" w:eastAsia="Times New Roman" w:hAnsiTheme="majorBidi" w:cstheme="majorBidi"/>
          <w:b/>
          <w:sz w:val="28"/>
          <w:szCs w:val="28"/>
        </w:rPr>
        <w:t>“</w:t>
      </w:r>
      <w:r w:rsidRPr="002969E7">
        <w:rPr>
          <w:rFonts w:asciiTheme="majorBidi" w:hAnsiTheme="majorBidi" w:cstheme="majorBidi"/>
          <w:b/>
          <w:sz w:val="28"/>
          <w:szCs w:val="28"/>
        </w:rPr>
        <w:t>Bīstamo koku zāģēšana un kopšana Iecav</w:t>
      </w:r>
      <w:r>
        <w:rPr>
          <w:rFonts w:asciiTheme="majorBidi" w:hAnsiTheme="majorBidi" w:cstheme="majorBidi"/>
          <w:b/>
          <w:sz w:val="28"/>
          <w:szCs w:val="28"/>
        </w:rPr>
        <w:t>ā un Iecavas pagasta teritorijā”</w:t>
      </w:r>
    </w:p>
    <w:p w14:paraId="31DE50BF" w14:textId="2D0521D1" w:rsidR="00940BFC" w:rsidRPr="00940BFC" w:rsidRDefault="00940BFC" w:rsidP="00940BFC">
      <w:pPr>
        <w:rPr>
          <w:rFonts w:ascii="Times New Roman" w:eastAsia="Times New Roman" w:hAnsi="Times New Roman"/>
          <w:b/>
          <w:sz w:val="24"/>
          <w:szCs w:val="24"/>
        </w:rPr>
      </w:pPr>
      <w:r w:rsidRPr="00940BFC">
        <w:rPr>
          <w:rFonts w:ascii="Times New Roman" w:eastAsia="Times New Roman" w:hAnsi="Times New Roman"/>
          <w:b/>
          <w:sz w:val="24"/>
          <w:szCs w:val="24"/>
        </w:rPr>
        <w:t>identifikācijas numurs IAP 2026/</w:t>
      </w:r>
      <w:r w:rsidR="001C2194">
        <w:rPr>
          <w:rFonts w:ascii="Times New Roman" w:eastAsia="Times New Roman" w:hAnsi="Times New Roman"/>
          <w:b/>
          <w:sz w:val="24"/>
          <w:szCs w:val="24"/>
        </w:rPr>
        <w:t>3</w:t>
      </w:r>
      <w:r w:rsidRPr="00940BFC">
        <w:rPr>
          <w:rFonts w:ascii="Times New Roman" w:eastAsia="Times New Roman" w:hAnsi="Times New Roman"/>
          <w:b/>
          <w:sz w:val="24"/>
          <w:szCs w:val="24"/>
        </w:rPr>
        <w:t>4/CA</w:t>
      </w:r>
    </w:p>
    <w:p w14:paraId="3F8531EE" w14:textId="77777777" w:rsidR="002969E7" w:rsidRDefault="002969E7" w:rsidP="002969E7">
      <w:pPr>
        <w:spacing w:after="160" w:line="259" w:lineRule="auto"/>
        <w:ind w:left="720"/>
        <w:contextualSpacing/>
        <w:jc w:val="both"/>
        <w:rPr>
          <w:rFonts w:asciiTheme="majorBidi" w:hAnsiTheme="majorBidi" w:cstheme="majorBidi"/>
          <w:b/>
          <w:sz w:val="24"/>
          <w:szCs w:val="24"/>
          <w:lang w:eastAsia="zh-CN"/>
        </w:rPr>
      </w:pPr>
    </w:p>
    <w:p w14:paraId="46E83306" w14:textId="77777777" w:rsidR="00010E54" w:rsidRPr="002969E7" w:rsidRDefault="00010E54" w:rsidP="002969E7">
      <w:pPr>
        <w:spacing w:after="160" w:line="259" w:lineRule="auto"/>
        <w:ind w:left="720"/>
        <w:contextualSpacing/>
        <w:jc w:val="both"/>
        <w:rPr>
          <w:rFonts w:asciiTheme="majorBidi" w:hAnsiTheme="majorBidi" w:cstheme="majorBidi"/>
          <w:b/>
          <w:sz w:val="24"/>
          <w:szCs w:val="24"/>
          <w:lang w:eastAsia="zh-CN"/>
        </w:rPr>
      </w:pPr>
    </w:p>
    <w:p w14:paraId="73D952DF" w14:textId="49958A2C" w:rsidR="002969E7" w:rsidRPr="002969E7" w:rsidRDefault="002969E7" w:rsidP="0045260D">
      <w:p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1B622E">
        <w:rPr>
          <w:rFonts w:asciiTheme="majorBidi" w:hAnsiTheme="majorBidi" w:cstheme="majorBidi"/>
          <w:sz w:val="24"/>
          <w:szCs w:val="24"/>
        </w:rPr>
        <w:t xml:space="preserve">Tehniskajā specifikācijā norādītie koku skaita </w:t>
      </w:r>
      <w:r w:rsidRPr="00361364">
        <w:rPr>
          <w:rFonts w:asciiTheme="majorBidi" w:hAnsiTheme="majorBidi" w:cstheme="majorBidi"/>
          <w:b/>
          <w:bCs/>
          <w:sz w:val="24"/>
          <w:szCs w:val="24"/>
        </w:rPr>
        <w:t>apjomi ir aptuveni</w:t>
      </w:r>
      <w:r w:rsidRPr="001B622E">
        <w:rPr>
          <w:rFonts w:asciiTheme="majorBidi" w:hAnsiTheme="majorBidi" w:cstheme="majorBidi"/>
          <w:sz w:val="24"/>
          <w:szCs w:val="24"/>
        </w:rPr>
        <w:t>. Tehniskā specifikācijā norādītais apjoms nav uzskatāms par saistošu Pasūtītājam – konkrētos apjomus pēc apstākļiem, vajadzības un finanšu iespējām noteiks Pasūtītājs</w:t>
      </w:r>
      <w:r w:rsidR="0045260D" w:rsidRPr="001B622E">
        <w:rPr>
          <w:rFonts w:asciiTheme="majorBidi" w:hAnsiTheme="majorBidi" w:cstheme="majorBidi"/>
          <w:sz w:val="24"/>
          <w:szCs w:val="24"/>
        </w:rPr>
        <w:t xml:space="preserve"> </w:t>
      </w:r>
      <w:r w:rsidRPr="001B622E">
        <w:rPr>
          <w:rFonts w:asciiTheme="majorBidi" w:hAnsiTheme="majorBidi" w:cstheme="majorBidi"/>
          <w:sz w:val="24"/>
          <w:szCs w:val="24"/>
        </w:rPr>
        <w:t>līguma darbības laikā.</w:t>
      </w:r>
    </w:p>
    <w:p w14:paraId="734D25ED" w14:textId="77777777" w:rsidR="002969E7" w:rsidRPr="002969E7" w:rsidRDefault="002969E7" w:rsidP="002969E7">
      <w:pPr>
        <w:spacing w:after="160" w:line="259" w:lineRule="auto"/>
        <w:contextualSpacing/>
        <w:rPr>
          <w:rFonts w:asciiTheme="majorBidi" w:hAnsiTheme="majorBidi" w:cstheme="majorBidi"/>
          <w:b/>
          <w:sz w:val="24"/>
          <w:szCs w:val="24"/>
          <w:lang w:eastAsia="zh-CN"/>
        </w:rPr>
      </w:pPr>
    </w:p>
    <w:p w14:paraId="44AC6E4F" w14:textId="5C88D0CC" w:rsidR="002969E7" w:rsidRPr="00010E54" w:rsidRDefault="002969E7" w:rsidP="00CD42FA">
      <w:pPr>
        <w:spacing w:after="240" w:line="259" w:lineRule="auto"/>
        <w:rPr>
          <w:rFonts w:asciiTheme="majorBidi" w:hAnsiTheme="majorBidi" w:cstheme="majorBidi"/>
          <w:b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b/>
          <w:sz w:val="24"/>
          <w:szCs w:val="24"/>
          <w:lang w:eastAsia="zh-CN"/>
        </w:rPr>
        <w:t>VEICAMIE DARBI</w:t>
      </w: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837"/>
        <w:gridCol w:w="5117"/>
        <w:gridCol w:w="1417"/>
        <w:gridCol w:w="1559"/>
      </w:tblGrid>
      <w:tr w:rsidR="002969E7" w:rsidRPr="001B622E" w14:paraId="06CF920A" w14:textId="77777777" w:rsidTr="0021248B">
        <w:trPr>
          <w:trHeight w:val="247"/>
        </w:trPr>
        <w:tc>
          <w:tcPr>
            <w:tcW w:w="837" w:type="dxa"/>
            <w:shd w:val="clear" w:color="auto" w:fill="BFBFBF" w:themeFill="background1" w:themeFillShade="BF"/>
          </w:tcPr>
          <w:p w14:paraId="26109E26" w14:textId="77777777" w:rsidR="002969E7" w:rsidRPr="001B622E" w:rsidRDefault="002969E7" w:rsidP="0045260D">
            <w:pPr>
              <w:spacing w:after="160" w:line="259" w:lineRule="auto"/>
              <w:contextualSpacing/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  <w:t>N.p.k.</w:t>
            </w:r>
          </w:p>
        </w:tc>
        <w:tc>
          <w:tcPr>
            <w:tcW w:w="5117" w:type="dxa"/>
            <w:shd w:val="clear" w:color="auto" w:fill="BFBFBF" w:themeFill="background1" w:themeFillShade="BF"/>
          </w:tcPr>
          <w:p w14:paraId="668FDC4A" w14:textId="77777777" w:rsidR="002969E7" w:rsidRPr="001B622E" w:rsidRDefault="002969E7" w:rsidP="0045260D">
            <w:pPr>
              <w:spacing w:after="160" w:line="259" w:lineRule="auto"/>
              <w:contextualSpacing/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  <w:t>Darba nosaukums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802DD79" w14:textId="77777777" w:rsidR="002969E7" w:rsidRPr="001B622E" w:rsidRDefault="002969E7" w:rsidP="0045260D">
            <w:pPr>
              <w:spacing w:after="160" w:line="259" w:lineRule="auto"/>
              <w:contextualSpacing/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  <w:t>Mērvienība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0F73595" w14:textId="77777777" w:rsidR="002969E7" w:rsidRPr="001B622E" w:rsidRDefault="002969E7" w:rsidP="0045260D">
            <w:pPr>
              <w:spacing w:after="160" w:line="259" w:lineRule="auto"/>
              <w:contextualSpacing/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b/>
                <w:bCs/>
                <w:szCs w:val="24"/>
                <w:lang w:eastAsia="zh-CN"/>
              </w:rPr>
              <w:t>Skaits</w:t>
            </w:r>
          </w:p>
        </w:tc>
      </w:tr>
      <w:tr w:rsidR="002969E7" w:rsidRPr="001B622E" w14:paraId="406620D0" w14:textId="77777777" w:rsidTr="0021248B">
        <w:tc>
          <w:tcPr>
            <w:tcW w:w="837" w:type="dxa"/>
          </w:tcPr>
          <w:p w14:paraId="6422353D" w14:textId="77777777" w:rsidR="002969E7" w:rsidRPr="001B622E" w:rsidRDefault="002969E7" w:rsidP="00563E7A">
            <w:pPr>
              <w:spacing w:after="160" w:line="259" w:lineRule="auto"/>
              <w:contextualSpacing/>
              <w:jc w:val="both"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1.</w:t>
            </w:r>
          </w:p>
        </w:tc>
        <w:tc>
          <w:tcPr>
            <w:tcW w:w="5117" w:type="dxa"/>
          </w:tcPr>
          <w:p w14:paraId="0F615A6D" w14:textId="77777777" w:rsidR="002969E7" w:rsidRPr="001B622E" w:rsidRDefault="002969E7" w:rsidP="00563E7A">
            <w:pPr>
              <w:spacing w:after="160" w:line="259" w:lineRule="auto"/>
              <w:contextualSpacing/>
              <w:jc w:val="both"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Bīstamo un bojāto koku zāģēšana un novākšana</w:t>
            </w:r>
          </w:p>
        </w:tc>
        <w:tc>
          <w:tcPr>
            <w:tcW w:w="1417" w:type="dxa"/>
            <w:vAlign w:val="center"/>
          </w:tcPr>
          <w:p w14:paraId="24D6C557" w14:textId="38EF1057" w:rsidR="002969E7" w:rsidRPr="001B622E" w:rsidRDefault="002969E7" w:rsidP="0021248B">
            <w:pPr>
              <w:spacing w:after="160" w:line="259" w:lineRule="auto"/>
              <w:contextualSpacing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gab</w:t>
            </w:r>
            <w:r w:rsidR="001C2194">
              <w:rPr>
                <w:rFonts w:asciiTheme="majorBidi" w:hAnsiTheme="majorBidi" w:cstheme="majorBidi"/>
                <w:szCs w:val="24"/>
                <w:lang w:eastAsia="zh-CN"/>
              </w:rPr>
              <w:t>.</w:t>
            </w:r>
          </w:p>
        </w:tc>
        <w:tc>
          <w:tcPr>
            <w:tcW w:w="1559" w:type="dxa"/>
            <w:vAlign w:val="center"/>
          </w:tcPr>
          <w:p w14:paraId="5E5D67DB" w14:textId="77777777" w:rsidR="002969E7" w:rsidRPr="001B622E" w:rsidRDefault="002969E7" w:rsidP="0021248B">
            <w:pPr>
              <w:spacing w:after="160" w:line="259" w:lineRule="auto"/>
              <w:contextualSpacing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15</w:t>
            </w:r>
          </w:p>
        </w:tc>
      </w:tr>
      <w:tr w:rsidR="002969E7" w:rsidRPr="001B622E" w14:paraId="632BED6E" w14:textId="77777777" w:rsidTr="0021248B">
        <w:tc>
          <w:tcPr>
            <w:tcW w:w="837" w:type="dxa"/>
          </w:tcPr>
          <w:p w14:paraId="2905A6C1" w14:textId="77777777" w:rsidR="002969E7" w:rsidRPr="001B622E" w:rsidRDefault="002969E7" w:rsidP="00563E7A">
            <w:pPr>
              <w:spacing w:after="160" w:line="259" w:lineRule="auto"/>
              <w:contextualSpacing/>
              <w:jc w:val="both"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2.</w:t>
            </w:r>
          </w:p>
        </w:tc>
        <w:tc>
          <w:tcPr>
            <w:tcW w:w="5117" w:type="dxa"/>
          </w:tcPr>
          <w:p w14:paraId="58DAEFC3" w14:textId="4E1D425D" w:rsidR="002969E7" w:rsidRPr="001B622E" w:rsidRDefault="002969E7" w:rsidP="00563E7A">
            <w:pPr>
              <w:spacing w:after="160" w:line="259" w:lineRule="auto"/>
              <w:contextualSpacing/>
              <w:jc w:val="both"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Koku kopšana</w:t>
            </w:r>
            <w:r w:rsidR="0045260D" w:rsidRPr="001B622E">
              <w:rPr>
                <w:rFonts w:asciiTheme="majorBidi" w:hAnsiTheme="majorBidi" w:cstheme="majorBidi"/>
                <w:szCs w:val="24"/>
                <w:lang w:eastAsia="zh-CN"/>
              </w:rPr>
              <w:t>,</w:t>
            </w: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 xml:space="preserve"> veicot sauso un bīstamo zaru izzāģēšanu</w:t>
            </w:r>
          </w:p>
        </w:tc>
        <w:tc>
          <w:tcPr>
            <w:tcW w:w="1417" w:type="dxa"/>
            <w:vAlign w:val="center"/>
          </w:tcPr>
          <w:p w14:paraId="622CE7C6" w14:textId="18E31D14" w:rsidR="002969E7" w:rsidRPr="001B622E" w:rsidRDefault="002969E7" w:rsidP="0021248B">
            <w:pPr>
              <w:spacing w:after="160" w:line="259" w:lineRule="auto"/>
              <w:contextualSpacing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gab</w:t>
            </w:r>
            <w:r w:rsidR="001C2194">
              <w:rPr>
                <w:rFonts w:asciiTheme="majorBidi" w:hAnsiTheme="majorBidi" w:cstheme="majorBidi"/>
                <w:szCs w:val="24"/>
                <w:lang w:eastAsia="zh-CN"/>
              </w:rPr>
              <w:t>.</w:t>
            </w:r>
          </w:p>
        </w:tc>
        <w:tc>
          <w:tcPr>
            <w:tcW w:w="1559" w:type="dxa"/>
            <w:vAlign w:val="center"/>
          </w:tcPr>
          <w:p w14:paraId="6FC49242" w14:textId="77777777" w:rsidR="002969E7" w:rsidRPr="001B622E" w:rsidRDefault="002969E7" w:rsidP="0021248B">
            <w:pPr>
              <w:spacing w:after="160" w:line="259" w:lineRule="auto"/>
              <w:contextualSpacing/>
              <w:rPr>
                <w:rFonts w:asciiTheme="majorBidi" w:hAnsiTheme="majorBidi" w:cstheme="majorBidi"/>
                <w:szCs w:val="24"/>
                <w:lang w:eastAsia="zh-CN"/>
              </w:rPr>
            </w:pPr>
            <w:r w:rsidRPr="001B622E">
              <w:rPr>
                <w:rFonts w:asciiTheme="majorBidi" w:hAnsiTheme="majorBidi" w:cstheme="majorBidi"/>
                <w:szCs w:val="24"/>
                <w:lang w:eastAsia="zh-CN"/>
              </w:rPr>
              <w:t>57</w:t>
            </w:r>
          </w:p>
        </w:tc>
      </w:tr>
    </w:tbl>
    <w:p w14:paraId="27406DC1" w14:textId="77777777" w:rsidR="002969E7" w:rsidRPr="001B622E" w:rsidRDefault="002969E7" w:rsidP="002969E7">
      <w:pPr>
        <w:spacing w:after="160" w:line="259" w:lineRule="auto"/>
        <w:ind w:left="993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</w:p>
    <w:p w14:paraId="5D521A5C" w14:textId="352376F3" w:rsidR="002969E7" w:rsidRPr="001B622E" w:rsidRDefault="002969E7" w:rsidP="0045260D">
      <w:pPr>
        <w:pStyle w:val="ListParagraph"/>
        <w:numPr>
          <w:ilvl w:val="0"/>
          <w:numId w:val="17"/>
        </w:numPr>
        <w:spacing w:after="160" w:line="259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1B622E">
        <w:rPr>
          <w:rFonts w:asciiTheme="majorBidi" w:hAnsiTheme="majorBidi" w:cstheme="majorBidi"/>
          <w:sz w:val="24"/>
          <w:szCs w:val="24"/>
          <w:lang w:eastAsia="zh-CN"/>
        </w:rPr>
        <w:t>Bīstamo un bojāto koku zāģēšana un novākšana Iecav</w:t>
      </w:r>
      <w:r w:rsidR="00CF78B9">
        <w:rPr>
          <w:rFonts w:asciiTheme="majorBidi" w:hAnsiTheme="majorBidi" w:cstheme="majorBidi"/>
          <w:sz w:val="24"/>
          <w:szCs w:val="24"/>
          <w:lang w:eastAsia="zh-CN"/>
        </w:rPr>
        <w:t xml:space="preserve">ā </w:t>
      </w:r>
      <w:r w:rsidR="00C96F11" w:rsidRPr="001B622E">
        <w:rPr>
          <w:rFonts w:asciiTheme="majorBidi" w:hAnsiTheme="majorBidi" w:cstheme="majorBidi"/>
          <w:sz w:val="24"/>
          <w:szCs w:val="24"/>
          <w:lang w:eastAsia="zh-CN"/>
        </w:rPr>
        <w:t xml:space="preserve">un Iecavas pagasta teritorijā </w:t>
      </w:r>
      <w:r w:rsidRPr="001B622E">
        <w:rPr>
          <w:rFonts w:asciiTheme="majorBidi" w:hAnsiTheme="majorBidi" w:cstheme="majorBidi"/>
          <w:sz w:val="24"/>
          <w:szCs w:val="24"/>
          <w:lang w:eastAsia="zh-CN"/>
        </w:rPr>
        <w:t>(15</w:t>
      </w:r>
      <w:r w:rsidR="007C139E">
        <w:rPr>
          <w:rFonts w:asciiTheme="majorBidi" w:hAnsiTheme="majorBidi" w:cstheme="majorBidi"/>
          <w:sz w:val="24"/>
          <w:szCs w:val="24"/>
          <w:lang w:eastAsia="zh-CN"/>
        </w:rPr>
        <w:t> </w:t>
      </w:r>
      <w:r w:rsidRPr="001B622E">
        <w:rPr>
          <w:rFonts w:asciiTheme="majorBidi" w:hAnsiTheme="majorBidi" w:cstheme="majorBidi"/>
          <w:sz w:val="24"/>
          <w:szCs w:val="24"/>
          <w:lang w:eastAsia="zh-CN"/>
        </w:rPr>
        <w:t xml:space="preserve">koki). </w:t>
      </w:r>
    </w:p>
    <w:p w14:paraId="4FD8B35C" w14:textId="77777777" w:rsidR="0045260D" w:rsidRPr="001B622E" w:rsidRDefault="0045260D" w:rsidP="0045260D">
      <w:pPr>
        <w:pStyle w:val="ListParagraph"/>
        <w:spacing w:after="160" w:line="259" w:lineRule="auto"/>
        <w:jc w:val="both"/>
        <w:rPr>
          <w:rFonts w:asciiTheme="majorBidi" w:hAnsiTheme="majorBidi" w:cstheme="majorBidi"/>
          <w:sz w:val="24"/>
          <w:szCs w:val="24"/>
          <w:lang w:eastAsia="zh-CN"/>
        </w:rPr>
      </w:pPr>
    </w:p>
    <w:p w14:paraId="50AA1E46" w14:textId="77777777" w:rsidR="00CF78B9" w:rsidRDefault="002969E7" w:rsidP="00CF78B9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B622E">
        <w:rPr>
          <w:rFonts w:asciiTheme="majorBidi" w:hAnsiTheme="majorBidi" w:cstheme="majorBidi"/>
          <w:sz w:val="24"/>
          <w:szCs w:val="24"/>
        </w:rPr>
        <w:t>Koku kopšana</w:t>
      </w:r>
      <w:r w:rsidR="0045260D" w:rsidRPr="001B622E">
        <w:rPr>
          <w:rFonts w:asciiTheme="majorBidi" w:hAnsiTheme="majorBidi" w:cstheme="majorBidi"/>
          <w:sz w:val="24"/>
          <w:szCs w:val="24"/>
        </w:rPr>
        <w:t>,</w:t>
      </w:r>
      <w:r w:rsidRPr="001B622E">
        <w:rPr>
          <w:rFonts w:asciiTheme="majorBidi" w:hAnsiTheme="majorBidi" w:cstheme="majorBidi"/>
          <w:sz w:val="24"/>
          <w:szCs w:val="24"/>
        </w:rPr>
        <w:t xml:space="preserve"> veicot sauso un bīstamo zaru izzāģēšanu</w:t>
      </w:r>
      <w:r w:rsidR="00361364">
        <w:rPr>
          <w:rFonts w:asciiTheme="majorBidi" w:hAnsiTheme="majorBidi" w:cstheme="majorBidi"/>
          <w:sz w:val="24"/>
          <w:szCs w:val="24"/>
        </w:rPr>
        <w:t xml:space="preserve"> Iecav</w:t>
      </w:r>
      <w:r w:rsidR="00CF78B9">
        <w:rPr>
          <w:rFonts w:asciiTheme="majorBidi" w:hAnsiTheme="majorBidi" w:cstheme="majorBidi"/>
          <w:sz w:val="24"/>
          <w:szCs w:val="24"/>
        </w:rPr>
        <w:t xml:space="preserve">ā un </w:t>
      </w:r>
      <w:r w:rsidR="00361364">
        <w:rPr>
          <w:rFonts w:asciiTheme="majorBidi" w:hAnsiTheme="majorBidi" w:cstheme="majorBidi"/>
          <w:sz w:val="24"/>
          <w:szCs w:val="24"/>
        </w:rPr>
        <w:t>Iecavas pagasta teritorijā</w:t>
      </w:r>
      <w:r w:rsidRPr="001B622E">
        <w:rPr>
          <w:rFonts w:asciiTheme="majorBidi" w:hAnsiTheme="majorBidi" w:cstheme="majorBidi"/>
          <w:sz w:val="24"/>
          <w:szCs w:val="24"/>
        </w:rPr>
        <w:t xml:space="preserve"> (</w:t>
      </w:r>
      <w:r w:rsidR="00361364">
        <w:rPr>
          <w:rFonts w:asciiTheme="majorBidi" w:hAnsiTheme="majorBidi" w:cstheme="majorBidi"/>
          <w:sz w:val="24"/>
          <w:szCs w:val="24"/>
        </w:rPr>
        <w:t>5</w:t>
      </w:r>
      <w:r w:rsidRPr="001B622E">
        <w:rPr>
          <w:rFonts w:asciiTheme="majorBidi" w:hAnsiTheme="majorBidi" w:cstheme="majorBidi"/>
          <w:sz w:val="24"/>
          <w:szCs w:val="24"/>
        </w:rPr>
        <w:t>7 koki):</w:t>
      </w:r>
    </w:p>
    <w:p w14:paraId="6DB64453" w14:textId="77777777" w:rsidR="00CF78B9" w:rsidRDefault="00361364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Iecavas parkā (5 koki);</w:t>
      </w:r>
    </w:p>
    <w:p w14:paraId="075F7ED7" w14:textId="77777777" w:rsidR="00CF78B9" w:rsidRDefault="002969E7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Sila kapos (15 koki);</w:t>
      </w:r>
    </w:p>
    <w:p w14:paraId="69681FA3" w14:textId="77777777" w:rsidR="00CF78B9" w:rsidRDefault="002969E7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Smedes kapos (2 koki);</w:t>
      </w:r>
    </w:p>
    <w:p w14:paraId="52BB5568" w14:textId="77777777" w:rsidR="00CF78B9" w:rsidRDefault="002969E7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Jaundedžu kapos (2 koki);</w:t>
      </w:r>
    </w:p>
    <w:p w14:paraId="0A7B7CC3" w14:textId="77777777" w:rsidR="00CF78B9" w:rsidRDefault="002969E7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Baložu kapos (3 koki)</w:t>
      </w:r>
      <w:r w:rsidR="0045260D" w:rsidRPr="00CF78B9">
        <w:rPr>
          <w:rFonts w:asciiTheme="majorBidi" w:hAnsiTheme="majorBidi" w:cstheme="majorBidi"/>
          <w:sz w:val="24"/>
          <w:szCs w:val="24"/>
        </w:rPr>
        <w:t>;</w:t>
      </w:r>
    </w:p>
    <w:p w14:paraId="06A074CE" w14:textId="631FFB33" w:rsidR="00361364" w:rsidRPr="00CF78B9" w:rsidRDefault="00361364" w:rsidP="00CF78B9">
      <w:pPr>
        <w:pStyle w:val="ListParagraph"/>
        <w:numPr>
          <w:ilvl w:val="1"/>
          <w:numId w:val="17"/>
        </w:numPr>
        <w:spacing w:after="120" w:line="240" w:lineRule="auto"/>
        <w:ind w:left="1418"/>
        <w:jc w:val="both"/>
        <w:rPr>
          <w:rFonts w:asciiTheme="majorBidi" w:hAnsiTheme="majorBidi" w:cstheme="majorBidi"/>
          <w:sz w:val="24"/>
          <w:szCs w:val="24"/>
        </w:rPr>
      </w:pPr>
      <w:r w:rsidRPr="00CF78B9">
        <w:rPr>
          <w:rFonts w:asciiTheme="majorBidi" w:hAnsiTheme="majorBidi" w:cstheme="majorBidi"/>
          <w:sz w:val="24"/>
          <w:szCs w:val="24"/>
        </w:rPr>
        <w:t>un citviet</w:t>
      </w:r>
      <w:r w:rsidR="00CF78B9">
        <w:rPr>
          <w:rFonts w:asciiTheme="majorBidi" w:hAnsiTheme="majorBidi" w:cstheme="majorBidi"/>
          <w:sz w:val="24"/>
          <w:szCs w:val="24"/>
        </w:rPr>
        <w:t xml:space="preserve"> minētajā teritorijā</w:t>
      </w:r>
      <w:r w:rsidRPr="00CF78B9">
        <w:rPr>
          <w:rFonts w:asciiTheme="majorBidi" w:hAnsiTheme="majorBidi" w:cstheme="majorBidi"/>
          <w:sz w:val="24"/>
          <w:szCs w:val="24"/>
        </w:rPr>
        <w:t xml:space="preserve"> (30).</w:t>
      </w:r>
    </w:p>
    <w:p w14:paraId="1A3622C2" w14:textId="77777777" w:rsidR="002969E7" w:rsidRPr="001B622E" w:rsidRDefault="002969E7" w:rsidP="0045260D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9E03156" w14:textId="77777777" w:rsidR="002969E7" w:rsidRPr="001B622E" w:rsidRDefault="002969E7" w:rsidP="002969E7">
      <w:pPr>
        <w:numPr>
          <w:ilvl w:val="0"/>
          <w:numId w:val="18"/>
        </w:numPr>
        <w:spacing w:after="120" w:line="240" w:lineRule="auto"/>
        <w:ind w:left="993" w:hanging="426"/>
        <w:jc w:val="left"/>
        <w:rPr>
          <w:rFonts w:asciiTheme="majorBidi" w:hAnsiTheme="majorBidi" w:cstheme="majorBidi"/>
          <w:vanish/>
          <w:sz w:val="24"/>
          <w:szCs w:val="24"/>
        </w:rPr>
      </w:pPr>
    </w:p>
    <w:p w14:paraId="03C92A69" w14:textId="05C94F3D" w:rsidR="002969E7" w:rsidRPr="002969E7" w:rsidRDefault="002969E7" w:rsidP="002969E7">
      <w:pPr>
        <w:spacing w:after="160" w:line="259" w:lineRule="auto"/>
        <w:ind w:left="720"/>
        <w:contextualSpacing/>
        <w:rPr>
          <w:rFonts w:asciiTheme="majorBidi" w:hAnsiTheme="majorBidi" w:cstheme="majorBidi"/>
          <w:b/>
          <w:sz w:val="24"/>
          <w:szCs w:val="24"/>
          <w:lang w:eastAsia="zh-CN"/>
        </w:rPr>
      </w:pPr>
      <w:r w:rsidRPr="00C96F11">
        <w:rPr>
          <w:rFonts w:asciiTheme="majorBidi" w:hAnsiTheme="majorBidi" w:cstheme="majorBidi"/>
          <w:b/>
          <w:sz w:val="24"/>
          <w:szCs w:val="24"/>
          <w:lang w:eastAsia="zh-CN"/>
        </w:rPr>
        <w:t>PRASĪBAS</w:t>
      </w:r>
      <w:r w:rsidR="0045260D" w:rsidRPr="00C96F11">
        <w:rPr>
          <w:rFonts w:asciiTheme="majorBidi" w:hAnsiTheme="majorBidi" w:cstheme="majorBidi"/>
          <w:b/>
          <w:sz w:val="24"/>
          <w:szCs w:val="24"/>
          <w:lang w:eastAsia="zh-CN"/>
        </w:rPr>
        <w:t xml:space="preserve"> VEICAMAJIEM DARBIEM</w:t>
      </w:r>
    </w:p>
    <w:p w14:paraId="576CBE82" w14:textId="77777777" w:rsidR="002969E7" w:rsidRPr="002969E7" w:rsidRDefault="002969E7" w:rsidP="002969E7">
      <w:pPr>
        <w:widowControl w:val="0"/>
        <w:suppressAutoHyphens/>
        <w:autoSpaceDE w:val="0"/>
        <w:ind w:left="720"/>
        <w:jc w:val="both"/>
        <w:rPr>
          <w:rFonts w:asciiTheme="majorBidi" w:hAnsiTheme="majorBidi" w:cstheme="majorBidi"/>
          <w:b/>
          <w:sz w:val="24"/>
          <w:szCs w:val="24"/>
          <w:lang w:eastAsia="zh-CN"/>
        </w:rPr>
      </w:pPr>
    </w:p>
    <w:p w14:paraId="01D55C32" w14:textId="77777777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Koku zāģēšanu un kopšanu veic kokkopji – arboristi.</w:t>
      </w:r>
    </w:p>
    <w:p w14:paraId="713E8AE8" w14:textId="1A89962F" w:rsidR="002969E7" w:rsidRPr="00C96F11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Darb</w:t>
      </w:r>
      <w:r w:rsidR="00FF10A8">
        <w:rPr>
          <w:rFonts w:asciiTheme="majorBidi" w:hAnsiTheme="majorBidi" w:cstheme="majorBidi"/>
          <w:sz w:val="24"/>
          <w:szCs w:val="24"/>
          <w:lang w:eastAsia="zh-CN"/>
        </w:rPr>
        <w:t>u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veikšanai jānodrošina drošības līdzekļu uzstādīšana – zāģēšanas vieta pa perimetru jāierobežo ar aizsarglentēm, barjerām vai konusiem atbilstoši normatīva</w:t>
      </w:r>
      <w:r w:rsidR="00FF10A8">
        <w:rPr>
          <w:rFonts w:asciiTheme="majorBidi" w:hAnsiTheme="majorBidi" w:cstheme="majorBidi"/>
          <w:sz w:val="24"/>
          <w:szCs w:val="24"/>
          <w:lang w:eastAsia="zh-CN"/>
        </w:rPr>
        <w:t xml:space="preserve">jos aktos </w:t>
      </w:r>
      <w:r w:rsidR="00FF10A8" w:rsidRPr="00C96F11">
        <w:rPr>
          <w:rFonts w:asciiTheme="majorBidi" w:hAnsiTheme="majorBidi" w:cstheme="majorBidi"/>
          <w:sz w:val="24"/>
          <w:szCs w:val="24"/>
          <w:lang w:eastAsia="zh-CN"/>
        </w:rPr>
        <w:t>noteiktajam</w:t>
      </w:r>
      <w:r w:rsidRPr="00C96F11">
        <w:rPr>
          <w:rFonts w:asciiTheme="majorBidi" w:hAnsiTheme="majorBidi" w:cstheme="majorBidi"/>
          <w:sz w:val="24"/>
          <w:szCs w:val="24"/>
          <w:lang w:eastAsia="zh-CN"/>
        </w:rPr>
        <w:t>. Nepieciešamības gadījumā jāorganizē transporta kustība.</w:t>
      </w:r>
    </w:p>
    <w:p w14:paraId="0763CE96" w14:textId="20B9F261" w:rsidR="002969E7" w:rsidRPr="00C96F11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Bīstamo koku (nolūzuši, bīstami sasvērušies, aizlūzuši, nokaltuši) novākšana, nozāģēšana tiek veikta nekavējoties pēc pasūtītāja pieteikuma (darbi uzsākami </w:t>
      </w:r>
      <w:r w:rsidR="00FF10A8" w:rsidRPr="001B622E">
        <w:rPr>
          <w:rFonts w:asciiTheme="majorBidi" w:hAnsiTheme="majorBidi" w:cstheme="majorBidi"/>
          <w:sz w:val="24"/>
          <w:szCs w:val="24"/>
          <w:lang w:eastAsia="zh-CN"/>
        </w:rPr>
        <w:t xml:space="preserve">ne vēlāk kā </w:t>
      </w:r>
      <w:r w:rsidRPr="001B622E">
        <w:rPr>
          <w:rFonts w:asciiTheme="majorBidi" w:hAnsiTheme="majorBidi" w:cstheme="majorBidi"/>
          <w:sz w:val="24"/>
          <w:szCs w:val="24"/>
          <w:lang w:eastAsia="zh-CN"/>
        </w:rPr>
        <w:t xml:space="preserve">4 </w:t>
      </w:r>
      <w:r w:rsidR="00FF10A8" w:rsidRPr="001B622E">
        <w:rPr>
          <w:rFonts w:asciiTheme="majorBidi" w:hAnsiTheme="majorBidi" w:cstheme="majorBidi"/>
          <w:sz w:val="24"/>
          <w:szCs w:val="24"/>
          <w:lang w:eastAsia="zh-CN"/>
        </w:rPr>
        <w:t xml:space="preserve">(četru) </w:t>
      </w:r>
      <w:r w:rsidRPr="001B622E">
        <w:rPr>
          <w:rFonts w:asciiTheme="majorBidi" w:hAnsiTheme="majorBidi" w:cstheme="majorBidi"/>
          <w:sz w:val="24"/>
          <w:szCs w:val="24"/>
          <w:lang w:eastAsia="zh-CN"/>
        </w:rPr>
        <w:t>stundu laikā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no pasūtītāja pieteikuma </w:t>
      </w:r>
      <w:r w:rsidR="00FF10A8"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saņemšanas </w:t>
      </w:r>
      <w:r w:rsidRPr="00C96F11">
        <w:rPr>
          <w:rFonts w:asciiTheme="majorBidi" w:hAnsiTheme="majorBidi" w:cstheme="majorBidi"/>
          <w:sz w:val="24"/>
          <w:szCs w:val="24"/>
          <w:lang w:eastAsia="zh-CN"/>
        </w:rPr>
        <w:t>brīža), ja laikapstākļi ir atbilstoši darb</w:t>
      </w:r>
      <w:r w:rsidR="00FF10A8" w:rsidRPr="00C96F11">
        <w:rPr>
          <w:rFonts w:asciiTheme="majorBidi" w:hAnsiTheme="majorBidi" w:cstheme="majorBidi"/>
          <w:sz w:val="24"/>
          <w:szCs w:val="24"/>
          <w:lang w:eastAsia="zh-CN"/>
        </w:rPr>
        <w:t>u</w:t>
      </w:r>
      <w:r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 veikšanai, neapdraudot kāda dzīvību</w:t>
      </w:r>
      <w:r w:rsidR="00FF10A8"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 vai </w:t>
      </w:r>
      <w:r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veselību. Nozāģētie koki jāsagarina ne garāki par 2 metriem un jānovieto tā, lai tie netraucē autobraucējiem un gājējiem. </w:t>
      </w:r>
    </w:p>
    <w:p w14:paraId="1AF9150E" w14:textId="5564FB94" w:rsidR="002969E7" w:rsidRPr="00C96F11" w:rsidRDefault="00FF10A8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C96F11">
        <w:rPr>
          <w:rFonts w:asciiTheme="majorBidi" w:hAnsiTheme="majorBidi" w:cstheme="majorBidi"/>
          <w:sz w:val="24"/>
          <w:szCs w:val="24"/>
          <w:lang w:eastAsia="zh-CN"/>
        </w:rPr>
        <w:t>Darbu veikšanas o</w:t>
      </w:r>
      <w:r w:rsidR="002969E7"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bjektā pastāvīgi jānodrošina kārtība un tīrība. Beidzot vai pārtraucot </w:t>
      </w:r>
      <w:r w:rsidRPr="00C96F11">
        <w:rPr>
          <w:rFonts w:asciiTheme="majorBidi" w:hAnsiTheme="majorBidi" w:cstheme="majorBidi"/>
          <w:sz w:val="24"/>
          <w:szCs w:val="24"/>
          <w:lang w:eastAsia="zh-CN"/>
        </w:rPr>
        <w:t>darbu veikšanu</w:t>
      </w:r>
      <w:r w:rsidR="002969E7" w:rsidRPr="00C96F11">
        <w:rPr>
          <w:rFonts w:asciiTheme="majorBidi" w:hAnsiTheme="majorBidi" w:cstheme="majorBidi"/>
          <w:sz w:val="24"/>
          <w:szCs w:val="24"/>
          <w:lang w:eastAsia="zh-CN"/>
        </w:rPr>
        <w:t>, darba vieta jāsakārto</w:t>
      </w:r>
      <w:r w:rsidR="00C96F11">
        <w:rPr>
          <w:rFonts w:asciiTheme="majorBidi" w:hAnsiTheme="majorBidi" w:cstheme="majorBidi"/>
          <w:sz w:val="24"/>
          <w:szCs w:val="24"/>
          <w:lang w:eastAsia="zh-CN"/>
        </w:rPr>
        <w:t xml:space="preserve">, attīrot </w:t>
      </w:r>
      <w:r w:rsidR="002969E7"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no zariem un zāģu skaidām. </w:t>
      </w:r>
    </w:p>
    <w:p w14:paraId="60A97547" w14:textId="2C31B0F2" w:rsidR="002969E7" w:rsidRPr="00C96F11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C96F11">
        <w:rPr>
          <w:rFonts w:asciiTheme="majorBidi" w:hAnsiTheme="majorBidi" w:cstheme="majorBidi"/>
          <w:sz w:val="24"/>
          <w:szCs w:val="24"/>
          <w:lang w:eastAsia="zh-CN"/>
        </w:rPr>
        <w:t xml:space="preserve">Darba vietas sakārtošana, t.sk. augsnes virskārtas izlīdzināšana, </w:t>
      </w:r>
      <w:r w:rsidRPr="00C96F11">
        <w:rPr>
          <w:rFonts w:asciiTheme="majorBidi" w:hAnsiTheme="majorBidi" w:cstheme="majorBidi"/>
          <w:sz w:val="24"/>
          <w:szCs w:val="24"/>
        </w:rPr>
        <w:t xml:space="preserve">darbu veikšanas laikā radušos atkritumu (koku zari, skaidas, u.c.) savākšana, nogādāšana </w:t>
      </w:r>
      <w:r w:rsidR="007C139E">
        <w:rPr>
          <w:rFonts w:asciiTheme="majorBidi" w:hAnsiTheme="majorBidi" w:cstheme="majorBidi"/>
          <w:sz w:val="24"/>
          <w:szCs w:val="24"/>
        </w:rPr>
        <w:t xml:space="preserve">Pasūtītāja norādītajā </w:t>
      </w:r>
      <w:r w:rsidRPr="00C96F11">
        <w:rPr>
          <w:rFonts w:asciiTheme="majorBidi" w:hAnsiTheme="majorBidi" w:cstheme="majorBidi"/>
          <w:sz w:val="24"/>
          <w:szCs w:val="24"/>
        </w:rPr>
        <w:t xml:space="preserve">atkritumu pārstrādes vai apglabāšanas vietā (Iecavas </w:t>
      </w:r>
      <w:r w:rsidR="00C96F11" w:rsidRPr="00C96F11">
        <w:rPr>
          <w:rFonts w:asciiTheme="majorBidi" w:hAnsiTheme="majorBidi" w:cstheme="majorBidi"/>
          <w:sz w:val="24"/>
          <w:szCs w:val="24"/>
        </w:rPr>
        <w:t xml:space="preserve">pagasta </w:t>
      </w:r>
      <w:r w:rsidRPr="00C96F11">
        <w:rPr>
          <w:rFonts w:asciiTheme="majorBidi" w:hAnsiTheme="majorBidi" w:cstheme="majorBidi"/>
          <w:sz w:val="24"/>
          <w:szCs w:val="24"/>
        </w:rPr>
        <w:t>robežās) – ar savu transportu vai izmantojot atkritumu apsaimniekotāja pakalpojumus, sedzot attiecīgās izmaksas.</w:t>
      </w:r>
    </w:p>
    <w:p w14:paraId="600511AA" w14:textId="77777777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Darba vietā nav atļauta vides piesārņošana ar sadzīves atkritumiem, izlietu degvielu, eļļām un citām vielām.</w:t>
      </w:r>
    </w:p>
    <w:p w14:paraId="3D837DAD" w14:textId="77777777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Zāģmateriāls paliek Pasūtītāja īpašumā. </w:t>
      </w:r>
    </w:p>
    <w:p w14:paraId="7879244B" w14:textId="77777777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Celmu augstums nedrīkst pārsniegt 20 cm.</w:t>
      </w:r>
    </w:p>
    <w:p w14:paraId="5A725844" w14:textId="40CD83B2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Darbi jāveic</w:t>
      </w:r>
      <w:r w:rsidR="007B1CC7">
        <w:rPr>
          <w:rFonts w:asciiTheme="majorBidi" w:hAnsiTheme="majorBidi" w:cstheme="majorBidi"/>
          <w:sz w:val="24"/>
          <w:szCs w:val="24"/>
          <w:lang w:eastAsia="zh-CN"/>
        </w:rPr>
        <w:t>,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ievērojot darba, satiksmes, iedzīvotāju un tehniskās drošības pasākumus, nebojājot apkārtējās ēkas, būves, aprīkojumus, labiekārtojuma elementus, apstādījumus vai tehniku, inženierkomunikāciju tīklus u.c.</w:t>
      </w:r>
    </w:p>
    <w:p w14:paraId="6FB10ED4" w14:textId="2CC382EF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Izpildītājs ir pilnībā atbildīgs par trešajai personai nodarīto kaitējumu (civiltiesiskā apdrošināšana)</w:t>
      </w:r>
      <w:r w:rsidRPr="002969E7">
        <w:rPr>
          <w:rFonts w:asciiTheme="majorBidi" w:hAnsiTheme="majorBidi" w:cstheme="majorBidi"/>
          <w:sz w:val="24"/>
          <w:szCs w:val="24"/>
        </w:rPr>
        <w:t>,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kas radusies darbu izpildes laikā un/vai nekvalitatīvi veikto vai neveikto darbu izpildes dēļ.</w:t>
      </w:r>
    </w:p>
    <w:p w14:paraId="7692CAF5" w14:textId="20CFC4D7" w:rsidR="002969E7" w:rsidRPr="002969E7" w:rsidRDefault="007B1CC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>
        <w:rPr>
          <w:rFonts w:asciiTheme="majorBidi" w:hAnsiTheme="majorBidi" w:cstheme="majorBidi"/>
          <w:sz w:val="24"/>
          <w:szCs w:val="24"/>
          <w:lang w:eastAsia="zh-CN"/>
        </w:rPr>
        <w:t xml:space="preserve">Izpildītājs nodrošina </w:t>
      </w:r>
      <w:r w:rsidR="002969E7" w:rsidRPr="002969E7">
        <w:rPr>
          <w:rFonts w:asciiTheme="majorBidi" w:hAnsiTheme="majorBidi" w:cstheme="majorBidi"/>
          <w:sz w:val="24"/>
          <w:szCs w:val="24"/>
          <w:lang w:eastAsia="zh-CN"/>
        </w:rPr>
        <w:t>darbu izpild</w:t>
      </w:r>
      <w:r>
        <w:rPr>
          <w:rFonts w:asciiTheme="majorBidi" w:hAnsiTheme="majorBidi" w:cstheme="majorBidi"/>
          <w:sz w:val="24"/>
          <w:szCs w:val="24"/>
          <w:lang w:eastAsia="zh-CN"/>
        </w:rPr>
        <w:t>ei</w:t>
      </w:r>
      <w:r w:rsidR="002969E7"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atbilstošu nepieciešamo tehniku, aprīkojumu, ekipējumu un cilvēku resursus.</w:t>
      </w:r>
    </w:p>
    <w:p w14:paraId="7881013A" w14:textId="75235ABC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Par </w:t>
      </w:r>
      <w:r w:rsidR="007B1CC7">
        <w:rPr>
          <w:rFonts w:asciiTheme="majorBidi" w:hAnsiTheme="majorBidi" w:cstheme="majorBidi"/>
          <w:sz w:val="24"/>
          <w:szCs w:val="24"/>
          <w:lang w:eastAsia="zh-CN"/>
        </w:rPr>
        <w:t xml:space="preserve">darba 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>uzdevuma izpildei izvēlēto darba metodi</w:t>
      </w:r>
      <w:r w:rsidR="007B1CC7">
        <w:rPr>
          <w:rFonts w:asciiTheme="majorBidi" w:hAnsiTheme="majorBidi" w:cstheme="majorBidi"/>
          <w:sz w:val="24"/>
          <w:szCs w:val="24"/>
          <w:lang w:eastAsia="zh-CN"/>
        </w:rPr>
        <w:t xml:space="preserve"> un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darba kvalitāti atbild </w:t>
      </w:r>
      <w:r w:rsidR="007C139E">
        <w:rPr>
          <w:rFonts w:asciiTheme="majorBidi" w:hAnsiTheme="majorBidi" w:cstheme="majorBidi"/>
          <w:sz w:val="24"/>
          <w:szCs w:val="24"/>
          <w:lang w:eastAsia="zh-CN"/>
        </w:rPr>
        <w:t>I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>zpildītājs.</w:t>
      </w:r>
    </w:p>
    <w:p w14:paraId="08190164" w14:textId="77777777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>Jebkuru darbu veikšana un to veikšanas kārtība iepriekš jāsaskaņo ar Pasūtītāju.</w:t>
      </w:r>
    </w:p>
    <w:p w14:paraId="4256FB6C" w14:textId="7200EBFB" w:rsidR="002969E7" w:rsidRPr="002969E7" w:rsidRDefault="002969E7" w:rsidP="002969E7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Darbu veikšanas laikā </w:t>
      </w:r>
      <w:r w:rsidR="007C139E">
        <w:rPr>
          <w:rFonts w:asciiTheme="majorBidi" w:hAnsiTheme="majorBidi" w:cstheme="majorBidi"/>
          <w:sz w:val="24"/>
          <w:szCs w:val="24"/>
          <w:lang w:eastAsia="zh-CN"/>
        </w:rPr>
        <w:t>P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>asūtītāj</w:t>
      </w:r>
      <w:r w:rsidR="007B1CC7">
        <w:rPr>
          <w:rFonts w:asciiTheme="majorBidi" w:hAnsiTheme="majorBidi" w:cstheme="majorBidi"/>
          <w:sz w:val="24"/>
          <w:szCs w:val="24"/>
          <w:lang w:eastAsia="zh-CN"/>
        </w:rPr>
        <w:t xml:space="preserve">am ir tiesības 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dot </w:t>
      </w:r>
      <w:r w:rsidR="007C139E">
        <w:rPr>
          <w:rFonts w:asciiTheme="majorBidi" w:hAnsiTheme="majorBidi" w:cstheme="majorBidi"/>
          <w:sz w:val="24"/>
          <w:szCs w:val="24"/>
          <w:lang w:eastAsia="zh-CN"/>
        </w:rPr>
        <w:t>I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>zpildītājam saistošus norādījumus attiecībā uz darb</w:t>
      </w:r>
      <w:r w:rsidR="007B1CC7">
        <w:rPr>
          <w:rFonts w:asciiTheme="majorBidi" w:hAnsiTheme="majorBidi" w:cstheme="majorBidi"/>
          <w:sz w:val="24"/>
          <w:szCs w:val="24"/>
          <w:lang w:eastAsia="zh-CN"/>
        </w:rPr>
        <w:t>u</w:t>
      </w:r>
      <w:r w:rsidRPr="002969E7">
        <w:rPr>
          <w:rFonts w:asciiTheme="majorBidi" w:hAnsiTheme="majorBidi" w:cstheme="majorBidi"/>
          <w:sz w:val="24"/>
          <w:szCs w:val="24"/>
          <w:lang w:eastAsia="zh-CN"/>
        </w:rPr>
        <w:t xml:space="preserve"> veikšanu.</w:t>
      </w:r>
    </w:p>
    <w:p w14:paraId="1DF82A84" w14:textId="77777777" w:rsidR="002969E7" w:rsidRDefault="002969E7" w:rsidP="002969E7">
      <w:p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highlight w:val="yellow"/>
          <w:lang w:eastAsia="zh-CN"/>
        </w:rPr>
      </w:pPr>
    </w:p>
    <w:p w14:paraId="08EE7FE1" w14:textId="77777777" w:rsidR="007C139E" w:rsidRPr="002969E7" w:rsidRDefault="007C139E" w:rsidP="002969E7">
      <w:pPr>
        <w:spacing w:after="160" w:line="259" w:lineRule="auto"/>
        <w:contextualSpacing/>
        <w:jc w:val="both"/>
        <w:rPr>
          <w:rFonts w:asciiTheme="majorBidi" w:hAnsiTheme="majorBidi" w:cstheme="majorBidi"/>
          <w:sz w:val="24"/>
          <w:szCs w:val="24"/>
          <w:highlight w:val="yellow"/>
          <w:lang w:eastAsia="zh-CN"/>
        </w:rPr>
      </w:pPr>
    </w:p>
    <w:p w14:paraId="0D8FBC9F" w14:textId="77777777" w:rsidR="007B1CC7" w:rsidRPr="007C139E" w:rsidRDefault="002969E7" w:rsidP="002969E7">
      <w:pPr>
        <w:spacing w:after="160" w:line="259" w:lineRule="auto"/>
        <w:ind w:left="720"/>
        <w:contextualSpacing/>
        <w:rPr>
          <w:rFonts w:asciiTheme="majorBidi" w:hAnsiTheme="majorBidi" w:cstheme="majorBidi"/>
          <w:b/>
          <w:sz w:val="24"/>
          <w:szCs w:val="24"/>
          <w:lang w:eastAsia="zh-CN"/>
        </w:rPr>
      </w:pPr>
      <w:r w:rsidRPr="007C139E">
        <w:rPr>
          <w:rFonts w:asciiTheme="majorBidi" w:hAnsiTheme="majorBidi" w:cstheme="majorBidi"/>
          <w:b/>
          <w:sz w:val="24"/>
          <w:szCs w:val="24"/>
          <w:lang w:eastAsia="zh-CN"/>
        </w:rPr>
        <w:t xml:space="preserve">VISPĀRĒJIE NOTEIKUMI KOKU VAINAGU VEIDOŠANAI </w:t>
      </w:r>
    </w:p>
    <w:p w14:paraId="5483B9FB" w14:textId="1FFED074" w:rsidR="002969E7" w:rsidRPr="007C139E" w:rsidRDefault="002969E7" w:rsidP="002969E7">
      <w:pPr>
        <w:spacing w:after="160" w:line="259" w:lineRule="auto"/>
        <w:ind w:left="720"/>
        <w:contextualSpacing/>
        <w:rPr>
          <w:rFonts w:asciiTheme="majorBidi" w:hAnsiTheme="majorBidi" w:cstheme="majorBidi"/>
          <w:b/>
          <w:sz w:val="24"/>
          <w:szCs w:val="24"/>
          <w:lang w:eastAsia="zh-CN"/>
        </w:rPr>
      </w:pPr>
      <w:r w:rsidRPr="007C139E">
        <w:rPr>
          <w:rFonts w:asciiTheme="majorBidi" w:hAnsiTheme="majorBidi" w:cstheme="majorBidi"/>
          <w:b/>
          <w:sz w:val="24"/>
          <w:szCs w:val="24"/>
          <w:lang w:eastAsia="zh-CN"/>
        </w:rPr>
        <w:t xml:space="preserve">UN KOPŠANAI </w:t>
      </w:r>
    </w:p>
    <w:p w14:paraId="5C82BC95" w14:textId="77777777" w:rsidR="002969E7" w:rsidRPr="007C139E" w:rsidRDefault="002969E7" w:rsidP="002969E7">
      <w:pPr>
        <w:widowControl w:val="0"/>
        <w:suppressAutoHyphens/>
        <w:autoSpaceDE w:val="0"/>
        <w:ind w:left="720"/>
        <w:jc w:val="both"/>
        <w:rPr>
          <w:rFonts w:asciiTheme="majorBidi" w:hAnsiTheme="majorBidi" w:cstheme="majorBidi"/>
          <w:b/>
          <w:sz w:val="24"/>
          <w:szCs w:val="24"/>
          <w:lang w:eastAsia="zh-CN"/>
        </w:rPr>
      </w:pPr>
    </w:p>
    <w:p w14:paraId="1E897746" w14:textId="77777777" w:rsidR="002969E7" w:rsidRPr="007C139E" w:rsidRDefault="002969E7" w:rsidP="002969E7">
      <w:pPr>
        <w:numPr>
          <w:ilvl w:val="0"/>
          <w:numId w:val="15"/>
        </w:numPr>
        <w:spacing w:after="160" w:line="259" w:lineRule="auto"/>
        <w:ind w:left="284" w:hanging="284"/>
        <w:contextualSpacing/>
        <w:jc w:val="both"/>
        <w:rPr>
          <w:rFonts w:asciiTheme="majorBidi" w:hAnsiTheme="majorBidi" w:cstheme="majorBidi"/>
          <w:sz w:val="24"/>
          <w:szCs w:val="24"/>
          <w:lang w:eastAsia="zh-CN"/>
        </w:rPr>
      </w:pPr>
      <w:r w:rsidRPr="007C139E">
        <w:rPr>
          <w:rFonts w:asciiTheme="majorBidi" w:hAnsiTheme="majorBidi" w:cstheme="majorBidi"/>
          <w:sz w:val="24"/>
          <w:szCs w:val="24"/>
          <w:lang w:eastAsia="zh-CN"/>
        </w:rPr>
        <w:t>Zaru zāģēšanas un koku vainagu veidošanas gadījumos ievērot koku sugas īpatnības.</w:t>
      </w:r>
    </w:p>
    <w:p w14:paraId="1AB1756D" w14:textId="77777777" w:rsidR="002969E7" w:rsidRPr="007C139E" w:rsidRDefault="002969E7" w:rsidP="002969E7">
      <w:pPr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7C139E">
        <w:rPr>
          <w:rFonts w:asciiTheme="majorBidi" w:hAnsiTheme="majorBidi" w:cstheme="majorBidi"/>
          <w:sz w:val="24"/>
          <w:szCs w:val="24"/>
        </w:rPr>
        <w:t xml:space="preserve">Dabiska vainaga sakopšanas laikā kokam tiek izgriezti nevēlamie galotnes konkurenti, kā arī izgriezti sausie, atmirstošie, slimie, norīvētie, nolūzušie, aizlūzušie, virzienā uz vainaga iekšpusi augošie un citādi bojātie zari. </w:t>
      </w:r>
    </w:p>
    <w:p w14:paraId="564DBBB0" w14:textId="77777777" w:rsidR="007C139E" w:rsidRDefault="002969E7" w:rsidP="007C139E">
      <w:pPr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7C139E">
        <w:rPr>
          <w:rFonts w:asciiTheme="majorBidi" w:hAnsiTheme="majorBidi" w:cstheme="majorBidi"/>
          <w:sz w:val="24"/>
          <w:szCs w:val="24"/>
          <w:lang w:eastAsia="zh-CN"/>
        </w:rPr>
        <w:t>Vainagu paaugstina, izgriežot apakšējos zarus, kā arī saīsinot tos zarus, kurus paredzēts izņemt nākotnē. Lai vainaga paaugstināšana neradītu proporcionālu nesamērību, vainagam vajadzētu veidot 2/3 no kopējā koku garuma.</w:t>
      </w:r>
    </w:p>
    <w:p w14:paraId="06D31626" w14:textId="4A8E75E5" w:rsidR="002969E7" w:rsidRPr="007C139E" w:rsidRDefault="002969E7" w:rsidP="007C139E">
      <w:pPr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7C139E">
        <w:rPr>
          <w:rFonts w:asciiTheme="majorBidi" w:hAnsiTheme="majorBidi" w:cstheme="majorBidi"/>
          <w:sz w:val="24"/>
          <w:szCs w:val="24"/>
          <w:lang w:eastAsia="zh-CN"/>
        </w:rPr>
        <w:t>Vainagu samazināšana jāizmanto, lai samazinātu vainagu vai koka izmērus, iespēju robežās cenšoties saglabāt koka dabisko formu. Saīsinot vainagu, zari jāapgriež līdz iekšējiem sānzariem vai pilnībā līdz stumbram</w:t>
      </w:r>
      <w:r w:rsidR="007B1CC7" w:rsidRPr="007C139E">
        <w:rPr>
          <w:rFonts w:asciiTheme="majorBidi" w:hAnsiTheme="majorBidi" w:cstheme="majorBidi"/>
          <w:sz w:val="24"/>
          <w:szCs w:val="24"/>
          <w:lang w:eastAsia="zh-CN"/>
        </w:rPr>
        <w:t>, bet</w:t>
      </w:r>
      <w:r w:rsidRPr="007C139E">
        <w:rPr>
          <w:rFonts w:asciiTheme="majorBidi" w:hAnsiTheme="majorBidi" w:cstheme="majorBidi"/>
          <w:sz w:val="24"/>
          <w:szCs w:val="24"/>
          <w:lang w:eastAsia="zh-CN"/>
        </w:rPr>
        <w:t xml:space="preserve"> </w:t>
      </w:r>
      <w:r w:rsidR="007B1CC7" w:rsidRPr="007C139E">
        <w:rPr>
          <w:rFonts w:asciiTheme="majorBidi" w:hAnsiTheme="majorBidi" w:cstheme="majorBidi"/>
          <w:sz w:val="24"/>
          <w:szCs w:val="24"/>
          <w:lang w:eastAsia="zh-CN"/>
        </w:rPr>
        <w:t>g</w:t>
      </w:r>
      <w:r w:rsidRPr="007C139E">
        <w:rPr>
          <w:rFonts w:asciiTheme="majorBidi" w:hAnsiTheme="majorBidi" w:cstheme="majorBidi"/>
          <w:sz w:val="24"/>
          <w:szCs w:val="24"/>
          <w:lang w:eastAsia="zh-CN"/>
        </w:rPr>
        <w:t>alotnes apgriešana nav vēlama. Veicot īsināšanu, paliekošā zara garumam vajag būt vismaz 1/3 daļa</w:t>
      </w:r>
      <w:r w:rsidR="007B1CC7" w:rsidRPr="007C139E">
        <w:rPr>
          <w:rFonts w:asciiTheme="majorBidi" w:hAnsiTheme="majorBidi" w:cstheme="majorBidi"/>
          <w:sz w:val="24"/>
          <w:szCs w:val="24"/>
          <w:lang w:eastAsia="zh-CN"/>
        </w:rPr>
        <w:t>i</w:t>
      </w:r>
      <w:r w:rsidRPr="007C139E">
        <w:rPr>
          <w:rFonts w:asciiTheme="majorBidi" w:hAnsiTheme="majorBidi" w:cstheme="majorBidi"/>
          <w:sz w:val="24"/>
          <w:szCs w:val="24"/>
          <w:lang w:eastAsia="zh-CN"/>
        </w:rPr>
        <w:t xml:space="preserve"> no apgrieztā zara</w:t>
      </w:r>
      <w:r w:rsidR="007B1CC7" w:rsidRPr="007C139E">
        <w:rPr>
          <w:rFonts w:asciiTheme="majorBidi" w:hAnsiTheme="majorBidi" w:cstheme="majorBidi"/>
          <w:sz w:val="24"/>
          <w:szCs w:val="24"/>
          <w:lang w:eastAsia="zh-CN"/>
        </w:rPr>
        <w:t>, bet</w:t>
      </w:r>
      <w:r w:rsidRPr="007C139E">
        <w:rPr>
          <w:rFonts w:asciiTheme="majorBidi" w:hAnsiTheme="majorBidi" w:cstheme="majorBidi"/>
          <w:sz w:val="24"/>
          <w:szCs w:val="24"/>
          <w:lang w:eastAsia="zh-CN"/>
        </w:rPr>
        <w:t xml:space="preserve"> sānzarus jāapgriež tā, lai palikušie zari veido vienmērīgu un harmonisku vainaga formu.</w:t>
      </w:r>
      <w:r w:rsidRPr="007C139E">
        <w:rPr>
          <w:rFonts w:asciiTheme="majorBidi" w:hAnsiTheme="majorBidi" w:cstheme="majorBidi"/>
          <w:strike/>
          <w:sz w:val="24"/>
          <w:szCs w:val="24"/>
          <w:lang w:eastAsia="zh-CN"/>
        </w:rPr>
        <w:t xml:space="preserve"> </w:t>
      </w:r>
    </w:p>
    <w:p w14:paraId="23C97B37" w14:textId="537A8BE9" w:rsidR="0016090D" w:rsidRPr="005045ED" w:rsidRDefault="00E25420" w:rsidP="00E25420">
      <w:pPr>
        <w:spacing w:after="200"/>
        <w:jc w:val="lef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14:paraId="7AD46271" w14:textId="77777777" w:rsidR="00A15140" w:rsidRPr="00A008F2" w:rsidRDefault="00804977" w:rsidP="004C6677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A15140" w:rsidRPr="00A008F2">
        <w:rPr>
          <w:rFonts w:ascii="Times New Roman" w:hAnsi="Times New Roman"/>
          <w:b/>
          <w:sz w:val="24"/>
          <w:szCs w:val="24"/>
        </w:rPr>
        <w:t>.pielikums</w:t>
      </w:r>
    </w:p>
    <w:p w14:paraId="40D18ECC" w14:textId="5EF2A95F" w:rsidR="00A15140" w:rsidRPr="00A008F2" w:rsidRDefault="00A15140" w:rsidP="00A15140">
      <w:pPr>
        <w:spacing w:after="120"/>
        <w:rPr>
          <w:rFonts w:ascii="Times New Roman" w:hAnsi="Times New Roman"/>
          <w:b/>
          <w:bCs/>
          <w:sz w:val="28"/>
          <w:szCs w:val="28"/>
        </w:rPr>
      </w:pPr>
      <w:r w:rsidRPr="00A008F2">
        <w:rPr>
          <w:rFonts w:ascii="Times New Roman" w:hAnsi="Times New Roman"/>
          <w:b/>
          <w:bCs/>
          <w:sz w:val="28"/>
          <w:szCs w:val="28"/>
        </w:rPr>
        <w:t xml:space="preserve">PIETEIKUMS DALĪBAI </w:t>
      </w:r>
      <w:r w:rsidR="00940BFC">
        <w:rPr>
          <w:rFonts w:ascii="Times New Roman" w:hAnsi="Times New Roman"/>
          <w:b/>
          <w:bCs/>
          <w:sz w:val="28"/>
          <w:szCs w:val="28"/>
        </w:rPr>
        <w:t>CENU APTAUJĀ</w:t>
      </w:r>
      <w:r w:rsidRPr="00A008F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EFCEFCA" w14:textId="0CC6D8B6" w:rsidR="00940BFC" w:rsidRPr="00C96F11" w:rsidRDefault="00940BFC" w:rsidP="00C96F11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940BFC">
        <w:rPr>
          <w:rFonts w:asciiTheme="majorBidi" w:eastAsia="Times New Roman" w:hAnsiTheme="majorBidi" w:cstheme="majorBidi"/>
          <w:b/>
          <w:sz w:val="24"/>
          <w:szCs w:val="24"/>
        </w:rPr>
        <w:t>“</w:t>
      </w:r>
      <w:r w:rsidRPr="00940BFC">
        <w:rPr>
          <w:rFonts w:asciiTheme="majorBidi" w:hAnsiTheme="majorBidi" w:cstheme="majorBidi"/>
          <w:b/>
          <w:sz w:val="24"/>
          <w:szCs w:val="24"/>
        </w:rPr>
        <w:t>Bīstamo koku zāģēšana un kopšana Iecavā un Iecavas pagasta teritorijā”</w:t>
      </w:r>
    </w:p>
    <w:p w14:paraId="6887EDB9" w14:textId="29B783F1" w:rsidR="00940BFC" w:rsidRPr="00940BFC" w:rsidRDefault="00940BFC" w:rsidP="00940BFC">
      <w:pPr>
        <w:rPr>
          <w:rFonts w:ascii="Times New Roman" w:eastAsia="Times New Roman" w:hAnsi="Times New Roman"/>
          <w:b/>
          <w:sz w:val="24"/>
          <w:szCs w:val="24"/>
        </w:rPr>
      </w:pPr>
      <w:r w:rsidRPr="00940BFC">
        <w:rPr>
          <w:rFonts w:ascii="Times New Roman" w:eastAsia="Times New Roman" w:hAnsi="Times New Roman"/>
          <w:b/>
          <w:sz w:val="24"/>
          <w:szCs w:val="24"/>
        </w:rPr>
        <w:t>identifikācijas numurs IAP 2026/</w:t>
      </w:r>
      <w:r w:rsidR="001C2194">
        <w:rPr>
          <w:rFonts w:ascii="Times New Roman" w:eastAsia="Times New Roman" w:hAnsi="Times New Roman"/>
          <w:b/>
          <w:sz w:val="24"/>
          <w:szCs w:val="24"/>
        </w:rPr>
        <w:t>3</w:t>
      </w:r>
      <w:r w:rsidRPr="00940BFC">
        <w:rPr>
          <w:rFonts w:ascii="Times New Roman" w:eastAsia="Times New Roman" w:hAnsi="Times New Roman"/>
          <w:b/>
          <w:sz w:val="24"/>
          <w:szCs w:val="24"/>
        </w:rPr>
        <w:t>4/CA</w:t>
      </w:r>
    </w:p>
    <w:p w14:paraId="5C684AC3" w14:textId="77777777" w:rsidR="00A15140" w:rsidRPr="00A008F2" w:rsidRDefault="00A15140" w:rsidP="00A15140">
      <w:pPr>
        <w:rPr>
          <w:rFonts w:ascii="Times New Roman" w:hAnsi="Times New Roman"/>
          <w:sz w:val="24"/>
          <w:szCs w:val="24"/>
        </w:rPr>
      </w:pPr>
    </w:p>
    <w:tbl>
      <w:tblPr>
        <w:tblW w:w="9039" w:type="dxa"/>
        <w:tblLook w:val="0000" w:firstRow="0" w:lastRow="0" w:firstColumn="0" w:lastColumn="0" w:noHBand="0" w:noVBand="0"/>
      </w:tblPr>
      <w:tblGrid>
        <w:gridCol w:w="2189"/>
        <w:gridCol w:w="1225"/>
        <w:gridCol w:w="5625"/>
      </w:tblGrid>
      <w:tr w:rsidR="00A15140" w:rsidRPr="00A008F2" w14:paraId="7F84D07E" w14:textId="77777777" w:rsidTr="00347F39">
        <w:trPr>
          <w:cantSplit/>
        </w:trPr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091559" w14:textId="77777777" w:rsidR="00A15140" w:rsidRPr="00A008F2" w:rsidRDefault="00A15140" w:rsidP="00347F39">
            <w:pPr>
              <w:jc w:val="left"/>
              <w:outlineLvl w:val="6"/>
              <w:rPr>
                <w:rFonts w:ascii="Times New Roman" w:eastAsia="Times New Roman" w:hAnsi="Times New Roman"/>
                <w:b/>
                <w:sz w:val="24"/>
              </w:rPr>
            </w:pPr>
            <w:r w:rsidRPr="00A008F2">
              <w:rPr>
                <w:rFonts w:ascii="Times New Roman" w:eastAsia="Times New Roman" w:hAnsi="Times New Roman"/>
                <w:b/>
                <w:sz w:val="24"/>
              </w:rPr>
              <w:t>Informācija par pretendentu</w:t>
            </w:r>
          </w:p>
        </w:tc>
      </w:tr>
      <w:tr w:rsidR="00A15140" w:rsidRPr="00A008F2" w14:paraId="70C7BF81" w14:textId="77777777" w:rsidTr="00347F39">
        <w:trPr>
          <w:cantSplit/>
        </w:trPr>
        <w:tc>
          <w:tcPr>
            <w:tcW w:w="3414" w:type="dxa"/>
            <w:gridSpan w:val="2"/>
            <w:tcBorders>
              <w:top w:val="single" w:sz="4" w:space="0" w:color="auto"/>
            </w:tcBorders>
          </w:tcPr>
          <w:p w14:paraId="253F77D2" w14:textId="77777777" w:rsidR="00A15140" w:rsidRPr="00A008F2" w:rsidRDefault="00A15140" w:rsidP="00347F39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08F2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0EE48B7C" w14:textId="77777777" w:rsidR="00A15140" w:rsidRPr="00A008F2" w:rsidRDefault="00A15140" w:rsidP="00347F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78842B64" w14:textId="77777777" w:rsidTr="00347F39">
        <w:trPr>
          <w:cantSplit/>
        </w:trPr>
        <w:tc>
          <w:tcPr>
            <w:tcW w:w="3414" w:type="dxa"/>
            <w:gridSpan w:val="2"/>
          </w:tcPr>
          <w:p w14:paraId="3A0A9F31" w14:textId="77777777" w:rsidR="00A15140" w:rsidRPr="00A008F2" w:rsidRDefault="00A15140" w:rsidP="00347F39">
            <w:pPr>
              <w:widowControl w:val="0"/>
              <w:adjustRightInd w:val="0"/>
              <w:spacing w:line="240" w:lineRule="auto"/>
              <w:ind w:right="-52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08F2">
              <w:rPr>
                <w:rFonts w:ascii="Times New Roman" w:eastAsia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4489E0DC" w14:textId="77777777" w:rsidR="00A15140" w:rsidRPr="00A008F2" w:rsidRDefault="00A15140" w:rsidP="00347F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0707CB0D" w14:textId="77777777" w:rsidTr="00347F39">
        <w:trPr>
          <w:cantSplit/>
        </w:trPr>
        <w:tc>
          <w:tcPr>
            <w:tcW w:w="3414" w:type="dxa"/>
            <w:gridSpan w:val="2"/>
          </w:tcPr>
          <w:p w14:paraId="01818282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60786D59" w14:textId="77777777" w:rsidR="00A15140" w:rsidRPr="00A008F2" w:rsidRDefault="00A15140" w:rsidP="00347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284BA7CD" w14:textId="77777777" w:rsidTr="00347F39">
        <w:trPr>
          <w:cantSplit/>
        </w:trPr>
        <w:tc>
          <w:tcPr>
            <w:tcW w:w="3414" w:type="dxa"/>
            <w:gridSpan w:val="2"/>
          </w:tcPr>
          <w:p w14:paraId="510556E3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54E31FE6" w14:textId="77777777" w:rsidR="00A15140" w:rsidRPr="00A008F2" w:rsidRDefault="00A15140" w:rsidP="00347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0D0A2E18" w14:textId="77777777" w:rsidTr="00347F39">
        <w:trPr>
          <w:cantSplit/>
        </w:trPr>
        <w:tc>
          <w:tcPr>
            <w:tcW w:w="3414" w:type="dxa"/>
            <w:gridSpan w:val="2"/>
          </w:tcPr>
          <w:p w14:paraId="797136DD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0752C2DC" w14:textId="77777777" w:rsidR="00A15140" w:rsidRPr="00A008F2" w:rsidRDefault="00A15140" w:rsidP="00347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1E3DFE1E" w14:textId="77777777" w:rsidTr="00347F39">
        <w:trPr>
          <w:cantSplit/>
        </w:trPr>
        <w:tc>
          <w:tcPr>
            <w:tcW w:w="3414" w:type="dxa"/>
            <w:gridSpan w:val="2"/>
          </w:tcPr>
          <w:p w14:paraId="5A96FCB9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6D6A3346" w14:textId="77777777" w:rsidR="00A15140" w:rsidRPr="00A008F2" w:rsidRDefault="00A15140" w:rsidP="00347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2B98A120" w14:textId="77777777" w:rsidTr="00347F39">
        <w:trPr>
          <w:cantSplit/>
        </w:trPr>
        <w:tc>
          <w:tcPr>
            <w:tcW w:w="3414" w:type="dxa"/>
            <w:gridSpan w:val="2"/>
          </w:tcPr>
          <w:p w14:paraId="4B4A77C6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Vispārējā interneta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02E1CD96" w14:textId="77777777" w:rsidR="00A15140" w:rsidRPr="00A008F2" w:rsidRDefault="00A15140" w:rsidP="00347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15889120" w14:textId="77777777" w:rsidTr="00347F39">
        <w:trPr>
          <w:cantSplit/>
          <w:trHeight w:val="70"/>
        </w:trPr>
        <w:tc>
          <w:tcPr>
            <w:tcW w:w="9039" w:type="dxa"/>
            <w:gridSpan w:val="3"/>
            <w:tcBorders>
              <w:bottom w:val="single" w:sz="4" w:space="0" w:color="auto"/>
            </w:tcBorders>
          </w:tcPr>
          <w:p w14:paraId="196A13DC" w14:textId="77777777" w:rsidR="00A15140" w:rsidRPr="00A008F2" w:rsidRDefault="00A15140" w:rsidP="00347F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7791C4D1" w14:textId="77777777" w:rsidTr="00347F39">
        <w:trPr>
          <w:cantSplit/>
        </w:trPr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3446ED" w14:textId="77777777" w:rsidR="00A15140" w:rsidRPr="00A008F2" w:rsidRDefault="00A15140" w:rsidP="00347F39">
            <w:pPr>
              <w:jc w:val="left"/>
              <w:outlineLvl w:val="6"/>
              <w:rPr>
                <w:rFonts w:ascii="Times New Roman" w:eastAsia="Times New Roman" w:hAnsi="Times New Roman"/>
                <w:b/>
                <w:sz w:val="24"/>
              </w:rPr>
            </w:pPr>
            <w:r w:rsidRPr="00A008F2">
              <w:rPr>
                <w:rFonts w:ascii="Times New Roman" w:eastAsia="Times New Roman" w:hAnsi="Times New Roman"/>
                <w:b/>
                <w:sz w:val="24"/>
              </w:rPr>
              <w:t>Informācija par pretendenta kontaktpersonu</w:t>
            </w:r>
          </w:p>
        </w:tc>
      </w:tr>
      <w:tr w:rsidR="00A15140" w:rsidRPr="00A008F2" w14:paraId="30DAD3E6" w14:textId="77777777" w:rsidTr="00347F39">
        <w:trPr>
          <w:cantSplit/>
        </w:trPr>
        <w:tc>
          <w:tcPr>
            <w:tcW w:w="2189" w:type="dxa"/>
          </w:tcPr>
          <w:p w14:paraId="2E387426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6850" w:type="dxa"/>
            <w:gridSpan w:val="2"/>
            <w:tcBorders>
              <w:bottom w:val="single" w:sz="4" w:space="0" w:color="auto"/>
            </w:tcBorders>
          </w:tcPr>
          <w:p w14:paraId="46CC90C6" w14:textId="77777777" w:rsidR="00A15140" w:rsidRPr="00A008F2" w:rsidRDefault="00A15140" w:rsidP="00347F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5C607B61" w14:textId="77777777" w:rsidTr="00347F39">
        <w:trPr>
          <w:cantSplit/>
        </w:trPr>
        <w:tc>
          <w:tcPr>
            <w:tcW w:w="2189" w:type="dxa"/>
          </w:tcPr>
          <w:p w14:paraId="55FFDB78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Ieņemamais amats:</w:t>
            </w:r>
          </w:p>
        </w:tc>
        <w:tc>
          <w:tcPr>
            <w:tcW w:w="6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937E48" w14:textId="77777777" w:rsidR="00A15140" w:rsidRPr="00A008F2" w:rsidRDefault="00A15140" w:rsidP="00347F39">
            <w:pPr>
              <w:widowControl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15140" w:rsidRPr="00A008F2" w14:paraId="453434B3" w14:textId="77777777" w:rsidTr="00347F39">
        <w:trPr>
          <w:cantSplit/>
        </w:trPr>
        <w:tc>
          <w:tcPr>
            <w:tcW w:w="2189" w:type="dxa"/>
          </w:tcPr>
          <w:p w14:paraId="7C6A0F4D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6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D9FFBA" w14:textId="77777777" w:rsidR="00A15140" w:rsidRPr="00A008F2" w:rsidRDefault="00A15140" w:rsidP="00347F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40" w:rsidRPr="00A008F2" w14:paraId="5AF20642" w14:textId="77777777" w:rsidTr="00347F39">
        <w:trPr>
          <w:cantSplit/>
        </w:trPr>
        <w:tc>
          <w:tcPr>
            <w:tcW w:w="2189" w:type="dxa"/>
          </w:tcPr>
          <w:p w14:paraId="7ED67E5B" w14:textId="77777777" w:rsidR="00A15140" w:rsidRPr="00A008F2" w:rsidRDefault="00A15140" w:rsidP="00347F39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6850" w:type="dxa"/>
            <w:gridSpan w:val="2"/>
            <w:tcBorders>
              <w:bottom w:val="single" w:sz="4" w:space="0" w:color="auto"/>
            </w:tcBorders>
          </w:tcPr>
          <w:p w14:paraId="05BA6645" w14:textId="77777777" w:rsidR="00A15140" w:rsidRPr="00A008F2" w:rsidRDefault="00A15140" w:rsidP="00347F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E6FDBA" w14:textId="77777777" w:rsidR="00A15140" w:rsidRPr="00A008F2" w:rsidRDefault="00A15140" w:rsidP="00A1514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083B0" w14:textId="0F702602" w:rsidR="00A15140" w:rsidRPr="00A008F2" w:rsidRDefault="00A15140" w:rsidP="00A15140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008F2"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 w:rsidR="00C96F11">
        <w:rPr>
          <w:rFonts w:ascii="Times New Roman" w:eastAsia="Times New Roman" w:hAnsi="Times New Roman"/>
          <w:sz w:val="24"/>
          <w:szCs w:val="24"/>
        </w:rPr>
        <w:t>cenu aptaujā</w:t>
      </w:r>
      <w:r w:rsidRPr="00A008F2"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</w:t>
      </w:r>
      <w:r>
        <w:rPr>
          <w:rFonts w:ascii="Times New Roman" w:eastAsia="Times New Roman" w:hAnsi="Times New Roman"/>
          <w:sz w:val="24"/>
          <w:szCs w:val="24"/>
        </w:rPr>
        <w:t xml:space="preserve"> un Tehnisko specifikāciju,</w:t>
      </w:r>
      <w:r w:rsidRPr="00A008F2">
        <w:rPr>
          <w:rFonts w:ascii="Times New Roman" w:eastAsia="Times New Roman" w:hAnsi="Times New Roman"/>
          <w:sz w:val="24"/>
          <w:szCs w:val="24"/>
        </w:rPr>
        <w:t xml:space="preserve"> un piekrītu visiem tajā minētajiem nosacījumiem, tie ir skaidri un saprotami, iebildumu un pretenziju pret tiem nav.</w:t>
      </w:r>
    </w:p>
    <w:p w14:paraId="59E8DCD7" w14:textId="77777777" w:rsidR="00A15140" w:rsidRPr="00A008F2" w:rsidRDefault="00A15140" w:rsidP="00A15140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56CFF24" w14:textId="77777777" w:rsidR="00A15140" w:rsidRPr="00A008F2" w:rsidRDefault="00A15140" w:rsidP="00A15140">
      <w:pPr>
        <w:ind w:firstLine="567"/>
        <w:jc w:val="left"/>
        <w:rPr>
          <w:rFonts w:ascii="Times New Roman" w:hAnsi="Times New Roman"/>
          <w:sz w:val="24"/>
          <w:szCs w:val="24"/>
        </w:rPr>
      </w:pPr>
      <w:r w:rsidRPr="00A008F2">
        <w:rPr>
          <w:rFonts w:ascii="Times New Roman" w:hAnsi="Times New Roman"/>
          <w:sz w:val="24"/>
          <w:szCs w:val="24"/>
        </w:rPr>
        <w:t>Ar šo apliecinu, ka visa sniegtā informācija ir patiesa.</w:t>
      </w:r>
    </w:p>
    <w:p w14:paraId="5184FC84" w14:textId="77777777" w:rsidR="00A15140" w:rsidRPr="00A008F2" w:rsidRDefault="00A15140" w:rsidP="00A15140">
      <w:pPr>
        <w:ind w:firstLine="567"/>
        <w:jc w:val="left"/>
        <w:rPr>
          <w:rFonts w:ascii="Times New Roman" w:hAnsi="Times New Roman"/>
          <w:sz w:val="24"/>
          <w:szCs w:val="24"/>
        </w:rPr>
      </w:pPr>
    </w:p>
    <w:p w14:paraId="75D83821" w14:textId="77777777" w:rsidR="00A15140" w:rsidRPr="00A008F2" w:rsidRDefault="00A15140" w:rsidP="00A1514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0"/>
        <w:gridCol w:w="4879"/>
      </w:tblGrid>
      <w:tr w:rsidR="00A15140" w:rsidRPr="00A008F2" w14:paraId="10A0F48D" w14:textId="77777777" w:rsidTr="00C44C3B">
        <w:trPr>
          <w:trHeight w:val="435"/>
          <w:jc w:val="center"/>
        </w:trPr>
        <w:tc>
          <w:tcPr>
            <w:tcW w:w="3680" w:type="dxa"/>
            <w:shd w:val="clear" w:color="auto" w:fill="BFBFBF"/>
            <w:vAlign w:val="center"/>
          </w:tcPr>
          <w:p w14:paraId="02EE4493" w14:textId="77777777" w:rsidR="00A15140" w:rsidRPr="00A008F2" w:rsidRDefault="00A15140" w:rsidP="00347F39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008F2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09C9752D" w14:textId="77777777" w:rsidR="00A15140" w:rsidRPr="00A008F2" w:rsidRDefault="00A15140" w:rsidP="00347F3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15140" w:rsidRPr="00A008F2" w14:paraId="6B739190" w14:textId="77777777" w:rsidTr="00C44C3B">
        <w:trPr>
          <w:trHeight w:val="435"/>
          <w:jc w:val="center"/>
        </w:trPr>
        <w:tc>
          <w:tcPr>
            <w:tcW w:w="3680" w:type="dxa"/>
            <w:shd w:val="clear" w:color="auto" w:fill="BFBFBF"/>
            <w:vAlign w:val="center"/>
          </w:tcPr>
          <w:p w14:paraId="09D28E59" w14:textId="77777777" w:rsidR="00A15140" w:rsidRPr="00A008F2" w:rsidRDefault="00A15140" w:rsidP="00347F39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008F2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6DAB9B59" w14:textId="77777777" w:rsidR="00A15140" w:rsidRPr="00A008F2" w:rsidRDefault="00A15140" w:rsidP="00347F3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15140" w:rsidRPr="00A008F2" w14:paraId="1B287FF3" w14:textId="77777777" w:rsidTr="00C44C3B">
        <w:trPr>
          <w:trHeight w:val="435"/>
          <w:jc w:val="center"/>
        </w:trPr>
        <w:tc>
          <w:tcPr>
            <w:tcW w:w="3680" w:type="dxa"/>
            <w:shd w:val="clear" w:color="auto" w:fill="BFBFBF"/>
            <w:vAlign w:val="center"/>
          </w:tcPr>
          <w:p w14:paraId="4BA43D05" w14:textId="77777777" w:rsidR="00A15140" w:rsidRPr="00A008F2" w:rsidRDefault="00A15140" w:rsidP="00347F39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008F2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76C5BE75" w14:textId="77777777" w:rsidR="00A15140" w:rsidRPr="00A008F2" w:rsidRDefault="00A15140" w:rsidP="00347F3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15140" w:rsidRPr="00A008F2" w14:paraId="7B77891E" w14:textId="77777777" w:rsidTr="00C44C3B">
        <w:trPr>
          <w:trHeight w:val="435"/>
          <w:jc w:val="center"/>
        </w:trPr>
        <w:tc>
          <w:tcPr>
            <w:tcW w:w="3680" w:type="dxa"/>
            <w:shd w:val="clear" w:color="auto" w:fill="BFBFBF"/>
            <w:vAlign w:val="center"/>
          </w:tcPr>
          <w:p w14:paraId="7BC1410D" w14:textId="77777777" w:rsidR="00A15140" w:rsidRPr="00A008F2" w:rsidRDefault="00A15140" w:rsidP="00347F39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A008F2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3FE97D45" w14:textId="77777777" w:rsidR="00A15140" w:rsidRPr="00A008F2" w:rsidRDefault="00A15140" w:rsidP="00347F3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3D447EC" w14:textId="77777777" w:rsidR="00A15140" w:rsidRDefault="00A15140" w:rsidP="00A15140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9A0CFF" w14:textId="56FFC009" w:rsidR="00FB0951" w:rsidRDefault="00FB0951" w:rsidP="00D851D7">
      <w:pPr>
        <w:spacing w:after="20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6C059792" w14:textId="28648980" w:rsidR="00FB0951" w:rsidRDefault="00FB0951" w:rsidP="002969E7">
      <w:pPr>
        <w:spacing w:after="200"/>
        <w:jc w:val="lef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59D6E442" w14:textId="77777777" w:rsidR="002969E7" w:rsidRDefault="002969E7" w:rsidP="002969E7">
      <w:pPr>
        <w:spacing w:after="200"/>
        <w:jc w:val="lef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1DA0FB13" w14:textId="77777777" w:rsidR="002969E7" w:rsidRDefault="002969E7" w:rsidP="002969E7">
      <w:pPr>
        <w:spacing w:after="200"/>
        <w:jc w:val="lef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2433FC43" w14:textId="77777777" w:rsidR="002969E7" w:rsidRPr="002969E7" w:rsidRDefault="002969E7" w:rsidP="002969E7">
      <w:pPr>
        <w:spacing w:after="200"/>
        <w:jc w:val="lef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2D94BB92" w14:textId="69017339" w:rsidR="00FB0951" w:rsidRPr="00A008F2" w:rsidRDefault="00FB0951" w:rsidP="00FB095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D6E1131" w14:textId="58555045" w:rsidR="006C76E6" w:rsidRPr="006C76E6" w:rsidRDefault="006C76E6" w:rsidP="006C76E6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6C76E6">
        <w:rPr>
          <w:rFonts w:ascii="Times New Roman" w:hAnsi="Times New Roman"/>
          <w:b/>
          <w:sz w:val="24"/>
          <w:szCs w:val="24"/>
        </w:rPr>
        <w:t xml:space="preserve">3.pielikums </w:t>
      </w:r>
    </w:p>
    <w:p w14:paraId="3DEC8982" w14:textId="57BE5FCD" w:rsidR="00FB0951" w:rsidRDefault="00FB0951" w:rsidP="00FB0951">
      <w:pPr>
        <w:spacing w:before="120" w:after="120" w:line="100" w:lineRule="atLeast"/>
        <w:rPr>
          <w:rFonts w:ascii="Times New Roman" w:eastAsia="Times New Roman" w:hAnsi="Times New Roman"/>
          <w:b/>
          <w:caps/>
          <w:sz w:val="28"/>
          <w:szCs w:val="28"/>
          <w:lang w:eastAsia="lv-LV"/>
        </w:rPr>
      </w:pPr>
      <w:r w:rsidRPr="006B1AA0">
        <w:rPr>
          <w:rFonts w:ascii="Times New Roman" w:eastAsia="Times New Roman" w:hAnsi="Times New Roman"/>
          <w:b/>
          <w:caps/>
          <w:sz w:val="28"/>
          <w:szCs w:val="28"/>
          <w:lang w:eastAsia="lv-LV"/>
        </w:rPr>
        <w:t>Finanšu piedāvājums</w:t>
      </w:r>
    </w:p>
    <w:p w14:paraId="076893C3" w14:textId="757D53BF" w:rsidR="00940BFC" w:rsidRPr="00C96F11" w:rsidRDefault="00940BFC" w:rsidP="00C96F11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940BFC">
        <w:rPr>
          <w:rFonts w:asciiTheme="majorBidi" w:eastAsia="Times New Roman" w:hAnsiTheme="majorBidi" w:cstheme="majorBidi"/>
          <w:b/>
          <w:sz w:val="24"/>
          <w:szCs w:val="24"/>
        </w:rPr>
        <w:t>“</w:t>
      </w:r>
      <w:r w:rsidRPr="00940BFC">
        <w:rPr>
          <w:rFonts w:asciiTheme="majorBidi" w:hAnsiTheme="majorBidi" w:cstheme="majorBidi"/>
          <w:b/>
          <w:sz w:val="24"/>
          <w:szCs w:val="24"/>
        </w:rPr>
        <w:t>Bīstamo koku zāģēšana un kopšana Iecavā un Iecavas pagasta teritorijā”</w:t>
      </w:r>
    </w:p>
    <w:p w14:paraId="5DF079F9" w14:textId="3690CFB7" w:rsidR="00940BFC" w:rsidRDefault="00940BFC" w:rsidP="00940BFC">
      <w:pPr>
        <w:rPr>
          <w:rFonts w:ascii="Times New Roman" w:eastAsia="Times New Roman" w:hAnsi="Times New Roman"/>
          <w:b/>
          <w:sz w:val="24"/>
          <w:szCs w:val="24"/>
        </w:rPr>
      </w:pPr>
      <w:r w:rsidRPr="00940BFC">
        <w:rPr>
          <w:rFonts w:ascii="Times New Roman" w:eastAsia="Times New Roman" w:hAnsi="Times New Roman"/>
          <w:b/>
          <w:sz w:val="24"/>
          <w:szCs w:val="24"/>
        </w:rPr>
        <w:t>identifikācijas numurs IAP 2026/</w:t>
      </w:r>
      <w:r w:rsidR="001C2194">
        <w:rPr>
          <w:rFonts w:ascii="Times New Roman" w:eastAsia="Times New Roman" w:hAnsi="Times New Roman"/>
          <w:b/>
          <w:sz w:val="24"/>
          <w:szCs w:val="24"/>
        </w:rPr>
        <w:t>3</w:t>
      </w:r>
      <w:r w:rsidRPr="00940BFC">
        <w:rPr>
          <w:rFonts w:ascii="Times New Roman" w:eastAsia="Times New Roman" w:hAnsi="Times New Roman"/>
          <w:b/>
          <w:sz w:val="24"/>
          <w:szCs w:val="24"/>
        </w:rPr>
        <w:t>4/CA</w:t>
      </w:r>
    </w:p>
    <w:p w14:paraId="32C4AA16" w14:textId="77777777" w:rsidR="00940BFC" w:rsidRPr="00940BFC" w:rsidRDefault="00940BFC" w:rsidP="00940BFC">
      <w:pPr>
        <w:rPr>
          <w:rFonts w:ascii="Times New Roman" w:eastAsia="Times New Roman" w:hAnsi="Times New Roman"/>
          <w:b/>
          <w:sz w:val="24"/>
          <w:szCs w:val="24"/>
        </w:rPr>
      </w:pPr>
    </w:p>
    <w:p w14:paraId="702FFD66" w14:textId="77777777" w:rsidR="00FB0951" w:rsidRPr="006B1AA0" w:rsidRDefault="00FB0951" w:rsidP="00FB0951">
      <w:pPr>
        <w:framePr w:hSpace="180" w:wrap="around" w:vAnchor="text" w:hAnchor="page" w:x="1681" w:y="136"/>
        <w:tabs>
          <w:tab w:val="center" w:pos="4153"/>
          <w:tab w:val="right" w:pos="8306"/>
        </w:tabs>
        <w:spacing w:line="240" w:lineRule="auto"/>
        <w:ind w:right="-567" w:hanging="284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7C1916FB" w14:textId="089D744A" w:rsidR="00FB0951" w:rsidRPr="004B339E" w:rsidRDefault="00FB0951" w:rsidP="001C2194">
      <w:pPr>
        <w:framePr w:hSpace="180" w:wrap="around" w:vAnchor="text" w:hAnchor="page" w:x="1681" w:y="136"/>
        <w:ind w:left="-142" w:firstLine="862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96F11">
        <w:rPr>
          <w:rFonts w:ascii="Times New Roman" w:eastAsia="Times New Roman" w:hAnsi="Times New Roman"/>
          <w:sz w:val="24"/>
          <w:szCs w:val="24"/>
          <w:lang w:eastAsia="lv-LV"/>
        </w:rPr>
        <w:t xml:space="preserve">Iepazinušies ar tirgus izpētes </w:t>
      </w:r>
      <w:r w:rsidRPr="00C96F11">
        <w:rPr>
          <w:rFonts w:ascii="Times New Roman" w:eastAsia="Times New Roman" w:hAnsi="Times New Roman"/>
          <w:bCs/>
          <w:sz w:val="24"/>
          <w:szCs w:val="24"/>
        </w:rPr>
        <w:t>“</w:t>
      </w:r>
      <w:r w:rsidR="002969E7" w:rsidRPr="00C96F11">
        <w:rPr>
          <w:rFonts w:ascii="Times New Roman" w:eastAsia="Times New Roman" w:hAnsi="Times New Roman"/>
          <w:bCs/>
          <w:sz w:val="24"/>
          <w:szCs w:val="24"/>
        </w:rPr>
        <w:t>Bīstamo koku zāģēšana un kopšana Iecavā un tās teritorijā</w:t>
      </w:r>
      <w:r w:rsidRPr="00C96F11">
        <w:rPr>
          <w:rFonts w:ascii="Times New Roman" w:eastAsia="Times New Roman" w:hAnsi="Times New Roman"/>
          <w:bCs/>
          <w:sz w:val="24"/>
          <w:szCs w:val="24"/>
        </w:rPr>
        <w:t>”, identifikācijas numurs IAP 202</w:t>
      </w:r>
      <w:r w:rsidR="007B1CC7" w:rsidRPr="00C96F11">
        <w:rPr>
          <w:rFonts w:ascii="Times New Roman" w:eastAsia="Times New Roman" w:hAnsi="Times New Roman"/>
          <w:bCs/>
          <w:sz w:val="24"/>
          <w:szCs w:val="24"/>
        </w:rPr>
        <w:t>6</w:t>
      </w:r>
      <w:r w:rsidRPr="00C96F11">
        <w:rPr>
          <w:rFonts w:ascii="Times New Roman" w:eastAsia="Times New Roman" w:hAnsi="Times New Roman"/>
          <w:bCs/>
          <w:sz w:val="24"/>
          <w:szCs w:val="24"/>
        </w:rPr>
        <w:t>/</w:t>
      </w:r>
      <w:r w:rsidR="001C2194">
        <w:rPr>
          <w:rFonts w:ascii="Times New Roman" w:eastAsia="Times New Roman" w:hAnsi="Times New Roman"/>
          <w:bCs/>
          <w:sz w:val="24"/>
          <w:szCs w:val="24"/>
        </w:rPr>
        <w:t>34</w:t>
      </w:r>
      <w:r w:rsidRPr="00C96F11">
        <w:rPr>
          <w:rFonts w:ascii="Times New Roman" w:eastAsia="Times New Roman" w:hAnsi="Times New Roman"/>
          <w:bCs/>
          <w:sz w:val="24"/>
          <w:szCs w:val="24"/>
        </w:rPr>
        <w:t>/</w:t>
      </w:r>
      <w:r w:rsidR="00C9788F" w:rsidRPr="00C96F11">
        <w:rPr>
          <w:rFonts w:ascii="Times New Roman" w:eastAsia="Times New Roman" w:hAnsi="Times New Roman"/>
          <w:bCs/>
          <w:sz w:val="24"/>
          <w:szCs w:val="24"/>
        </w:rPr>
        <w:t>CA</w:t>
      </w:r>
      <w:r w:rsidRPr="00C96F11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noteikumiem, mēs piedāvājam veikt pakalpojumu par šādu līgumcenu:</w:t>
      </w:r>
    </w:p>
    <w:tbl>
      <w:tblPr>
        <w:tblpPr w:leftFromText="180" w:rightFromText="180" w:vertAnchor="text" w:horzAnchor="margin" w:tblpY="228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3"/>
        <w:gridCol w:w="2260"/>
        <w:gridCol w:w="1083"/>
        <w:gridCol w:w="1651"/>
        <w:gridCol w:w="1312"/>
        <w:gridCol w:w="1150"/>
        <w:gridCol w:w="1235"/>
      </w:tblGrid>
      <w:tr w:rsidR="002969E7" w:rsidRPr="006B1AA0" w14:paraId="242AE67A" w14:textId="77777777" w:rsidTr="0021248B">
        <w:trPr>
          <w:trHeight w:val="557"/>
        </w:trPr>
        <w:tc>
          <w:tcPr>
            <w:tcW w:w="489" w:type="pct"/>
            <w:shd w:val="clear" w:color="auto" w:fill="BFBFBF"/>
            <w:vAlign w:val="center"/>
          </w:tcPr>
          <w:p w14:paraId="4E460781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173" w:type="pct"/>
            <w:shd w:val="clear" w:color="auto" w:fill="BFBFBF"/>
            <w:vAlign w:val="center"/>
          </w:tcPr>
          <w:p w14:paraId="6F9AAE03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Izpildāmais darbs</w:t>
            </w:r>
          </w:p>
        </w:tc>
        <w:tc>
          <w:tcPr>
            <w:tcW w:w="562" w:type="pct"/>
            <w:shd w:val="clear" w:color="auto" w:fill="BFBFBF"/>
            <w:vAlign w:val="center"/>
          </w:tcPr>
          <w:p w14:paraId="1C12943D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Vienība</w:t>
            </w:r>
          </w:p>
        </w:tc>
        <w:tc>
          <w:tcPr>
            <w:tcW w:w="857" w:type="pct"/>
            <w:shd w:val="clear" w:color="auto" w:fill="BFBFBF"/>
            <w:vAlign w:val="center"/>
          </w:tcPr>
          <w:p w14:paraId="0FCDB869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Plānotais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izpildes laiks</w:t>
            </w:r>
          </w:p>
          <w:p w14:paraId="62285C39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shd w:val="clear" w:color="auto" w:fill="BFBFBF"/>
            <w:vAlign w:val="center"/>
          </w:tcPr>
          <w:p w14:paraId="4166ECDF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597" w:type="pct"/>
            <w:shd w:val="clear" w:color="auto" w:fill="BFBFBF"/>
          </w:tcPr>
          <w:p w14:paraId="3DF1E657" w14:textId="77777777" w:rsidR="00C15AC3" w:rsidRDefault="00C15AC3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  <w:p w14:paraId="2499EBA6" w14:textId="42331D25" w:rsidR="002969E7" w:rsidRPr="009B1E9B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B1E9B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Vienības izmaksas EUR</w:t>
            </w:r>
            <w:r w:rsidR="00762875" w:rsidRPr="009B1E9B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 bez PVN</w:t>
            </w:r>
          </w:p>
        </w:tc>
        <w:tc>
          <w:tcPr>
            <w:tcW w:w="641" w:type="pct"/>
            <w:shd w:val="clear" w:color="auto" w:fill="BFBFBF"/>
            <w:vAlign w:val="center"/>
          </w:tcPr>
          <w:p w14:paraId="3FF20177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Cena par plānoto apjomu</w:t>
            </w:r>
          </w:p>
          <w:p w14:paraId="422F1AFB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EUR bez PVN</w:t>
            </w:r>
          </w:p>
        </w:tc>
      </w:tr>
      <w:tr w:rsidR="002969E7" w:rsidRPr="006B1AA0" w14:paraId="65B02C46" w14:textId="77777777" w:rsidTr="0021248B">
        <w:trPr>
          <w:trHeight w:val="354"/>
        </w:trPr>
        <w:tc>
          <w:tcPr>
            <w:tcW w:w="489" w:type="pct"/>
            <w:vAlign w:val="center"/>
          </w:tcPr>
          <w:p w14:paraId="1CD8A140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173" w:type="pct"/>
            <w:vAlign w:val="center"/>
          </w:tcPr>
          <w:p w14:paraId="3DAEE04D" w14:textId="77777777" w:rsidR="002969E7" w:rsidRPr="006B1AA0" w:rsidRDefault="002969E7" w:rsidP="006C76E6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B364F9">
              <w:rPr>
                <w:rFonts w:asciiTheme="majorBidi" w:hAnsiTheme="majorBidi" w:cstheme="majorBidi"/>
                <w:sz w:val="24"/>
                <w:szCs w:val="24"/>
                <w:lang w:eastAsia="zh-CN"/>
              </w:rPr>
              <w:t>Bīstamo un bojāto koku zāģēšana un novākšana</w:t>
            </w:r>
          </w:p>
        </w:tc>
        <w:tc>
          <w:tcPr>
            <w:tcW w:w="562" w:type="pct"/>
            <w:vAlign w:val="center"/>
          </w:tcPr>
          <w:p w14:paraId="78DFD1D2" w14:textId="6E8FD6F4" w:rsidR="002969E7" w:rsidRPr="004304DF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</w:t>
            </w:r>
            <w:r w:rsidR="001C219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</w:t>
            </w:r>
            <w:r w:rsidR="001C219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57" w:type="pct"/>
            <w:vAlign w:val="center"/>
          </w:tcPr>
          <w:p w14:paraId="3D815C0D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 mēnešu periods no līguma parakstīšanas dienas</w:t>
            </w:r>
          </w:p>
        </w:tc>
        <w:tc>
          <w:tcPr>
            <w:tcW w:w="681" w:type="pct"/>
            <w:vAlign w:val="center"/>
          </w:tcPr>
          <w:p w14:paraId="26B534D1" w14:textId="77777777" w:rsidR="002969E7" w:rsidRPr="009B1E9B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B1E9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597" w:type="pct"/>
          </w:tcPr>
          <w:p w14:paraId="10B80474" w14:textId="77777777" w:rsidR="002969E7" w:rsidRPr="009B1E9B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  <w:vAlign w:val="center"/>
          </w:tcPr>
          <w:p w14:paraId="7E8F9766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969E7" w:rsidRPr="006B1AA0" w14:paraId="5E4EA825" w14:textId="77777777" w:rsidTr="0021248B">
        <w:trPr>
          <w:trHeight w:val="354"/>
        </w:trPr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329F5BF6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2697C0BD" w14:textId="1AFB34E5" w:rsidR="002969E7" w:rsidRPr="00B364F9" w:rsidRDefault="002969E7" w:rsidP="006C76E6">
            <w:pPr>
              <w:spacing w:line="240" w:lineRule="auto"/>
              <w:jc w:val="left"/>
              <w:rPr>
                <w:rFonts w:asciiTheme="majorBidi" w:hAnsiTheme="majorBidi" w:cstheme="majorBidi"/>
                <w:sz w:val="24"/>
                <w:szCs w:val="24"/>
                <w:lang w:eastAsia="zh-CN"/>
              </w:rPr>
            </w:pPr>
            <w:r w:rsidRPr="00B364F9">
              <w:rPr>
                <w:rFonts w:asciiTheme="majorBidi" w:hAnsiTheme="majorBidi" w:cstheme="majorBidi"/>
                <w:sz w:val="24"/>
                <w:szCs w:val="24"/>
              </w:rPr>
              <w:t>Koku kopšana</w:t>
            </w:r>
            <w:r w:rsidR="007B1CC7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B364F9">
              <w:rPr>
                <w:rFonts w:asciiTheme="majorBidi" w:hAnsiTheme="majorBidi" w:cstheme="majorBidi"/>
                <w:sz w:val="24"/>
                <w:szCs w:val="24"/>
              </w:rPr>
              <w:t xml:space="preserve"> veicot sauso un bīstamo zaru izzāģēšanu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vAlign w:val="center"/>
          </w:tcPr>
          <w:p w14:paraId="26C9DA5E" w14:textId="01F01577" w:rsidR="002969E7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</w:t>
            </w:r>
            <w:r w:rsidR="001C219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</w:t>
            </w:r>
            <w:r w:rsidR="001C219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14:paraId="28CB1B78" w14:textId="77777777" w:rsidR="002969E7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 mēnešu periods no līguma parakstīšanas dienas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12E9A3D6" w14:textId="272B2333" w:rsidR="002969E7" w:rsidRPr="009B1E9B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B1E9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57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283F0908" w14:textId="77777777" w:rsidR="002969E7" w:rsidRPr="009B1E9B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14:paraId="154A4BE7" w14:textId="77777777" w:rsidR="002969E7" w:rsidRPr="006B1AA0" w:rsidRDefault="002969E7" w:rsidP="006C76E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1248B" w:rsidRPr="006B1AA0" w14:paraId="2C02557B" w14:textId="77777777" w:rsidTr="0021248B">
        <w:trPr>
          <w:trHeight w:val="354"/>
        </w:trPr>
        <w:tc>
          <w:tcPr>
            <w:tcW w:w="4359" w:type="pct"/>
            <w:gridSpan w:val="6"/>
            <w:tcBorders>
              <w:bottom w:val="single" w:sz="4" w:space="0" w:color="auto"/>
            </w:tcBorders>
            <w:vAlign w:val="center"/>
          </w:tcPr>
          <w:p w14:paraId="1ADF8F59" w14:textId="66937CBF" w:rsidR="0021248B" w:rsidRPr="009B1E9B" w:rsidRDefault="0021248B" w:rsidP="0021248B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B1E9B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Kopā par plānoto apjomu, EUR bez PVN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14:paraId="0D8B171C" w14:textId="77777777" w:rsidR="0021248B" w:rsidRPr="006B1AA0" w:rsidRDefault="0021248B" w:rsidP="0021248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1248B" w:rsidRPr="006B1AA0" w14:paraId="79C3641E" w14:textId="77777777" w:rsidTr="0021248B">
        <w:trPr>
          <w:trHeight w:val="354"/>
        </w:trPr>
        <w:tc>
          <w:tcPr>
            <w:tcW w:w="4359" w:type="pct"/>
            <w:gridSpan w:val="6"/>
            <w:tcBorders>
              <w:bottom w:val="single" w:sz="4" w:space="0" w:color="auto"/>
            </w:tcBorders>
            <w:vAlign w:val="center"/>
          </w:tcPr>
          <w:p w14:paraId="008CD647" w14:textId="7433BEA8" w:rsidR="0021248B" w:rsidRPr="006B1AA0" w:rsidRDefault="0021248B" w:rsidP="0021248B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PVN (21</w:t>
            </w: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%)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14:paraId="360505FC" w14:textId="77777777" w:rsidR="0021248B" w:rsidRPr="006B1AA0" w:rsidRDefault="0021248B" w:rsidP="0021248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1248B" w:rsidRPr="006B1AA0" w14:paraId="3FCDEECC" w14:textId="77777777" w:rsidTr="0021248B">
        <w:trPr>
          <w:trHeight w:val="354"/>
        </w:trPr>
        <w:tc>
          <w:tcPr>
            <w:tcW w:w="4359" w:type="pct"/>
            <w:gridSpan w:val="6"/>
            <w:tcBorders>
              <w:bottom w:val="single" w:sz="4" w:space="0" w:color="auto"/>
            </w:tcBorders>
            <w:vAlign w:val="center"/>
          </w:tcPr>
          <w:p w14:paraId="74E45E54" w14:textId="3ACD5742" w:rsidR="0021248B" w:rsidRPr="006B1AA0" w:rsidRDefault="0021248B" w:rsidP="0021248B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Kopā par plānoto apjomu, EUR ar PVN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14:paraId="7803AB42" w14:textId="77777777" w:rsidR="0021248B" w:rsidRPr="006B1AA0" w:rsidRDefault="0021248B" w:rsidP="0021248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3005AA35" w14:textId="77777777" w:rsidR="00940BFC" w:rsidRDefault="00940BFC" w:rsidP="007B1CC7">
      <w:pPr>
        <w:spacing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11A3D22" w14:textId="627E5883" w:rsidR="001C2194" w:rsidRDefault="001C2194" w:rsidP="001C2194">
      <w:pPr>
        <w:spacing w:line="240" w:lineRule="auto"/>
        <w:ind w:right="-428"/>
        <w:jc w:val="both"/>
        <w:rPr>
          <w:rFonts w:ascii="Times New Roman" w:eastAsia="TimesNewRoman" w:hAnsi="Times New Roman"/>
          <w:sz w:val="24"/>
          <w:szCs w:val="24"/>
          <w:lang w:eastAsia="lv-LV"/>
        </w:rPr>
      </w:pPr>
    </w:p>
    <w:p w14:paraId="15E517F0" w14:textId="77777777" w:rsidR="001C2194" w:rsidRDefault="001C2194" w:rsidP="007B1CC7">
      <w:pPr>
        <w:spacing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9FCC8EC" w14:textId="77777777" w:rsidR="00AB4515" w:rsidRDefault="00AB4515" w:rsidP="007B1CC7">
      <w:pPr>
        <w:spacing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4F1850E" w14:textId="77777777" w:rsidR="00AB4515" w:rsidRDefault="00AB4515" w:rsidP="007B1CC7">
      <w:pPr>
        <w:spacing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2993590" w14:textId="77777777" w:rsidR="00AB4515" w:rsidRPr="006C76E6" w:rsidRDefault="00AB4515" w:rsidP="007B1CC7">
      <w:pPr>
        <w:spacing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620AA44" w14:textId="756C55E9" w:rsidR="006C76E6" w:rsidRPr="006C76E6" w:rsidRDefault="006C76E6" w:rsidP="006C76E6">
      <w:pPr>
        <w:tabs>
          <w:tab w:val="left" w:pos="6585"/>
        </w:tabs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Y="-4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9"/>
        <w:gridCol w:w="6385"/>
      </w:tblGrid>
      <w:tr w:rsidR="006C76E6" w:rsidRPr="006B1AA0" w14:paraId="05AE03CC" w14:textId="77777777" w:rsidTr="0021248B">
        <w:trPr>
          <w:trHeight w:val="419"/>
        </w:trPr>
        <w:tc>
          <w:tcPr>
            <w:tcW w:w="3249" w:type="dxa"/>
            <w:shd w:val="clear" w:color="auto" w:fill="BFBFBF"/>
            <w:vAlign w:val="center"/>
          </w:tcPr>
          <w:p w14:paraId="4CD5CA7D" w14:textId="77777777" w:rsidR="006C76E6" w:rsidRPr="006B1AA0" w:rsidRDefault="006C76E6" w:rsidP="006C76E6">
            <w:pPr>
              <w:spacing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Vārds, uzvārds:</w:t>
            </w:r>
          </w:p>
        </w:tc>
        <w:tc>
          <w:tcPr>
            <w:tcW w:w="6385" w:type="dxa"/>
            <w:vAlign w:val="center"/>
          </w:tcPr>
          <w:p w14:paraId="40C5F753" w14:textId="77777777" w:rsidR="006C76E6" w:rsidRPr="006B1AA0" w:rsidRDefault="006C76E6" w:rsidP="006C76E6">
            <w:pPr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C76E6" w:rsidRPr="006B1AA0" w14:paraId="370EC165" w14:textId="77777777" w:rsidTr="0021248B">
        <w:trPr>
          <w:trHeight w:val="413"/>
        </w:trPr>
        <w:tc>
          <w:tcPr>
            <w:tcW w:w="3249" w:type="dxa"/>
            <w:shd w:val="clear" w:color="auto" w:fill="BFBFBF"/>
            <w:vAlign w:val="center"/>
          </w:tcPr>
          <w:p w14:paraId="7FD45803" w14:textId="77777777" w:rsidR="006C76E6" w:rsidRPr="006B1AA0" w:rsidRDefault="006C76E6" w:rsidP="006C76E6">
            <w:pPr>
              <w:spacing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Amata nosaukums:</w:t>
            </w:r>
          </w:p>
        </w:tc>
        <w:tc>
          <w:tcPr>
            <w:tcW w:w="6385" w:type="dxa"/>
            <w:vAlign w:val="center"/>
          </w:tcPr>
          <w:p w14:paraId="1041600E" w14:textId="77777777" w:rsidR="006C76E6" w:rsidRPr="006B1AA0" w:rsidRDefault="006C76E6" w:rsidP="006C76E6">
            <w:pPr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C76E6" w:rsidRPr="006B1AA0" w14:paraId="6FD632C7" w14:textId="77777777" w:rsidTr="0021248B">
        <w:trPr>
          <w:trHeight w:val="416"/>
        </w:trPr>
        <w:tc>
          <w:tcPr>
            <w:tcW w:w="3249" w:type="dxa"/>
            <w:shd w:val="clear" w:color="auto" w:fill="BFBFBF"/>
            <w:vAlign w:val="center"/>
          </w:tcPr>
          <w:p w14:paraId="4C1DFE08" w14:textId="77777777" w:rsidR="006C76E6" w:rsidRPr="006B1AA0" w:rsidRDefault="006C76E6" w:rsidP="006C76E6">
            <w:pPr>
              <w:spacing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Paraksts:</w:t>
            </w:r>
          </w:p>
        </w:tc>
        <w:tc>
          <w:tcPr>
            <w:tcW w:w="6385" w:type="dxa"/>
            <w:vAlign w:val="center"/>
          </w:tcPr>
          <w:p w14:paraId="35A7578B" w14:textId="77777777" w:rsidR="006C76E6" w:rsidRPr="006B1AA0" w:rsidRDefault="006C76E6" w:rsidP="006C76E6">
            <w:pPr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C76E6" w:rsidRPr="006B1AA0" w14:paraId="07D26D1F" w14:textId="77777777" w:rsidTr="0021248B">
        <w:trPr>
          <w:trHeight w:val="422"/>
        </w:trPr>
        <w:tc>
          <w:tcPr>
            <w:tcW w:w="3249" w:type="dxa"/>
            <w:shd w:val="clear" w:color="auto" w:fill="BFBFBF"/>
            <w:vAlign w:val="center"/>
          </w:tcPr>
          <w:p w14:paraId="076700D8" w14:textId="77777777" w:rsidR="006C76E6" w:rsidRPr="006B1AA0" w:rsidRDefault="006C76E6" w:rsidP="006C76E6">
            <w:pPr>
              <w:spacing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6B1AA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Datums:</w:t>
            </w:r>
          </w:p>
        </w:tc>
        <w:tc>
          <w:tcPr>
            <w:tcW w:w="6385" w:type="dxa"/>
            <w:vAlign w:val="center"/>
          </w:tcPr>
          <w:p w14:paraId="15981E63" w14:textId="77777777" w:rsidR="006C76E6" w:rsidRPr="006B1AA0" w:rsidRDefault="006C76E6" w:rsidP="006C76E6">
            <w:pPr>
              <w:spacing w:line="240" w:lineRule="auto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</w:tbl>
    <w:p w14:paraId="045639C3" w14:textId="47EDAADB" w:rsidR="006C76E6" w:rsidRPr="006C76E6" w:rsidRDefault="006C76E6" w:rsidP="006C76E6">
      <w:pPr>
        <w:tabs>
          <w:tab w:val="left" w:pos="3630"/>
        </w:tabs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sectPr w:rsidR="006C76E6" w:rsidRPr="006C76E6" w:rsidSect="00720CF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8A69" w14:textId="77777777" w:rsidR="004334A7" w:rsidRDefault="004334A7" w:rsidP="006C76E6">
      <w:pPr>
        <w:spacing w:line="240" w:lineRule="auto"/>
      </w:pPr>
      <w:r>
        <w:separator/>
      </w:r>
    </w:p>
  </w:endnote>
  <w:endnote w:type="continuationSeparator" w:id="0">
    <w:p w14:paraId="252A79DD" w14:textId="77777777" w:rsidR="004334A7" w:rsidRDefault="004334A7" w:rsidP="006C76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</w:rPr>
      <w:id w:val="15705022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0508FF5" w14:textId="77777777" w:rsidR="00720CFC" w:rsidRPr="00FD2E69" w:rsidRDefault="00720CFC" w:rsidP="00FD2E69">
        <w:pPr>
          <w:rPr>
            <w:rFonts w:asciiTheme="majorBidi" w:hAnsiTheme="majorBidi" w:cstheme="majorBidi"/>
          </w:rPr>
        </w:pPr>
        <w:r w:rsidRPr="00FD2E69">
          <w:rPr>
            <w:rFonts w:asciiTheme="majorBidi" w:hAnsiTheme="majorBidi" w:cstheme="majorBidi"/>
          </w:rPr>
          <w:t>Šis dokuments ir parakstīts ar drošu elektronisko parakstu un satur laika zīmogu</w:t>
        </w:r>
      </w:p>
      <w:p w14:paraId="1DAF76A8" w14:textId="77777777" w:rsidR="00720CFC" w:rsidRPr="00FD2E69" w:rsidRDefault="00000000">
        <w:pPr>
          <w:pStyle w:val="Footer"/>
          <w:rPr>
            <w:rFonts w:asciiTheme="majorBidi" w:hAnsiTheme="majorBidi" w:cstheme="majorBidi"/>
            <w:sz w:val="20"/>
            <w:szCs w:val="20"/>
          </w:rPr>
        </w:pPr>
      </w:p>
    </w:sdtContent>
  </w:sdt>
  <w:p w14:paraId="6F67DDE6" w14:textId="77777777" w:rsidR="00720CFC" w:rsidRPr="00FD2E69" w:rsidRDefault="00720CFC">
    <w:pPr>
      <w:pStyle w:val="Footer"/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A09D" w14:textId="77777777" w:rsidR="004334A7" w:rsidRDefault="004334A7" w:rsidP="006C76E6">
      <w:pPr>
        <w:spacing w:line="240" w:lineRule="auto"/>
      </w:pPr>
      <w:r>
        <w:separator/>
      </w:r>
    </w:p>
  </w:footnote>
  <w:footnote w:type="continuationSeparator" w:id="0">
    <w:p w14:paraId="3894D9A0" w14:textId="77777777" w:rsidR="004334A7" w:rsidRDefault="004334A7" w:rsidP="006C76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21EB2" w14:textId="77777777" w:rsidR="00720CFC" w:rsidRDefault="00720CFC">
    <w:pPr>
      <w:pStyle w:val="Header"/>
    </w:pPr>
  </w:p>
  <w:p w14:paraId="0F2047A4" w14:textId="77777777" w:rsidR="00720CFC" w:rsidRDefault="00720C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6F4"/>
    <w:multiLevelType w:val="multilevel"/>
    <w:tmpl w:val="7826C1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47C31C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B4364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7F1499"/>
    <w:multiLevelType w:val="multilevel"/>
    <w:tmpl w:val="8584AB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3252F43"/>
    <w:multiLevelType w:val="multilevel"/>
    <w:tmpl w:val="21EA6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58C5531"/>
    <w:multiLevelType w:val="multilevel"/>
    <w:tmpl w:val="6F020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6B577F"/>
    <w:multiLevelType w:val="hybridMultilevel"/>
    <w:tmpl w:val="C506098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2264E"/>
    <w:multiLevelType w:val="hybridMultilevel"/>
    <w:tmpl w:val="6CDA8674"/>
    <w:lvl w:ilvl="0" w:tplc="B4F81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603A4C"/>
    <w:multiLevelType w:val="multilevel"/>
    <w:tmpl w:val="599AC1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9" w15:restartNumberingAfterBreak="0">
    <w:nsid w:val="2AEB2804"/>
    <w:multiLevelType w:val="multilevel"/>
    <w:tmpl w:val="9A3ECA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9B4084"/>
    <w:multiLevelType w:val="multilevel"/>
    <w:tmpl w:val="9CA039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1" w15:restartNumberingAfterBreak="0">
    <w:nsid w:val="3A272221"/>
    <w:multiLevelType w:val="hybridMultilevel"/>
    <w:tmpl w:val="B7E2ED2E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BC2171"/>
    <w:multiLevelType w:val="hybridMultilevel"/>
    <w:tmpl w:val="3E3616F6"/>
    <w:lvl w:ilvl="0" w:tplc="0A0272B8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B07119"/>
    <w:multiLevelType w:val="multilevel"/>
    <w:tmpl w:val="8584AB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CA81D59"/>
    <w:multiLevelType w:val="hybridMultilevel"/>
    <w:tmpl w:val="CF6607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735D9"/>
    <w:multiLevelType w:val="hybridMultilevel"/>
    <w:tmpl w:val="077C9EDC"/>
    <w:lvl w:ilvl="0" w:tplc="0A0272B8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7244360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23189F"/>
    <w:multiLevelType w:val="multilevel"/>
    <w:tmpl w:val="6E0E9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8565359"/>
    <w:multiLevelType w:val="hybridMultilevel"/>
    <w:tmpl w:val="8CECD034"/>
    <w:lvl w:ilvl="0" w:tplc="07DCF55C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44842509">
    <w:abstractNumId w:val="13"/>
  </w:num>
  <w:num w:numId="2" w16cid:durableId="1004825687">
    <w:abstractNumId w:val="8"/>
  </w:num>
  <w:num w:numId="3" w16cid:durableId="1096561678">
    <w:abstractNumId w:val="14"/>
  </w:num>
  <w:num w:numId="4" w16cid:durableId="750195034">
    <w:abstractNumId w:val="16"/>
  </w:num>
  <w:num w:numId="5" w16cid:durableId="1486117890">
    <w:abstractNumId w:val="6"/>
  </w:num>
  <w:num w:numId="6" w16cid:durableId="1942177742">
    <w:abstractNumId w:val="7"/>
  </w:num>
  <w:num w:numId="7" w16cid:durableId="263344276">
    <w:abstractNumId w:val="17"/>
  </w:num>
  <w:num w:numId="8" w16cid:durableId="1960645530">
    <w:abstractNumId w:val="12"/>
  </w:num>
  <w:num w:numId="9" w16cid:durableId="747193123">
    <w:abstractNumId w:val="11"/>
  </w:num>
  <w:num w:numId="10" w16cid:durableId="1452626412">
    <w:abstractNumId w:val="15"/>
  </w:num>
  <w:num w:numId="11" w16cid:durableId="1087338410">
    <w:abstractNumId w:val="12"/>
  </w:num>
  <w:num w:numId="12" w16cid:durableId="210924762">
    <w:abstractNumId w:val="15"/>
  </w:num>
  <w:num w:numId="13" w16cid:durableId="10357317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0677744">
    <w:abstractNumId w:val="3"/>
  </w:num>
  <w:num w:numId="15" w16cid:durableId="386808427">
    <w:abstractNumId w:val="5"/>
  </w:num>
  <w:num w:numId="16" w16cid:durableId="1408528084">
    <w:abstractNumId w:val="2"/>
  </w:num>
  <w:num w:numId="17" w16cid:durableId="2100253332">
    <w:abstractNumId w:val="4"/>
  </w:num>
  <w:num w:numId="18" w16cid:durableId="1175414777">
    <w:abstractNumId w:val="1"/>
  </w:num>
  <w:num w:numId="19" w16cid:durableId="1150252325">
    <w:abstractNumId w:val="10"/>
  </w:num>
  <w:num w:numId="20" w16cid:durableId="566191352">
    <w:abstractNumId w:val="0"/>
  </w:num>
  <w:num w:numId="21" w16cid:durableId="9530963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32C"/>
    <w:rsid w:val="00001E76"/>
    <w:rsid w:val="00010E54"/>
    <w:rsid w:val="000267D5"/>
    <w:rsid w:val="00065AE6"/>
    <w:rsid w:val="001062E8"/>
    <w:rsid w:val="00122A0E"/>
    <w:rsid w:val="001548FD"/>
    <w:rsid w:val="0016090D"/>
    <w:rsid w:val="001B622E"/>
    <w:rsid w:val="001C2194"/>
    <w:rsid w:val="001C6AF2"/>
    <w:rsid w:val="001F3020"/>
    <w:rsid w:val="001F5DED"/>
    <w:rsid w:val="0021248B"/>
    <w:rsid w:val="0022678E"/>
    <w:rsid w:val="00240B32"/>
    <w:rsid w:val="00255E58"/>
    <w:rsid w:val="002768EE"/>
    <w:rsid w:val="00281D13"/>
    <w:rsid w:val="002969E7"/>
    <w:rsid w:val="00310C58"/>
    <w:rsid w:val="00342E34"/>
    <w:rsid w:val="003434B0"/>
    <w:rsid w:val="00361364"/>
    <w:rsid w:val="00386651"/>
    <w:rsid w:val="00412D01"/>
    <w:rsid w:val="00414C50"/>
    <w:rsid w:val="004304DF"/>
    <w:rsid w:val="004334A7"/>
    <w:rsid w:val="0043639F"/>
    <w:rsid w:val="0045260D"/>
    <w:rsid w:val="00455457"/>
    <w:rsid w:val="0048649D"/>
    <w:rsid w:val="004913C3"/>
    <w:rsid w:val="004B339E"/>
    <w:rsid w:val="004C6677"/>
    <w:rsid w:val="004D6208"/>
    <w:rsid w:val="004E0D37"/>
    <w:rsid w:val="005009BB"/>
    <w:rsid w:val="005029EE"/>
    <w:rsid w:val="0053253B"/>
    <w:rsid w:val="00542028"/>
    <w:rsid w:val="0056734B"/>
    <w:rsid w:val="005806C4"/>
    <w:rsid w:val="00594544"/>
    <w:rsid w:val="005A060B"/>
    <w:rsid w:val="005B7C0B"/>
    <w:rsid w:val="005D0907"/>
    <w:rsid w:val="00631F7D"/>
    <w:rsid w:val="00673773"/>
    <w:rsid w:val="00680DD1"/>
    <w:rsid w:val="006B1AA0"/>
    <w:rsid w:val="006C76E6"/>
    <w:rsid w:val="00720CFC"/>
    <w:rsid w:val="00752AA0"/>
    <w:rsid w:val="00762875"/>
    <w:rsid w:val="00773F10"/>
    <w:rsid w:val="007A132C"/>
    <w:rsid w:val="007A16CC"/>
    <w:rsid w:val="007B1CC7"/>
    <w:rsid w:val="007C139E"/>
    <w:rsid w:val="007D5CDF"/>
    <w:rsid w:val="007E10BF"/>
    <w:rsid w:val="007E5CC2"/>
    <w:rsid w:val="00804977"/>
    <w:rsid w:val="00853A79"/>
    <w:rsid w:val="008572A2"/>
    <w:rsid w:val="00884F7F"/>
    <w:rsid w:val="008F1840"/>
    <w:rsid w:val="00933B2E"/>
    <w:rsid w:val="0093430C"/>
    <w:rsid w:val="00940BFC"/>
    <w:rsid w:val="009418F5"/>
    <w:rsid w:val="00964B94"/>
    <w:rsid w:val="009814CE"/>
    <w:rsid w:val="009821AB"/>
    <w:rsid w:val="009A50E3"/>
    <w:rsid w:val="009B1E9B"/>
    <w:rsid w:val="009B24D2"/>
    <w:rsid w:val="00A02E1E"/>
    <w:rsid w:val="00A15140"/>
    <w:rsid w:val="00A172A9"/>
    <w:rsid w:val="00A63032"/>
    <w:rsid w:val="00AB4515"/>
    <w:rsid w:val="00AC5CEA"/>
    <w:rsid w:val="00AF2BDB"/>
    <w:rsid w:val="00B16689"/>
    <w:rsid w:val="00B22C47"/>
    <w:rsid w:val="00BA2ECD"/>
    <w:rsid w:val="00BB5A5D"/>
    <w:rsid w:val="00BB726F"/>
    <w:rsid w:val="00C0511C"/>
    <w:rsid w:val="00C15AC3"/>
    <w:rsid w:val="00C44C3B"/>
    <w:rsid w:val="00C744A9"/>
    <w:rsid w:val="00C81C3D"/>
    <w:rsid w:val="00C911A4"/>
    <w:rsid w:val="00C96F11"/>
    <w:rsid w:val="00C9788F"/>
    <w:rsid w:val="00CD42FA"/>
    <w:rsid w:val="00CF78B9"/>
    <w:rsid w:val="00D24A2C"/>
    <w:rsid w:val="00D851D7"/>
    <w:rsid w:val="00E11873"/>
    <w:rsid w:val="00E25420"/>
    <w:rsid w:val="00E81D3D"/>
    <w:rsid w:val="00E96803"/>
    <w:rsid w:val="00EB04A9"/>
    <w:rsid w:val="00EE269D"/>
    <w:rsid w:val="00F24689"/>
    <w:rsid w:val="00F5437C"/>
    <w:rsid w:val="00F73444"/>
    <w:rsid w:val="00F943CB"/>
    <w:rsid w:val="00FB0951"/>
    <w:rsid w:val="00FE51F1"/>
    <w:rsid w:val="00FF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AB22"/>
  <w15:docId w15:val="{3784475A-296A-4783-BE87-806BFECE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E34"/>
    <w:pPr>
      <w:spacing w:after="0"/>
      <w:jc w:val="center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E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2E34"/>
    <w:rPr>
      <w:color w:val="0000FF" w:themeColor="hyperlink"/>
      <w:u w:val="single"/>
    </w:rPr>
  </w:style>
  <w:style w:type="table" w:customStyle="1" w:styleId="TableNormal1">
    <w:name w:val="Table Normal1"/>
    <w:uiPriority w:val="99"/>
    <w:semiHidden/>
    <w:rsid w:val="00A15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310C5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55457"/>
    <w:rPr>
      <w:color w:val="605E5C"/>
      <w:shd w:val="clear" w:color="auto" w:fill="E1DFDD"/>
    </w:rPr>
  </w:style>
  <w:style w:type="paragraph" w:customStyle="1" w:styleId="Default">
    <w:name w:val="Default"/>
    <w:rsid w:val="00281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unhideWhenUsed/>
    <w:rsid w:val="002969E7"/>
    <w:pPr>
      <w:spacing w:line="240" w:lineRule="auto"/>
      <w:ind w:left="240" w:hanging="240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1"/>
    <w:uiPriority w:val="99"/>
    <w:unhideWhenUsed/>
    <w:rsid w:val="002969E7"/>
    <w:pPr>
      <w:tabs>
        <w:tab w:val="center" w:pos="4153"/>
        <w:tab w:val="right" w:pos="8306"/>
      </w:tabs>
      <w:spacing w:line="240" w:lineRule="auto"/>
      <w:jc w:val="left"/>
    </w:pPr>
    <w:rPr>
      <w:rFonts w:ascii="Times New Roman" w:eastAsia="Times New Roman" w:hAnsi="Times New Roman"/>
      <w:sz w:val="20"/>
      <w:szCs w:val="20"/>
      <w:lang w:val="x-none" w:eastAsia="lv-LV"/>
    </w:rPr>
  </w:style>
  <w:style w:type="character" w:customStyle="1" w:styleId="HeaderChar">
    <w:name w:val="Header Char"/>
    <w:basedOn w:val="DefaultParagraphFont"/>
    <w:uiPriority w:val="99"/>
    <w:rsid w:val="002969E7"/>
    <w:rPr>
      <w:rFonts w:ascii="Calibri" w:eastAsia="Calibri" w:hAnsi="Calibri" w:cs="Times New Roman"/>
    </w:rPr>
  </w:style>
  <w:style w:type="character" w:customStyle="1" w:styleId="HeaderChar1">
    <w:name w:val="Header Char1"/>
    <w:basedOn w:val="DefaultParagraphFont"/>
    <w:link w:val="Header"/>
    <w:rsid w:val="002969E7"/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paragraph" w:styleId="Footer">
    <w:name w:val="footer"/>
    <w:basedOn w:val="Normal"/>
    <w:link w:val="FooterChar"/>
    <w:uiPriority w:val="99"/>
    <w:unhideWhenUsed/>
    <w:rsid w:val="006C76E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6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a.berga@bauska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nda.berga@bauskasnovads.lv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F10CB-B604-4083-B5AB-396840C5C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1324</Words>
  <Characters>7553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Inga Upelniece</dc:creator>
  <cp:lastModifiedBy>Linda Berga</cp:lastModifiedBy>
  <cp:revision>21</cp:revision>
  <cp:lastPrinted>2026-07-23T11:44:00Z</cp:lastPrinted>
  <dcterms:created xsi:type="dcterms:W3CDTF">2026-07-23T05:52:00Z</dcterms:created>
  <dcterms:modified xsi:type="dcterms:W3CDTF">2026-10-06T09:19:00Z</dcterms:modified>
</cp:coreProperties>
</file>