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0A4F5E" w:rsidRPr="00630A04" w14:paraId="4C7E4BDB" w14:textId="77777777" w:rsidTr="00630A04">
        <w:trPr>
          <w:trHeight w:val="2127"/>
        </w:trPr>
        <w:tc>
          <w:tcPr>
            <w:tcW w:w="1800" w:type="dxa"/>
            <w:hideMark/>
          </w:tcPr>
          <w:p w14:paraId="5644CDB3" w14:textId="11E64B55" w:rsidR="000A4F5E" w:rsidRPr="00630A04" w:rsidRDefault="000A4F5E">
            <w:pPr>
              <w:tabs>
                <w:tab w:val="left" w:pos="0"/>
                <w:tab w:val="left" w:pos="33"/>
              </w:tabs>
              <w:spacing w:after="160" w:line="254" w:lineRule="auto"/>
              <w:ind w:right="-6734"/>
              <w:rPr>
                <w:rFonts w:ascii="Times New Roman" w:hAnsi="Times New Roman"/>
              </w:rPr>
            </w:pPr>
            <w:bookmarkStart w:id="0" w:name="_Hlk197694214"/>
            <w:r w:rsidRPr="00630A04">
              <w:rPr>
                <w:rFonts w:ascii="Times New Roman" w:hAnsi="Times New Roman"/>
                <w:noProof/>
                <w:lang w:eastAsia="lv-LV"/>
              </w:rPr>
              <w:drawing>
                <wp:inline distT="0" distB="0" distL="0" distR="0" wp14:anchorId="5609EFE3" wp14:editId="45DEDD8D">
                  <wp:extent cx="1000125" cy="1143000"/>
                  <wp:effectExtent l="0" t="0" r="9525" b="0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0" w:type="dxa"/>
          </w:tcPr>
          <w:p w14:paraId="28943DFF" w14:textId="77777777" w:rsidR="000A4F5E" w:rsidRPr="00630A04" w:rsidRDefault="000A4F5E">
            <w:pPr>
              <w:pStyle w:val="Heading1"/>
              <w:spacing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en-US"/>
              </w:rPr>
            </w:pPr>
            <w:r w:rsidRPr="00630A04">
              <w:rPr>
                <w:rFonts w:ascii="Times New Roman" w:hAnsi="Times New Roman"/>
                <w:b/>
                <w:sz w:val="32"/>
                <w:szCs w:val="32"/>
                <w:lang w:eastAsia="en-US"/>
              </w:rPr>
              <w:t xml:space="preserve">BAUSKAS NOVADA PAŠVALDĪBAS </w:t>
            </w:r>
            <w:r w:rsidRPr="00630A04">
              <w:rPr>
                <w:rFonts w:ascii="Times New Roman" w:hAnsi="Times New Roman"/>
                <w:b/>
                <w:caps/>
                <w:sz w:val="32"/>
                <w:szCs w:val="32"/>
                <w:lang w:eastAsia="en-US"/>
              </w:rPr>
              <w:t>IESTĀDE</w:t>
            </w:r>
          </w:p>
          <w:p w14:paraId="5A1B1DAD" w14:textId="77777777" w:rsidR="000A4F5E" w:rsidRPr="00630A04" w:rsidRDefault="000A4F5E">
            <w:pPr>
              <w:spacing w:line="276" w:lineRule="auto"/>
              <w:jc w:val="center"/>
              <w:rPr>
                <w:rFonts w:ascii="Times New Roman" w:hAnsi="Times New Roman"/>
                <w:b w:val="0"/>
                <w:caps/>
                <w:sz w:val="38"/>
                <w:szCs w:val="38"/>
              </w:rPr>
            </w:pPr>
            <w:r w:rsidRPr="00630A04">
              <w:rPr>
                <w:rFonts w:ascii="Times New Roman" w:hAnsi="Times New Roman"/>
                <w:caps/>
                <w:sz w:val="38"/>
                <w:szCs w:val="38"/>
              </w:rPr>
              <w:t>“RUNDĀLES apvienības pārvalde”</w:t>
            </w:r>
          </w:p>
          <w:p w14:paraId="229E4A3B" w14:textId="4B2411BE" w:rsidR="000A4F5E" w:rsidRPr="00630A04" w:rsidRDefault="000A4F5E">
            <w:pPr>
              <w:spacing w:line="276" w:lineRule="auto"/>
              <w:rPr>
                <w:rFonts w:ascii="Times New Roman" w:hAnsi="Times New Roman"/>
                <w:b w:val="0"/>
              </w:rPr>
            </w:pPr>
            <w:r w:rsidRPr="00630A04">
              <w:rPr>
                <w:rFonts w:ascii="Times New Roman" w:hAnsi="Times New Roman"/>
                <w:noProof/>
                <w:lang w:eastAsia="lv-LV"/>
              </w:rPr>
              <mc:AlternateContent>
                <mc:Choice Requires="wps">
                  <w:drawing>
                    <wp:anchor distT="4294967293" distB="4294967293" distL="114300" distR="114300" simplePos="0" relativeHeight="251658752" behindDoc="0" locked="0" layoutInCell="1" allowOverlap="1" wp14:anchorId="3CBDBD0A" wp14:editId="6FA5EA8D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71119</wp:posOffset>
                      </wp:positionV>
                      <wp:extent cx="4505325" cy="0"/>
                      <wp:effectExtent l="0" t="0" r="9525" b="19050"/>
                      <wp:wrapNone/>
                      <wp:docPr id="4" name="Taisns savienotāj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532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D6665DE" id="Taisns savienotājs 4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.45pt,5.6pt" to="361.2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" strokeweight="2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  <w:p w14:paraId="2D926FC2" w14:textId="517B2DE3" w:rsidR="000A4F5E" w:rsidRPr="00630A04" w:rsidRDefault="000A4F5E">
            <w:pPr>
              <w:spacing w:line="276" w:lineRule="auto"/>
              <w:jc w:val="center"/>
              <w:rPr>
                <w:rFonts w:ascii="Times New Roman" w:hAnsi="Times New Roman"/>
                <w:b w:val="0"/>
                <w:sz w:val="16"/>
                <w:szCs w:val="16"/>
              </w:rPr>
            </w:pPr>
            <w:r w:rsidRPr="00630A04">
              <w:rPr>
                <w:rFonts w:ascii="Times New Roman" w:hAnsi="Times New Roman"/>
                <w:b w:val="0"/>
                <w:sz w:val="16"/>
                <w:szCs w:val="16"/>
              </w:rPr>
              <w:t>Reģ. Nr. 90009112819, Pilsrundāle 1, Pilsrundālē, Rundāles pagastā, Bauskas novadā, LV</w:t>
            </w:r>
            <w:r w:rsidR="00DD13D7">
              <w:rPr>
                <w:rFonts w:ascii="Times New Roman" w:hAnsi="Times New Roman"/>
                <w:b w:val="0"/>
                <w:sz w:val="16"/>
                <w:szCs w:val="16"/>
              </w:rPr>
              <w:t>-</w:t>
            </w:r>
            <w:r w:rsidRPr="00630A04">
              <w:rPr>
                <w:rFonts w:ascii="Times New Roman" w:hAnsi="Times New Roman"/>
                <w:b w:val="0"/>
                <w:sz w:val="16"/>
                <w:szCs w:val="16"/>
              </w:rPr>
              <w:t xml:space="preserve">3921, </w:t>
            </w:r>
          </w:p>
          <w:p w14:paraId="65D63366" w14:textId="7D9C2E75" w:rsidR="000A4F5E" w:rsidRPr="00630A04" w:rsidRDefault="000A4F5E">
            <w:pPr>
              <w:spacing w:line="276" w:lineRule="auto"/>
              <w:jc w:val="center"/>
              <w:rPr>
                <w:rFonts w:ascii="Times New Roman" w:hAnsi="Times New Roman"/>
                <w:b w:val="0"/>
                <w:sz w:val="16"/>
                <w:szCs w:val="16"/>
              </w:rPr>
            </w:pPr>
            <w:r w:rsidRPr="00630A04">
              <w:rPr>
                <w:rFonts w:ascii="Times New Roman" w:hAnsi="Times New Roman"/>
                <w:b w:val="0"/>
                <w:sz w:val="16"/>
                <w:szCs w:val="16"/>
              </w:rPr>
              <w:t xml:space="preserve">Tālr. 63962298, e-pasts: </w:t>
            </w:r>
            <w:r w:rsidR="00CD2487" w:rsidRPr="00630A04">
              <w:rPr>
                <w:rFonts w:ascii="Times New Roman" w:hAnsi="Times New Roman"/>
                <w:b w:val="0"/>
                <w:sz w:val="16"/>
                <w:szCs w:val="16"/>
              </w:rPr>
              <w:t>rundale.</w:t>
            </w:r>
            <w:r w:rsidRPr="00630A04">
              <w:rPr>
                <w:rFonts w:ascii="Times New Roman" w:hAnsi="Times New Roman"/>
                <w:b w:val="0"/>
                <w:sz w:val="16"/>
                <w:szCs w:val="16"/>
              </w:rPr>
              <w:t>parvalde@</w:t>
            </w:r>
            <w:r w:rsidR="00CD2487" w:rsidRPr="00630A04">
              <w:rPr>
                <w:rFonts w:ascii="Times New Roman" w:hAnsi="Times New Roman"/>
                <w:b w:val="0"/>
                <w:sz w:val="16"/>
                <w:szCs w:val="16"/>
              </w:rPr>
              <w:t>bauska</w:t>
            </w:r>
            <w:r w:rsidR="00072749">
              <w:rPr>
                <w:rFonts w:ascii="Times New Roman" w:hAnsi="Times New Roman"/>
                <w:b w:val="0"/>
                <w:sz w:val="16"/>
                <w:szCs w:val="16"/>
              </w:rPr>
              <w:t>s</w:t>
            </w:r>
            <w:r w:rsidR="00CD2487" w:rsidRPr="00630A04">
              <w:rPr>
                <w:rFonts w:ascii="Times New Roman" w:hAnsi="Times New Roman"/>
                <w:b w:val="0"/>
                <w:sz w:val="16"/>
                <w:szCs w:val="16"/>
              </w:rPr>
              <w:t>novads</w:t>
            </w:r>
            <w:r w:rsidRPr="00630A04">
              <w:rPr>
                <w:rFonts w:ascii="Times New Roman" w:hAnsi="Times New Roman"/>
                <w:b w:val="0"/>
                <w:sz w:val="16"/>
                <w:szCs w:val="16"/>
              </w:rPr>
              <w:t>.lv</w:t>
            </w:r>
          </w:p>
          <w:p w14:paraId="657ECCA9" w14:textId="77777777" w:rsidR="000A4F5E" w:rsidRPr="00630A04" w:rsidRDefault="000A4F5E">
            <w:pPr>
              <w:spacing w:after="160" w:line="254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430EFF2" w14:textId="77777777" w:rsidR="000A4F5E" w:rsidRPr="00630A04" w:rsidRDefault="000A4F5E" w:rsidP="000A4F5E">
      <w:pPr>
        <w:spacing w:before="240" w:after="120"/>
        <w:jc w:val="center"/>
        <w:rPr>
          <w:rFonts w:ascii="Times New Roman" w:hAnsi="Times New Roman"/>
          <w:b w:val="0"/>
        </w:rPr>
      </w:pPr>
      <w:r w:rsidRPr="00630A04">
        <w:rPr>
          <w:rFonts w:ascii="Times New Roman" w:hAnsi="Times New Roman"/>
        </w:rPr>
        <w:t>Rundāles pagastā, Pilsrundālē</w:t>
      </w:r>
    </w:p>
    <w:p w14:paraId="0471D329" w14:textId="77777777" w:rsidR="000A4F5E" w:rsidRPr="00630A04" w:rsidRDefault="000A4F5E" w:rsidP="000A4F5E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</w:rPr>
      </w:pPr>
      <w:r w:rsidRPr="00630A04">
        <w:rPr>
          <w:rFonts w:ascii="Times New Roman" w:hAnsi="Times New Roman" w:cs="Times New Roman"/>
          <w:sz w:val="24"/>
        </w:rPr>
        <w:tab/>
      </w:r>
    </w:p>
    <w:p w14:paraId="1DBE80DF" w14:textId="3A261CE8" w:rsidR="000A4F5E" w:rsidRPr="00630A04" w:rsidRDefault="000A4F5E" w:rsidP="000A4F5E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A04">
        <w:rPr>
          <w:rFonts w:ascii="Times New Roman" w:hAnsi="Times New Roman" w:cs="Times New Roman"/>
          <w:sz w:val="24"/>
          <w:szCs w:val="24"/>
        </w:rPr>
        <w:t>Apstiprinu: _________</w:t>
      </w:r>
      <w:r w:rsidR="002E5EDD">
        <w:rPr>
          <w:rFonts w:ascii="Times New Roman" w:hAnsi="Times New Roman" w:cs="Times New Roman"/>
          <w:sz w:val="24"/>
          <w:szCs w:val="24"/>
        </w:rPr>
        <w:t>A. Sietiņš</w:t>
      </w:r>
    </w:p>
    <w:p w14:paraId="3062AE99" w14:textId="77777777" w:rsidR="000A4F5E" w:rsidRPr="00630A04" w:rsidRDefault="000A4F5E" w:rsidP="000A4F5E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A04">
        <w:rPr>
          <w:rFonts w:ascii="Times New Roman" w:hAnsi="Times New Roman" w:cs="Times New Roman"/>
          <w:sz w:val="24"/>
          <w:szCs w:val="24"/>
        </w:rPr>
        <w:t xml:space="preserve">Bauskas novada pašvaldības iestādes </w:t>
      </w:r>
    </w:p>
    <w:p w14:paraId="6B77C804" w14:textId="3E74BD95" w:rsidR="00467073" w:rsidRPr="00630A04" w:rsidRDefault="000A4F5E" w:rsidP="00467073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A04">
        <w:rPr>
          <w:rFonts w:ascii="Times New Roman" w:hAnsi="Times New Roman" w:cs="Times New Roman"/>
          <w:sz w:val="24"/>
          <w:szCs w:val="24"/>
        </w:rPr>
        <w:t>“Rundāles apvienības pārvalde” vadītāj</w:t>
      </w:r>
      <w:r w:rsidR="002E5EDD">
        <w:rPr>
          <w:rFonts w:ascii="Times New Roman" w:hAnsi="Times New Roman" w:cs="Times New Roman"/>
          <w:sz w:val="24"/>
          <w:szCs w:val="24"/>
        </w:rPr>
        <w:t>s</w:t>
      </w:r>
    </w:p>
    <w:p w14:paraId="42EB1A71" w14:textId="43E25082" w:rsidR="002B5725" w:rsidRDefault="000A4F5E" w:rsidP="00630A04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A04">
        <w:rPr>
          <w:rFonts w:ascii="Times New Roman" w:hAnsi="Times New Roman" w:cs="Times New Roman"/>
          <w:sz w:val="24"/>
          <w:szCs w:val="24"/>
        </w:rPr>
        <w:t>202</w:t>
      </w:r>
      <w:r w:rsidR="00072749">
        <w:rPr>
          <w:rFonts w:ascii="Times New Roman" w:hAnsi="Times New Roman" w:cs="Times New Roman"/>
          <w:sz w:val="24"/>
          <w:szCs w:val="24"/>
        </w:rPr>
        <w:t>6</w:t>
      </w:r>
      <w:r w:rsidRPr="00630A04">
        <w:rPr>
          <w:rFonts w:ascii="Times New Roman" w:hAnsi="Times New Roman" w:cs="Times New Roman"/>
          <w:sz w:val="24"/>
          <w:szCs w:val="24"/>
        </w:rPr>
        <w:t>.</w:t>
      </w:r>
      <w:r w:rsidR="00072749">
        <w:rPr>
          <w:rFonts w:ascii="Times New Roman" w:hAnsi="Times New Roman" w:cs="Times New Roman"/>
          <w:sz w:val="24"/>
          <w:szCs w:val="24"/>
        </w:rPr>
        <w:t xml:space="preserve"> </w:t>
      </w:r>
      <w:r w:rsidRPr="00630A04">
        <w:rPr>
          <w:rFonts w:ascii="Times New Roman" w:hAnsi="Times New Roman" w:cs="Times New Roman"/>
          <w:sz w:val="24"/>
          <w:szCs w:val="24"/>
        </w:rPr>
        <w:t>gada __. ____________</w:t>
      </w:r>
      <w:bookmarkEnd w:id="0"/>
    </w:p>
    <w:p w14:paraId="7590F306" w14:textId="77777777" w:rsidR="00630A04" w:rsidRPr="00630A04" w:rsidRDefault="00630A04" w:rsidP="00630A04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CE9AA2" w14:textId="09B00A20" w:rsidR="00753FDA" w:rsidRPr="00F70068" w:rsidRDefault="00F70068" w:rsidP="00F70068">
      <w:pPr>
        <w:jc w:val="center"/>
        <w:rPr>
          <w:rFonts w:ascii="Times New Roman" w:hAnsi="Times New Roman"/>
          <w:sz w:val="24"/>
        </w:rPr>
      </w:pPr>
      <w:r w:rsidRPr="00F70068">
        <w:rPr>
          <w:rFonts w:ascii="Times New Roman" w:hAnsi="Times New Roman"/>
          <w:sz w:val="24"/>
        </w:rPr>
        <w:t>RUNDĀLES PAGASTA ZIE</w:t>
      </w:r>
      <w:r>
        <w:rPr>
          <w:rFonts w:ascii="Times New Roman" w:hAnsi="Times New Roman"/>
          <w:sz w:val="24"/>
        </w:rPr>
        <w:t>MASSVĒTKU TURNĪRS FUTBOLĀ</w:t>
      </w:r>
    </w:p>
    <w:p w14:paraId="7D5A6117" w14:textId="462C1FD9" w:rsidR="00630A04" w:rsidRPr="00630A04" w:rsidRDefault="002B5725" w:rsidP="00630A04">
      <w:pPr>
        <w:jc w:val="center"/>
        <w:rPr>
          <w:rFonts w:ascii="Times New Roman" w:hAnsi="Times New Roman"/>
          <w:sz w:val="24"/>
        </w:rPr>
      </w:pPr>
      <w:r w:rsidRPr="00630A04">
        <w:rPr>
          <w:rFonts w:ascii="Times New Roman" w:hAnsi="Times New Roman"/>
          <w:b w:val="0"/>
          <w:sz w:val="24"/>
        </w:rPr>
        <w:t>N O L I K U M S</w:t>
      </w:r>
    </w:p>
    <w:p w14:paraId="760A810A" w14:textId="77777777" w:rsidR="002B5725" w:rsidRPr="00630A04" w:rsidRDefault="002B5725" w:rsidP="00C14B45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27FA613A" w14:textId="6BAF4C44" w:rsidR="00630A04" w:rsidRDefault="002B5725" w:rsidP="00152C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Sacensību organizators</w:t>
      </w:r>
    </w:p>
    <w:p w14:paraId="6D334510" w14:textId="725555D7" w:rsidR="00C14B45" w:rsidRPr="00C14B45" w:rsidRDefault="00C14B45" w:rsidP="00152C98">
      <w:pPr>
        <w:pStyle w:val="ListParagraph"/>
        <w:numPr>
          <w:ilvl w:val="1"/>
          <w:numId w:val="1"/>
        </w:numPr>
        <w:spacing w:line="259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C14B45">
        <w:rPr>
          <w:rFonts w:ascii="Times New Roman" w:hAnsi="Times New Roman"/>
          <w:b w:val="0"/>
          <w:bCs/>
          <w:sz w:val="24"/>
          <w:szCs w:val="24"/>
        </w:rPr>
        <w:t xml:space="preserve">Sacensības organizē </w:t>
      </w:r>
      <w:r w:rsidR="002E5EDD">
        <w:rPr>
          <w:rFonts w:ascii="Times New Roman" w:hAnsi="Times New Roman"/>
          <w:b w:val="0"/>
          <w:bCs/>
          <w:sz w:val="24"/>
          <w:szCs w:val="24"/>
        </w:rPr>
        <w:t xml:space="preserve">Bauskas novada pašvaldības iestādes “Rundāles apvienības pārvalde” sporta </w:t>
      </w:r>
      <w:r w:rsidR="00152C98">
        <w:rPr>
          <w:rFonts w:ascii="Times New Roman" w:hAnsi="Times New Roman"/>
          <w:b w:val="0"/>
          <w:bCs/>
          <w:sz w:val="24"/>
          <w:szCs w:val="24"/>
        </w:rPr>
        <w:t>pasākumu</w:t>
      </w:r>
      <w:r w:rsidR="00B47F36">
        <w:rPr>
          <w:rFonts w:ascii="Times New Roman" w:hAnsi="Times New Roman"/>
          <w:b w:val="0"/>
          <w:bCs/>
          <w:sz w:val="24"/>
          <w:szCs w:val="24"/>
        </w:rPr>
        <w:t xml:space="preserve"> organizator</w:t>
      </w:r>
      <w:r w:rsidR="00152C98">
        <w:rPr>
          <w:rFonts w:ascii="Times New Roman" w:hAnsi="Times New Roman"/>
          <w:b w:val="0"/>
          <w:bCs/>
          <w:sz w:val="24"/>
          <w:szCs w:val="24"/>
        </w:rPr>
        <w:t>i</w:t>
      </w:r>
      <w:r w:rsidR="00B47F36">
        <w:rPr>
          <w:rFonts w:ascii="Times New Roman" w:hAnsi="Times New Roman"/>
          <w:b w:val="0"/>
          <w:bCs/>
          <w:sz w:val="24"/>
          <w:szCs w:val="24"/>
        </w:rPr>
        <w:t xml:space="preserve">. </w:t>
      </w:r>
    </w:p>
    <w:p w14:paraId="3CD2E6BB" w14:textId="3B13CB27" w:rsidR="002B5725" w:rsidRPr="00630A04" w:rsidRDefault="002B5725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630A04">
        <w:rPr>
          <w:rFonts w:ascii="Times New Roman" w:hAnsi="Times New Roman"/>
          <w:b w:val="0"/>
          <w:bCs/>
          <w:sz w:val="24"/>
          <w:szCs w:val="24"/>
        </w:rPr>
        <w:t>Sacensību galvenais tiesnesis</w:t>
      </w:r>
      <w:r w:rsidR="00F70068">
        <w:rPr>
          <w:rFonts w:ascii="Times New Roman" w:hAnsi="Times New Roman"/>
          <w:b w:val="0"/>
          <w:bCs/>
          <w:sz w:val="24"/>
          <w:szCs w:val="24"/>
        </w:rPr>
        <w:t xml:space="preserve"> - </w:t>
      </w:r>
      <w:r w:rsidR="00152C98">
        <w:rPr>
          <w:rFonts w:ascii="Times New Roman" w:hAnsi="Times New Roman"/>
          <w:b w:val="0"/>
          <w:bCs/>
          <w:sz w:val="24"/>
          <w:szCs w:val="24"/>
        </w:rPr>
        <w:t>Aleksandrs Šutka</w:t>
      </w:r>
      <w:r w:rsidR="00C14B45">
        <w:rPr>
          <w:rFonts w:ascii="Times New Roman" w:hAnsi="Times New Roman"/>
          <w:b w:val="0"/>
          <w:bCs/>
          <w:sz w:val="24"/>
          <w:szCs w:val="24"/>
        </w:rPr>
        <w:t xml:space="preserve">, tālr. +371 </w:t>
      </w:r>
      <w:r w:rsidR="00152C98">
        <w:rPr>
          <w:rFonts w:ascii="Times New Roman" w:hAnsi="Times New Roman"/>
          <w:b w:val="0"/>
          <w:bCs/>
          <w:sz w:val="24"/>
          <w:szCs w:val="24"/>
        </w:rPr>
        <w:t>26875895</w:t>
      </w:r>
      <w:r w:rsidR="002E5EDD">
        <w:rPr>
          <w:rFonts w:ascii="Times New Roman" w:hAnsi="Times New Roman"/>
          <w:b w:val="0"/>
          <w:bCs/>
          <w:sz w:val="24"/>
          <w:szCs w:val="24"/>
        </w:rPr>
        <w:t>.</w:t>
      </w:r>
      <w:r w:rsidR="00C14B45">
        <w:rPr>
          <w:rFonts w:ascii="Times New Roman" w:hAnsi="Times New Roman"/>
          <w:b w:val="0"/>
          <w:bCs/>
          <w:sz w:val="24"/>
          <w:szCs w:val="24"/>
        </w:rPr>
        <w:t xml:space="preserve"> </w:t>
      </w:r>
    </w:p>
    <w:p w14:paraId="3335C212" w14:textId="3F0DC005" w:rsidR="00B47F36" w:rsidRDefault="002B5725" w:rsidP="00152C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Mērķis un uzdevumi</w:t>
      </w:r>
    </w:p>
    <w:p w14:paraId="7B6A814F" w14:textId="4EE78C86" w:rsid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Noskaidrot labāko bērnu</w:t>
      </w:r>
      <w:r w:rsidR="00F70068">
        <w:rPr>
          <w:rFonts w:ascii="Times New Roman" w:hAnsi="Times New Roman"/>
          <w:b w:val="0"/>
          <w:sz w:val="24"/>
        </w:rPr>
        <w:t xml:space="preserve"> futbola </w:t>
      </w:r>
      <w:r>
        <w:rPr>
          <w:rFonts w:ascii="Times New Roman" w:hAnsi="Times New Roman"/>
          <w:b w:val="0"/>
          <w:sz w:val="24"/>
        </w:rPr>
        <w:t xml:space="preserve">komandu Rundāles pagastā. </w:t>
      </w:r>
    </w:p>
    <w:p w14:paraId="381EC8A0" w14:textId="77777777" w:rsid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Popularizēt futbolu Rundāles pagastā. </w:t>
      </w:r>
    </w:p>
    <w:p w14:paraId="163274D6" w14:textId="0D8C4847" w:rsidR="00630A04" w:rsidRPr="00630A04" w:rsidRDefault="002B5725" w:rsidP="00152C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color w:val="000000" w:themeColor="text1"/>
          <w:sz w:val="24"/>
          <w:szCs w:val="24"/>
        </w:rPr>
        <w:t>Vieta un laiks</w:t>
      </w:r>
    </w:p>
    <w:p w14:paraId="4BDB1260" w14:textId="7458EBF5" w:rsidR="00630A04" w:rsidRPr="00BA2E93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BA2E93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Pilsrundāles vidusskolas </w:t>
      </w:r>
      <w:r w:rsidR="00CE5DEC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sporta </w:t>
      </w:r>
      <w:r w:rsidR="008949FC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zāle</w:t>
      </w:r>
      <w:r w:rsidRPr="00BA2E93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, </w:t>
      </w:r>
      <w:r w:rsidR="008949FC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18</w:t>
      </w:r>
      <w:r w:rsidR="00391EBC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.</w:t>
      </w:r>
      <w:r w:rsidR="008949FC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12</w:t>
      </w:r>
      <w:r w:rsidR="00391EBC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>.2026. plkst. 18.00.</w:t>
      </w:r>
    </w:p>
    <w:p w14:paraId="4AAB3213" w14:textId="59BD71B5" w:rsidR="00630A04" w:rsidRPr="00630A04" w:rsidRDefault="002B5725" w:rsidP="00152C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color w:val="000000" w:themeColor="text1"/>
          <w:sz w:val="24"/>
          <w:szCs w:val="24"/>
        </w:rPr>
        <w:t>Dalībnieki</w:t>
      </w:r>
    </w:p>
    <w:p w14:paraId="6E3EBAAD" w14:textId="555C87A5" w:rsidR="00152C98" w:rsidRP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sz w:val="24"/>
        </w:rPr>
        <w:t xml:space="preserve">Rundāles </w:t>
      </w:r>
      <w:r w:rsidR="00072749">
        <w:rPr>
          <w:rFonts w:ascii="Times New Roman" w:hAnsi="Times New Roman"/>
          <w:b w:val="0"/>
          <w:sz w:val="24"/>
        </w:rPr>
        <w:t>apvienības</w:t>
      </w:r>
      <w:r>
        <w:rPr>
          <w:rFonts w:ascii="Times New Roman" w:hAnsi="Times New Roman"/>
          <w:b w:val="0"/>
          <w:sz w:val="24"/>
        </w:rPr>
        <w:t xml:space="preserve"> bērni </w:t>
      </w:r>
      <w:r w:rsidR="00F70068">
        <w:rPr>
          <w:rFonts w:ascii="Times New Roman" w:hAnsi="Times New Roman"/>
          <w:b w:val="0"/>
          <w:sz w:val="24"/>
        </w:rPr>
        <w:t>dzimuši 2018. gadā un jaunāki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648B408A" w14:textId="77777777" w:rsidR="00152C98" w:rsidRP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sz w:val="24"/>
        </w:rPr>
        <w:t>Sacensību dalībnieku skaits ir ierobežots.</w:t>
      </w:r>
    </w:p>
    <w:p w14:paraId="3116F61B" w14:textId="0E784B69" w:rsidR="00152C98" w:rsidRP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Komandas sastāvā 5 spēlētāji un vārtsargs.</w:t>
      </w:r>
    </w:p>
    <w:p w14:paraId="33916EEC" w14:textId="53C00325" w:rsidR="00630A04" w:rsidRPr="00152C98" w:rsidRDefault="002B5725" w:rsidP="00152C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152C98">
        <w:rPr>
          <w:rFonts w:ascii="Times New Roman" w:hAnsi="Times New Roman"/>
          <w:color w:val="000000" w:themeColor="text1"/>
          <w:sz w:val="24"/>
          <w:szCs w:val="24"/>
        </w:rPr>
        <w:t>Sacensību rīkošanas kārtība un noteikumi</w:t>
      </w:r>
    </w:p>
    <w:p w14:paraId="4CFE845B" w14:textId="7128136D" w:rsid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Sacensību kartību nosaka tiesnesis ņemot vērā sacensībām pieteikušos dalībnieku skaitu.</w:t>
      </w:r>
    </w:p>
    <w:p w14:paraId="1DF38C43" w14:textId="140A1923" w:rsidR="00152C98" w:rsidRP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sz w:val="24"/>
        </w:rPr>
        <w:t>Sacensības notiek pēc Latvijas futbola federācijas pieņemtiem FIFA futbola noteikumiem.</w:t>
      </w:r>
    </w:p>
    <w:p w14:paraId="073C9801" w14:textId="77777777" w:rsid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Spēles laiks 2x8 minūtes.</w:t>
      </w:r>
    </w:p>
    <w:p w14:paraId="46D4B4C1" w14:textId="66863932" w:rsid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Organizators var noteikt izņēmumus noteikumos, par to pirms spēles </w:t>
      </w:r>
      <w:r w:rsidR="00F45EE9">
        <w:rPr>
          <w:rFonts w:ascii="Times New Roman" w:hAnsi="Times New Roman"/>
          <w:b w:val="0"/>
          <w:sz w:val="24"/>
        </w:rPr>
        <w:t>informējot</w:t>
      </w:r>
      <w:r>
        <w:rPr>
          <w:rFonts w:ascii="Times New Roman" w:hAnsi="Times New Roman"/>
          <w:b w:val="0"/>
          <w:sz w:val="24"/>
        </w:rPr>
        <w:t xml:space="preserve"> komandas.</w:t>
      </w:r>
    </w:p>
    <w:p w14:paraId="2174C104" w14:textId="08458CD8" w:rsidR="00152C98" w:rsidRPr="00152C98" w:rsidRDefault="00152C98" w:rsidP="00152C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Cs/>
          <w:sz w:val="24"/>
        </w:rPr>
        <w:t>Uzvarētāju noteikšana</w:t>
      </w:r>
    </w:p>
    <w:p w14:paraId="78E38FF3" w14:textId="77777777" w:rsid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Par uzvaru komanda saņem 3 punktus, par neizšķirtu – 2 punktus, par zaudējumu – 1 punktu, par neierašanos uz spēli – 0 punktus /0:5/.</w:t>
      </w:r>
    </w:p>
    <w:p w14:paraId="73149D4D" w14:textId="49F1A670" w:rsidR="00152C98" w:rsidRPr="00152C98" w:rsidRDefault="00152C98" w:rsidP="00152C98">
      <w:pPr>
        <w:pStyle w:val="ListParagraph"/>
        <w:numPr>
          <w:ilvl w:val="1"/>
          <w:numId w:val="13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Vietas nosaka pēc izcīnīto punktu summas.</w:t>
      </w:r>
      <w:r w:rsidRPr="00152C98"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Ja tās vienādas – vērtē pēc savstarpējo spēļu rezultātiem, kopējās punktu starpības.</w:t>
      </w:r>
    </w:p>
    <w:p w14:paraId="7190C260" w14:textId="778AE13A" w:rsidR="00630A04" w:rsidRPr="00B47F36" w:rsidRDefault="002B5725" w:rsidP="00152C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lastRenderedPageBreak/>
        <w:t>Apbalvošana</w:t>
      </w:r>
    </w:p>
    <w:p w14:paraId="2B039F2C" w14:textId="77777777" w:rsid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Visi bērni tiek apbalvoti ar medaļām un saldumu balvām.</w:t>
      </w:r>
    </w:p>
    <w:p w14:paraId="1C2C7D92" w14:textId="6F38EB3F" w:rsidR="00630A04" w:rsidRPr="00630A04" w:rsidRDefault="002B5725" w:rsidP="00152C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Finanses</w:t>
      </w:r>
    </w:p>
    <w:p w14:paraId="74C9FA46" w14:textId="77777777" w:rsidR="00630A04" w:rsidRPr="00630A04" w:rsidRDefault="002B5725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b w:val="0"/>
          <w:bCs/>
          <w:sz w:val="24"/>
          <w:szCs w:val="24"/>
        </w:rPr>
        <w:t>Izdevumus, kas saistīti ar sacensību organizēšanu un apbalvošanu, sedz organizatori.</w:t>
      </w:r>
    </w:p>
    <w:p w14:paraId="28C532BD" w14:textId="77777777" w:rsidR="00630A04" w:rsidRPr="00630A04" w:rsidRDefault="002B5725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b w:val="0"/>
          <w:bCs/>
          <w:sz w:val="24"/>
          <w:szCs w:val="24"/>
        </w:rPr>
        <w:t xml:space="preserve">Izdevumus, kas saistīti ar sportistu piedalīšanos sacensībās sedz sportisti paši. </w:t>
      </w:r>
    </w:p>
    <w:p w14:paraId="1C577F3A" w14:textId="75A5B33D" w:rsidR="00630A04" w:rsidRPr="00630A04" w:rsidRDefault="002B5725" w:rsidP="00152C9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Pieteikumi</w:t>
      </w:r>
    </w:p>
    <w:p w14:paraId="21DEF10E" w14:textId="29343436" w:rsid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Sportisti sacensībām piesakās pie sacensību tiesneša Aleksandra Šutkas pa tālruni: 26875895.</w:t>
      </w:r>
    </w:p>
    <w:p w14:paraId="6F5BDC9F" w14:textId="306D86E0" w:rsidR="00072749" w:rsidRPr="00072749" w:rsidRDefault="002B5725" w:rsidP="0007274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Citi noteikumi</w:t>
      </w:r>
    </w:p>
    <w:p w14:paraId="737F87E8" w14:textId="5C882E0F" w:rsidR="00152C98" w:rsidRPr="00072749" w:rsidRDefault="00152C98" w:rsidP="00072749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72749">
        <w:rPr>
          <w:rFonts w:ascii="Times New Roman" w:hAnsi="Times New Roman"/>
          <w:b w:val="0"/>
          <w:bCs/>
          <w:sz w:val="24"/>
        </w:rPr>
        <w:t>Dalībnieku vecāki ir atbildīgi par savu bērnu veselības stāvokli un spēles formas atbilstību futbola sacensībām.</w:t>
      </w:r>
      <w:r w:rsidR="00F45EE9" w:rsidRPr="00072749">
        <w:rPr>
          <w:rFonts w:ascii="Times New Roman" w:hAnsi="Times New Roman"/>
          <w:b w:val="0"/>
          <w:bCs/>
          <w:sz w:val="24"/>
          <w:szCs w:val="24"/>
        </w:rPr>
        <w:t xml:space="preserve"> Sacensību organizators neuzņemas atbildību par traumām vai veselības problēmām, kuras dalībniekam radušās spēles laikā.  </w:t>
      </w:r>
    </w:p>
    <w:p w14:paraId="1CD40833" w14:textId="41E592DC" w:rsidR="00152C98" w:rsidRPr="00152C98" w:rsidRDefault="00152C9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Par disciplinārajiem pārkāpumiem, komandu vai atsevišķu spēlētāju sacensību tiesnesis var sodīt ar diskvalifikāciju.</w:t>
      </w:r>
    </w:p>
    <w:p w14:paraId="4B9EEEC6" w14:textId="3D8D5EED" w:rsidR="00A66A88" w:rsidRPr="00A66A88" w:rsidRDefault="00A66A8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A66A88">
        <w:rPr>
          <w:rFonts w:ascii="Times New Roman" w:hAnsi="Times New Roman"/>
          <w:b w:val="0"/>
          <w:bCs/>
          <w:sz w:val="24"/>
          <w:szCs w:val="24"/>
        </w:rPr>
        <w:t>Sporta nodaļas rīkoto pasākumu laikā iespējama filmēšana un fotografēšana.</w:t>
      </w:r>
    </w:p>
    <w:p w14:paraId="1A7EF180" w14:textId="77777777" w:rsidR="00A66A88" w:rsidRPr="00A66A88" w:rsidRDefault="00A66A88" w:rsidP="00152C9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A66A88">
        <w:rPr>
          <w:rFonts w:ascii="Times New Roman" w:hAnsi="Times New Roman"/>
          <w:b w:val="0"/>
          <w:bCs/>
          <w:sz w:val="24"/>
          <w:szCs w:val="24"/>
        </w:rPr>
        <w:t>Vizuālais, video un audio materiāls pasākumu publicitātei un popularizēšanai, var tikt izmantots masu medijos, interneta resursos un sociālajos tīklos.</w:t>
      </w:r>
    </w:p>
    <w:p w14:paraId="449666AF" w14:textId="4BB55572" w:rsidR="002B5725" w:rsidRPr="00F45EE9" w:rsidRDefault="00A66A88" w:rsidP="00F45EE9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A66A88">
        <w:rPr>
          <w:rFonts w:ascii="Times New Roman" w:hAnsi="Times New Roman"/>
          <w:b w:val="0"/>
          <w:bCs/>
          <w:sz w:val="24"/>
          <w:szCs w:val="24"/>
        </w:rPr>
        <w:t>Atrodoties pasākuma teritorijā, Jūs aplieciniet, ka esat informēts, ka varat tikt iekļauts vizuālajā, video vai audio materiālā.</w:t>
      </w:r>
    </w:p>
    <w:p w14:paraId="58EE3126" w14:textId="77777777" w:rsidR="002B5725" w:rsidRPr="00630A04" w:rsidRDefault="002B5725" w:rsidP="002B572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4E05605" w14:textId="14715368" w:rsidR="002B5725" w:rsidRPr="00630A04" w:rsidRDefault="002B5725" w:rsidP="002B5725">
      <w:pPr>
        <w:tabs>
          <w:tab w:val="left" w:pos="7938"/>
        </w:tabs>
        <w:spacing w:line="360" w:lineRule="auto"/>
        <w:rPr>
          <w:rFonts w:ascii="Times New Roman" w:hAnsi="Times New Roman"/>
          <w:b w:val="0"/>
          <w:sz w:val="24"/>
          <w:szCs w:val="24"/>
        </w:rPr>
      </w:pPr>
      <w:r w:rsidRPr="00630A04">
        <w:rPr>
          <w:rFonts w:ascii="Times New Roman" w:hAnsi="Times New Roman"/>
          <w:b w:val="0"/>
          <w:sz w:val="24"/>
          <w:szCs w:val="24"/>
        </w:rPr>
        <w:t>Sporta darba organizator</w:t>
      </w:r>
      <w:r w:rsidR="00391EBC">
        <w:rPr>
          <w:rFonts w:ascii="Times New Roman" w:hAnsi="Times New Roman"/>
          <w:b w:val="0"/>
          <w:sz w:val="24"/>
          <w:szCs w:val="24"/>
        </w:rPr>
        <w:t>e</w:t>
      </w:r>
      <w:r w:rsidRPr="00630A04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</w:t>
      </w:r>
      <w:r w:rsidR="00630A04">
        <w:rPr>
          <w:rFonts w:ascii="Times New Roman" w:hAnsi="Times New Roman"/>
          <w:b w:val="0"/>
          <w:sz w:val="24"/>
          <w:szCs w:val="24"/>
        </w:rPr>
        <w:tab/>
      </w:r>
      <w:r w:rsidR="00630A04">
        <w:rPr>
          <w:rFonts w:ascii="Times New Roman" w:hAnsi="Times New Roman"/>
          <w:b w:val="0"/>
          <w:sz w:val="24"/>
          <w:szCs w:val="24"/>
        </w:rPr>
        <w:tab/>
        <w:t>L. Almane</w:t>
      </w:r>
    </w:p>
    <w:p w14:paraId="071EC323" w14:textId="77777777" w:rsidR="00582EEA" w:rsidRPr="00630A04" w:rsidRDefault="00582EEA">
      <w:pPr>
        <w:rPr>
          <w:rFonts w:ascii="Times New Roman" w:hAnsi="Times New Roman"/>
        </w:rPr>
      </w:pPr>
    </w:p>
    <w:sectPr w:rsidR="00582EEA" w:rsidRPr="00630A04" w:rsidSect="00630A04">
      <w:pgSz w:w="11906" w:h="16838"/>
      <w:pgMar w:top="720" w:right="720" w:bottom="720" w:left="720" w:header="708" w:footer="708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HandelGothic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9F3"/>
    <w:multiLevelType w:val="multilevel"/>
    <w:tmpl w:val="E0E0A95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" w15:restartNumberingAfterBreak="0">
    <w:nsid w:val="0AD30120"/>
    <w:multiLevelType w:val="hybridMultilevel"/>
    <w:tmpl w:val="9D3E03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91FB9"/>
    <w:multiLevelType w:val="hybridMultilevel"/>
    <w:tmpl w:val="82A225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B3E43B6"/>
    <w:multiLevelType w:val="multilevel"/>
    <w:tmpl w:val="D26C2FC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40D3BBE"/>
    <w:multiLevelType w:val="multilevel"/>
    <w:tmpl w:val="46CEA1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bCs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sz w:val="24"/>
      </w:rPr>
    </w:lvl>
  </w:abstractNum>
  <w:abstractNum w:abstractNumId="5" w15:restartNumberingAfterBreak="0">
    <w:nsid w:val="29457E59"/>
    <w:multiLevelType w:val="multilevel"/>
    <w:tmpl w:val="EE8E6EB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4A7F2E79"/>
    <w:multiLevelType w:val="multilevel"/>
    <w:tmpl w:val="527CD8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  <w:color w:val="222222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 w:val="0"/>
        <w:bCs w:val="0"/>
        <w:color w:val="222222"/>
      </w:rPr>
    </w:lvl>
    <w:lvl w:ilvl="2">
      <w:start w:val="1"/>
      <w:numFmt w:val="decimal"/>
      <w:lvlText w:val="%1.%2.%3"/>
      <w:lvlJc w:val="left"/>
      <w:pPr>
        <w:ind w:left="2064" w:hanging="720"/>
      </w:pPr>
      <w:rPr>
        <w:rFonts w:hint="default"/>
        <w:b w:val="0"/>
        <w:color w:val="222222"/>
      </w:rPr>
    </w:lvl>
    <w:lvl w:ilvl="3">
      <w:start w:val="1"/>
      <w:numFmt w:val="decimal"/>
      <w:lvlText w:val="%1.%2.%3.%4"/>
      <w:lvlJc w:val="left"/>
      <w:pPr>
        <w:ind w:left="2736" w:hanging="720"/>
      </w:pPr>
      <w:rPr>
        <w:rFonts w:hint="default"/>
        <w:b w:val="0"/>
        <w:color w:val="222222"/>
      </w:rPr>
    </w:lvl>
    <w:lvl w:ilvl="4">
      <w:start w:val="1"/>
      <w:numFmt w:val="decimal"/>
      <w:lvlText w:val="%1.%2.%3.%4.%5"/>
      <w:lvlJc w:val="left"/>
      <w:pPr>
        <w:ind w:left="3768" w:hanging="1080"/>
      </w:pPr>
      <w:rPr>
        <w:rFonts w:hint="default"/>
        <w:b w:val="0"/>
        <w:color w:val="222222"/>
      </w:rPr>
    </w:lvl>
    <w:lvl w:ilvl="5">
      <w:start w:val="1"/>
      <w:numFmt w:val="decimal"/>
      <w:lvlText w:val="%1.%2.%3.%4.%5.%6"/>
      <w:lvlJc w:val="left"/>
      <w:pPr>
        <w:ind w:left="4440" w:hanging="1080"/>
      </w:pPr>
      <w:rPr>
        <w:rFonts w:hint="default"/>
        <w:b w:val="0"/>
        <w:color w:val="222222"/>
      </w:rPr>
    </w:lvl>
    <w:lvl w:ilvl="6">
      <w:start w:val="1"/>
      <w:numFmt w:val="decimal"/>
      <w:lvlText w:val="%1.%2.%3.%4.%5.%6.%7"/>
      <w:lvlJc w:val="left"/>
      <w:pPr>
        <w:ind w:left="5472" w:hanging="1440"/>
      </w:pPr>
      <w:rPr>
        <w:rFonts w:hint="default"/>
        <w:b w:val="0"/>
        <w:color w:val="222222"/>
      </w:rPr>
    </w:lvl>
    <w:lvl w:ilvl="7">
      <w:start w:val="1"/>
      <w:numFmt w:val="decimal"/>
      <w:lvlText w:val="%1.%2.%3.%4.%5.%6.%7.%8"/>
      <w:lvlJc w:val="left"/>
      <w:pPr>
        <w:ind w:left="6144" w:hanging="1440"/>
      </w:pPr>
      <w:rPr>
        <w:rFonts w:hint="default"/>
        <w:b w:val="0"/>
        <w:color w:val="222222"/>
      </w:rPr>
    </w:lvl>
    <w:lvl w:ilvl="8">
      <w:start w:val="1"/>
      <w:numFmt w:val="decimal"/>
      <w:lvlText w:val="%1.%2.%3.%4.%5.%6.%7.%8.%9"/>
      <w:lvlJc w:val="left"/>
      <w:pPr>
        <w:ind w:left="7176" w:hanging="1800"/>
      </w:pPr>
      <w:rPr>
        <w:rFonts w:hint="default"/>
        <w:b w:val="0"/>
        <w:color w:val="222222"/>
      </w:rPr>
    </w:lvl>
  </w:abstractNum>
  <w:abstractNum w:abstractNumId="7" w15:restartNumberingAfterBreak="0">
    <w:nsid w:val="4EE911F5"/>
    <w:multiLevelType w:val="hybridMultilevel"/>
    <w:tmpl w:val="3D4E36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23D44"/>
    <w:multiLevelType w:val="multilevel"/>
    <w:tmpl w:val="B38805E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6A120559"/>
    <w:multiLevelType w:val="hybridMultilevel"/>
    <w:tmpl w:val="D0F8469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D33F5"/>
    <w:multiLevelType w:val="hybridMultilevel"/>
    <w:tmpl w:val="945E3E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E2E92"/>
    <w:multiLevelType w:val="hybridMultilevel"/>
    <w:tmpl w:val="84F4F7E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701057">
    <w:abstractNumId w:val="8"/>
  </w:num>
  <w:num w:numId="2" w16cid:durableId="1687825872">
    <w:abstractNumId w:val="4"/>
  </w:num>
  <w:num w:numId="3" w16cid:durableId="382100271">
    <w:abstractNumId w:val="0"/>
  </w:num>
  <w:num w:numId="4" w16cid:durableId="1179657036">
    <w:abstractNumId w:val="5"/>
  </w:num>
  <w:num w:numId="5" w16cid:durableId="390544495">
    <w:abstractNumId w:val="3"/>
  </w:num>
  <w:num w:numId="6" w16cid:durableId="1698116551">
    <w:abstractNumId w:val="6"/>
  </w:num>
  <w:num w:numId="7" w16cid:durableId="419330885">
    <w:abstractNumId w:val="2"/>
  </w:num>
  <w:num w:numId="8" w16cid:durableId="1829441280">
    <w:abstractNumId w:val="1"/>
  </w:num>
  <w:num w:numId="9" w16cid:durableId="305814580">
    <w:abstractNumId w:val="11"/>
  </w:num>
  <w:num w:numId="10" w16cid:durableId="577180929">
    <w:abstractNumId w:val="9"/>
  </w:num>
  <w:num w:numId="11" w16cid:durableId="758647829">
    <w:abstractNumId w:val="10"/>
  </w:num>
  <w:num w:numId="12" w16cid:durableId="132454995">
    <w:abstractNumId w:val="7"/>
  </w:num>
  <w:num w:numId="13" w16cid:durableId="15976674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25"/>
    <w:rsid w:val="00072749"/>
    <w:rsid w:val="00086421"/>
    <w:rsid w:val="000A4F5E"/>
    <w:rsid w:val="00152C98"/>
    <w:rsid w:val="0016030B"/>
    <w:rsid w:val="001A3E65"/>
    <w:rsid w:val="001A56A8"/>
    <w:rsid w:val="001C7F93"/>
    <w:rsid w:val="00236269"/>
    <w:rsid w:val="00296EE6"/>
    <w:rsid w:val="002A786C"/>
    <w:rsid w:val="002B5725"/>
    <w:rsid w:val="002C08D7"/>
    <w:rsid w:val="002E5EDD"/>
    <w:rsid w:val="002F0CFE"/>
    <w:rsid w:val="003834E0"/>
    <w:rsid w:val="00391EBC"/>
    <w:rsid w:val="00467073"/>
    <w:rsid w:val="0048337B"/>
    <w:rsid w:val="00532413"/>
    <w:rsid w:val="00582EEA"/>
    <w:rsid w:val="005F2EE0"/>
    <w:rsid w:val="006147A8"/>
    <w:rsid w:val="00630A04"/>
    <w:rsid w:val="00671AB3"/>
    <w:rsid w:val="00753FDA"/>
    <w:rsid w:val="00804160"/>
    <w:rsid w:val="008949FC"/>
    <w:rsid w:val="008B1324"/>
    <w:rsid w:val="009A5120"/>
    <w:rsid w:val="00A00371"/>
    <w:rsid w:val="00A66A88"/>
    <w:rsid w:val="00B34AA0"/>
    <w:rsid w:val="00B47F36"/>
    <w:rsid w:val="00BA2E93"/>
    <w:rsid w:val="00BB607A"/>
    <w:rsid w:val="00C14B45"/>
    <w:rsid w:val="00C62A11"/>
    <w:rsid w:val="00CD2487"/>
    <w:rsid w:val="00CE5DEC"/>
    <w:rsid w:val="00D028F6"/>
    <w:rsid w:val="00DA1190"/>
    <w:rsid w:val="00DD13D7"/>
    <w:rsid w:val="00E057D6"/>
    <w:rsid w:val="00E15EC9"/>
    <w:rsid w:val="00EF1FF4"/>
    <w:rsid w:val="00F314F5"/>
    <w:rsid w:val="00F45EE9"/>
    <w:rsid w:val="00F70068"/>
    <w:rsid w:val="00F87DCB"/>
    <w:rsid w:val="00F91FB8"/>
    <w:rsid w:val="00FE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6100"/>
  <w15:docId w15:val="{040DBB4A-E948-4068-8607-2806328D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725"/>
    <w:pPr>
      <w:spacing w:after="0" w:line="240" w:lineRule="auto"/>
    </w:pPr>
    <w:rPr>
      <w:rFonts w:ascii="Arial" w:eastAsia="Times New Roman" w:hAnsi="Arial" w:cs="Times New Roman"/>
      <w:b/>
      <w:color w:val="000000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2B5725"/>
    <w:pPr>
      <w:keepNext/>
      <w:outlineLvl w:val="0"/>
    </w:pPr>
    <w:rPr>
      <w:rFonts w:ascii="BaltHandelGothic" w:hAnsi="BaltHandelGothic"/>
      <w:b w:val="0"/>
      <w:color w:val="auto"/>
      <w:sz w:val="48"/>
      <w:szCs w:val="48"/>
      <w:lang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5725"/>
    <w:rPr>
      <w:rFonts w:ascii="BaltHandelGothic" w:eastAsia="Times New Roman" w:hAnsi="BaltHandelGothic" w:cs="Times New Roman"/>
      <w:sz w:val="48"/>
      <w:szCs w:val="48"/>
      <w:lang w:eastAsia="lv-LV"/>
    </w:rPr>
  </w:style>
  <w:style w:type="paragraph" w:styleId="ListParagraph">
    <w:name w:val="List Paragraph"/>
    <w:basedOn w:val="Normal"/>
    <w:uiPriority w:val="34"/>
    <w:qFormat/>
    <w:rsid w:val="002B5725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2B5725"/>
  </w:style>
  <w:style w:type="paragraph" w:styleId="NormalWeb">
    <w:name w:val="Normal (Web)"/>
    <w:basedOn w:val="Normal"/>
    <w:uiPriority w:val="99"/>
    <w:unhideWhenUsed/>
    <w:rsid w:val="002B5725"/>
    <w:pPr>
      <w:spacing w:before="100" w:beforeAutospacing="1" w:after="100" w:afterAutospacing="1"/>
    </w:pPr>
    <w:rPr>
      <w:rFonts w:ascii="Times New Roman" w:hAnsi="Times New Roman"/>
      <w:b w:val="0"/>
      <w:color w:val="auto"/>
      <w:sz w:val="24"/>
      <w:szCs w:val="24"/>
      <w:lang w:eastAsia="lv-LV"/>
    </w:rPr>
  </w:style>
  <w:style w:type="paragraph" w:styleId="NoSpacing">
    <w:name w:val="No Spacing"/>
    <w:uiPriority w:val="1"/>
    <w:qFormat/>
    <w:rsid w:val="002B5725"/>
    <w:pPr>
      <w:spacing w:after="0" w:line="240" w:lineRule="auto"/>
    </w:pPr>
  </w:style>
  <w:style w:type="table" w:styleId="TableGrid">
    <w:name w:val="Table Grid"/>
    <w:basedOn w:val="TableNormal"/>
    <w:uiPriority w:val="39"/>
    <w:rsid w:val="0058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82EE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F5E"/>
    <w:rPr>
      <w:rFonts w:ascii="Tahoma" w:eastAsia="Times New Roman" w:hAnsi="Tahoma" w:cs="Tahoma"/>
      <w:b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6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bjss_pers1@bauska.lv</dc:creator>
  <cp:keywords/>
  <dc:description/>
  <cp:lastModifiedBy>Laura Almane</cp:lastModifiedBy>
  <cp:revision>11</cp:revision>
  <cp:lastPrinted>2025-03-27T06:45:00Z</cp:lastPrinted>
  <dcterms:created xsi:type="dcterms:W3CDTF">2025-08-14T08:50:00Z</dcterms:created>
  <dcterms:modified xsi:type="dcterms:W3CDTF">2026-10-27T11:03:00Z</dcterms:modified>
</cp:coreProperties>
</file>