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2061" w:rsidRDefault="000D3ACE" w:rsidP="00FC45EA">
      <w:pPr>
        <w:widowControl w:val="0"/>
        <w:suppressAutoHyphens/>
        <w:autoSpaceDN w:val="0"/>
        <w:spacing w:after="0" w:line="240" w:lineRule="auto"/>
        <w:contextualSpacing/>
        <w:jc w:val="center"/>
        <w:rPr>
          <w:rFonts w:ascii="Times New Roman" w:eastAsia="WenQuanYi Micro Hei" w:hAnsi="Times New Roman"/>
          <w:b/>
          <w:bCs/>
          <w:kern w:val="2"/>
          <w:sz w:val="24"/>
          <w:szCs w:val="24"/>
          <w:lang w:eastAsia="zh-CN" w:bidi="hi-IN"/>
        </w:rPr>
      </w:pPr>
      <w:r>
        <w:rPr>
          <w:b/>
          <w:noProof/>
          <w:color w:val="000000"/>
          <w:lang w:eastAsia="lv-LV"/>
        </w:rPr>
        <w:drawing>
          <wp:inline distT="0" distB="0" distL="0" distR="0" wp14:anchorId="7ED247EC" wp14:editId="3123D50B">
            <wp:extent cx="3721100" cy="779145"/>
            <wp:effectExtent l="0" t="0" r="0" b="1905"/>
            <wp:docPr id="1" name="Picture 1" descr="G:\Desktops\LAINE\LAT-RUS-RUNRARO\Publicitāte-2022\LOGO-LV-Lidzfinanse-Eiropas-Savieniba_horizontal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esktops\LAINE\LAT-RUS-RUNRARO\Publicitāte-2022\LOGO-LV-Lidzfinanse-Eiropas-Savieniba_horizontal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100" cy="77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061" w:rsidRDefault="005D2061" w:rsidP="00D85433">
      <w:pPr>
        <w:widowControl w:val="0"/>
        <w:suppressAutoHyphens/>
        <w:autoSpaceDN w:val="0"/>
        <w:spacing w:after="0" w:line="240" w:lineRule="auto"/>
        <w:contextualSpacing/>
        <w:jc w:val="center"/>
        <w:rPr>
          <w:rFonts w:ascii="Times New Roman" w:eastAsia="WenQuanYi Micro Hei" w:hAnsi="Times New Roman"/>
          <w:b/>
          <w:bCs/>
          <w:kern w:val="2"/>
          <w:sz w:val="24"/>
          <w:szCs w:val="24"/>
          <w:lang w:eastAsia="zh-CN" w:bidi="hi-IN"/>
        </w:rPr>
      </w:pPr>
    </w:p>
    <w:p w:rsidR="00963168" w:rsidRDefault="00164A3A" w:rsidP="00D85433">
      <w:pPr>
        <w:widowControl w:val="0"/>
        <w:suppressAutoHyphens/>
        <w:autoSpaceDN w:val="0"/>
        <w:spacing w:after="0" w:line="240" w:lineRule="auto"/>
        <w:contextualSpacing/>
        <w:jc w:val="center"/>
        <w:rPr>
          <w:rFonts w:ascii="Times New Roman" w:eastAsia="WenQuanYi Micro Hei" w:hAnsi="Times New Roman"/>
          <w:b/>
          <w:bCs/>
          <w:kern w:val="2"/>
          <w:sz w:val="24"/>
          <w:szCs w:val="24"/>
          <w:lang w:eastAsia="zh-CN" w:bidi="hi-IN"/>
        </w:rPr>
      </w:pPr>
      <w:r w:rsidRPr="00D85433">
        <w:rPr>
          <w:rFonts w:ascii="Times New Roman" w:eastAsia="WenQuanYi Micro Hei" w:hAnsi="Times New Roman"/>
          <w:b/>
          <w:bCs/>
          <w:kern w:val="2"/>
          <w:sz w:val="24"/>
          <w:szCs w:val="24"/>
          <w:lang w:eastAsia="zh-CN" w:bidi="hi-IN"/>
        </w:rPr>
        <w:t>TIRGUS IZPĒTE</w:t>
      </w:r>
    </w:p>
    <w:p w:rsidR="000B4958" w:rsidRDefault="000D3ACE" w:rsidP="000D3ACE">
      <w:pPr>
        <w:widowControl w:val="0"/>
        <w:suppressAutoHyphens/>
        <w:autoSpaceDN w:val="0"/>
        <w:spacing w:after="0" w:line="240" w:lineRule="auto"/>
        <w:contextualSpacing/>
        <w:jc w:val="center"/>
        <w:rPr>
          <w:rFonts w:ascii="Times New Roman" w:eastAsia="WenQuanYi Micro Hei" w:hAnsi="Times New Roman"/>
          <w:b/>
          <w:bCs/>
          <w:kern w:val="2"/>
          <w:sz w:val="24"/>
          <w:szCs w:val="24"/>
          <w:lang w:eastAsia="zh-CN" w:bidi="hi-IN"/>
        </w:rPr>
      </w:pPr>
      <w:r w:rsidRPr="000D3ACE">
        <w:rPr>
          <w:rFonts w:ascii="Times New Roman" w:eastAsia="WenQuanYi Micro Hei" w:hAnsi="Times New Roman"/>
          <w:b/>
          <w:bCs/>
          <w:kern w:val="2"/>
          <w:sz w:val="24"/>
          <w:szCs w:val="24"/>
          <w:lang w:eastAsia="zh-CN" w:bidi="hi-IN"/>
        </w:rPr>
        <w:t>“</w:t>
      </w:r>
      <w:r w:rsidR="00FD3BC7">
        <w:rPr>
          <w:rFonts w:ascii="Times New Roman" w:eastAsia="WenQuanYi Micro Hei" w:hAnsi="Times New Roman"/>
          <w:b/>
          <w:bCs/>
          <w:kern w:val="2"/>
          <w:sz w:val="24"/>
          <w:szCs w:val="24"/>
          <w:lang w:eastAsia="zh-CN" w:bidi="hi-IN"/>
        </w:rPr>
        <w:t>Lielizmēra seno zemgaļu tēlu: MADIS un ZĪLE izgatavošana un uzstādīšana</w:t>
      </w:r>
      <w:r w:rsidRPr="000D3ACE">
        <w:rPr>
          <w:rFonts w:ascii="Times New Roman" w:eastAsia="WenQuanYi Micro Hei" w:hAnsi="Times New Roman"/>
          <w:b/>
          <w:bCs/>
          <w:kern w:val="2"/>
          <w:sz w:val="24"/>
          <w:szCs w:val="24"/>
          <w:lang w:eastAsia="zh-CN" w:bidi="hi-IN"/>
        </w:rPr>
        <w:t>”</w:t>
      </w:r>
      <w:r w:rsidR="000B4958">
        <w:rPr>
          <w:rFonts w:ascii="Times New Roman" w:eastAsia="WenQuanYi Micro Hei" w:hAnsi="Times New Roman"/>
          <w:b/>
          <w:bCs/>
          <w:kern w:val="2"/>
          <w:sz w:val="24"/>
          <w:szCs w:val="24"/>
          <w:lang w:eastAsia="zh-CN" w:bidi="hi-IN"/>
        </w:rPr>
        <w:t xml:space="preserve">, </w:t>
      </w:r>
    </w:p>
    <w:p w:rsidR="000B4958" w:rsidRDefault="000B4958" w:rsidP="000B4958">
      <w:pPr>
        <w:widowControl w:val="0"/>
        <w:suppressAutoHyphens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CE2C11">
        <w:rPr>
          <w:rFonts w:ascii="Times New Roman" w:hAnsi="Times New Roman"/>
          <w:b/>
          <w:bCs/>
          <w:sz w:val="24"/>
          <w:szCs w:val="24"/>
        </w:rPr>
        <w:t xml:space="preserve">identifikācijas numurs </w:t>
      </w:r>
      <w:r w:rsidR="00FD3BC7">
        <w:rPr>
          <w:rFonts w:ascii="Times New Roman" w:eastAsia="Times New Roman" w:hAnsi="Times New Roman"/>
          <w:b/>
          <w:sz w:val="24"/>
          <w:szCs w:val="24"/>
        </w:rPr>
        <w:t>BNP/TI/2023/10</w:t>
      </w:r>
    </w:p>
    <w:p w:rsidR="000B4958" w:rsidRDefault="000B4958" w:rsidP="000B4958">
      <w:pPr>
        <w:widowControl w:val="0"/>
        <w:suppressAutoHyphens/>
        <w:autoSpaceDN w:val="0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2E2389">
        <w:rPr>
          <w:rFonts w:ascii="Times New Roman" w:eastAsia="Times New Roman" w:hAnsi="Times New Roman"/>
          <w:sz w:val="24"/>
          <w:szCs w:val="24"/>
        </w:rPr>
        <w:t xml:space="preserve">Projekta </w:t>
      </w:r>
      <w:r w:rsidRPr="000D3ACE">
        <w:rPr>
          <w:rFonts w:ascii="Times New Roman" w:hAnsi="Times New Roman"/>
          <w:sz w:val="24"/>
          <w:szCs w:val="24"/>
        </w:rPr>
        <w:t>“</w:t>
      </w:r>
      <w:r w:rsidRPr="000B4958">
        <w:rPr>
          <w:rFonts w:ascii="Times New Roman" w:hAnsi="Times New Roman"/>
          <w:i/>
          <w:sz w:val="24"/>
          <w:szCs w:val="24"/>
        </w:rPr>
        <w:t>Ainava kā resurss: atbalsts jauniem pakalpojumiem un tūrismam</w:t>
      </w:r>
      <w:r w:rsidRPr="000D3ACE">
        <w:rPr>
          <w:rFonts w:ascii="Times New Roman" w:hAnsi="Times New Roman"/>
          <w:sz w:val="24"/>
          <w:szCs w:val="24"/>
        </w:rPr>
        <w:t>”</w:t>
      </w:r>
    </w:p>
    <w:p w:rsidR="000B4958" w:rsidRPr="002E2389" w:rsidRDefault="000B4958" w:rsidP="000B4958">
      <w:pPr>
        <w:widowControl w:val="0"/>
        <w:suppressAutoHyphens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</w:rPr>
      </w:pPr>
      <w:r w:rsidRPr="000D3ACE">
        <w:rPr>
          <w:rFonts w:ascii="Times New Roman" w:hAnsi="Times New Roman"/>
          <w:sz w:val="24"/>
          <w:szCs w:val="24"/>
        </w:rPr>
        <w:t xml:space="preserve"> (RUNRARO, Nr.LV-RU-052) </w:t>
      </w:r>
      <w:r w:rsidRPr="002E2389">
        <w:rPr>
          <w:rFonts w:ascii="Times New Roman" w:eastAsia="Times New Roman" w:hAnsi="Times New Roman"/>
          <w:sz w:val="24"/>
          <w:szCs w:val="24"/>
        </w:rPr>
        <w:t>ietvaros.</w:t>
      </w:r>
    </w:p>
    <w:p w:rsidR="000B4958" w:rsidRDefault="000B4958">
      <w:pPr>
        <w:spacing w:after="0" w:line="240" w:lineRule="auto"/>
        <w:rPr>
          <w:rFonts w:ascii="Times New Roman" w:eastAsia="WenQuanYi Micro Hei" w:hAnsi="Times New Roman"/>
          <w:b/>
          <w:bCs/>
          <w:kern w:val="2"/>
          <w:sz w:val="24"/>
          <w:szCs w:val="24"/>
          <w:lang w:eastAsia="zh-CN" w:bidi="hi-IN"/>
        </w:rPr>
      </w:pPr>
    </w:p>
    <w:p w:rsidR="000B4958" w:rsidRPr="000B4958" w:rsidRDefault="000B4958" w:rsidP="00D9402C">
      <w:pPr>
        <w:pStyle w:val="Sarakstarindkopa"/>
        <w:numPr>
          <w:ilvl w:val="0"/>
          <w:numId w:val="3"/>
        </w:numPr>
        <w:spacing w:after="0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0B4958">
        <w:rPr>
          <w:rFonts w:ascii="Times New Roman" w:hAnsi="Times New Roman"/>
          <w:b/>
          <w:sz w:val="24"/>
          <w:szCs w:val="24"/>
        </w:rPr>
        <w:t>Pasūtītājs</w:t>
      </w:r>
    </w:p>
    <w:tbl>
      <w:tblPr>
        <w:tblpPr w:leftFromText="180" w:rightFromText="180" w:vertAnchor="text" w:horzAnchor="margin" w:tblpXSpec="center" w:tblpY="99"/>
        <w:tblW w:w="83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1"/>
        <w:gridCol w:w="5812"/>
      </w:tblGrid>
      <w:tr w:rsidR="000B4958" w:rsidRPr="000B4958" w:rsidTr="00E00FCC">
        <w:trPr>
          <w:trHeight w:val="235"/>
        </w:trPr>
        <w:tc>
          <w:tcPr>
            <w:tcW w:w="2551" w:type="dxa"/>
            <w:shd w:val="clear" w:color="auto" w:fill="BFBFBF"/>
            <w:vAlign w:val="center"/>
          </w:tcPr>
          <w:p w:rsidR="000B4958" w:rsidRPr="000B4958" w:rsidRDefault="000B4958" w:rsidP="000B4958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</w:pPr>
            <w:r w:rsidRPr="000B4958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  <w:t>Nosaukums</w:t>
            </w:r>
          </w:p>
        </w:tc>
        <w:tc>
          <w:tcPr>
            <w:tcW w:w="5812" w:type="dxa"/>
            <w:vAlign w:val="center"/>
          </w:tcPr>
          <w:p w:rsidR="000B4958" w:rsidRPr="000B4958" w:rsidRDefault="000B4958" w:rsidP="000B4958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0B4958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Bauskas novada pašvaldība</w:t>
            </w:r>
          </w:p>
        </w:tc>
      </w:tr>
      <w:tr w:rsidR="000B4958" w:rsidRPr="000B4958" w:rsidTr="00E00FCC">
        <w:trPr>
          <w:trHeight w:val="229"/>
        </w:trPr>
        <w:tc>
          <w:tcPr>
            <w:tcW w:w="2551" w:type="dxa"/>
            <w:shd w:val="clear" w:color="auto" w:fill="BFBFBF"/>
            <w:vAlign w:val="center"/>
          </w:tcPr>
          <w:p w:rsidR="000B4958" w:rsidRPr="000B4958" w:rsidRDefault="000B4958" w:rsidP="000B4958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0B4958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Juridiskā adrese</w:t>
            </w:r>
          </w:p>
        </w:tc>
        <w:tc>
          <w:tcPr>
            <w:tcW w:w="5812" w:type="dxa"/>
            <w:vAlign w:val="center"/>
          </w:tcPr>
          <w:p w:rsidR="000B4958" w:rsidRPr="000B4958" w:rsidRDefault="000B4958" w:rsidP="000B4958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0B4958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Uzvaras iela 1, Bauska, Bauskas novads, LV-3901</w:t>
            </w:r>
          </w:p>
        </w:tc>
      </w:tr>
      <w:tr w:rsidR="000B4958" w:rsidRPr="000B4958" w:rsidTr="00E00FCC">
        <w:trPr>
          <w:trHeight w:val="274"/>
        </w:trPr>
        <w:tc>
          <w:tcPr>
            <w:tcW w:w="2551" w:type="dxa"/>
            <w:shd w:val="clear" w:color="auto" w:fill="BFBFBF"/>
            <w:vAlign w:val="center"/>
          </w:tcPr>
          <w:p w:rsidR="000B4958" w:rsidRPr="000B4958" w:rsidRDefault="000B4958" w:rsidP="000B4958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0B4958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Reģistrācijas numurs</w:t>
            </w:r>
          </w:p>
        </w:tc>
        <w:tc>
          <w:tcPr>
            <w:tcW w:w="5812" w:type="dxa"/>
            <w:vAlign w:val="center"/>
          </w:tcPr>
          <w:p w:rsidR="000B4958" w:rsidRPr="000B4958" w:rsidRDefault="000B4958" w:rsidP="000B4958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0B4958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90009116223</w:t>
            </w:r>
          </w:p>
        </w:tc>
      </w:tr>
    </w:tbl>
    <w:p w:rsidR="000B4958" w:rsidRDefault="000B4958" w:rsidP="000B4958">
      <w:pPr>
        <w:pStyle w:val="Sarakstarindkopa"/>
        <w:ind w:left="284"/>
        <w:jc w:val="both"/>
        <w:rPr>
          <w:rFonts w:ascii="Times New Roman" w:hAnsi="Times New Roman"/>
          <w:b/>
          <w:sz w:val="24"/>
          <w:szCs w:val="24"/>
        </w:rPr>
      </w:pPr>
    </w:p>
    <w:p w:rsidR="00D9402C" w:rsidRDefault="00D9402C" w:rsidP="000B4958">
      <w:pPr>
        <w:pStyle w:val="Sarakstarindkopa"/>
        <w:ind w:left="284"/>
        <w:jc w:val="both"/>
        <w:rPr>
          <w:rFonts w:ascii="Times New Roman" w:hAnsi="Times New Roman"/>
          <w:b/>
          <w:sz w:val="24"/>
          <w:szCs w:val="24"/>
        </w:rPr>
      </w:pPr>
    </w:p>
    <w:p w:rsidR="00D9402C" w:rsidRDefault="00D9402C" w:rsidP="000B4958">
      <w:pPr>
        <w:pStyle w:val="Sarakstarindkopa"/>
        <w:ind w:left="284"/>
        <w:jc w:val="both"/>
        <w:rPr>
          <w:rFonts w:ascii="Times New Roman" w:hAnsi="Times New Roman"/>
          <w:b/>
          <w:sz w:val="24"/>
          <w:szCs w:val="24"/>
        </w:rPr>
      </w:pPr>
    </w:p>
    <w:p w:rsidR="00D9402C" w:rsidRPr="000B4958" w:rsidRDefault="00D9402C" w:rsidP="000B4958">
      <w:pPr>
        <w:pStyle w:val="Sarakstarindkopa"/>
        <w:ind w:left="284"/>
        <w:jc w:val="both"/>
        <w:rPr>
          <w:rFonts w:ascii="Times New Roman" w:hAnsi="Times New Roman"/>
          <w:b/>
          <w:sz w:val="24"/>
          <w:szCs w:val="24"/>
        </w:rPr>
      </w:pPr>
    </w:p>
    <w:p w:rsidR="000B4958" w:rsidRPr="000B4958" w:rsidRDefault="000B4958" w:rsidP="00D9402C">
      <w:pPr>
        <w:pStyle w:val="Sarakstarindkopa"/>
        <w:numPr>
          <w:ilvl w:val="0"/>
          <w:numId w:val="3"/>
        </w:numPr>
        <w:spacing w:after="0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0B4958">
        <w:rPr>
          <w:rFonts w:ascii="Times New Roman" w:hAnsi="Times New Roman"/>
          <w:b/>
          <w:sz w:val="24"/>
          <w:szCs w:val="24"/>
        </w:rPr>
        <w:t>Iepirkuma priekšmets</w:t>
      </w:r>
    </w:p>
    <w:p w:rsidR="000B4958" w:rsidRPr="000B4958" w:rsidRDefault="000B4958" w:rsidP="00D9402C">
      <w:pPr>
        <w:pStyle w:val="Sarakstarindkopa"/>
        <w:numPr>
          <w:ilvl w:val="0"/>
          <w:numId w:val="5"/>
        </w:numPr>
        <w:spacing w:after="120"/>
        <w:jc w:val="both"/>
        <w:rPr>
          <w:rFonts w:ascii="Times New Roman" w:hAnsi="Times New Roman"/>
          <w:vanish/>
          <w:sz w:val="24"/>
          <w:szCs w:val="24"/>
        </w:rPr>
      </w:pPr>
    </w:p>
    <w:p w:rsidR="000B4958" w:rsidRPr="000B4958" w:rsidRDefault="000B4958" w:rsidP="00D9402C">
      <w:pPr>
        <w:pStyle w:val="Sarakstarindkopa"/>
        <w:numPr>
          <w:ilvl w:val="0"/>
          <w:numId w:val="5"/>
        </w:numPr>
        <w:spacing w:after="120"/>
        <w:jc w:val="both"/>
        <w:rPr>
          <w:rFonts w:ascii="Times New Roman" w:hAnsi="Times New Roman"/>
          <w:vanish/>
          <w:sz w:val="24"/>
          <w:szCs w:val="24"/>
        </w:rPr>
      </w:pPr>
    </w:p>
    <w:p w:rsidR="000B4958" w:rsidRPr="000B4958" w:rsidRDefault="00FD3BC7" w:rsidP="00FD3BC7">
      <w:pPr>
        <w:pStyle w:val="Sarakstarindkopa"/>
        <w:numPr>
          <w:ilvl w:val="1"/>
          <w:numId w:val="5"/>
        </w:numPr>
        <w:spacing w:after="12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FD3BC7">
        <w:rPr>
          <w:rFonts w:ascii="Times New Roman" w:hAnsi="Times New Roman"/>
          <w:sz w:val="24"/>
          <w:szCs w:val="24"/>
        </w:rPr>
        <w:t xml:space="preserve">Lielizmēra seno zemgaļu tēlu: MADIS un ZĪLE izgatavošana un uzstādīšana </w:t>
      </w:r>
      <w:r w:rsidR="000B4958" w:rsidRPr="000B4958">
        <w:rPr>
          <w:rFonts w:ascii="Times New Roman" w:hAnsi="Times New Roman"/>
          <w:sz w:val="24"/>
          <w:szCs w:val="24"/>
        </w:rPr>
        <w:t xml:space="preserve">saskaņā ar Tehnisko specifikāciju (1.pielikums). </w:t>
      </w:r>
    </w:p>
    <w:p w:rsidR="000B4958" w:rsidRPr="000B4958" w:rsidRDefault="000B4958" w:rsidP="00D9402C">
      <w:pPr>
        <w:pStyle w:val="Sarakstarindkopa"/>
        <w:numPr>
          <w:ilvl w:val="1"/>
          <w:numId w:val="5"/>
        </w:numPr>
        <w:spacing w:after="120"/>
        <w:jc w:val="both"/>
        <w:rPr>
          <w:rFonts w:ascii="Times New Roman" w:eastAsia="Times New Roman" w:hAnsi="Times New Roman"/>
          <w:sz w:val="24"/>
          <w:szCs w:val="24"/>
        </w:rPr>
      </w:pPr>
      <w:r w:rsidRPr="000B4958">
        <w:rPr>
          <w:rFonts w:ascii="Times New Roman" w:eastAsia="Times New Roman" w:hAnsi="Times New Roman"/>
          <w:b/>
          <w:sz w:val="24"/>
          <w:szCs w:val="24"/>
        </w:rPr>
        <w:t xml:space="preserve">Identifikācijas numurs: </w:t>
      </w:r>
      <w:r w:rsidR="00FD3BC7">
        <w:rPr>
          <w:rFonts w:ascii="Times New Roman" w:eastAsia="Times New Roman" w:hAnsi="Times New Roman"/>
          <w:b/>
          <w:sz w:val="24"/>
          <w:szCs w:val="24"/>
        </w:rPr>
        <w:t>BNP/TI/2023/10</w:t>
      </w:r>
      <w:r w:rsidRPr="000B4958">
        <w:rPr>
          <w:rFonts w:ascii="Times New Roman" w:eastAsia="Times New Roman" w:hAnsi="Times New Roman"/>
          <w:b/>
          <w:sz w:val="24"/>
          <w:szCs w:val="24"/>
        </w:rPr>
        <w:t>.</w:t>
      </w:r>
    </w:p>
    <w:p w:rsidR="000B4958" w:rsidRPr="000B4958" w:rsidRDefault="000B4958" w:rsidP="000B4958">
      <w:pPr>
        <w:pStyle w:val="Sarakstarindkopa"/>
        <w:spacing w:after="120"/>
        <w:ind w:left="792"/>
        <w:jc w:val="both"/>
        <w:rPr>
          <w:rFonts w:ascii="Times New Roman" w:eastAsia="Times New Roman" w:hAnsi="Times New Roman"/>
          <w:sz w:val="24"/>
          <w:szCs w:val="24"/>
        </w:rPr>
      </w:pPr>
    </w:p>
    <w:p w:rsidR="000B4958" w:rsidRPr="000B4958" w:rsidRDefault="000B4958" w:rsidP="00D9402C">
      <w:pPr>
        <w:pStyle w:val="Sarakstarindkopa"/>
        <w:numPr>
          <w:ilvl w:val="0"/>
          <w:numId w:val="5"/>
        </w:numPr>
        <w:spacing w:after="12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0B4958">
        <w:rPr>
          <w:rFonts w:ascii="Times New Roman" w:hAnsi="Times New Roman"/>
          <w:b/>
          <w:sz w:val="24"/>
          <w:szCs w:val="24"/>
        </w:rPr>
        <w:t>Kontaktpersonas</w:t>
      </w:r>
    </w:p>
    <w:p w:rsidR="000B4958" w:rsidRPr="000B4958" w:rsidRDefault="000B4958" w:rsidP="00D9402C">
      <w:pPr>
        <w:pStyle w:val="Sarakstarindkopa"/>
        <w:numPr>
          <w:ilvl w:val="0"/>
          <w:numId w:val="6"/>
        </w:numPr>
        <w:spacing w:after="120"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:rsidR="000B4958" w:rsidRPr="000B4958" w:rsidRDefault="000B4958" w:rsidP="00D9402C">
      <w:pPr>
        <w:pStyle w:val="Sarakstarindkopa"/>
        <w:numPr>
          <w:ilvl w:val="0"/>
          <w:numId w:val="6"/>
        </w:numPr>
        <w:spacing w:after="120"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:rsidR="000B4958" w:rsidRPr="000B4958" w:rsidRDefault="000B4958" w:rsidP="00D9402C">
      <w:pPr>
        <w:pStyle w:val="Sarakstarindkopa"/>
        <w:numPr>
          <w:ilvl w:val="1"/>
          <w:numId w:val="9"/>
        </w:numPr>
        <w:spacing w:after="120" w:line="240" w:lineRule="auto"/>
        <w:ind w:left="709" w:hanging="425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0B4958">
        <w:rPr>
          <w:rFonts w:ascii="Times New Roman" w:eastAsia="Times New Roman" w:hAnsi="Times New Roman"/>
          <w:sz w:val="24"/>
          <w:szCs w:val="24"/>
        </w:rPr>
        <w:t>Par tirgus izpētes noteikumiem</w:t>
      </w:r>
      <w:r w:rsidRPr="000B4958">
        <w:rPr>
          <w:rFonts w:ascii="Times New Roman" w:eastAsia="Times New Roman" w:hAnsi="Times New Roman"/>
          <w:sz w:val="24"/>
          <w:szCs w:val="24"/>
          <w:lang w:eastAsia="zh-CN"/>
        </w:rPr>
        <w:t xml:space="preserve">: </w:t>
      </w:r>
      <w:r w:rsidRPr="000B4958">
        <w:rPr>
          <w:rFonts w:ascii="Times New Roman" w:eastAsia="Times New Roman" w:hAnsi="Times New Roman"/>
          <w:sz w:val="24"/>
          <w:szCs w:val="24"/>
        </w:rPr>
        <w:t xml:space="preserve">Bauskas novada pašvaldības iestādes “Bauskas novada administrācija” Saimniecisko darījumu nodaļas juriste </w:t>
      </w:r>
      <w:r w:rsidRPr="000B4958">
        <w:rPr>
          <w:rFonts w:ascii="Times New Roman" w:eastAsia="Times New Roman" w:hAnsi="Times New Roman"/>
          <w:b/>
          <w:sz w:val="24"/>
          <w:szCs w:val="24"/>
        </w:rPr>
        <w:t>Liene Viskupaite</w:t>
      </w:r>
      <w:r w:rsidRPr="000B4958">
        <w:rPr>
          <w:rFonts w:ascii="Times New Roman" w:eastAsia="Times New Roman" w:hAnsi="Times New Roman"/>
          <w:sz w:val="24"/>
          <w:szCs w:val="24"/>
        </w:rPr>
        <w:t xml:space="preserve">, tālr. +371 22006683, e-pasts: </w:t>
      </w:r>
      <w:hyperlink r:id="rId9" w:history="1">
        <w:r w:rsidRPr="000B4958">
          <w:rPr>
            <w:rStyle w:val="Hipersaite"/>
            <w:rFonts w:ascii="Times New Roman" w:hAnsi="Times New Roman"/>
            <w:sz w:val="24"/>
            <w:szCs w:val="24"/>
            <w:shd w:val="clear" w:color="auto" w:fill="FFFFFF"/>
          </w:rPr>
          <w:t>liene.viskupaite@bauska.lv</w:t>
        </w:r>
      </w:hyperlink>
      <w:r w:rsidRPr="000B4958">
        <w:rPr>
          <w:rStyle w:val="Hipersaite"/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0B4958" w:rsidRPr="00233C10" w:rsidRDefault="000B4958" w:rsidP="00D9402C">
      <w:pPr>
        <w:numPr>
          <w:ilvl w:val="1"/>
          <w:numId w:val="9"/>
        </w:numPr>
        <w:spacing w:after="120" w:line="240" w:lineRule="auto"/>
        <w:ind w:left="709" w:hanging="425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0B4958">
        <w:rPr>
          <w:rFonts w:ascii="Times New Roman" w:eastAsia="Times New Roman" w:hAnsi="Times New Roman"/>
          <w:sz w:val="24"/>
          <w:szCs w:val="24"/>
          <w:lang w:eastAsia="zh-CN"/>
        </w:rPr>
        <w:t xml:space="preserve">Par tehnisko specifikāciju: </w:t>
      </w:r>
      <w:r w:rsidRPr="000B4958">
        <w:rPr>
          <w:rFonts w:ascii="Times New Roman" w:eastAsia="Times New Roman" w:hAnsi="Times New Roman"/>
          <w:sz w:val="24"/>
          <w:szCs w:val="24"/>
        </w:rPr>
        <w:t xml:space="preserve">Bauskas novada pašvaldības iestādes “Bauskas novada </w:t>
      </w:r>
      <w:r w:rsidRPr="00233C10">
        <w:rPr>
          <w:rFonts w:ascii="Times New Roman" w:eastAsia="Times New Roman" w:hAnsi="Times New Roman"/>
          <w:sz w:val="24"/>
          <w:szCs w:val="24"/>
        </w:rPr>
        <w:t xml:space="preserve">administrācija” </w:t>
      </w:r>
      <w:r w:rsidRPr="00233C10">
        <w:rPr>
          <w:rFonts w:ascii="Times New Roman" w:eastAsia="Times New Roman" w:hAnsi="Times New Roman"/>
          <w:sz w:val="24"/>
          <w:szCs w:val="24"/>
          <w:lang w:eastAsia="zh-CN"/>
        </w:rPr>
        <w:t xml:space="preserve">Attīstības un plānošanas nodaļas projektu vadītāja </w:t>
      </w:r>
      <w:r w:rsidRPr="00233C10">
        <w:rPr>
          <w:rFonts w:ascii="Times New Roman" w:eastAsia="Times New Roman" w:hAnsi="Times New Roman"/>
          <w:b/>
          <w:sz w:val="24"/>
          <w:szCs w:val="24"/>
          <w:lang w:eastAsia="zh-CN"/>
        </w:rPr>
        <w:t>Laine Baha</w:t>
      </w:r>
      <w:r w:rsidRPr="00233C10">
        <w:rPr>
          <w:rFonts w:ascii="Times New Roman" w:eastAsia="Times New Roman" w:hAnsi="Times New Roman"/>
          <w:sz w:val="24"/>
          <w:szCs w:val="24"/>
          <w:lang w:eastAsia="zh-CN"/>
        </w:rPr>
        <w:t xml:space="preserve">, e-pasts: </w:t>
      </w:r>
      <w:hyperlink r:id="rId10" w:history="1">
        <w:r w:rsidRPr="00233C10">
          <w:rPr>
            <w:rStyle w:val="Hipersaite"/>
            <w:rFonts w:ascii="Times New Roman" w:hAnsi="Times New Roman"/>
            <w:sz w:val="24"/>
            <w:szCs w:val="24"/>
            <w:shd w:val="clear" w:color="auto" w:fill="FFFFFF"/>
          </w:rPr>
          <w:t>laine.baha@bauska.lv</w:t>
        </w:r>
      </w:hyperlink>
      <w:r w:rsidRPr="00233C10">
        <w:rPr>
          <w:rFonts w:ascii="Times New Roman" w:eastAsia="Times New Roman" w:hAnsi="Times New Roman"/>
          <w:sz w:val="24"/>
          <w:szCs w:val="24"/>
          <w:lang w:eastAsia="zh-CN"/>
        </w:rPr>
        <w:t>, tālr. +371</w:t>
      </w:r>
      <w:r w:rsidRPr="00233C10">
        <w:rPr>
          <w:rFonts w:ascii="Times New Roman" w:hAnsi="Times New Roman"/>
          <w:sz w:val="24"/>
          <w:szCs w:val="24"/>
        </w:rPr>
        <w:t xml:space="preserve"> </w:t>
      </w:r>
      <w:r w:rsidRPr="00233C10">
        <w:rPr>
          <w:rFonts w:ascii="Times New Roman" w:hAnsi="Times New Roman"/>
          <w:color w:val="323232"/>
          <w:sz w:val="24"/>
          <w:szCs w:val="24"/>
          <w:shd w:val="clear" w:color="auto" w:fill="FFFFFF"/>
        </w:rPr>
        <w:t>26139833</w:t>
      </w:r>
      <w:r w:rsidRPr="00233C10">
        <w:rPr>
          <w:rFonts w:ascii="Times New Roman" w:hAnsi="Times New Roman"/>
          <w:sz w:val="24"/>
          <w:szCs w:val="24"/>
        </w:rPr>
        <w:t>.</w:t>
      </w:r>
    </w:p>
    <w:p w:rsidR="000B4958" w:rsidRPr="00233C10" w:rsidRDefault="000B4958" w:rsidP="00D9402C">
      <w:pPr>
        <w:pStyle w:val="Sarakstarindkopa"/>
        <w:keepNext/>
        <w:numPr>
          <w:ilvl w:val="0"/>
          <w:numId w:val="9"/>
        </w:numPr>
        <w:tabs>
          <w:tab w:val="left" w:pos="7940"/>
        </w:tabs>
        <w:spacing w:after="0" w:line="240" w:lineRule="auto"/>
        <w:jc w:val="both"/>
        <w:outlineLvl w:val="1"/>
        <w:rPr>
          <w:rFonts w:ascii="Times New Roman" w:eastAsia="Times New Roman" w:hAnsi="Times New Roman"/>
          <w:b/>
          <w:bCs/>
          <w:iCs/>
          <w:sz w:val="24"/>
          <w:szCs w:val="24"/>
        </w:rPr>
      </w:pPr>
      <w:r w:rsidRPr="00233C10">
        <w:rPr>
          <w:rFonts w:ascii="Times New Roman" w:eastAsia="Times New Roman" w:hAnsi="Times New Roman"/>
          <w:b/>
          <w:bCs/>
          <w:iCs/>
          <w:sz w:val="24"/>
          <w:szCs w:val="24"/>
        </w:rPr>
        <w:t>Piedāvājumu iesniegšanas vieta, datums un laiks</w:t>
      </w:r>
      <w:r w:rsidRPr="00233C10">
        <w:rPr>
          <w:rFonts w:ascii="Times New Roman" w:eastAsia="Times New Roman" w:hAnsi="Times New Roman"/>
          <w:b/>
          <w:bCs/>
          <w:iCs/>
          <w:sz w:val="24"/>
          <w:szCs w:val="24"/>
        </w:rPr>
        <w:tab/>
      </w:r>
    </w:p>
    <w:p w:rsidR="000B4958" w:rsidRPr="00233C10" w:rsidRDefault="000B4958" w:rsidP="00D9402C">
      <w:pPr>
        <w:pStyle w:val="Sarakstarindkopa"/>
        <w:numPr>
          <w:ilvl w:val="0"/>
          <w:numId w:val="7"/>
        </w:numPr>
        <w:spacing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:rsidR="000B4958" w:rsidRPr="00233C10" w:rsidRDefault="000B4958" w:rsidP="00D9402C">
      <w:pPr>
        <w:pStyle w:val="Sarakstarindkopa"/>
        <w:numPr>
          <w:ilvl w:val="0"/>
          <w:numId w:val="7"/>
        </w:numPr>
        <w:spacing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:rsidR="000B4958" w:rsidRPr="00233C10" w:rsidRDefault="000B4958" w:rsidP="00D9402C">
      <w:pPr>
        <w:pStyle w:val="Sarakstarindkopa"/>
        <w:numPr>
          <w:ilvl w:val="0"/>
          <w:numId w:val="7"/>
        </w:numPr>
        <w:spacing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:rsidR="000B4958" w:rsidRPr="00233C10" w:rsidRDefault="000B4958" w:rsidP="00D9402C">
      <w:pPr>
        <w:pStyle w:val="Sarakstarindkopa"/>
        <w:numPr>
          <w:ilvl w:val="0"/>
          <w:numId w:val="7"/>
        </w:numPr>
        <w:spacing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:rsidR="000B4958" w:rsidRPr="00233C10" w:rsidRDefault="000B4958" w:rsidP="00D9402C">
      <w:pPr>
        <w:pStyle w:val="Sarakstarindkopa"/>
        <w:numPr>
          <w:ilvl w:val="0"/>
          <w:numId w:val="7"/>
        </w:numPr>
        <w:spacing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:rsidR="000B4958" w:rsidRPr="00233C10" w:rsidRDefault="000B4958" w:rsidP="000B4958">
      <w:pPr>
        <w:spacing w:after="12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33C10">
        <w:rPr>
          <w:rFonts w:ascii="Times New Roman" w:hAnsi="Times New Roman"/>
          <w:sz w:val="24"/>
          <w:szCs w:val="24"/>
        </w:rPr>
        <w:t xml:space="preserve">Pretendents savu piedāvājumu </w:t>
      </w:r>
      <w:r w:rsidRPr="008374E7">
        <w:rPr>
          <w:rFonts w:ascii="Times New Roman" w:hAnsi="Times New Roman"/>
          <w:sz w:val="24"/>
          <w:szCs w:val="24"/>
        </w:rPr>
        <w:t>iesniedz</w:t>
      </w:r>
      <w:r w:rsidRPr="008374E7">
        <w:rPr>
          <w:rFonts w:ascii="Times New Roman" w:hAnsi="Times New Roman"/>
          <w:b/>
          <w:sz w:val="24"/>
          <w:szCs w:val="24"/>
        </w:rPr>
        <w:t xml:space="preserve"> līdz 2023. gada</w:t>
      </w:r>
      <w:r w:rsidRPr="008374E7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="008374E7" w:rsidRPr="008374E7">
        <w:rPr>
          <w:rFonts w:ascii="Times New Roman" w:hAnsi="Times New Roman"/>
          <w:b/>
          <w:sz w:val="24"/>
          <w:szCs w:val="24"/>
        </w:rPr>
        <w:t>7</w:t>
      </w:r>
      <w:r w:rsidR="00233C10" w:rsidRPr="008374E7">
        <w:rPr>
          <w:rFonts w:ascii="Times New Roman" w:hAnsi="Times New Roman"/>
          <w:b/>
          <w:sz w:val="24"/>
          <w:szCs w:val="24"/>
        </w:rPr>
        <w:t>.februārim</w:t>
      </w:r>
      <w:r w:rsidRPr="008374E7">
        <w:rPr>
          <w:rFonts w:ascii="Times New Roman" w:hAnsi="Times New Roman"/>
          <w:b/>
          <w:sz w:val="24"/>
          <w:szCs w:val="24"/>
        </w:rPr>
        <w:t xml:space="preserve"> plkst. 15:00</w:t>
      </w:r>
      <w:r w:rsidRPr="008374E7">
        <w:rPr>
          <w:rFonts w:ascii="Times New Roman" w:hAnsi="Times New Roman"/>
          <w:sz w:val="24"/>
          <w:szCs w:val="24"/>
        </w:rPr>
        <w:t>,</w:t>
      </w:r>
      <w:r w:rsidRPr="00233C10">
        <w:rPr>
          <w:rFonts w:ascii="Times New Roman" w:hAnsi="Times New Roman"/>
          <w:sz w:val="24"/>
          <w:szCs w:val="24"/>
        </w:rPr>
        <w:t xml:space="preserve"> nosūtot elektroniski uz e-pasta adresi:</w:t>
      </w:r>
      <w:r w:rsidR="00233C10" w:rsidRPr="00233C10">
        <w:rPr>
          <w:rStyle w:val="Hipersaite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hyperlink r:id="rId11" w:history="1">
        <w:r w:rsidR="00233C10" w:rsidRPr="00233C10">
          <w:rPr>
            <w:rStyle w:val="Hipersaite"/>
            <w:rFonts w:ascii="Times New Roman" w:hAnsi="Times New Roman"/>
            <w:sz w:val="24"/>
            <w:szCs w:val="24"/>
            <w:shd w:val="clear" w:color="auto" w:fill="FFFFFF"/>
          </w:rPr>
          <w:t>liene.viskupaite@bauska.lv</w:t>
        </w:r>
      </w:hyperlink>
      <w:r w:rsidR="00233C10" w:rsidRPr="00233C10">
        <w:rPr>
          <w:rStyle w:val="Hipersaite"/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0B4958" w:rsidRPr="00233C10" w:rsidRDefault="000B4958" w:rsidP="00D9402C">
      <w:pPr>
        <w:pStyle w:val="Sarakstarindkopa"/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33C10">
        <w:rPr>
          <w:rFonts w:ascii="Times New Roman" w:hAnsi="Times New Roman"/>
          <w:b/>
          <w:sz w:val="24"/>
          <w:szCs w:val="24"/>
        </w:rPr>
        <w:t>Līguma nosacījumi</w:t>
      </w:r>
    </w:p>
    <w:p w:rsidR="00233C10" w:rsidRPr="00233C10" w:rsidRDefault="000B4958" w:rsidP="00D9402C">
      <w:pPr>
        <w:pStyle w:val="ListParagraph1"/>
        <w:numPr>
          <w:ilvl w:val="1"/>
          <w:numId w:val="1"/>
        </w:numPr>
        <w:spacing w:after="120" w:line="240" w:lineRule="auto"/>
        <w:ind w:left="851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33C10">
        <w:rPr>
          <w:rFonts w:ascii="Times New Roman" w:hAnsi="Times New Roman"/>
          <w:sz w:val="24"/>
          <w:szCs w:val="24"/>
          <w:shd w:val="clear" w:color="auto" w:fill="FFFFFF"/>
        </w:rPr>
        <w:t xml:space="preserve">Līgums </w:t>
      </w:r>
      <w:r w:rsidRPr="00233C10">
        <w:rPr>
          <w:rFonts w:ascii="Times New Roman" w:hAnsi="Times New Roman"/>
          <w:sz w:val="24"/>
          <w:szCs w:val="24"/>
          <w:lang w:eastAsia="lv-LV"/>
        </w:rPr>
        <w:t xml:space="preserve">tiek īstenots </w:t>
      </w:r>
      <w:r w:rsidR="00233C10" w:rsidRPr="00233C10">
        <w:rPr>
          <w:rFonts w:ascii="Times New Roman" w:hAnsi="Times New Roman"/>
          <w:sz w:val="24"/>
          <w:szCs w:val="24"/>
        </w:rPr>
        <w:t xml:space="preserve">Eiropas Kaimiņattiecību instrumenta pārrobežu sadarbības programmas 2014-2020 projekta “Ainava kā resurss: atbalsts jauniem pakalpojumiem un tūrismam” (RUNRARO, Nr.LV-RU-052) ietvaros. </w:t>
      </w:r>
    </w:p>
    <w:p w:rsidR="00233C10" w:rsidRPr="00233C10" w:rsidRDefault="000B4958" w:rsidP="00D9402C">
      <w:pPr>
        <w:pStyle w:val="ListParagraph1"/>
        <w:numPr>
          <w:ilvl w:val="1"/>
          <w:numId w:val="1"/>
        </w:numPr>
        <w:tabs>
          <w:tab w:val="left" w:pos="426"/>
          <w:tab w:val="left" w:pos="851"/>
        </w:tabs>
        <w:spacing w:after="120" w:line="240" w:lineRule="auto"/>
        <w:ind w:left="851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33C10">
        <w:rPr>
          <w:rFonts w:ascii="Times New Roman" w:hAnsi="Times New Roman"/>
          <w:sz w:val="24"/>
          <w:szCs w:val="24"/>
        </w:rPr>
        <w:t xml:space="preserve">Līguma izpildes laiks: </w:t>
      </w:r>
      <w:r w:rsidR="00233C10" w:rsidRPr="00233C10">
        <w:rPr>
          <w:rFonts w:ascii="Times New Roman" w:hAnsi="Times New Roman"/>
          <w:b/>
          <w:sz w:val="24"/>
          <w:szCs w:val="24"/>
        </w:rPr>
        <w:t>līdz 2023.gada 3</w:t>
      </w:r>
      <w:r w:rsidR="00D350DD">
        <w:rPr>
          <w:rFonts w:ascii="Times New Roman" w:hAnsi="Times New Roman"/>
          <w:b/>
          <w:sz w:val="24"/>
          <w:szCs w:val="24"/>
        </w:rPr>
        <w:t>0.aprīlim</w:t>
      </w:r>
      <w:r w:rsidRPr="00233C10">
        <w:rPr>
          <w:rFonts w:ascii="Times New Roman" w:hAnsi="Times New Roman"/>
          <w:b/>
          <w:sz w:val="24"/>
          <w:szCs w:val="24"/>
        </w:rPr>
        <w:t>.</w:t>
      </w:r>
    </w:p>
    <w:p w:rsidR="00233C10" w:rsidRDefault="000B4958" w:rsidP="00D9402C">
      <w:pPr>
        <w:pStyle w:val="ListParagraph1"/>
        <w:numPr>
          <w:ilvl w:val="1"/>
          <w:numId w:val="1"/>
        </w:numPr>
        <w:tabs>
          <w:tab w:val="left" w:pos="426"/>
          <w:tab w:val="left" w:pos="851"/>
        </w:tabs>
        <w:spacing w:after="120" w:line="240" w:lineRule="auto"/>
        <w:ind w:left="851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33C10">
        <w:rPr>
          <w:rFonts w:ascii="Times New Roman" w:hAnsi="Times New Roman"/>
          <w:sz w:val="24"/>
          <w:szCs w:val="24"/>
        </w:rPr>
        <w:t xml:space="preserve">Līguma izpildes vieta: </w:t>
      </w:r>
      <w:r w:rsidR="00D350DD">
        <w:rPr>
          <w:rFonts w:ascii="Times New Roman" w:hAnsi="Times New Roman"/>
          <w:sz w:val="24"/>
          <w:szCs w:val="24"/>
        </w:rPr>
        <w:t>Mežotnes pilskalns, Rundāles pagasts, Bauskas novads</w:t>
      </w:r>
      <w:r w:rsidR="00D350DD">
        <w:rPr>
          <w:rFonts w:ascii="Times New Roman" w:hAnsi="Times New Roman"/>
          <w:sz w:val="24"/>
          <w:szCs w:val="24"/>
        </w:rPr>
        <w:t>.</w:t>
      </w:r>
    </w:p>
    <w:p w:rsidR="00233C10" w:rsidRPr="00233C10" w:rsidRDefault="00233C10" w:rsidP="00D9402C">
      <w:pPr>
        <w:pStyle w:val="Sarakstarindkopa"/>
        <w:numPr>
          <w:ilvl w:val="1"/>
          <w:numId w:val="1"/>
        </w:numPr>
        <w:ind w:left="851" w:hanging="567"/>
        <w:jc w:val="both"/>
        <w:rPr>
          <w:rFonts w:ascii="Times New Roman" w:eastAsia="Times New Roman" w:hAnsi="Times New Roman"/>
          <w:sz w:val="24"/>
          <w:szCs w:val="24"/>
        </w:rPr>
      </w:pPr>
      <w:r w:rsidRPr="00233C10">
        <w:rPr>
          <w:rFonts w:ascii="Times New Roman" w:hAnsi="Times New Roman"/>
          <w:sz w:val="24"/>
          <w:szCs w:val="24"/>
        </w:rPr>
        <w:t xml:space="preserve">Prasības garantijai: </w:t>
      </w:r>
      <w:r w:rsidRPr="00233C10">
        <w:rPr>
          <w:rFonts w:ascii="Times New Roman" w:eastAsia="Times New Roman" w:hAnsi="Times New Roman"/>
          <w:sz w:val="24"/>
          <w:szCs w:val="24"/>
        </w:rPr>
        <w:t>Piegādātājs nodrošina izstrādāt</w:t>
      </w:r>
      <w:r w:rsidR="00D350DD">
        <w:rPr>
          <w:rFonts w:ascii="Times New Roman" w:eastAsia="Times New Roman" w:hAnsi="Times New Roman"/>
          <w:sz w:val="24"/>
          <w:szCs w:val="24"/>
        </w:rPr>
        <w:t>o</w:t>
      </w:r>
      <w:r w:rsidRPr="00233C10">
        <w:rPr>
          <w:rFonts w:ascii="Times New Roman" w:eastAsia="Times New Roman" w:hAnsi="Times New Roman"/>
          <w:sz w:val="24"/>
          <w:szCs w:val="24"/>
        </w:rPr>
        <w:t xml:space="preserve"> </w:t>
      </w:r>
      <w:r w:rsidR="00D350DD">
        <w:rPr>
          <w:rFonts w:ascii="Times New Roman" w:eastAsia="Times New Roman" w:hAnsi="Times New Roman"/>
          <w:sz w:val="24"/>
          <w:szCs w:val="24"/>
        </w:rPr>
        <w:t xml:space="preserve">tēlu </w:t>
      </w:r>
      <w:r w:rsidRPr="00233C10">
        <w:rPr>
          <w:rFonts w:ascii="Times New Roman" w:eastAsia="Times New Roman" w:hAnsi="Times New Roman"/>
          <w:sz w:val="24"/>
          <w:szCs w:val="24"/>
        </w:rPr>
        <w:t>garantiju 24 (divdesmit četrus) mēnešus no pieņemšanas-nodošanas akta parakstīšanas dienas.</w:t>
      </w:r>
    </w:p>
    <w:p w:rsidR="000B4958" w:rsidRPr="00233C10" w:rsidRDefault="000B4958" w:rsidP="00D9402C">
      <w:pPr>
        <w:pStyle w:val="ListParagraph1"/>
        <w:numPr>
          <w:ilvl w:val="1"/>
          <w:numId w:val="1"/>
        </w:numPr>
        <w:tabs>
          <w:tab w:val="left" w:pos="426"/>
          <w:tab w:val="left" w:pos="851"/>
          <w:tab w:val="left" w:pos="993"/>
        </w:tabs>
        <w:spacing w:after="120" w:line="240" w:lineRule="auto"/>
        <w:ind w:left="851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33C10">
        <w:rPr>
          <w:rFonts w:ascii="Times New Roman" w:hAnsi="Times New Roman"/>
          <w:sz w:val="24"/>
          <w:szCs w:val="24"/>
        </w:rPr>
        <w:t>Apmaksa: līgums ar pēcapmaksu, garantēta samaksa pēc līguma izpildes pieņemšanas - nodošanas akta parakstīšanas un rēķina saņemšanas (saskaņā ar noslēgto līgumu).</w:t>
      </w:r>
    </w:p>
    <w:p w:rsidR="000B4958" w:rsidRPr="00233C10" w:rsidRDefault="000B4958" w:rsidP="00D9402C">
      <w:pPr>
        <w:pStyle w:val="Sarakstarindkopa"/>
        <w:numPr>
          <w:ilvl w:val="0"/>
          <w:numId w:val="4"/>
        </w:numPr>
        <w:tabs>
          <w:tab w:val="left" w:pos="426"/>
          <w:tab w:val="left" w:pos="709"/>
          <w:tab w:val="left" w:pos="993"/>
        </w:tabs>
        <w:spacing w:after="0"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:rsidR="000B4958" w:rsidRPr="00233C10" w:rsidRDefault="000B4958" w:rsidP="00D9402C">
      <w:pPr>
        <w:pStyle w:val="Sarakstarindkopa"/>
        <w:numPr>
          <w:ilvl w:val="0"/>
          <w:numId w:val="4"/>
        </w:numPr>
        <w:tabs>
          <w:tab w:val="left" w:pos="426"/>
          <w:tab w:val="left" w:pos="709"/>
          <w:tab w:val="left" w:pos="993"/>
        </w:tabs>
        <w:spacing w:after="0"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:rsidR="000B4958" w:rsidRPr="00233C10" w:rsidRDefault="000B4958" w:rsidP="00D9402C">
      <w:pPr>
        <w:pStyle w:val="Sarakstarindkopa"/>
        <w:numPr>
          <w:ilvl w:val="0"/>
          <w:numId w:val="4"/>
        </w:numPr>
        <w:tabs>
          <w:tab w:val="left" w:pos="426"/>
          <w:tab w:val="left" w:pos="709"/>
          <w:tab w:val="left" w:pos="993"/>
        </w:tabs>
        <w:spacing w:after="0"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:rsidR="000B4958" w:rsidRPr="00233C10" w:rsidRDefault="000B4958" w:rsidP="00D9402C">
      <w:pPr>
        <w:pStyle w:val="Sarakstarindkopa"/>
        <w:numPr>
          <w:ilvl w:val="0"/>
          <w:numId w:val="4"/>
        </w:numPr>
        <w:tabs>
          <w:tab w:val="left" w:pos="426"/>
          <w:tab w:val="left" w:pos="709"/>
          <w:tab w:val="left" w:pos="993"/>
        </w:tabs>
        <w:spacing w:after="0"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:rsidR="000B4958" w:rsidRPr="00233C10" w:rsidRDefault="000B4958" w:rsidP="00D9402C">
      <w:pPr>
        <w:pStyle w:val="Sarakstarindkopa"/>
        <w:numPr>
          <w:ilvl w:val="1"/>
          <w:numId w:val="4"/>
        </w:numPr>
        <w:tabs>
          <w:tab w:val="left" w:pos="426"/>
          <w:tab w:val="left" w:pos="709"/>
          <w:tab w:val="left" w:pos="993"/>
        </w:tabs>
        <w:spacing w:after="0"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:rsidR="000B4958" w:rsidRPr="00233C10" w:rsidRDefault="000B4958" w:rsidP="00D9402C">
      <w:pPr>
        <w:pStyle w:val="Sarakstarindkopa"/>
        <w:numPr>
          <w:ilvl w:val="1"/>
          <w:numId w:val="4"/>
        </w:numPr>
        <w:tabs>
          <w:tab w:val="left" w:pos="426"/>
          <w:tab w:val="left" w:pos="709"/>
          <w:tab w:val="left" w:pos="993"/>
        </w:tabs>
        <w:spacing w:after="0"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:rsidR="000B4958" w:rsidRPr="00233C10" w:rsidRDefault="000B4958" w:rsidP="00D9402C">
      <w:pPr>
        <w:pStyle w:val="Sarakstarindkopa"/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33C10">
        <w:rPr>
          <w:rFonts w:ascii="Times New Roman" w:hAnsi="Times New Roman"/>
          <w:b/>
          <w:sz w:val="24"/>
          <w:szCs w:val="24"/>
        </w:rPr>
        <w:t>Prasības pretendentam</w:t>
      </w:r>
    </w:p>
    <w:p w:rsidR="00D350DD" w:rsidRDefault="000B4958" w:rsidP="00D350DD">
      <w:pPr>
        <w:numPr>
          <w:ilvl w:val="1"/>
          <w:numId w:val="1"/>
        </w:numPr>
        <w:spacing w:after="120" w:line="240" w:lineRule="auto"/>
        <w:ind w:left="850" w:hanging="566"/>
        <w:jc w:val="both"/>
        <w:rPr>
          <w:rFonts w:ascii="Times New Roman" w:hAnsi="Times New Roman"/>
          <w:sz w:val="24"/>
          <w:szCs w:val="24"/>
        </w:rPr>
      </w:pPr>
      <w:r w:rsidRPr="00233C10">
        <w:rPr>
          <w:rFonts w:ascii="Times New Roman" w:hAnsi="Times New Roman"/>
          <w:sz w:val="24"/>
          <w:szCs w:val="24"/>
        </w:rPr>
        <w:t>Pretendents ir fiziska vai juridiska persona, kura uz līguma slēgšanas dienu ir reģistrēta attiecīgās valsts normatīvajos aktos noteiktajā kārtībā.</w:t>
      </w:r>
      <w:r w:rsidRPr="00233C10">
        <w:rPr>
          <w:rFonts w:ascii="Times New Roman" w:hAnsi="Times New Roman"/>
          <w:color w:val="000000"/>
        </w:rPr>
        <w:t xml:space="preserve"> </w:t>
      </w:r>
    </w:p>
    <w:p w:rsidR="00D350DD" w:rsidRPr="00D350DD" w:rsidRDefault="000B4958" w:rsidP="00D350DD">
      <w:pPr>
        <w:numPr>
          <w:ilvl w:val="1"/>
          <w:numId w:val="1"/>
        </w:numPr>
        <w:spacing w:after="120" w:line="240" w:lineRule="auto"/>
        <w:ind w:left="850" w:hanging="566"/>
        <w:jc w:val="both"/>
        <w:rPr>
          <w:rFonts w:ascii="Times New Roman" w:hAnsi="Times New Roman"/>
          <w:sz w:val="24"/>
          <w:szCs w:val="24"/>
        </w:rPr>
      </w:pPr>
      <w:r w:rsidRPr="00D350DD">
        <w:rPr>
          <w:rFonts w:ascii="Times New Roman" w:hAnsi="Times New Roman"/>
          <w:sz w:val="24"/>
          <w:szCs w:val="24"/>
        </w:rPr>
        <w:t xml:space="preserve">Pretendentam </w:t>
      </w:r>
      <w:r w:rsidR="00233C10" w:rsidRPr="00D350DD">
        <w:rPr>
          <w:rFonts w:ascii="Times New Roman" w:hAnsi="Times New Roman"/>
          <w:sz w:val="24"/>
          <w:szCs w:val="24"/>
        </w:rPr>
        <w:t xml:space="preserve">ir vismaz 1 pozitīva pieredze </w:t>
      </w:r>
      <w:r w:rsidR="00D350DD" w:rsidRPr="00D350DD">
        <w:rPr>
          <w:rFonts w:ascii="Times New Roman" w:hAnsi="Times New Roman"/>
          <w:sz w:val="24"/>
          <w:szCs w:val="24"/>
        </w:rPr>
        <w:t>āra dizaina priekšmetu vai skulptūru izgatavošanā izmantojot stikla šķiedru.</w:t>
      </w:r>
      <w:r w:rsidR="00233C10" w:rsidRPr="00D350DD">
        <w:rPr>
          <w:rFonts w:ascii="Times New Roman" w:hAnsi="Times New Roman"/>
          <w:sz w:val="24"/>
          <w:szCs w:val="24"/>
        </w:rPr>
        <w:t xml:space="preserve"> </w:t>
      </w:r>
    </w:p>
    <w:p w:rsidR="000B4958" w:rsidRPr="00D350DD" w:rsidRDefault="000B4958" w:rsidP="00E46C05">
      <w:pPr>
        <w:numPr>
          <w:ilvl w:val="1"/>
          <w:numId w:val="1"/>
        </w:numPr>
        <w:spacing w:after="12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D350DD">
        <w:rPr>
          <w:rFonts w:ascii="Times New Roman" w:hAnsi="Times New Roman"/>
          <w:b/>
          <w:sz w:val="24"/>
          <w:szCs w:val="24"/>
        </w:rPr>
        <w:lastRenderedPageBreak/>
        <w:t>7.Iesniedzamie dokumenti</w:t>
      </w:r>
    </w:p>
    <w:p w:rsidR="000B4958" w:rsidRPr="00233C10" w:rsidRDefault="000B4958" w:rsidP="00D9402C">
      <w:pPr>
        <w:pStyle w:val="Sarakstarindkopa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:rsidR="000B4958" w:rsidRPr="00233C10" w:rsidRDefault="000B4958" w:rsidP="00D9402C">
      <w:pPr>
        <w:pStyle w:val="Sarakstarindkopa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:rsidR="000B4958" w:rsidRPr="00233C10" w:rsidRDefault="000B4958" w:rsidP="00D9402C">
      <w:pPr>
        <w:pStyle w:val="Sarakstarindkopa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:rsidR="000B4958" w:rsidRPr="00233C10" w:rsidRDefault="000B4958" w:rsidP="00D9402C">
      <w:pPr>
        <w:pStyle w:val="Sarakstarindkopa"/>
        <w:numPr>
          <w:ilvl w:val="1"/>
          <w:numId w:val="10"/>
        </w:numPr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233C10">
        <w:rPr>
          <w:rFonts w:ascii="Times New Roman" w:hAnsi="Times New Roman"/>
          <w:sz w:val="24"/>
          <w:szCs w:val="24"/>
        </w:rPr>
        <w:t>Pieteikums dalībai tirgus izpētē, atbilstoši 2.pielikumam.</w:t>
      </w:r>
    </w:p>
    <w:p w:rsidR="000B4958" w:rsidRPr="00233C10" w:rsidRDefault="000B4958" w:rsidP="00D9402C">
      <w:pPr>
        <w:numPr>
          <w:ilvl w:val="1"/>
          <w:numId w:val="10"/>
        </w:numPr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233C10">
        <w:rPr>
          <w:rFonts w:ascii="Times New Roman" w:hAnsi="Times New Roman"/>
          <w:sz w:val="24"/>
          <w:szCs w:val="24"/>
        </w:rPr>
        <w:t xml:space="preserve">Speciālista </w:t>
      </w:r>
      <w:r w:rsidR="00233C10" w:rsidRPr="00233C10">
        <w:rPr>
          <w:rFonts w:ascii="Times New Roman" w:hAnsi="Times New Roman"/>
          <w:i/>
          <w:sz w:val="24"/>
          <w:szCs w:val="24"/>
        </w:rPr>
        <w:t>portfolio</w:t>
      </w:r>
      <w:r w:rsidR="00233C10" w:rsidRPr="00233C10">
        <w:rPr>
          <w:rFonts w:ascii="Times New Roman" w:hAnsi="Times New Roman"/>
          <w:sz w:val="24"/>
          <w:szCs w:val="24"/>
        </w:rPr>
        <w:t xml:space="preserve"> – īss veikto darbu apraksts, foto, kas apliecina Tirgus izpētes 6.2. punktā minēto prasību.</w:t>
      </w:r>
    </w:p>
    <w:p w:rsidR="000B4958" w:rsidRPr="00233C10" w:rsidRDefault="000B4958" w:rsidP="00D9402C">
      <w:pPr>
        <w:numPr>
          <w:ilvl w:val="1"/>
          <w:numId w:val="10"/>
        </w:numPr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233C10">
        <w:rPr>
          <w:rFonts w:ascii="Times New Roman" w:hAnsi="Times New Roman"/>
          <w:sz w:val="24"/>
          <w:szCs w:val="24"/>
        </w:rPr>
        <w:t>Finanšu piedāvājums, atbilstoši 3.pielikumam.</w:t>
      </w:r>
    </w:p>
    <w:p w:rsidR="000B4958" w:rsidRPr="00233C10" w:rsidRDefault="000B4958" w:rsidP="000B4958">
      <w:pPr>
        <w:spacing w:after="120" w:line="240" w:lineRule="auto"/>
        <w:ind w:left="1584"/>
        <w:jc w:val="both"/>
        <w:rPr>
          <w:rFonts w:ascii="Times New Roman" w:hAnsi="Times New Roman"/>
          <w:sz w:val="24"/>
          <w:szCs w:val="24"/>
        </w:rPr>
      </w:pPr>
    </w:p>
    <w:p w:rsidR="000B4958" w:rsidRPr="00233C10" w:rsidRDefault="000B4958" w:rsidP="00D9402C">
      <w:pPr>
        <w:numPr>
          <w:ilvl w:val="0"/>
          <w:numId w:val="10"/>
        </w:num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233C10">
        <w:rPr>
          <w:rFonts w:ascii="Times New Roman" w:hAnsi="Times New Roman"/>
          <w:b/>
          <w:sz w:val="24"/>
          <w:szCs w:val="24"/>
        </w:rPr>
        <w:t>Piedāvājuma izvēles kritērijs</w:t>
      </w:r>
    </w:p>
    <w:p w:rsidR="000B4958" w:rsidRPr="00233C10" w:rsidRDefault="000B4958" w:rsidP="00D9402C">
      <w:pPr>
        <w:pStyle w:val="Sarakstarindkopa"/>
        <w:numPr>
          <w:ilvl w:val="0"/>
          <w:numId w:val="8"/>
        </w:numPr>
        <w:spacing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:rsidR="000B4958" w:rsidRPr="00233C10" w:rsidRDefault="000B4958" w:rsidP="00D9402C">
      <w:pPr>
        <w:pStyle w:val="Sarakstarindkopa"/>
        <w:numPr>
          <w:ilvl w:val="0"/>
          <w:numId w:val="8"/>
        </w:numPr>
        <w:spacing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:rsidR="000B4958" w:rsidRPr="00233C10" w:rsidRDefault="000B4958" w:rsidP="00D9402C">
      <w:pPr>
        <w:pStyle w:val="Sarakstarindkopa"/>
        <w:numPr>
          <w:ilvl w:val="0"/>
          <w:numId w:val="8"/>
        </w:numPr>
        <w:spacing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:rsidR="000B4958" w:rsidRPr="00233C10" w:rsidRDefault="000B4958" w:rsidP="00D9402C">
      <w:pPr>
        <w:pStyle w:val="Sarakstarindkopa"/>
        <w:numPr>
          <w:ilvl w:val="0"/>
          <w:numId w:val="8"/>
        </w:numPr>
        <w:spacing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:rsidR="000B4958" w:rsidRPr="00233C10" w:rsidRDefault="000B4958" w:rsidP="00D9402C">
      <w:pPr>
        <w:pStyle w:val="Sarakstarindkopa"/>
        <w:numPr>
          <w:ilvl w:val="0"/>
          <w:numId w:val="8"/>
        </w:numPr>
        <w:spacing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:rsidR="000B4958" w:rsidRPr="00233C10" w:rsidRDefault="000B4958" w:rsidP="00D9402C">
      <w:pPr>
        <w:pStyle w:val="Sarakstarindkopa"/>
        <w:numPr>
          <w:ilvl w:val="0"/>
          <w:numId w:val="8"/>
        </w:numPr>
        <w:spacing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:rsidR="000B4958" w:rsidRPr="00233C10" w:rsidRDefault="000B4958" w:rsidP="00D9402C">
      <w:pPr>
        <w:pStyle w:val="Sarakstarindkopa"/>
        <w:numPr>
          <w:ilvl w:val="0"/>
          <w:numId w:val="8"/>
        </w:numPr>
        <w:spacing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:rsidR="000B4958" w:rsidRPr="00233C10" w:rsidRDefault="000B4958" w:rsidP="00D9402C">
      <w:pPr>
        <w:pStyle w:val="Sarakstarindkopa"/>
        <w:numPr>
          <w:ilvl w:val="0"/>
          <w:numId w:val="8"/>
        </w:numPr>
        <w:spacing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:rsidR="000B4958" w:rsidRPr="00233C10" w:rsidRDefault="000B4958" w:rsidP="00D9402C">
      <w:pPr>
        <w:pStyle w:val="Sarakstarindkopa"/>
        <w:numPr>
          <w:ilvl w:val="0"/>
          <w:numId w:val="8"/>
        </w:numPr>
        <w:spacing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:rsidR="00233C10" w:rsidRDefault="000B4958" w:rsidP="00233C10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233C10">
        <w:rPr>
          <w:rFonts w:ascii="Times New Roman" w:hAnsi="Times New Roman"/>
          <w:sz w:val="24"/>
          <w:szCs w:val="24"/>
        </w:rPr>
        <w:t>Piedāvājums ar zemāko cenu, kas pilnībā atbilst tirgus izpētes noteikumiem.</w:t>
      </w:r>
    </w:p>
    <w:p w:rsidR="00D350DD" w:rsidRDefault="00233C1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D350DD" w:rsidRDefault="00D350DD" w:rsidP="00D350DD">
      <w:pPr>
        <w:widowControl w:val="0"/>
        <w:suppressAutoHyphens/>
        <w:autoSpaceDN w:val="0"/>
        <w:spacing w:after="0" w:line="240" w:lineRule="auto"/>
        <w:contextualSpacing/>
        <w:jc w:val="right"/>
        <w:rPr>
          <w:rFonts w:ascii="Times New Roman" w:eastAsia="WenQuanYi Micro Hei" w:hAnsi="Times New Roman"/>
          <w:b/>
          <w:bCs/>
          <w:kern w:val="2"/>
          <w:sz w:val="24"/>
          <w:szCs w:val="24"/>
          <w:lang w:eastAsia="zh-CN" w:bidi="hi-IN"/>
        </w:rPr>
      </w:pPr>
      <w:r>
        <w:rPr>
          <w:rFonts w:ascii="Times New Roman" w:eastAsia="WenQuanYi Micro Hei" w:hAnsi="Times New Roman"/>
          <w:b/>
          <w:bCs/>
          <w:kern w:val="2"/>
          <w:sz w:val="24"/>
          <w:szCs w:val="24"/>
          <w:lang w:eastAsia="zh-CN" w:bidi="hi-IN"/>
        </w:rPr>
        <w:lastRenderedPageBreak/>
        <w:t>1.pielikums</w:t>
      </w:r>
    </w:p>
    <w:p w:rsidR="00D350DD" w:rsidRPr="00D85433" w:rsidRDefault="00D350DD" w:rsidP="00D350DD">
      <w:pPr>
        <w:widowControl w:val="0"/>
        <w:suppressAutoHyphens/>
        <w:autoSpaceDN w:val="0"/>
        <w:spacing w:after="0" w:line="240" w:lineRule="auto"/>
        <w:contextualSpacing/>
        <w:jc w:val="center"/>
        <w:rPr>
          <w:rFonts w:ascii="Times New Roman" w:eastAsia="WenQuanYi Micro Hei" w:hAnsi="Times New Roman"/>
          <w:b/>
          <w:bCs/>
          <w:kern w:val="2"/>
          <w:sz w:val="24"/>
          <w:szCs w:val="24"/>
          <w:lang w:eastAsia="zh-CN" w:bidi="hi-IN"/>
        </w:rPr>
      </w:pPr>
    </w:p>
    <w:p w:rsidR="00D350DD" w:rsidRDefault="00D350DD" w:rsidP="00D350DD">
      <w:pPr>
        <w:widowControl w:val="0"/>
        <w:suppressAutoHyphens/>
        <w:autoSpaceDN w:val="0"/>
        <w:spacing w:after="0" w:line="240" w:lineRule="auto"/>
        <w:contextualSpacing/>
        <w:jc w:val="center"/>
        <w:rPr>
          <w:rFonts w:ascii="Times New Roman" w:eastAsia="WenQuanYi Micro Hei" w:hAnsi="Times New Roman"/>
          <w:b/>
          <w:bCs/>
          <w:kern w:val="2"/>
          <w:sz w:val="24"/>
          <w:szCs w:val="24"/>
          <w:lang w:eastAsia="zh-CN" w:bidi="hi-IN"/>
        </w:rPr>
      </w:pPr>
      <w:r>
        <w:rPr>
          <w:rFonts w:ascii="Times New Roman" w:eastAsia="WenQuanYi Micro Hei" w:hAnsi="Times New Roman"/>
          <w:b/>
          <w:bCs/>
          <w:kern w:val="2"/>
          <w:sz w:val="24"/>
          <w:szCs w:val="24"/>
          <w:lang w:eastAsia="zh-CN" w:bidi="hi-IN"/>
        </w:rPr>
        <w:t>TEHNISKĀ SPECIFIKĀCIJA</w:t>
      </w:r>
    </w:p>
    <w:p w:rsidR="00D350DD" w:rsidRDefault="00D350DD" w:rsidP="00D350DD">
      <w:pPr>
        <w:widowControl w:val="0"/>
        <w:suppressAutoHyphens/>
        <w:autoSpaceDN w:val="0"/>
        <w:spacing w:after="0" w:line="240" w:lineRule="auto"/>
        <w:contextualSpacing/>
        <w:jc w:val="center"/>
        <w:rPr>
          <w:rFonts w:ascii="Times New Roman" w:eastAsia="WenQuanYi Micro Hei" w:hAnsi="Times New Roman"/>
          <w:b/>
          <w:bCs/>
          <w:kern w:val="2"/>
          <w:sz w:val="24"/>
          <w:szCs w:val="24"/>
          <w:lang w:eastAsia="zh-CN" w:bidi="hi-IN"/>
        </w:rPr>
      </w:pPr>
      <w:r w:rsidRPr="000D3ACE">
        <w:rPr>
          <w:rFonts w:ascii="Times New Roman" w:eastAsia="WenQuanYi Micro Hei" w:hAnsi="Times New Roman"/>
          <w:b/>
          <w:bCs/>
          <w:kern w:val="2"/>
          <w:sz w:val="24"/>
          <w:szCs w:val="24"/>
          <w:lang w:eastAsia="zh-CN" w:bidi="hi-IN"/>
        </w:rPr>
        <w:t>“Liel</w:t>
      </w:r>
      <w:r>
        <w:rPr>
          <w:rFonts w:ascii="Times New Roman" w:eastAsia="WenQuanYi Micro Hei" w:hAnsi="Times New Roman"/>
          <w:b/>
          <w:bCs/>
          <w:kern w:val="2"/>
          <w:sz w:val="24"/>
          <w:szCs w:val="24"/>
          <w:lang w:eastAsia="zh-CN" w:bidi="hi-IN"/>
        </w:rPr>
        <w:t>i</w:t>
      </w:r>
      <w:r w:rsidRPr="000D3ACE">
        <w:rPr>
          <w:rFonts w:ascii="Times New Roman" w:eastAsia="WenQuanYi Micro Hei" w:hAnsi="Times New Roman"/>
          <w:b/>
          <w:bCs/>
          <w:kern w:val="2"/>
          <w:sz w:val="24"/>
          <w:szCs w:val="24"/>
          <w:lang w:eastAsia="zh-CN" w:bidi="hi-IN"/>
        </w:rPr>
        <w:t>zmēra seno zemgaļu tēlu: MADIS un ZĪLE izgatavošana un uzstādīšana”</w:t>
      </w:r>
    </w:p>
    <w:p w:rsidR="00D350DD" w:rsidRDefault="00D350DD" w:rsidP="00D350DD">
      <w:pPr>
        <w:widowControl w:val="0"/>
        <w:suppressAutoHyphens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CE2C11">
        <w:rPr>
          <w:rFonts w:ascii="Times New Roman" w:hAnsi="Times New Roman"/>
          <w:b/>
          <w:bCs/>
          <w:sz w:val="24"/>
          <w:szCs w:val="24"/>
        </w:rPr>
        <w:t xml:space="preserve">identifikācijas numurs </w:t>
      </w:r>
      <w:r>
        <w:rPr>
          <w:rFonts w:ascii="Times New Roman" w:eastAsia="Times New Roman" w:hAnsi="Times New Roman"/>
          <w:b/>
          <w:sz w:val="24"/>
          <w:szCs w:val="24"/>
        </w:rPr>
        <w:t>BNP/TI/2023/10</w:t>
      </w:r>
    </w:p>
    <w:p w:rsidR="00D350DD" w:rsidRDefault="00D350DD" w:rsidP="00D350DD">
      <w:pPr>
        <w:widowControl w:val="0"/>
        <w:suppressAutoHyphens/>
        <w:autoSpaceDN w:val="0"/>
        <w:spacing w:after="0" w:line="240" w:lineRule="auto"/>
        <w:contextualSpacing/>
        <w:jc w:val="center"/>
        <w:rPr>
          <w:rFonts w:ascii="Times New Roman" w:eastAsia="WenQuanYi Micro Hei" w:hAnsi="Times New Roman"/>
          <w:b/>
          <w:bCs/>
          <w:kern w:val="2"/>
          <w:sz w:val="24"/>
          <w:szCs w:val="24"/>
          <w:lang w:eastAsia="zh-CN" w:bidi="hi-IN"/>
        </w:rPr>
      </w:pPr>
    </w:p>
    <w:p w:rsidR="00D350DD" w:rsidRPr="00D85433" w:rsidRDefault="00D350DD" w:rsidP="00D350DD">
      <w:pPr>
        <w:widowControl w:val="0"/>
        <w:suppressAutoHyphens/>
        <w:autoSpaceDN w:val="0"/>
        <w:spacing w:after="0" w:line="240" w:lineRule="auto"/>
        <w:contextualSpacing/>
        <w:jc w:val="center"/>
        <w:rPr>
          <w:rFonts w:ascii="Times New Roman" w:eastAsia="DejaVu Sans" w:hAnsi="Times New Roman"/>
          <w:bCs/>
          <w:kern w:val="2"/>
          <w:sz w:val="24"/>
          <w:szCs w:val="24"/>
          <w:lang w:eastAsia="hi-IN" w:bidi="hi-IN"/>
        </w:rPr>
      </w:pPr>
    </w:p>
    <w:p w:rsidR="00D350DD" w:rsidRDefault="00D350DD" w:rsidP="00D350DD">
      <w:pPr>
        <w:pStyle w:val="mt-translation"/>
        <w:spacing w:before="0" w:beforeAutospacing="0" w:after="0" w:afterAutospacing="0"/>
        <w:contextualSpacing/>
        <w:jc w:val="both"/>
        <w:rPr>
          <w:rStyle w:val="word"/>
        </w:rPr>
      </w:pPr>
      <w:r>
        <w:rPr>
          <w:b/>
        </w:rPr>
        <w:t>Pakalpojuma mērķis</w:t>
      </w:r>
      <w:r w:rsidRPr="00D85433">
        <w:rPr>
          <w:b/>
        </w:rPr>
        <w:t>:</w:t>
      </w:r>
      <w:r w:rsidRPr="00D85433">
        <w:t xml:space="preserve"> </w:t>
      </w:r>
      <w:r w:rsidRPr="000D3ACE">
        <w:rPr>
          <w:rStyle w:val="word"/>
        </w:rPr>
        <w:t>Izgatavot un uzstādīt Mežotnes pilskalna kompleksa teritorijā 2 (divus) lielformāta tēlus</w:t>
      </w:r>
      <w:r>
        <w:rPr>
          <w:rStyle w:val="word"/>
        </w:rPr>
        <w:t xml:space="preserve"> saskaņā ar projekta “RUNRARO” </w:t>
      </w:r>
      <w:r w:rsidRPr="000D3ACE">
        <w:rPr>
          <w:rStyle w:val="word"/>
        </w:rPr>
        <w:t>ietvaros izstrādātajiem seno zemgaļu tēliem Madi (vīrieti) un Zīli (sievieti).</w:t>
      </w:r>
    </w:p>
    <w:p w:rsidR="00D350DD" w:rsidRPr="00D85433" w:rsidRDefault="00D350DD" w:rsidP="00D350DD">
      <w:pPr>
        <w:pStyle w:val="mt-translation"/>
        <w:spacing w:before="0" w:beforeAutospacing="0" w:after="0" w:afterAutospacing="0"/>
        <w:contextualSpacing/>
        <w:rPr>
          <w:b/>
        </w:rPr>
      </w:pPr>
    </w:p>
    <w:p w:rsidR="00D350DD" w:rsidRPr="00D85433" w:rsidRDefault="00D350DD" w:rsidP="00D350DD">
      <w:pPr>
        <w:autoSpaceDN w:val="0"/>
        <w:spacing w:after="0" w:line="240" w:lineRule="auto"/>
        <w:contextualSpacing/>
        <w:jc w:val="center"/>
        <w:rPr>
          <w:rFonts w:ascii="Times New Roman" w:eastAsia="Times New Roman" w:hAnsi="Times New Roman"/>
          <w:i/>
          <w:sz w:val="24"/>
          <w:szCs w:val="24"/>
        </w:rPr>
      </w:pPr>
      <w:r w:rsidRPr="00D85433">
        <w:rPr>
          <w:rFonts w:ascii="Times New Roman" w:eastAsia="Times New Roman" w:hAnsi="Times New Roman"/>
          <w:i/>
          <w:sz w:val="24"/>
          <w:szCs w:val="24"/>
        </w:rPr>
        <w:t xml:space="preserve">                           </w:t>
      </w:r>
    </w:p>
    <w:p w:rsidR="00D350DD" w:rsidRPr="00D85433" w:rsidRDefault="00D350DD" w:rsidP="00D350DD">
      <w:pPr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</w:rPr>
      </w:pPr>
      <w:r w:rsidRPr="00D85433">
        <w:rPr>
          <w:rFonts w:ascii="Times New Roman" w:eastAsia="Times New Roman" w:hAnsi="Times New Roman"/>
          <w:b/>
          <w:sz w:val="24"/>
          <w:szCs w:val="24"/>
        </w:rPr>
        <w:t>DARBA UZDEVUMS PRETENDENTAM:</w:t>
      </w:r>
    </w:p>
    <w:p w:rsidR="00D350DD" w:rsidRPr="00D85433" w:rsidRDefault="00D350DD" w:rsidP="00D350DD">
      <w:pPr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</w:rPr>
      </w:pPr>
    </w:p>
    <w:p w:rsidR="00D350DD" w:rsidRDefault="00D350DD" w:rsidP="00D350DD">
      <w:pPr>
        <w:pStyle w:val="Sarakstarindkopa"/>
        <w:numPr>
          <w:ilvl w:val="0"/>
          <w:numId w:val="11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S</w:t>
      </w:r>
      <w:r w:rsidRPr="001F38EA">
        <w:rPr>
          <w:rFonts w:ascii="Times New Roman" w:eastAsia="Times New Roman" w:hAnsi="Times New Roman"/>
          <w:sz w:val="24"/>
          <w:szCs w:val="24"/>
        </w:rPr>
        <w:t>askaņā ar izstrādātajiem tēliem Madi un Zīli</w:t>
      </w:r>
      <w:r>
        <w:rPr>
          <w:rFonts w:ascii="Times New Roman" w:eastAsia="Times New Roman" w:hAnsi="Times New Roman"/>
          <w:sz w:val="24"/>
          <w:szCs w:val="24"/>
        </w:rPr>
        <w:t>, i</w:t>
      </w:r>
      <w:r w:rsidRPr="001F38EA">
        <w:rPr>
          <w:rFonts w:ascii="Times New Roman" w:eastAsia="Times New Roman" w:hAnsi="Times New Roman"/>
          <w:sz w:val="24"/>
          <w:szCs w:val="24"/>
        </w:rPr>
        <w:t>zgatavot divas lielformāta stiklašķiedras skulptūras un uzstādīt Mežotnes</w:t>
      </w:r>
      <w:r>
        <w:rPr>
          <w:rFonts w:ascii="Times New Roman" w:eastAsia="Times New Roman" w:hAnsi="Times New Roman"/>
          <w:sz w:val="24"/>
          <w:szCs w:val="24"/>
        </w:rPr>
        <w:t xml:space="preserve"> pilskalna kompleksa teritorijā kokos.</w:t>
      </w:r>
    </w:p>
    <w:p w:rsidR="00D350DD" w:rsidRDefault="00D350DD" w:rsidP="00D350DD">
      <w:pPr>
        <w:pStyle w:val="Sarakstarindkopa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D350DD" w:rsidRDefault="00D350DD" w:rsidP="00D350DD">
      <w:pPr>
        <w:pStyle w:val="Sarakstarindkopa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Projekta </w:t>
      </w:r>
      <w:r w:rsidRPr="00917738">
        <w:rPr>
          <w:rFonts w:ascii="Times New Roman" w:eastAsia="Times New Roman" w:hAnsi="Times New Roman"/>
          <w:sz w:val="24"/>
          <w:szCs w:val="24"/>
        </w:rPr>
        <w:t>“Ainava kā resurss: atbalsts jauniem pakalpojumiem un tūrismam” (</w:t>
      </w:r>
      <w:r>
        <w:rPr>
          <w:rFonts w:ascii="Times New Roman" w:eastAsia="Times New Roman" w:hAnsi="Times New Roman"/>
          <w:sz w:val="24"/>
          <w:szCs w:val="24"/>
        </w:rPr>
        <w:t>RUNRARO, Nr.LV-RU-052) ietvaros izstrādātā MADA un ZĪLES tēli:</w:t>
      </w:r>
    </w:p>
    <w:p w:rsidR="00D350DD" w:rsidRDefault="00D350DD" w:rsidP="00D350DD">
      <w:pPr>
        <w:pStyle w:val="Sarakstarindkopa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D350DD" w:rsidRDefault="00D350DD" w:rsidP="00D350DD">
      <w:pPr>
        <w:pStyle w:val="Sarakstarindkopa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lv-LV"/>
        </w:rPr>
        <w:drawing>
          <wp:inline distT="0" distB="0" distL="0" distR="0" wp14:anchorId="6ADD96F9" wp14:editId="51F5C5E4">
            <wp:extent cx="5443129" cy="4233545"/>
            <wp:effectExtent l="0" t="0" r="5715" b="0"/>
            <wp:docPr id="12" name="Picture 12" descr="G:\Desktops\LAINE\LAT-RUS-RUNRARO\LAT RUS 2018\2021-05 REPORT 04 period 01.12.2020-31.05.2021\REPORT 4th period RUNRARO\BL3.12 AP5.1 VKK mobile guides DELIVERABLE\2. Vizuālais materiāls\5 Madis un Zile Ozols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Desktops\LAINE\LAT-RUS-RUNRARO\LAT RUS 2018\2021-05 REPORT 04 period 01.12.2020-31.05.2021\REPORT 4th period RUNRARO\BL3.12 AP5.1 VKK mobile guides DELIVERABLE\2. Vizuālais materiāls\5 Madis un Zile Ozols 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123" t="31609" r="17677"/>
                    <a:stretch/>
                  </pic:blipFill>
                  <pic:spPr bwMode="auto">
                    <a:xfrm>
                      <a:off x="0" y="0"/>
                      <a:ext cx="5478600" cy="4261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350DD" w:rsidRDefault="00D350DD" w:rsidP="00D350DD">
      <w:pPr>
        <w:pStyle w:val="Sarakstarindkopa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Style w:val="Reatabula"/>
        <w:tblW w:w="0" w:type="auto"/>
        <w:tblInd w:w="137" w:type="dxa"/>
        <w:tblLook w:val="04A0" w:firstRow="1" w:lastRow="0" w:firstColumn="1" w:lastColumn="0" w:noHBand="0" w:noVBand="1"/>
      </w:tblPr>
      <w:tblGrid>
        <w:gridCol w:w="4536"/>
        <w:gridCol w:w="4613"/>
      </w:tblGrid>
      <w:tr w:rsidR="00D350DD" w:rsidTr="005707A6">
        <w:tc>
          <w:tcPr>
            <w:tcW w:w="4536" w:type="dxa"/>
          </w:tcPr>
          <w:p w:rsidR="00D350DD" w:rsidRDefault="00D350DD" w:rsidP="00CC4BE7">
            <w:pPr>
              <w:pStyle w:val="Sarakstarindkopa"/>
              <w:autoSpaceDN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lv-LV"/>
              </w:rPr>
              <w:lastRenderedPageBreak/>
              <w:drawing>
                <wp:inline distT="0" distB="0" distL="0" distR="0" wp14:anchorId="5CB5AA59" wp14:editId="4054EF19">
                  <wp:extent cx="1281970" cy="2926080"/>
                  <wp:effectExtent l="0" t="0" r="0" b="0"/>
                  <wp:docPr id="2" name="Picture 2" descr="G:\Desktops\LAINE\LAT-RUS-RUNRARO\LAT RUS 2018\2021-05 REPORT 04 period 01.12.2020-31.05.2021\Augmenteta realitate\Madis un Zīle\v1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:\Desktops\LAINE\LAT-RUS-RUNRARO\LAT RUS 2018\2021-05 REPORT 04 period 01.12.2020-31.05.2021\Augmenteta realitate\Madis un Zīle\v100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207" r="40161"/>
                          <a:stretch/>
                        </pic:blipFill>
                        <pic:spPr bwMode="auto">
                          <a:xfrm>
                            <a:off x="0" y="0"/>
                            <a:ext cx="1282006" cy="2926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3" w:type="dxa"/>
          </w:tcPr>
          <w:p w:rsidR="00D350DD" w:rsidRDefault="00D350DD" w:rsidP="00CC4BE7">
            <w:pPr>
              <w:pStyle w:val="Sarakstarindkopa"/>
              <w:autoSpaceDN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 wp14:anchorId="156578F6" wp14:editId="70DE37E7">
                  <wp:extent cx="977853" cy="2997641"/>
                  <wp:effectExtent l="0" t="0" r="0" b="0"/>
                  <wp:docPr id="9" name="Picture 9" descr="G:\Desktops\LAINE\LAT-RUS-RUNRARO\LAT RUS 2018\2021-05 REPORT 04 period 01.12.2020-31.05.2021\Augmenteta realitate\Madis un Zīle\s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:\Desktops\LAINE\LAT-RUS-RUNRARO\LAT RUS 2018\2021-05 REPORT 04 period 01.12.2020-31.05.2021\Augmenteta realitate\Madis un Zīle\s1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429" r="41231"/>
                          <a:stretch/>
                        </pic:blipFill>
                        <pic:spPr bwMode="auto">
                          <a:xfrm>
                            <a:off x="0" y="0"/>
                            <a:ext cx="977880" cy="29977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50DD" w:rsidRPr="00917738" w:rsidTr="005707A6">
        <w:tc>
          <w:tcPr>
            <w:tcW w:w="4536" w:type="dxa"/>
          </w:tcPr>
          <w:p w:rsidR="00D350DD" w:rsidRPr="00917738" w:rsidRDefault="00D350DD" w:rsidP="00CC4BE7">
            <w:pPr>
              <w:pStyle w:val="Sarakstarindkopa"/>
              <w:autoSpaceDN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17738">
              <w:rPr>
                <w:rFonts w:ascii="Times New Roman" w:eastAsia="Times New Roman" w:hAnsi="Times New Roman"/>
                <w:b/>
                <w:sz w:val="24"/>
                <w:szCs w:val="24"/>
              </w:rPr>
              <w:t>MADIS</w:t>
            </w:r>
          </w:p>
        </w:tc>
        <w:tc>
          <w:tcPr>
            <w:tcW w:w="4613" w:type="dxa"/>
          </w:tcPr>
          <w:p w:rsidR="00D350DD" w:rsidRPr="00917738" w:rsidRDefault="00D350DD" w:rsidP="00CC4BE7">
            <w:pPr>
              <w:pStyle w:val="Sarakstarindkopa"/>
              <w:autoSpaceDN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17738">
              <w:rPr>
                <w:rFonts w:ascii="Times New Roman" w:eastAsia="Times New Roman" w:hAnsi="Times New Roman"/>
                <w:b/>
                <w:sz w:val="24"/>
                <w:szCs w:val="24"/>
              </w:rPr>
              <w:t>ZĪLE</w:t>
            </w:r>
          </w:p>
        </w:tc>
      </w:tr>
      <w:tr w:rsidR="00D350DD" w:rsidTr="005707A6">
        <w:tc>
          <w:tcPr>
            <w:tcW w:w="4536" w:type="dxa"/>
          </w:tcPr>
          <w:p w:rsidR="00D350DD" w:rsidRPr="007D2A11" w:rsidRDefault="00D350DD" w:rsidP="00CC4BE7">
            <w:pPr>
              <w:pStyle w:val="Sarakstarindkopa"/>
              <w:autoSpaceDN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D2A11">
              <w:rPr>
                <w:rFonts w:ascii="Times New Roman" w:eastAsia="Times New Roman" w:hAnsi="Times New Roman"/>
                <w:b/>
                <w:sz w:val="24"/>
                <w:szCs w:val="24"/>
              </w:rPr>
              <w:t>Specifikācija:</w:t>
            </w:r>
          </w:p>
          <w:p w:rsidR="00D350DD" w:rsidRPr="007D2A11" w:rsidRDefault="00D350DD" w:rsidP="00CC4BE7">
            <w:pPr>
              <w:pStyle w:val="Sarakstarindkopa"/>
              <w:autoSpaceDN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2A11">
              <w:rPr>
                <w:rFonts w:ascii="Times New Roman" w:eastAsia="Times New Roman" w:hAnsi="Times New Roman"/>
                <w:sz w:val="24"/>
                <w:szCs w:val="24"/>
              </w:rPr>
              <w:t>Tēla auguma izmērs: ~2m (lielāki par dabīga cilvēka izmēriem).</w:t>
            </w:r>
          </w:p>
          <w:p w:rsidR="00D350DD" w:rsidRPr="007D2A11" w:rsidRDefault="00D350DD" w:rsidP="00CC4BE7">
            <w:pPr>
              <w:pStyle w:val="Sarakstarindkopa"/>
              <w:autoSpaceDN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350DD" w:rsidRPr="007D2A11" w:rsidRDefault="00D350DD" w:rsidP="00CC4BE7">
            <w:pPr>
              <w:pStyle w:val="Sarakstarindkopa"/>
              <w:autoSpaceDN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2A11">
              <w:rPr>
                <w:rFonts w:ascii="Times New Roman" w:eastAsia="Times New Roman" w:hAnsi="Times New Roman"/>
                <w:sz w:val="24"/>
                <w:szCs w:val="24"/>
              </w:rPr>
              <w:t>Materiāls: stiklašķiedra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(vai cits viegls materiāls)</w:t>
            </w:r>
            <w:r w:rsidRPr="007D2A11">
              <w:rPr>
                <w:rFonts w:ascii="Times New Roman" w:eastAsia="Times New Roman" w:hAnsi="Times New Roman"/>
                <w:sz w:val="24"/>
                <w:szCs w:val="24"/>
              </w:rPr>
              <w:t>, metāla karkass.</w:t>
            </w:r>
          </w:p>
          <w:p w:rsidR="00D350DD" w:rsidRPr="007D2A11" w:rsidRDefault="00D350DD" w:rsidP="00CC4BE7">
            <w:pPr>
              <w:pStyle w:val="Sarakstarindkopa"/>
              <w:autoSpaceDN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350DD" w:rsidRPr="007D2A11" w:rsidRDefault="00D350DD" w:rsidP="00CC4BE7">
            <w:pPr>
              <w:pStyle w:val="Sarakstarindkopa"/>
              <w:autoSpaceDN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2A11">
              <w:rPr>
                <w:rFonts w:ascii="Times New Roman" w:eastAsia="Times New Roman" w:hAnsi="Times New Roman"/>
                <w:sz w:val="24"/>
                <w:szCs w:val="24"/>
              </w:rPr>
              <w:t>Krāsas: Krāsām izmantot atmosfēras un UV iedarbību izturošas krāsas, piem., fasāžu apdares krāsas. (Krāsu toņi izmantojami saskaņā ar izstrādātajiem tēliem.)</w:t>
            </w:r>
          </w:p>
          <w:p w:rsidR="00D350DD" w:rsidRPr="007D2A11" w:rsidRDefault="00D350DD" w:rsidP="00CC4BE7">
            <w:pPr>
              <w:pStyle w:val="Sarakstarindkopa"/>
              <w:autoSpaceDN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350DD" w:rsidRPr="007D2A11" w:rsidRDefault="00D350DD" w:rsidP="00CC4BE7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2A11">
              <w:rPr>
                <w:rFonts w:ascii="Times New Roman" w:eastAsia="Times New Roman" w:hAnsi="Times New Roman"/>
                <w:sz w:val="24"/>
                <w:szCs w:val="24"/>
              </w:rPr>
              <w:t>Virsmas pārklājuma noturība pret laikapstākļu un saules gaismas ietekmi (piemēram, poliestera sveķi).</w:t>
            </w:r>
          </w:p>
          <w:p w:rsidR="00D350DD" w:rsidRPr="007D2A11" w:rsidRDefault="00D350DD" w:rsidP="00CC4BE7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350DD" w:rsidRPr="007D2A11" w:rsidRDefault="00D350DD" w:rsidP="00CC4BE7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2A11">
              <w:rPr>
                <w:rFonts w:ascii="Times New Roman" w:eastAsia="Times New Roman" w:hAnsi="Times New Roman"/>
                <w:sz w:val="24"/>
                <w:szCs w:val="24"/>
              </w:rPr>
              <w:t>Stiprinājumu veidu precizēt atbilstoši realizācijas laikā skulptūru uzstādīšanai izvēlētaj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os</w:t>
            </w:r>
            <w:r w:rsidRPr="007D2A11">
              <w:rPr>
                <w:rFonts w:ascii="Times New Roman" w:eastAsia="Times New Roman" w:hAnsi="Times New Roman"/>
                <w:sz w:val="24"/>
                <w:szCs w:val="24"/>
              </w:rPr>
              <w:t xml:space="preserve"> ko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kos</w:t>
            </w:r>
            <w:r w:rsidRPr="007D2A11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D2A11">
              <w:rPr>
                <w:rFonts w:ascii="Times New Roman" w:eastAsia="Times New Roman" w:hAnsi="Times New Roman"/>
                <w:sz w:val="24"/>
                <w:szCs w:val="24"/>
              </w:rPr>
              <w:t>Aprakstīt stiprinājumu veidu.</w:t>
            </w:r>
          </w:p>
          <w:p w:rsidR="00D350DD" w:rsidRPr="007D2A11" w:rsidRDefault="00D350DD" w:rsidP="00CC4BE7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350DD" w:rsidRPr="007D2A11" w:rsidRDefault="00D350DD" w:rsidP="00CC4BE7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2A11">
              <w:rPr>
                <w:rFonts w:ascii="Times New Roman" w:eastAsia="Times New Roman" w:hAnsi="Times New Roman"/>
                <w:sz w:val="24"/>
                <w:szCs w:val="24"/>
              </w:rPr>
              <w:t>Izturība pret koroziju un ķīmisku vielu iedarbību.</w:t>
            </w:r>
          </w:p>
          <w:p w:rsidR="00D350DD" w:rsidRPr="007D2A11" w:rsidRDefault="00D350DD" w:rsidP="00CC4BE7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350DD" w:rsidRPr="007D2A11" w:rsidRDefault="00D350DD" w:rsidP="00CC4BE7">
            <w:pPr>
              <w:pStyle w:val="Sarakstarindkopa"/>
              <w:autoSpaceDN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2A11">
              <w:rPr>
                <w:rFonts w:ascii="Times New Roman" w:eastAsia="Times New Roman" w:hAnsi="Times New Roman"/>
                <w:sz w:val="24"/>
                <w:szCs w:val="24"/>
              </w:rPr>
              <w:t>Ilgmūžība un augsta izturība.</w:t>
            </w:r>
          </w:p>
        </w:tc>
        <w:tc>
          <w:tcPr>
            <w:tcW w:w="4613" w:type="dxa"/>
          </w:tcPr>
          <w:p w:rsidR="00D350DD" w:rsidRPr="007D2A11" w:rsidRDefault="00D350DD" w:rsidP="00CC4BE7">
            <w:pPr>
              <w:pStyle w:val="Sarakstarindkopa"/>
              <w:autoSpaceDN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D2A11">
              <w:rPr>
                <w:rFonts w:ascii="Times New Roman" w:eastAsia="Times New Roman" w:hAnsi="Times New Roman"/>
                <w:b/>
                <w:sz w:val="24"/>
                <w:szCs w:val="24"/>
              </w:rPr>
              <w:t>Specifikācija:</w:t>
            </w:r>
          </w:p>
          <w:p w:rsidR="00D350DD" w:rsidRPr="007D2A11" w:rsidRDefault="00D350DD" w:rsidP="00CC4BE7">
            <w:pPr>
              <w:pStyle w:val="Sarakstarindkopa"/>
              <w:autoSpaceDN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2A11">
              <w:rPr>
                <w:rFonts w:ascii="Times New Roman" w:eastAsia="Times New Roman" w:hAnsi="Times New Roman"/>
                <w:sz w:val="24"/>
                <w:szCs w:val="24"/>
              </w:rPr>
              <w:t>Tēla auguma izmērs: ~2m (lielāki par dabīga cilvēka izmēriem)</w:t>
            </w:r>
          </w:p>
          <w:p w:rsidR="00D350DD" w:rsidRPr="007D2A11" w:rsidRDefault="00D350DD" w:rsidP="00CC4BE7">
            <w:pPr>
              <w:pStyle w:val="Sarakstarindkopa"/>
              <w:autoSpaceDN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350DD" w:rsidRPr="007D2A11" w:rsidRDefault="00D350DD" w:rsidP="00CC4BE7">
            <w:pPr>
              <w:pStyle w:val="Sarakstarindkopa"/>
              <w:autoSpaceDN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2A11">
              <w:rPr>
                <w:rFonts w:ascii="Times New Roman" w:eastAsia="Times New Roman" w:hAnsi="Times New Roman"/>
                <w:sz w:val="24"/>
                <w:szCs w:val="24"/>
              </w:rPr>
              <w:t>Materiāls: stiklašķiedra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(vai cits viegls materiāls)</w:t>
            </w:r>
            <w:r w:rsidRPr="007D2A11">
              <w:rPr>
                <w:rFonts w:ascii="Times New Roman" w:eastAsia="Times New Roman" w:hAnsi="Times New Roman"/>
                <w:sz w:val="24"/>
                <w:szCs w:val="24"/>
              </w:rPr>
              <w:t>, metāla karkass.</w:t>
            </w:r>
          </w:p>
          <w:p w:rsidR="00D350DD" w:rsidRPr="007D2A11" w:rsidRDefault="00D350DD" w:rsidP="00CC4BE7">
            <w:pPr>
              <w:pStyle w:val="Sarakstarindkopa"/>
              <w:autoSpaceDN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350DD" w:rsidRPr="007D2A11" w:rsidRDefault="00D350DD" w:rsidP="00CC4BE7">
            <w:pPr>
              <w:pStyle w:val="Sarakstarindkopa"/>
              <w:autoSpaceDN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2A11">
              <w:rPr>
                <w:rFonts w:ascii="Times New Roman" w:eastAsia="Times New Roman" w:hAnsi="Times New Roman"/>
                <w:sz w:val="24"/>
                <w:szCs w:val="24"/>
              </w:rPr>
              <w:t>Krāsas: Krāsām izmantot atmosfēras un UV iedarbību izturošas krāsas, piem., fasāžu apdares krāsas. (Krāsu toņi izmantojami saskaņā ar izstrādātajiem tēliem.)</w:t>
            </w:r>
          </w:p>
          <w:p w:rsidR="00D350DD" w:rsidRPr="007D2A11" w:rsidRDefault="00D350DD" w:rsidP="00CC4BE7">
            <w:pPr>
              <w:pStyle w:val="Sarakstarindkopa"/>
              <w:autoSpaceDN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350DD" w:rsidRPr="007D2A11" w:rsidRDefault="00D350DD" w:rsidP="00CC4BE7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2A11">
              <w:rPr>
                <w:rFonts w:ascii="Times New Roman" w:eastAsia="Times New Roman" w:hAnsi="Times New Roman"/>
                <w:sz w:val="24"/>
                <w:szCs w:val="24"/>
              </w:rPr>
              <w:t>Virsmas pārklājuma noturība pret laikapstākļu un saules gaismas ietekmi (piemēram, poliestera sveķi).</w:t>
            </w:r>
          </w:p>
          <w:p w:rsidR="00D350DD" w:rsidRPr="007D2A11" w:rsidRDefault="00D350DD" w:rsidP="00CC4BE7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350DD" w:rsidRPr="007D2A11" w:rsidRDefault="00D350DD" w:rsidP="00CC4BE7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2A11">
              <w:rPr>
                <w:rFonts w:ascii="Times New Roman" w:hAnsi="Times New Roman"/>
                <w:sz w:val="24"/>
                <w:szCs w:val="24"/>
              </w:rPr>
              <w:t>Stiprinājumu veidu precizēt atbilstoši realizācijas laikā skulptūru uzstādīšanai izvēlētaj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os kokos. </w:t>
            </w:r>
            <w:r w:rsidRPr="007D2A11">
              <w:rPr>
                <w:rFonts w:ascii="Times New Roman" w:hAnsi="Times New Roman"/>
                <w:sz w:val="24"/>
                <w:szCs w:val="24"/>
              </w:rPr>
              <w:t>Aprakstīt stiprinājumu veidu.</w:t>
            </w:r>
          </w:p>
          <w:p w:rsidR="00D350DD" w:rsidRPr="007D2A11" w:rsidRDefault="00D350DD" w:rsidP="00CC4BE7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350DD" w:rsidRPr="007D2A11" w:rsidRDefault="00D350DD" w:rsidP="00CC4BE7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2A11">
              <w:rPr>
                <w:rFonts w:ascii="Times New Roman" w:eastAsia="Times New Roman" w:hAnsi="Times New Roman"/>
                <w:sz w:val="24"/>
                <w:szCs w:val="24"/>
              </w:rPr>
              <w:t>Izturība pret koroziju un ķīmisku vielu iedarbību.</w:t>
            </w:r>
          </w:p>
          <w:p w:rsidR="00D350DD" w:rsidRPr="007D2A11" w:rsidRDefault="00D350DD" w:rsidP="00CC4BE7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350DD" w:rsidRPr="007D2A11" w:rsidRDefault="00D350DD" w:rsidP="00CC4BE7">
            <w:pPr>
              <w:pStyle w:val="Sarakstarindkopa"/>
              <w:autoSpaceDN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2A11">
              <w:rPr>
                <w:rFonts w:ascii="Times New Roman" w:eastAsia="Times New Roman" w:hAnsi="Times New Roman"/>
                <w:sz w:val="24"/>
                <w:szCs w:val="24"/>
              </w:rPr>
              <w:t>Ilgmūžība un augsta izturība.</w:t>
            </w:r>
          </w:p>
        </w:tc>
      </w:tr>
    </w:tbl>
    <w:p w:rsidR="00D350DD" w:rsidRDefault="00D350DD" w:rsidP="00D350DD">
      <w:pPr>
        <w:pStyle w:val="Sarakstarindkopa"/>
        <w:numPr>
          <w:ilvl w:val="0"/>
          <w:numId w:val="11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Pirms darbu izgatavošanas, vienoties ar Pasūtītāju par tēlu iespējamo izvietošanu, formātu, pozām un atribūtiem.</w:t>
      </w:r>
    </w:p>
    <w:p w:rsidR="00D350DD" w:rsidRDefault="00D350DD" w:rsidP="00D350DD">
      <w:pPr>
        <w:pStyle w:val="Sarakstarindkopa"/>
        <w:numPr>
          <w:ilvl w:val="0"/>
          <w:numId w:val="11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Pirms darbu izgatavošanas Pretendents izstrādā tēlu skices. </w:t>
      </w:r>
      <w:r w:rsidRPr="00D85433">
        <w:rPr>
          <w:rFonts w:ascii="Times New Roman" w:eastAsia="Times New Roman" w:hAnsi="Times New Roman"/>
          <w:sz w:val="24"/>
          <w:szCs w:val="24"/>
        </w:rPr>
        <w:t>Skices iesniedzamas Pasūtītājam ne vēlāk kā 2 (divu) nedēļu laikā no Līguma parakstīšanas brīža.</w:t>
      </w:r>
    </w:p>
    <w:p w:rsidR="00D350DD" w:rsidRPr="00917738" w:rsidRDefault="00D350DD" w:rsidP="00D350DD">
      <w:pPr>
        <w:pStyle w:val="Sarakstarindkopa"/>
        <w:numPr>
          <w:ilvl w:val="0"/>
          <w:numId w:val="11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17738">
        <w:rPr>
          <w:rFonts w:ascii="Times New Roman" w:eastAsia="Times New Roman" w:hAnsi="Times New Roman"/>
          <w:sz w:val="24"/>
          <w:szCs w:val="24"/>
        </w:rPr>
        <w:t>Cenu piedāvājumā Pretendents iekļauj visas ar preču izgatavošanu</w:t>
      </w:r>
      <w:r>
        <w:rPr>
          <w:rFonts w:ascii="Times New Roman" w:eastAsia="Times New Roman" w:hAnsi="Times New Roman"/>
          <w:sz w:val="24"/>
          <w:szCs w:val="24"/>
        </w:rPr>
        <w:t>,</w:t>
      </w:r>
      <w:r w:rsidRPr="00917738">
        <w:rPr>
          <w:rFonts w:ascii="Times New Roman" w:eastAsia="Times New Roman" w:hAnsi="Times New Roman"/>
          <w:sz w:val="24"/>
          <w:szCs w:val="24"/>
        </w:rPr>
        <w:t xml:space="preserve"> piegādi </w:t>
      </w:r>
      <w:r>
        <w:rPr>
          <w:rFonts w:ascii="Times New Roman" w:eastAsia="Times New Roman" w:hAnsi="Times New Roman"/>
          <w:sz w:val="24"/>
          <w:szCs w:val="24"/>
        </w:rPr>
        <w:t xml:space="preserve">un uzstādīšanu </w:t>
      </w:r>
      <w:r w:rsidRPr="00917738">
        <w:rPr>
          <w:rFonts w:ascii="Times New Roman" w:eastAsia="Times New Roman" w:hAnsi="Times New Roman"/>
          <w:sz w:val="24"/>
          <w:szCs w:val="24"/>
        </w:rPr>
        <w:t>saistītās izmaksas, tai skaitā:</w:t>
      </w:r>
    </w:p>
    <w:p w:rsidR="00D350DD" w:rsidRPr="005D2061" w:rsidRDefault="00D350DD" w:rsidP="00D350DD">
      <w:pPr>
        <w:pStyle w:val="Sarakstarindkopa"/>
        <w:numPr>
          <w:ilvl w:val="0"/>
          <w:numId w:val="12"/>
        </w:numPr>
        <w:autoSpaceDN w:val="0"/>
        <w:spacing w:after="0" w:line="240" w:lineRule="auto"/>
        <w:ind w:left="1276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tēlu skices izstrāde;</w:t>
      </w:r>
    </w:p>
    <w:p w:rsidR="00D350DD" w:rsidRPr="005D2061" w:rsidRDefault="00D350DD" w:rsidP="00D350DD">
      <w:pPr>
        <w:pStyle w:val="Sarakstarindkopa"/>
        <w:numPr>
          <w:ilvl w:val="0"/>
          <w:numId w:val="12"/>
        </w:numPr>
        <w:autoSpaceDN w:val="0"/>
        <w:spacing w:after="0" w:line="240" w:lineRule="auto"/>
        <w:ind w:left="1276"/>
        <w:rPr>
          <w:rFonts w:ascii="Times New Roman" w:eastAsia="Times New Roman" w:hAnsi="Times New Roman"/>
          <w:sz w:val="24"/>
          <w:szCs w:val="24"/>
        </w:rPr>
      </w:pPr>
      <w:r w:rsidRPr="005D2061">
        <w:rPr>
          <w:rFonts w:ascii="Times New Roman" w:eastAsia="Times New Roman" w:hAnsi="Times New Roman"/>
          <w:sz w:val="24"/>
          <w:szCs w:val="24"/>
        </w:rPr>
        <w:t>materiāli, izgatavošana un pēcapstrāde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D350DD" w:rsidRDefault="00D350DD" w:rsidP="00D350DD">
      <w:pPr>
        <w:pStyle w:val="Sarakstarindkopa"/>
        <w:numPr>
          <w:ilvl w:val="0"/>
          <w:numId w:val="12"/>
        </w:numPr>
        <w:autoSpaceDN w:val="0"/>
        <w:spacing w:after="0" w:line="240" w:lineRule="auto"/>
        <w:ind w:left="1276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piegāde un uzstādīšana kokos (pacelšana un piestiprināšana);</w:t>
      </w:r>
    </w:p>
    <w:p w:rsidR="00D350DD" w:rsidRDefault="00D350DD" w:rsidP="00D350DD">
      <w:pPr>
        <w:pStyle w:val="Sarakstarindkopa"/>
        <w:numPr>
          <w:ilvl w:val="0"/>
          <w:numId w:val="12"/>
        </w:numPr>
        <w:autoSpaceDN w:val="0"/>
        <w:spacing w:after="0" w:line="240" w:lineRule="auto"/>
        <w:ind w:left="1276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garantija (24 mēneši).</w:t>
      </w:r>
    </w:p>
    <w:p w:rsidR="000B4958" w:rsidRPr="00A008F2" w:rsidRDefault="000B4958" w:rsidP="000B4958">
      <w:pPr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  <w:r w:rsidRPr="00A008F2">
        <w:rPr>
          <w:rFonts w:ascii="Times New Roman" w:hAnsi="Times New Roman"/>
          <w:b/>
          <w:sz w:val="24"/>
          <w:szCs w:val="24"/>
        </w:rPr>
        <w:lastRenderedPageBreak/>
        <w:t>2.pielikums</w:t>
      </w:r>
    </w:p>
    <w:p w:rsidR="000B4958" w:rsidRPr="00A008F2" w:rsidRDefault="000B4958" w:rsidP="003168AD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A008F2">
        <w:rPr>
          <w:rFonts w:ascii="Times New Roman" w:hAnsi="Times New Roman"/>
          <w:b/>
          <w:bCs/>
          <w:sz w:val="28"/>
          <w:szCs w:val="28"/>
        </w:rPr>
        <w:t>PIETEIKUMS DALĪBAI TIRGUS IZPĒTĒ</w:t>
      </w:r>
    </w:p>
    <w:p w:rsidR="000B4958" w:rsidRPr="000052EA" w:rsidRDefault="000B4958" w:rsidP="003168A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052EA">
        <w:rPr>
          <w:rFonts w:ascii="Times New Roman" w:eastAsia="Times New Roman" w:hAnsi="Times New Roman"/>
          <w:b/>
          <w:sz w:val="24"/>
          <w:szCs w:val="24"/>
        </w:rPr>
        <w:t>“</w:t>
      </w:r>
      <w:r w:rsidR="00FD3BC7">
        <w:rPr>
          <w:rFonts w:ascii="Times New Roman" w:hAnsi="Times New Roman"/>
          <w:b/>
          <w:sz w:val="24"/>
          <w:szCs w:val="24"/>
        </w:rPr>
        <w:t>Lielizmēra seno zemgaļu tēlu: MADIS un ZĪLE izgatavošana un uzstādīšana</w:t>
      </w:r>
      <w:r w:rsidRPr="000052EA">
        <w:rPr>
          <w:rFonts w:ascii="Times New Roman" w:hAnsi="Times New Roman"/>
          <w:b/>
          <w:sz w:val="24"/>
          <w:szCs w:val="24"/>
        </w:rPr>
        <w:t>”</w:t>
      </w:r>
      <w:r w:rsidRPr="000052EA">
        <w:rPr>
          <w:rFonts w:ascii="Times New Roman" w:eastAsia="Times New Roman" w:hAnsi="Times New Roman"/>
          <w:b/>
          <w:sz w:val="24"/>
          <w:szCs w:val="24"/>
        </w:rPr>
        <w:t>,</w:t>
      </w:r>
    </w:p>
    <w:p w:rsidR="000B4958" w:rsidRPr="000B4958" w:rsidRDefault="000B4958" w:rsidP="003168A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0052EA">
        <w:rPr>
          <w:rFonts w:ascii="Times New Roman" w:eastAsia="Times New Roman" w:hAnsi="Times New Roman"/>
          <w:b/>
          <w:sz w:val="24"/>
          <w:szCs w:val="24"/>
        </w:rPr>
        <w:t xml:space="preserve">identifikācijas numurs </w:t>
      </w:r>
      <w:r w:rsidR="00FD3BC7">
        <w:rPr>
          <w:rFonts w:ascii="Times New Roman" w:eastAsia="Times New Roman" w:hAnsi="Times New Roman"/>
          <w:b/>
          <w:sz w:val="24"/>
          <w:szCs w:val="24"/>
        </w:rPr>
        <w:t>BNP/TI/2023/10</w:t>
      </w:r>
    </w:p>
    <w:p w:rsidR="000B4958" w:rsidRPr="00A008F2" w:rsidRDefault="000B4958" w:rsidP="000B4958">
      <w:pPr>
        <w:rPr>
          <w:rFonts w:ascii="Times New Roman" w:hAnsi="Times New Roman"/>
          <w:sz w:val="24"/>
          <w:szCs w:val="24"/>
        </w:rPr>
      </w:pPr>
    </w:p>
    <w:tbl>
      <w:tblPr>
        <w:tblW w:w="9039" w:type="dxa"/>
        <w:tblLook w:val="0000" w:firstRow="0" w:lastRow="0" w:firstColumn="0" w:lastColumn="0" w:noHBand="0" w:noVBand="0"/>
      </w:tblPr>
      <w:tblGrid>
        <w:gridCol w:w="2189"/>
        <w:gridCol w:w="1350"/>
        <w:gridCol w:w="5500"/>
      </w:tblGrid>
      <w:tr w:rsidR="000B4958" w:rsidRPr="00A008F2" w:rsidTr="00E00FCC">
        <w:trPr>
          <w:cantSplit/>
        </w:trPr>
        <w:tc>
          <w:tcPr>
            <w:tcW w:w="9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0B4958" w:rsidRPr="00A008F2" w:rsidRDefault="000B4958" w:rsidP="000B4958">
            <w:pPr>
              <w:spacing w:after="0"/>
              <w:outlineLvl w:val="6"/>
              <w:rPr>
                <w:rFonts w:ascii="Times New Roman" w:eastAsia="Times New Roman" w:hAnsi="Times New Roman"/>
                <w:b/>
                <w:sz w:val="24"/>
              </w:rPr>
            </w:pPr>
            <w:r w:rsidRPr="00A008F2">
              <w:rPr>
                <w:rFonts w:ascii="Times New Roman" w:eastAsia="Times New Roman" w:hAnsi="Times New Roman"/>
                <w:b/>
                <w:sz w:val="24"/>
              </w:rPr>
              <w:t>Informācija par pretendentu</w:t>
            </w:r>
          </w:p>
        </w:tc>
      </w:tr>
      <w:tr w:rsidR="000B4958" w:rsidRPr="00A008F2" w:rsidTr="005707A6">
        <w:trPr>
          <w:cantSplit/>
        </w:trPr>
        <w:tc>
          <w:tcPr>
            <w:tcW w:w="3539" w:type="dxa"/>
            <w:gridSpan w:val="2"/>
            <w:tcBorders>
              <w:top w:val="single" w:sz="4" w:space="0" w:color="auto"/>
            </w:tcBorders>
          </w:tcPr>
          <w:p w:rsidR="000B4958" w:rsidRPr="00A008F2" w:rsidRDefault="000B4958" w:rsidP="000B4958">
            <w:pPr>
              <w:widowControl w:val="0"/>
              <w:adjustRightInd w:val="0"/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08F2">
              <w:rPr>
                <w:rFonts w:ascii="Times New Roman" w:eastAsia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5500" w:type="dxa"/>
            <w:tcBorders>
              <w:top w:val="single" w:sz="4" w:space="0" w:color="auto"/>
              <w:bottom w:val="single" w:sz="4" w:space="0" w:color="auto"/>
            </w:tcBorders>
          </w:tcPr>
          <w:p w:rsidR="000B4958" w:rsidRPr="00A008F2" w:rsidRDefault="000B4958" w:rsidP="000B49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4958" w:rsidRPr="00A008F2" w:rsidTr="005707A6">
        <w:trPr>
          <w:cantSplit/>
        </w:trPr>
        <w:tc>
          <w:tcPr>
            <w:tcW w:w="3539" w:type="dxa"/>
            <w:gridSpan w:val="2"/>
          </w:tcPr>
          <w:p w:rsidR="000B4958" w:rsidRPr="00A008F2" w:rsidRDefault="000B4958" w:rsidP="000B4958">
            <w:pPr>
              <w:widowControl w:val="0"/>
              <w:adjustRightInd w:val="0"/>
              <w:spacing w:after="0"/>
              <w:ind w:right="-52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08F2">
              <w:rPr>
                <w:rFonts w:ascii="Times New Roman" w:eastAsia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5500" w:type="dxa"/>
            <w:tcBorders>
              <w:top w:val="single" w:sz="4" w:space="0" w:color="auto"/>
              <w:bottom w:val="single" w:sz="4" w:space="0" w:color="auto"/>
            </w:tcBorders>
          </w:tcPr>
          <w:p w:rsidR="000B4958" w:rsidRPr="00A008F2" w:rsidRDefault="000B4958" w:rsidP="000B49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4958" w:rsidRPr="00A008F2" w:rsidTr="005707A6">
        <w:trPr>
          <w:cantSplit/>
        </w:trPr>
        <w:tc>
          <w:tcPr>
            <w:tcW w:w="3539" w:type="dxa"/>
            <w:gridSpan w:val="2"/>
          </w:tcPr>
          <w:p w:rsidR="000B4958" w:rsidRPr="00A008F2" w:rsidRDefault="000B4958" w:rsidP="000B49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5500" w:type="dxa"/>
            <w:tcBorders>
              <w:bottom w:val="single" w:sz="4" w:space="0" w:color="auto"/>
            </w:tcBorders>
          </w:tcPr>
          <w:p w:rsidR="000B4958" w:rsidRPr="00A008F2" w:rsidRDefault="000B4958" w:rsidP="000B49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4958" w:rsidRPr="00A008F2" w:rsidTr="005707A6">
        <w:trPr>
          <w:cantSplit/>
        </w:trPr>
        <w:tc>
          <w:tcPr>
            <w:tcW w:w="3539" w:type="dxa"/>
            <w:gridSpan w:val="2"/>
          </w:tcPr>
          <w:p w:rsidR="000B4958" w:rsidRPr="00A008F2" w:rsidRDefault="000B4958" w:rsidP="000B49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5500" w:type="dxa"/>
            <w:tcBorders>
              <w:top w:val="single" w:sz="4" w:space="0" w:color="auto"/>
              <w:bottom w:val="single" w:sz="4" w:space="0" w:color="auto"/>
            </w:tcBorders>
          </w:tcPr>
          <w:p w:rsidR="000B4958" w:rsidRPr="00A008F2" w:rsidRDefault="000B4958" w:rsidP="000B49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4958" w:rsidRPr="00A008F2" w:rsidTr="005707A6">
        <w:trPr>
          <w:cantSplit/>
        </w:trPr>
        <w:tc>
          <w:tcPr>
            <w:tcW w:w="3539" w:type="dxa"/>
            <w:gridSpan w:val="2"/>
          </w:tcPr>
          <w:p w:rsidR="000B4958" w:rsidRPr="00A008F2" w:rsidRDefault="000B4958" w:rsidP="000B49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5500" w:type="dxa"/>
            <w:tcBorders>
              <w:top w:val="single" w:sz="4" w:space="0" w:color="auto"/>
              <w:bottom w:val="single" w:sz="4" w:space="0" w:color="auto"/>
            </w:tcBorders>
          </w:tcPr>
          <w:p w:rsidR="000B4958" w:rsidRPr="00A008F2" w:rsidRDefault="000B4958" w:rsidP="000B49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4958" w:rsidRPr="00A008F2" w:rsidTr="005707A6">
        <w:trPr>
          <w:cantSplit/>
        </w:trPr>
        <w:tc>
          <w:tcPr>
            <w:tcW w:w="3539" w:type="dxa"/>
            <w:gridSpan w:val="2"/>
          </w:tcPr>
          <w:p w:rsidR="000B4958" w:rsidRPr="00A008F2" w:rsidRDefault="000B4958" w:rsidP="000B49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5500" w:type="dxa"/>
            <w:tcBorders>
              <w:bottom w:val="single" w:sz="4" w:space="0" w:color="auto"/>
            </w:tcBorders>
          </w:tcPr>
          <w:p w:rsidR="000B4958" w:rsidRPr="00A008F2" w:rsidRDefault="000B4958" w:rsidP="000B49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4958" w:rsidRPr="00A008F2" w:rsidTr="005707A6">
        <w:trPr>
          <w:cantSplit/>
        </w:trPr>
        <w:tc>
          <w:tcPr>
            <w:tcW w:w="3539" w:type="dxa"/>
            <w:gridSpan w:val="2"/>
          </w:tcPr>
          <w:p w:rsidR="000B4958" w:rsidRPr="00A008F2" w:rsidRDefault="000B4958" w:rsidP="000B49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Norēķinu konts:</w:t>
            </w:r>
          </w:p>
        </w:tc>
        <w:tc>
          <w:tcPr>
            <w:tcW w:w="5500" w:type="dxa"/>
            <w:tcBorders>
              <w:bottom w:val="single" w:sz="4" w:space="0" w:color="auto"/>
            </w:tcBorders>
          </w:tcPr>
          <w:p w:rsidR="000B4958" w:rsidRPr="00A008F2" w:rsidRDefault="000B4958" w:rsidP="000B49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4958" w:rsidRPr="00A008F2" w:rsidTr="005707A6">
        <w:trPr>
          <w:cantSplit/>
        </w:trPr>
        <w:tc>
          <w:tcPr>
            <w:tcW w:w="3539" w:type="dxa"/>
            <w:gridSpan w:val="2"/>
          </w:tcPr>
          <w:p w:rsidR="000B4958" w:rsidRDefault="000B4958" w:rsidP="000B49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Bankas nosaukums:</w:t>
            </w:r>
          </w:p>
        </w:tc>
        <w:tc>
          <w:tcPr>
            <w:tcW w:w="5500" w:type="dxa"/>
            <w:tcBorders>
              <w:bottom w:val="single" w:sz="4" w:space="0" w:color="auto"/>
            </w:tcBorders>
          </w:tcPr>
          <w:p w:rsidR="000B4958" w:rsidRPr="00A008F2" w:rsidRDefault="000B4958" w:rsidP="000B49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07A6" w:rsidRPr="00A008F2" w:rsidTr="005707A6">
        <w:trPr>
          <w:cantSplit/>
        </w:trPr>
        <w:tc>
          <w:tcPr>
            <w:tcW w:w="3539" w:type="dxa"/>
            <w:gridSpan w:val="2"/>
          </w:tcPr>
          <w:p w:rsidR="005707A6" w:rsidRDefault="005707A6" w:rsidP="005707A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bookmarkStart w:id="0" w:name="_GoBack" w:colFirst="0" w:colLast="1"/>
            <w:r>
              <w:rPr>
                <w:rFonts w:ascii="Times New Roman" w:hAnsi="Times New Roman"/>
                <w:sz w:val="24"/>
                <w:szCs w:val="24"/>
              </w:rPr>
              <w:t>PVN maksātājs (lūdzu atzīmēt):</w:t>
            </w:r>
          </w:p>
        </w:tc>
        <w:tc>
          <w:tcPr>
            <w:tcW w:w="5500" w:type="dxa"/>
            <w:tcBorders>
              <w:bottom w:val="single" w:sz="4" w:space="0" w:color="auto"/>
            </w:tcBorders>
          </w:tcPr>
          <w:p w:rsidR="005707A6" w:rsidRPr="005707A6" w:rsidRDefault="005707A6" w:rsidP="005707A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707A6">
              <w:rPr>
                <w:rFonts w:ascii="Times New Roman" w:hAnsi="Times New Roman"/>
                <w:sz w:val="24"/>
                <w:szCs w:val="24"/>
              </w:rPr>
              <w:t>□ Ir                        □ Nav</w:t>
            </w:r>
          </w:p>
        </w:tc>
      </w:tr>
      <w:bookmarkEnd w:id="0"/>
      <w:tr w:rsidR="005707A6" w:rsidRPr="00A008F2" w:rsidTr="005707A6">
        <w:trPr>
          <w:cantSplit/>
        </w:trPr>
        <w:tc>
          <w:tcPr>
            <w:tcW w:w="3539" w:type="dxa"/>
            <w:gridSpan w:val="2"/>
          </w:tcPr>
          <w:p w:rsidR="005707A6" w:rsidRPr="00A008F2" w:rsidRDefault="005707A6" w:rsidP="005707A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Vispārējā interneta adrese (ja attiecināms): </w:t>
            </w:r>
          </w:p>
        </w:tc>
        <w:tc>
          <w:tcPr>
            <w:tcW w:w="5500" w:type="dxa"/>
            <w:tcBorders>
              <w:top w:val="single" w:sz="4" w:space="0" w:color="auto"/>
              <w:bottom w:val="single" w:sz="4" w:space="0" w:color="auto"/>
            </w:tcBorders>
          </w:tcPr>
          <w:p w:rsidR="005707A6" w:rsidRPr="005707A6" w:rsidRDefault="005707A6" w:rsidP="005707A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07A6" w:rsidRPr="00A008F2" w:rsidTr="005707A6">
        <w:trPr>
          <w:cantSplit/>
        </w:trPr>
        <w:tc>
          <w:tcPr>
            <w:tcW w:w="3539" w:type="dxa"/>
            <w:gridSpan w:val="2"/>
          </w:tcPr>
          <w:p w:rsidR="005707A6" w:rsidRDefault="005707A6" w:rsidP="00570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Līguma noslēgšanas iespēja</w:t>
            </w:r>
          </w:p>
          <w:p w:rsidR="005707A6" w:rsidRPr="0024477E" w:rsidRDefault="005707A6" w:rsidP="005707A6">
            <w:pPr>
              <w:tabs>
                <w:tab w:val="left" w:pos="2999"/>
              </w:tabs>
              <w:spacing w:after="0" w:line="240" w:lineRule="auto"/>
              <w:ind w:right="316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(lūdzu atzīmēt):</w:t>
            </w:r>
          </w:p>
        </w:tc>
        <w:tc>
          <w:tcPr>
            <w:tcW w:w="5500" w:type="dxa"/>
            <w:tcBorders>
              <w:top w:val="single" w:sz="4" w:space="0" w:color="auto"/>
              <w:bottom w:val="single" w:sz="4" w:space="0" w:color="auto"/>
            </w:tcBorders>
          </w:tcPr>
          <w:p w:rsidR="005707A6" w:rsidRDefault="005707A6" w:rsidP="005707A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□ Papīra formātā</w:t>
            </w:r>
          </w:p>
          <w:p w:rsidR="005707A6" w:rsidRPr="0024477E" w:rsidRDefault="005707A6" w:rsidP="005707A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□ Elektroniski ar drošu elektronisko parakstu </w:t>
            </w:r>
          </w:p>
        </w:tc>
      </w:tr>
      <w:tr w:rsidR="005707A6" w:rsidRPr="00A008F2" w:rsidTr="00E00FCC">
        <w:trPr>
          <w:cantSplit/>
          <w:trHeight w:val="70"/>
        </w:trPr>
        <w:tc>
          <w:tcPr>
            <w:tcW w:w="9039" w:type="dxa"/>
            <w:gridSpan w:val="3"/>
            <w:tcBorders>
              <w:bottom w:val="single" w:sz="4" w:space="0" w:color="auto"/>
            </w:tcBorders>
          </w:tcPr>
          <w:p w:rsidR="005707A6" w:rsidRPr="00A008F2" w:rsidRDefault="005707A6" w:rsidP="005707A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07A6" w:rsidRPr="00A008F2" w:rsidTr="00E00FCC">
        <w:trPr>
          <w:cantSplit/>
        </w:trPr>
        <w:tc>
          <w:tcPr>
            <w:tcW w:w="9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5707A6" w:rsidRPr="00A008F2" w:rsidRDefault="005707A6" w:rsidP="005707A6">
            <w:pPr>
              <w:spacing w:after="0"/>
              <w:outlineLvl w:val="6"/>
              <w:rPr>
                <w:rFonts w:ascii="Times New Roman" w:eastAsia="Times New Roman" w:hAnsi="Times New Roman"/>
                <w:b/>
                <w:sz w:val="24"/>
              </w:rPr>
            </w:pPr>
            <w:r w:rsidRPr="00A008F2">
              <w:rPr>
                <w:rFonts w:ascii="Times New Roman" w:eastAsia="Times New Roman" w:hAnsi="Times New Roman"/>
                <w:b/>
                <w:sz w:val="24"/>
              </w:rPr>
              <w:t>Informācija par pretendenta kontaktpersonu</w:t>
            </w:r>
            <w:r>
              <w:rPr>
                <w:rFonts w:ascii="Times New Roman" w:eastAsia="Times New Roman" w:hAnsi="Times New Roman"/>
                <w:b/>
                <w:sz w:val="24"/>
              </w:rPr>
              <w:t>/atbildīgo par līguma izpildi</w:t>
            </w:r>
          </w:p>
        </w:tc>
      </w:tr>
      <w:tr w:rsidR="005707A6" w:rsidRPr="00A008F2" w:rsidTr="00E00FCC">
        <w:trPr>
          <w:cantSplit/>
        </w:trPr>
        <w:tc>
          <w:tcPr>
            <w:tcW w:w="2189" w:type="dxa"/>
          </w:tcPr>
          <w:p w:rsidR="005707A6" w:rsidRPr="00A008F2" w:rsidRDefault="005707A6" w:rsidP="005707A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6850" w:type="dxa"/>
            <w:gridSpan w:val="2"/>
            <w:tcBorders>
              <w:bottom w:val="single" w:sz="4" w:space="0" w:color="auto"/>
            </w:tcBorders>
          </w:tcPr>
          <w:p w:rsidR="005707A6" w:rsidRPr="00A008F2" w:rsidRDefault="005707A6" w:rsidP="005707A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07A6" w:rsidRPr="00A008F2" w:rsidTr="00E00FCC">
        <w:trPr>
          <w:cantSplit/>
        </w:trPr>
        <w:tc>
          <w:tcPr>
            <w:tcW w:w="2189" w:type="dxa"/>
          </w:tcPr>
          <w:p w:rsidR="005707A6" w:rsidRPr="00A008F2" w:rsidRDefault="005707A6" w:rsidP="005707A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Ieņemamais amats:</w:t>
            </w:r>
          </w:p>
        </w:tc>
        <w:tc>
          <w:tcPr>
            <w:tcW w:w="6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707A6" w:rsidRPr="00A008F2" w:rsidRDefault="005707A6" w:rsidP="005707A6">
            <w:pPr>
              <w:widowControl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707A6" w:rsidRPr="00A008F2" w:rsidTr="00E00FCC">
        <w:trPr>
          <w:cantSplit/>
        </w:trPr>
        <w:tc>
          <w:tcPr>
            <w:tcW w:w="2189" w:type="dxa"/>
          </w:tcPr>
          <w:p w:rsidR="005707A6" w:rsidRPr="00A008F2" w:rsidRDefault="005707A6" w:rsidP="005707A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6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707A6" w:rsidRPr="00A008F2" w:rsidRDefault="005707A6" w:rsidP="005707A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07A6" w:rsidRPr="00A008F2" w:rsidTr="00E00FCC">
        <w:trPr>
          <w:cantSplit/>
        </w:trPr>
        <w:tc>
          <w:tcPr>
            <w:tcW w:w="2189" w:type="dxa"/>
          </w:tcPr>
          <w:p w:rsidR="005707A6" w:rsidRPr="00A008F2" w:rsidRDefault="005707A6" w:rsidP="005707A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6850" w:type="dxa"/>
            <w:gridSpan w:val="2"/>
            <w:tcBorders>
              <w:bottom w:val="single" w:sz="4" w:space="0" w:color="auto"/>
            </w:tcBorders>
          </w:tcPr>
          <w:p w:rsidR="005707A6" w:rsidRPr="00A008F2" w:rsidRDefault="005707A6" w:rsidP="005707A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B4958" w:rsidRPr="00A008F2" w:rsidRDefault="000B4958" w:rsidP="000B495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0B4958" w:rsidRPr="00A008F2" w:rsidRDefault="000B4958" w:rsidP="000B4958">
      <w:pPr>
        <w:spacing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A008F2">
        <w:rPr>
          <w:rFonts w:ascii="Times New Roman" w:eastAsia="Times New Roman" w:hAnsi="Times New Roman"/>
          <w:sz w:val="24"/>
          <w:szCs w:val="24"/>
        </w:rPr>
        <w:t>Ar šo apliecinu savu dalību minētajā tirgus izpētē un apstiprinu, ka esmu iepazinies ar tās noteikumiem</w:t>
      </w:r>
      <w:r>
        <w:rPr>
          <w:rFonts w:ascii="Times New Roman" w:eastAsia="Times New Roman" w:hAnsi="Times New Roman"/>
          <w:sz w:val="24"/>
          <w:szCs w:val="24"/>
        </w:rPr>
        <w:t xml:space="preserve"> un Tehnisko specifikāciju,</w:t>
      </w:r>
      <w:r w:rsidRPr="00A008F2">
        <w:rPr>
          <w:rFonts w:ascii="Times New Roman" w:eastAsia="Times New Roman" w:hAnsi="Times New Roman"/>
          <w:sz w:val="24"/>
          <w:szCs w:val="24"/>
        </w:rPr>
        <w:t xml:space="preserve"> un piekrītu visiem tajā minētajiem nosacījumiem, tie ir skaidri un saprotami, iebildumu un pretenziju pret tiem nav.</w:t>
      </w:r>
    </w:p>
    <w:p w:rsidR="000B4958" w:rsidRPr="00A008F2" w:rsidRDefault="000B4958" w:rsidP="000B4958">
      <w:pPr>
        <w:spacing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:rsidR="000B4958" w:rsidRPr="00A008F2" w:rsidRDefault="000B4958" w:rsidP="000B4958">
      <w:pPr>
        <w:ind w:firstLine="567"/>
        <w:rPr>
          <w:rFonts w:ascii="Times New Roman" w:hAnsi="Times New Roman"/>
          <w:sz w:val="24"/>
          <w:szCs w:val="24"/>
        </w:rPr>
      </w:pPr>
      <w:r w:rsidRPr="00A008F2">
        <w:rPr>
          <w:rFonts w:ascii="Times New Roman" w:hAnsi="Times New Roman"/>
          <w:sz w:val="24"/>
          <w:szCs w:val="24"/>
        </w:rPr>
        <w:t>Ar šo apliecinu, ka visa sniegtā informācija ir patiesa.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0B4958" w:rsidRPr="00A008F2" w:rsidTr="00E00FCC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0B4958" w:rsidRPr="00A008F2" w:rsidRDefault="000B4958" w:rsidP="00E00FCC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008F2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:rsidR="000B4958" w:rsidRPr="00A008F2" w:rsidRDefault="000B4958" w:rsidP="00E00FCC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B4958" w:rsidRPr="00A008F2" w:rsidTr="00E00FCC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0B4958" w:rsidRPr="00A008F2" w:rsidRDefault="000B4958" w:rsidP="00E00FCC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008F2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:rsidR="000B4958" w:rsidRPr="00A008F2" w:rsidRDefault="000B4958" w:rsidP="00E00FCC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B4958" w:rsidRPr="00A008F2" w:rsidTr="00E00FCC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0B4958" w:rsidRPr="00A008F2" w:rsidRDefault="000B4958" w:rsidP="00E00FCC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008F2">
              <w:rPr>
                <w:rFonts w:ascii="Times New Roman" w:hAnsi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:rsidR="000B4958" w:rsidRPr="00A008F2" w:rsidRDefault="000B4958" w:rsidP="00E00FCC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B4958" w:rsidRPr="00A008F2" w:rsidTr="00E00FCC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0B4958" w:rsidRPr="00A008F2" w:rsidRDefault="000B4958" w:rsidP="00E00FCC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008F2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:rsidR="000B4958" w:rsidRPr="00A008F2" w:rsidRDefault="000B4958" w:rsidP="00E00FCC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0B4958" w:rsidRDefault="000B4958" w:rsidP="000B4958">
      <w:pPr>
        <w:spacing w:after="12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B4958" w:rsidRPr="0092630B" w:rsidRDefault="000B4958" w:rsidP="003168AD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="008374E7">
        <w:rPr>
          <w:rFonts w:ascii="Times New Roman" w:hAnsi="Times New Roman"/>
          <w:b/>
          <w:sz w:val="24"/>
          <w:szCs w:val="24"/>
        </w:rPr>
        <w:lastRenderedPageBreak/>
        <w:t xml:space="preserve"> 3</w:t>
      </w:r>
      <w:r w:rsidRPr="0092630B">
        <w:rPr>
          <w:rFonts w:ascii="Times New Roman" w:hAnsi="Times New Roman"/>
          <w:b/>
          <w:sz w:val="24"/>
          <w:szCs w:val="24"/>
        </w:rPr>
        <w:t>.pielikums</w:t>
      </w:r>
    </w:p>
    <w:p w:rsidR="000B4958" w:rsidRPr="006775D2" w:rsidRDefault="000B4958" w:rsidP="008374E7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FINANŠU </w:t>
      </w:r>
      <w:r w:rsidRPr="006775D2">
        <w:rPr>
          <w:rFonts w:ascii="Times New Roman" w:hAnsi="Times New Roman"/>
          <w:b/>
          <w:caps/>
          <w:sz w:val="28"/>
          <w:szCs w:val="28"/>
        </w:rPr>
        <w:t>piedāvājums</w:t>
      </w:r>
    </w:p>
    <w:p w:rsidR="000B4958" w:rsidRPr="000052EA" w:rsidRDefault="000B4958" w:rsidP="008374E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052EA">
        <w:rPr>
          <w:rFonts w:ascii="Times New Roman" w:eastAsia="Times New Roman" w:hAnsi="Times New Roman"/>
          <w:b/>
          <w:sz w:val="24"/>
          <w:szCs w:val="24"/>
        </w:rPr>
        <w:t>“</w:t>
      </w:r>
      <w:r w:rsidR="00FD3BC7">
        <w:rPr>
          <w:rFonts w:ascii="Times New Roman" w:hAnsi="Times New Roman"/>
          <w:b/>
          <w:sz w:val="24"/>
          <w:szCs w:val="24"/>
        </w:rPr>
        <w:t>Lielizmēra seno zemgaļu tēlu: MADIS un ZĪLE izgatavošana un uzstādīšana</w:t>
      </w:r>
      <w:r w:rsidRPr="000052EA">
        <w:rPr>
          <w:rFonts w:ascii="Times New Roman" w:hAnsi="Times New Roman"/>
          <w:b/>
          <w:sz w:val="24"/>
          <w:szCs w:val="24"/>
        </w:rPr>
        <w:t>”</w:t>
      </w:r>
      <w:r w:rsidRPr="000052EA">
        <w:rPr>
          <w:rFonts w:ascii="Times New Roman" w:eastAsia="Times New Roman" w:hAnsi="Times New Roman"/>
          <w:b/>
          <w:sz w:val="24"/>
          <w:szCs w:val="24"/>
        </w:rPr>
        <w:t>,</w:t>
      </w:r>
    </w:p>
    <w:p w:rsidR="000B4958" w:rsidRPr="000052EA" w:rsidRDefault="000B4958" w:rsidP="008374E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0052EA">
        <w:rPr>
          <w:rFonts w:ascii="Times New Roman" w:eastAsia="Times New Roman" w:hAnsi="Times New Roman"/>
          <w:b/>
          <w:sz w:val="24"/>
          <w:szCs w:val="24"/>
        </w:rPr>
        <w:t xml:space="preserve">identifikācijas numurs </w:t>
      </w:r>
      <w:r w:rsidR="00FD3BC7">
        <w:rPr>
          <w:rFonts w:ascii="Times New Roman" w:eastAsia="Times New Roman" w:hAnsi="Times New Roman"/>
          <w:b/>
          <w:sz w:val="24"/>
          <w:szCs w:val="24"/>
        </w:rPr>
        <w:t>BNP/TI/2023/10</w:t>
      </w:r>
    </w:p>
    <w:p w:rsidR="000B4958" w:rsidRPr="004C5DD8" w:rsidRDefault="000B4958" w:rsidP="000B4958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B4958" w:rsidRPr="004C5DD8" w:rsidRDefault="000B4958" w:rsidP="000B4958">
      <w:pPr>
        <w:pStyle w:val="Pamatteksts3"/>
        <w:spacing w:after="0"/>
        <w:jc w:val="center"/>
        <w:rPr>
          <w:sz w:val="24"/>
          <w:shd w:val="clear" w:color="auto" w:fill="FFFFFF"/>
        </w:rPr>
      </w:pPr>
      <w:r w:rsidRPr="004C5DD8">
        <w:rPr>
          <w:sz w:val="24"/>
          <w:shd w:val="clear" w:color="auto" w:fill="FFFFFF"/>
        </w:rPr>
        <w:t xml:space="preserve">Pretendents ______________________________________ </w:t>
      </w:r>
    </w:p>
    <w:p w:rsidR="000B4958" w:rsidRPr="004C5DD8" w:rsidRDefault="000B4958" w:rsidP="000B4958">
      <w:pPr>
        <w:pStyle w:val="Pamatteksts3"/>
        <w:spacing w:after="0"/>
        <w:jc w:val="center"/>
        <w:rPr>
          <w:sz w:val="24"/>
          <w:shd w:val="clear" w:color="auto" w:fill="FFFFFF"/>
        </w:rPr>
      </w:pPr>
      <w:r w:rsidRPr="004C5DD8">
        <w:rPr>
          <w:sz w:val="24"/>
          <w:shd w:val="clear" w:color="auto" w:fill="FFFFFF"/>
        </w:rPr>
        <w:t>Reģ. Nr. _________________________________________</w:t>
      </w:r>
    </w:p>
    <w:p w:rsidR="000B4958" w:rsidRPr="004C5DD8" w:rsidRDefault="000B4958" w:rsidP="000B4958">
      <w:pPr>
        <w:spacing w:line="240" w:lineRule="auto"/>
        <w:ind w:firstLine="851"/>
        <w:rPr>
          <w:rFonts w:ascii="Times New Roman" w:hAnsi="Times New Roman"/>
        </w:rPr>
      </w:pPr>
    </w:p>
    <w:p w:rsidR="000B4958" w:rsidRPr="004C5DD8" w:rsidRDefault="000B4958" w:rsidP="000B4958">
      <w:pPr>
        <w:spacing w:line="240" w:lineRule="auto"/>
        <w:ind w:firstLine="851"/>
        <w:rPr>
          <w:rFonts w:ascii="Times New Roman" w:hAnsi="Times New Roman"/>
        </w:rPr>
      </w:pPr>
      <w:r w:rsidRPr="004C5DD8">
        <w:rPr>
          <w:rFonts w:ascii="Times New Roman" w:hAnsi="Times New Roman"/>
        </w:rPr>
        <w:t>____.____.202</w:t>
      </w:r>
      <w:r w:rsidR="003168AD">
        <w:rPr>
          <w:rFonts w:ascii="Times New Roman" w:hAnsi="Times New Roman"/>
        </w:rPr>
        <w:t>3</w:t>
      </w:r>
      <w:r w:rsidRPr="004C5DD8">
        <w:rPr>
          <w:rFonts w:ascii="Times New Roman" w:hAnsi="Times New Roman"/>
        </w:rPr>
        <w:t>.</w:t>
      </w:r>
    </w:p>
    <w:p w:rsidR="000B4958" w:rsidRPr="004C5DD8" w:rsidRDefault="000B4958" w:rsidP="000B4958">
      <w:pPr>
        <w:spacing w:line="240" w:lineRule="auto"/>
        <w:jc w:val="both"/>
        <w:rPr>
          <w:rFonts w:ascii="Times New Roman" w:hAnsi="Times New Roman"/>
        </w:rPr>
      </w:pPr>
    </w:p>
    <w:p w:rsidR="000B4958" w:rsidRDefault="000B4958" w:rsidP="000B4958">
      <w:pPr>
        <w:spacing w:line="240" w:lineRule="auto"/>
        <w:ind w:left="-426" w:firstLine="567"/>
        <w:jc w:val="both"/>
        <w:rPr>
          <w:rFonts w:ascii="Times New Roman" w:hAnsi="Times New Roman"/>
          <w:sz w:val="24"/>
          <w:szCs w:val="24"/>
        </w:rPr>
      </w:pPr>
      <w:r w:rsidRPr="004C5DD8">
        <w:rPr>
          <w:rFonts w:ascii="Times New Roman" w:hAnsi="Times New Roman"/>
          <w:sz w:val="24"/>
          <w:szCs w:val="24"/>
        </w:rPr>
        <w:t>Iepazinies ar tirgus izpētes „</w:t>
      </w:r>
      <w:r w:rsidR="00FD3BC7">
        <w:rPr>
          <w:rFonts w:ascii="Times New Roman" w:hAnsi="Times New Roman"/>
          <w:bCs/>
          <w:sz w:val="24"/>
          <w:szCs w:val="24"/>
        </w:rPr>
        <w:t>Lielizmēra seno zemgaļu tēlu: MADIS un ZĪLE izgatavošana un uzstādīšana</w:t>
      </w:r>
      <w:r w:rsidRPr="000052EA">
        <w:rPr>
          <w:rFonts w:ascii="Times New Roman" w:hAnsi="Times New Roman"/>
          <w:bCs/>
          <w:sz w:val="24"/>
          <w:szCs w:val="24"/>
        </w:rPr>
        <w:t>”</w:t>
      </w:r>
      <w:r w:rsidRPr="000052EA">
        <w:rPr>
          <w:rFonts w:ascii="Times New Roman" w:eastAsia="Times New Roman" w:hAnsi="Times New Roman"/>
          <w:bCs/>
          <w:sz w:val="24"/>
          <w:szCs w:val="24"/>
        </w:rPr>
        <w:t xml:space="preserve">, identifikācijas numurs </w:t>
      </w:r>
      <w:r w:rsidR="00FD3BC7">
        <w:rPr>
          <w:rFonts w:ascii="Times New Roman" w:eastAsia="Times New Roman" w:hAnsi="Times New Roman"/>
          <w:bCs/>
          <w:sz w:val="24"/>
          <w:szCs w:val="24"/>
        </w:rPr>
        <w:t>BNP/TI/2023/10</w:t>
      </w:r>
      <w:r w:rsidRPr="004C5DD8">
        <w:rPr>
          <w:rFonts w:ascii="Times New Roman" w:hAnsi="Times New Roman"/>
          <w:sz w:val="24"/>
          <w:szCs w:val="24"/>
        </w:rPr>
        <w:t>, noteikumiem un Tehnisko specifikāciju, piedāvāju veikt</w:t>
      </w:r>
      <w:r>
        <w:rPr>
          <w:rFonts w:ascii="Times New Roman" w:hAnsi="Times New Roman"/>
          <w:sz w:val="24"/>
          <w:szCs w:val="24"/>
        </w:rPr>
        <w:t xml:space="preserve"> pakalpojumu par šādu līgumcenu</w:t>
      </w:r>
      <w:r w:rsidRPr="004C5DD8">
        <w:rPr>
          <w:rFonts w:ascii="Times New Roman" w:hAnsi="Times New Roman"/>
          <w:sz w:val="24"/>
          <w:szCs w:val="24"/>
        </w:rPr>
        <w:t>:</w:t>
      </w:r>
    </w:p>
    <w:tbl>
      <w:tblPr>
        <w:tblpPr w:leftFromText="180" w:rightFromText="180" w:vertAnchor="page" w:horzAnchor="margin" w:tblpY="656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5"/>
        <w:gridCol w:w="6454"/>
        <w:gridCol w:w="2168"/>
      </w:tblGrid>
      <w:tr w:rsidR="008374E7" w:rsidRPr="008374E7" w:rsidTr="008374E7">
        <w:trPr>
          <w:trHeight w:val="239"/>
        </w:trPr>
        <w:tc>
          <w:tcPr>
            <w:tcW w:w="522" w:type="pct"/>
            <w:tcBorders>
              <w:bottom w:val="single" w:sz="4" w:space="0" w:color="000000"/>
            </w:tcBorders>
            <w:shd w:val="clear" w:color="auto" w:fill="BFBFBF"/>
            <w:vAlign w:val="center"/>
          </w:tcPr>
          <w:p w:rsidR="008374E7" w:rsidRPr="008374E7" w:rsidRDefault="008374E7" w:rsidP="008374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74E7">
              <w:rPr>
                <w:rFonts w:ascii="Times New Roman" w:hAnsi="Times New Roman"/>
                <w:b/>
                <w:sz w:val="24"/>
                <w:szCs w:val="24"/>
              </w:rPr>
              <w:t>Nr.p.k.</w:t>
            </w:r>
          </w:p>
        </w:tc>
        <w:tc>
          <w:tcPr>
            <w:tcW w:w="3352" w:type="pct"/>
            <w:shd w:val="clear" w:color="auto" w:fill="BFBFBF"/>
            <w:vAlign w:val="center"/>
          </w:tcPr>
          <w:p w:rsidR="008374E7" w:rsidRPr="008374E7" w:rsidRDefault="008374E7" w:rsidP="008374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74E7">
              <w:rPr>
                <w:rFonts w:ascii="Times New Roman" w:hAnsi="Times New Roman"/>
                <w:b/>
                <w:sz w:val="24"/>
                <w:szCs w:val="24"/>
              </w:rPr>
              <w:t>Pozīcija</w:t>
            </w:r>
          </w:p>
        </w:tc>
        <w:tc>
          <w:tcPr>
            <w:tcW w:w="1126" w:type="pct"/>
            <w:shd w:val="clear" w:color="auto" w:fill="BFBFBF"/>
            <w:vAlign w:val="center"/>
          </w:tcPr>
          <w:p w:rsidR="008374E7" w:rsidRPr="008374E7" w:rsidRDefault="008374E7" w:rsidP="008374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74E7">
              <w:rPr>
                <w:rFonts w:ascii="Times New Roman" w:hAnsi="Times New Roman"/>
                <w:b/>
                <w:sz w:val="24"/>
                <w:szCs w:val="24"/>
              </w:rPr>
              <w:t>Cena,</w:t>
            </w:r>
          </w:p>
          <w:p w:rsidR="008374E7" w:rsidRPr="008374E7" w:rsidRDefault="008374E7" w:rsidP="008374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74E7">
              <w:rPr>
                <w:rFonts w:ascii="Times New Roman" w:hAnsi="Times New Roman"/>
                <w:b/>
                <w:sz w:val="24"/>
                <w:szCs w:val="24"/>
              </w:rPr>
              <w:t>EUR bez PVN</w:t>
            </w:r>
          </w:p>
        </w:tc>
      </w:tr>
      <w:tr w:rsidR="008374E7" w:rsidRPr="008374E7" w:rsidTr="008374E7">
        <w:trPr>
          <w:trHeight w:val="320"/>
        </w:trPr>
        <w:tc>
          <w:tcPr>
            <w:tcW w:w="522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8374E7" w:rsidRPr="008374E7" w:rsidRDefault="008374E7" w:rsidP="008374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74E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4E7" w:rsidRPr="008374E7" w:rsidRDefault="008374E7" w:rsidP="008374E7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126" w:type="pct"/>
            <w:tcBorders>
              <w:bottom w:val="single" w:sz="4" w:space="0" w:color="auto"/>
            </w:tcBorders>
            <w:vAlign w:val="center"/>
          </w:tcPr>
          <w:p w:rsidR="008374E7" w:rsidRPr="008374E7" w:rsidRDefault="008374E7" w:rsidP="008374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74E7" w:rsidRPr="008374E7" w:rsidTr="008374E7">
        <w:trPr>
          <w:trHeight w:val="320"/>
        </w:trPr>
        <w:tc>
          <w:tcPr>
            <w:tcW w:w="522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8374E7" w:rsidRPr="008374E7" w:rsidRDefault="008374E7" w:rsidP="008374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3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4E7" w:rsidRPr="008374E7" w:rsidRDefault="008374E7" w:rsidP="008374E7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126" w:type="pct"/>
            <w:tcBorders>
              <w:bottom w:val="single" w:sz="4" w:space="0" w:color="auto"/>
            </w:tcBorders>
            <w:vAlign w:val="center"/>
          </w:tcPr>
          <w:p w:rsidR="008374E7" w:rsidRPr="008374E7" w:rsidRDefault="008374E7" w:rsidP="008374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74E7" w:rsidRPr="008374E7" w:rsidTr="008374E7">
        <w:trPr>
          <w:trHeight w:val="320"/>
        </w:trPr>
        <w:tc>
          <w:tcPr>
            <w:tcW w:w="522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8374E7" w:rsidRPr="008374E7" w:rsidRDefault="008374E7" w:rsidP="008374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374E7" w:rsidRPr="008374E7" w:rsidRDefault="008374E7" w:rsidP="008374E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374E7">
              <w:rPr>
                <w:rFonts w:ascii="Times New Roman" w:hAnsi="Times New Roman"/>
                <w:b/>
                <w:sz w:val="24"/>
                <w:szCs w:val="24"/>
              </w:rPr>
              <w:t>Kopējā piedāvājuma cena bez PVN, EUR:</w:t>
            </w:r>
          </w:p>
        </w:tc>
        <w:tc>
          <w:tcPr>
            <w:tcW w:w="1126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8374E7" w:rsidRPr="008374E7" w:rsidRDefault="008374E7" w:rsidP="008374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74E7" w:rsidRPr="008374E7" w:rsidTr="008374E7">
        <w:trPr>
          <w:trHeight w:val="320"/>
        </w:trPr>
        <w:tc>
          <w:tcPr>
            <w:tcW w:w="522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8374E7" w:rsidRPr="008374E7" w:rsidRDefault="008374E7" w:rsidP="008374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374E7" w:rsidRPr="008374E7" w:rsidRDefault="008374E7" w:rsidP="008374E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374E7">
              <w:rPr>
                <w:rFonts w:ascii="Times New Roman" w:hAnsi="Times New Roman"/>
                <w:b/>
                <w:sz w:val="24"/>
                <w:szCs w:val="24"/>
              </w:rPr>
              <w:t>PVN (__%), EUR:</w:t>
            </w:r>
          </w:p>
        </w:tc>
        <w:tc>
          <w:tcPr>
            <w:tcW w:w="1126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8374E7" w:rsidRPr="008374E7" w:rsidRDefault="008374E7" w:rsidP="008374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74E7" w:rsidRPr="008374E7" w:rsidTr="008374E7">
        <w:trPr>
          <w:trHeight w:val="320"/>
        </w:trPr>
        <w:tc>
          <w:tcPr>
            <w:tcW w:w="522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8374E7" w:rsidRPr="008374E7" w:rsidRDefault="008374E7" w:rsidP="008374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374E7" w:rsidRPr="008374E7" w:rsidRDefault="008374E7" w:rsidP="008374E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374E7">
              <w:rPr>
                <w:rFonts w:ascii="Times New Roman" w:hAnsi="Times New Roman"/>
                <w:b/>
                <w:sz w:val="24"/>
                <w:szCs w:val="24"/>
              </w:rPr>
              <w:t>Kopējā piedāvājuma cena ar PVN, EUR:</w:t>
            </w:r>
          </w:p>
        </w:tc>
        <w:tc>
          <w:tcPr>
            <w:tcW w:w="1126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8374E7" w:rsidRPr="008374E7" w:rsidRDefault="008374E7" w:rsidP="008374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374E7" w:rsidRDefault="008374E7" w:rsidP="000B4958">
      <w:pPr>
        <w:spacing w:line="240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</w:p>
    <w:p w:rsidR="008374E7" w:rsidRDefault="008374E7" w:rsidP="000B4958">
      <w:pPr>
        <w:spacing w:line="240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:rsidR="000B4958" w:rsidRDefault="000B4958" w:rsidP="000B4958">
      <w:pPr>
        <w:spacing w:line="240" w:lineRule="auto"/>
        <w:ind w:left="-567"/>
        <w:jc w:val="both"/>
        <w:rPr>
          <w:rFonts w:ascii="Times New Roman" w:eastAsia="Times New Roman" w:hAnsi="Times New Roman"/>
          <w:i/>
          <w:sz w:val="24"/>
          <w:szCs w:val="24"/>
          <w:lang w:eastAsia="lv-LV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990104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Līgumcenā ir iekļautas visas iespējamās izmaksas, kas saistītas </w:t>
      </w:r>
      <w:r>
        <w:rPr>
          <w:rFonts w:ascii="Times New Roman" w:eastAsia="Times New Roman" w:hAnsi="Times New Roman"/>
          <w:i/>
          <w:sz w:val="24"/>
          <w:szCs w:val="24"/>
          <w:lang w:eastAsia="lv-LV"/>
        </w:rPr>
        <w:t>ar pakalpojuma veikšanu</w:t>
      </w:r>
      <w:r w:rsidRPr="00990104">
        <w:rPr>
          <w:rFonts w:ascii="Times New Roman" w:eastAsia="Times New Roman" w:hAnsi="Times New Roman"/>
          <w:i/>
          <w:sz w:val="24"/>
          <w:szCs w:val="24"/>
          <w:lang w:eastAsia="lv-LV"/>
        </w:rPr>
        <w:t>, tai skaitā iespējamie sadārdzinājumi un visi riski</w:t>
      </w:r>
      <w:r w:rsidR="005707A6">
        <w:rPr>
          <w:rFonts w:ascii="Times New Roman" w:eastAsia="Times New Roman" w:hAnsi="Times New Roman"/>
          <w:i/>
          <w:sz w:val="24"/>
          <w:szCs w:val="24"/>
          <w:lang w:eastAsia="lv-LV"/>
        </w:rPr>
        <w:t>.</w:t>
      </w:r>
      <w:r w:rsidRPr="00990104">
        <w:rPr>
          <w:rFonts w:ascii="Times New Roman" w:eastAsia="Times New Roman" w:hAnsi="Times New Roman"/>
          <w:i/>
          <w:sz w:val="24"/>
          <w:szCs w:val="24"/>
          <w:lang w:eastAsia="lv-LV"/>
        </w:rPr>
        <w:t>.</w:t>
      </w:r>
    </w:p>
    <w:p w:rsidR="000B4958" w:rsidRDefault="000B4958" w:rsidP="000B4958">
      <w:pPr>
        <w:spacing w:line="240" w:lineRule="auto"/>
        <w:ind w:left="-567"/>
        <w:jc w:val="both"/>
        <w:rPr>
          <w:rFonts w:ascii="Times New Roman" w:eastAsia="Times New Roman" w:hAnsi="Times New Roman"/>
          <w:i/>
          <w:sz w:val="24"/>
          <w:szCs w:val="24"/>
          <w:lang w:eastAsia="lv-LV"/>
        </w:rPr>
      </w:pPr>
    </w:p>
    <w:tbl>
      <w:tblPr>
        <w:tblpPr w:leftFromText="180" w:rightFromText="180" w:vertAnchor="text" w:horzAnchor="margin" w:tblpXSpec="center" w:tblpY="86"/>
        <w:tblOverlap w:val="never"/>
        <w:tblW w:w="8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9"/>
        <w:gridCol w:w="4879"/>
      </w:tblGrid>
      <w:tr w:rsidR="000B4958" w:rsidRPr="004A6B3A" w:rsidTr="00E00FCC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:rsidR="000B4958" w:rsidRPr="004A6B3A" w:rsidRDefault="000B4958" w:rsidP="00E00FCC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4A6B3A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:rsidR="000B4958" w:rsidRPr="004A6B3A" w:rsidRDefault="000B4958" w:rsidP="00E00FCC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B4958" w:rsidRPr="004A6B3A" w:rsidTr="00E00FCC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:rsidR="000B4958" w:rsidRPr="004A6B3A" w:rsidRDefault="000B4958" w:rsidP="00E00FCC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4A6B3A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:rsidR="000B4958" w:rsidRPr="004A6B3A" w:rsidRDefault="000B4958" w:rsidP="00E00FCC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B4958" w:rsidRPr="004A6B3A" w:rsidTr="00E00FCC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:rsidR="000B4958" w:rsidRPr="004A6B3A" w:rsidRDefault="000B4958" w:rsidP="00E00FCC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4A6B3A">
              <w:rPr>
                <w:rFonts w:ascii="Times New Roman" w:hAnsi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:rsidR="000B4958" w:rsidRPr="004A6B3A" w:rsidRDefault="000B4958" w:rsidP="00E00FCC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B4958" w:rsidRPr="004A6B3A" w:rsidTr="00E00FCC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:rsidR="000B4958" w:rsidRPr="004A6B3A" w:rsidRDefault="000B4958" w:rsidP="00E00FCC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4A6B3A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:rsidR="000B4958" w:rsidRPr="004A6B3A" w:rsidRDefault="000B4958" w:rsidP="00E00FCC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0B4958" w:rsidRPr="00E25DCB" w:rsidRDefault="000B4958" w:rsidP="000B4958">
      <w:pPr>
        <w:rPr>
          <w:rFonts w:ascii="Times New Roman" w:hAnsi="Times New Roman"/>
          <w:sz w:val="24"/>
          <w:szCs w:val="24"/>
        </w:rPr>
        <w:sectPr w:rsidR="000B4958" w:rsidRPr="00E25DCB" w:rsidSect="005707A6">
          <w:type w:val="continuous"/>
          <w:pgSz w:w="11906" w:h="16838"/>
          <w:pgMar w:top="993" w:right="851" w:bottom="1134" w:left="1418" w:header="709" w:footer="23" w:gutter="0"/>
          <w:cols w:space="708"/>
          <w:docGrid w:linePitch="360"/>
        </w:sectPr>
      </w:pPr>
    </w:p>
    <w:p w:rsidR="00915D9F" w:rsidRPr="00915D9F" w:rsidRDefault="00915D9F" w:rsidP="000B4958">
      <w:p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sectPr w:rsidR="00915D9F" w:rsidRPr="00915D9F" w:rsidSect="003168AD">
      <w:footerReference w:type="default" r:id="rId15"/>
      <w:type w:val="continuous"/>
      <w:pgSz w:w="11906" w:h="16838"/>
      <w:pgMar w:top="1134" w:right="851" w:bottom="1134" w:left="1418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75BB" w:rsidRDefault="00C075BB" w:rsidP="000F34B9">
      <w:pPr>
        <w:spacing w:after="0" w:line="240" w:lineRule="auto"/>
      </w:pPr>
      <w:r>
        <w:separator/>
      </w:r>
    </w:p>
  </w:endnote>
  <w:endnote w:type="continuationSeparator" w:id="0">
    <w:p w:rsidR="00C075BB" w:rsidRDefault="00C075BB" w:rsidP="000F34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WenQuanYi Micro Hei">
    <w:altName w:val="MS Mincho"/>
    <w:charset w:val="80"/>
    <w:family w:val="auto"/>
    <w:pitch w:val="variable"/>
  </w:font>
  <w:font w:name="DejaVu Sans">
    <w:altName w:val="Yu Gothic"/>
    <w:charset w:val="80"/>
    <w:family w:val="auto"/>
    <w:pitch w:val="variable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41B0" w:rsidRPr="005A420E" w:rsidRDefault="004541B0">
    <w:pPr>
      <w:pStyle w:val="Kjene"/>
      <w:jc w:val="center"/>
      <w:rPr>
        <w:sz w:val="16"/>
        <w:szCs w:val="16"/>
      </w:rPr>
    </w:pPr>
    <w:r w:rsidRPr="005A420E">
      <w:rPr>
        <w:sz w:val="16"/>
        <w:szCs w:val="16"/>
      </w:rPr>
      <w:fldChar w:fldCharType="begin"/>
    </w:r>
    <w:r w:rsidRPr="005A420E">
      <w:rPr>
        <w:sz w:val="16"/>
        <w:szCs w:val="16"/>
      </w:rPr>
      <w:instrText>PAGE   \* MERGEFORMAT</w:instrText>
    </w:r>
    <w:r w:rsidRPr="005A420E">
      <w:rPr>
        <w:sz w:val="16"/>
        <w:szCs w:val="16"/>
      </w:rPr>
      <w:fldChar w:fldCharType="separate"/>
    </w:r>
    <w:r w:rsidR="003168AD">
      <w:rPr>
        <w:noProof/>
        <w:sz w:val="16"/>
        <w:szCs w:val="16"/>
      </w:rPr>
      <w:t>7</w:t>
    </w:r>
    <w:r w:rsidRPr="005A420E">
      <w:rPr>
        <w:sz w:val="16"/>
        <w:szCs w:val="16"/>
      </w:rPr>
      <w:fldChar w:fldCharType="end"/>
    </w:r>
  </w:p>
  <w:p w:rsidR="004541B0" w:rsidRDefault="004541B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75BB" w:rsidRDefault="00C075BB" w:rsidP="000F34B9">
      <w:pPr>
        <w:spacing w:after="0" w:line="240" w:lineRule="auto"/>
      </w:pPr>
      <w:r>
        <w:separator/>
      </w:r>
    </w:p>
  </w:footnote>
  <w:footnote w:type="continuationSeparator" w:id="0">
    <w:p w:rsidR="00C075BB" w:rsidRDefault="00C075BB" w:rsidP="000F34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008E8"/>
    <w:multiLevelType w:val="multilevel"/>
    <w:tmpl w:val="B44C6E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BD17910"/>
    <w:multiLevelType w:val="hybridMultilevel"/>
    <w:tmpl w:val="619C03DA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0425E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E0D0112"/>
    <w:multiLevelType w:val="multilevel"/>
    <w:tmpl w:val="84A059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0603A4C"/>
    <w:multiLevelType w:val="multilevel"/>
    <w:tmpl w:val="6DC498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rFonts w:hint="default"/>
      </w:rPr>
    </w:lvl>
  </w:abstractNum>
  <w:abstractNum w:abstractNumId="5" w15:restartNumberingAfterBreak="0">
    <w:nsid w:val="31ED160A"/>
    <w:multiLevelType w:val="multilevel"/>
    <w:tmpl w:val="708C06C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rFonts w:hint="default"/>
      </w:rPr>
    </w:lvl>
  </w:abstractNum>
  <w:abstractNum w:abstractNumId="6" w15:restartNumberingAfterBreak="0">
    <w:nsid w:val="325930B5"/>
    <w:multiLevelType w:val="multilevel"/>
    <w:tmpl w:val="E71259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/>
      </w:rPr>
    </w:lvl>
  </w:abstractNum>
  <w:abstractNum w:abstractNumId="7" w15:restartNumberingAfterBreak="0">
    <w:nsid w:val="47B07119"/>
    <w:multiLevelType w:val="multilevel"/>
    <w:tmpl w:val="070A58D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49336A3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9DF314A"/>
    <w:multiLevelType w:val="multilevel"/>
    <w:tmpl w:val="888E3E8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/>
      </w:rPr>
    </w:lvl>
  </w:abstractNum>
  <w:abstractNum w:abstractNumId="10" w15:restartNumberingAfterBreak="0">
    <w:nsid w:val="4CA81D59"/>
    <w:multiLevelType w:val="hybridMultilevel"/>
    <w:tmpl w:val="99E427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0F3517"/>
    <w:multiLevelType w:val="hybridMultilevel"/>
    <w:tmpl w:val="F842954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10"/>
  </w:num>
  <w:num w:numId="4">
    <w:abstractNumId w:val="3"/>
  </w:num>
  <w:num w:numId="5">
    <w:abstractNumId w:val="0"/>
  </w:num>
  <w:num w:numId="6">
    <w:abstractNumId w:val="6"/>
  </w:num>
  <w:num w:numId="7">
    <w:abstractNumId w:val="8"/>
  </w:num>
  <w:num w:numId="8">
    <w:abstractNumId w:val="2"/>
  </w:num>
  <w:num w:numId="9">
    <w:abstractNumId w:val="9"/>
  </w:num>
  <w:num w:numId="10">
    <w:abstractNumId w:val="5"/>
  </w:num>
  <w:num w:numId="11">
    <w:abstractNumId w:val="11"/>
  </w:num>
  <w:num w:numId="12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A3A"/>
    <w:rsid w:val="0000434C"/>
    <w:rsid w:val="00004AE7"/>
    <w:rsid w:val="000113E4"/>
    <w:rsid w:val="00015939"/>
    <w:rsid w:val="000215EA"/>
    <w:rsid w:val="0002733F"/>
    <w:rsid w:val="00030A38"/>
    <w:rsid w:val="00032536"/>
    <w:rsid w:val="00040CD9"/>
    <w:rsid w:val="00042F4D"/>
    <w:rsid w:val="0005439C"/>
    <w:rsid w:val="000548F3"/>
    <w:rsid w:val="0005534E"/>
    <w:rsid w:val="0006721B"/>
    <w:rsid w:val="00067D59"/>
    <w:rsid w:val="0007382C"/>
    <w:rsid w:val="00075683"/>
    <w:rsid w:val="000756FB"/>
    <w:rsid w:val="00083358"/>
    <w:rsid w:val="000901AC"/>
    <w:rsid w:val="00090843"/>
    <w:rsid w:val="000977F8"/>
    <w:rsid w:val="000A2B3A"/>
    <w:rsid w:val="000A3D5F"/>
    <w:rsid w:val="000A4D2C"/>
    <w:rsid w:val="000A651F"/>
    <w:rsid w:val="000B0AD7"/>
    <w:rsid w:val="000B28F2"/>
    <w:rsid w:val="000B4958"/>
    <w:rsid w:val="000B6D73"/>
    <w:rsid w:val="000C0632"/>
    <w:rsid w:val="000C5A26"/>
    <w:rsid w:val="000C7130"/>
    <w:rsid w:val="000D1214"/>
    <w:rsid w:val="000D248A"/>
    <w:rsid w:val="000D3ACE"/>
    <w:rsid w:val="000E2957"/>
    <w:rsid w:val="000E7E1D"/>
    <w:rsid w:val="000F059B"/>
    <w:rsid w:val="000F34B9"/>
    <w:rsid w:val="00104D17"/>
    <w:rsid w:val="0011216B"/>
    <w:rsid w:val="001233A9"/>
    <w:rsid w:val="00124AC8"/>
    <w:rsid w:val="001256D3"/>
    <w:rsid w:val="00127EBF"/>
    <w:rsid w:val="00131608"/>
    <w:rsid w:val="00131843"/>
    <w:rsid w:val="00137D86"/>
    <w:rsid w:val="0014582C"/>
    <w:rsid w:val="00145935"/>
    <w:rsid w:val="001470FE"/>
    <w:rsid w:val="0014782A"/>
    <w:rsid w:val="00151EA8"/>
    <w:rsid w:val="00153488"/>
    <w:rsid w:val="00164A3A"/>
    <w:rsid w:val="00173757"/>
    <w:rsid w:val="00183C73"/>
    <w:rsid w:val="001855A8"/>
    <w:rsid w:val="00196D56"/>
    <w:rsid w:val="001A55A5"/>
    <w:rsid w:val="001B34DD"/>
    <w:rsid w:val="001B5146"/>
    <w:rsid w:val="001B5367"/>
    <w:rsid w:val="001B6445"/>
    <w:rsid w:val="001B6D2B"/>
    <w:rsid w:val="001B7185"/>
    <w:rsid w:val="001C1555"/>
    <w:rsid w:val="001C7A34"/>
    <w:rsid w:val="001D18CB"/>
    <w:rsid w:val="001D21D6"/>
    <w:rsid w:val="001D51DD"/>
    <w:rsid w:val="001D7684"/>
    <w:rsid w:val="001F38EA"/>
    <w:rsid w:val="001F5C25"/>
    <w:rsid w:val="002049C2"/>
    <w:rsid w:val="002118A5"/>
    <w:rsid w:val="0021610B"/>
    <w:rsid w:val="00232E92"/>
    <w:rsid w:val="0023355A"/>
    <w:rsid w:val="00233C10"/>
    <w:rsid w:val="002362A8"/>
    <w:rsid w:val="00243406"/>
    <w:rsid w:val="00244516"/>
    <w:rsid w:val="0025186B"/>
    <w:rsid w:val="00254E6A"/>
    <w:rsid w:val="00260A23"/>
    <w:rsid w:val="00272032"/>
    <w:rsid w:val="002724D6"/>
    <w:rsid w:val="00280BF7"/>
    <w:rsid w:val="00280D8D"/>
    <w:rsid w:val="00286C55"/>
    <w:rsid w:val="002B0637"/>
    <w:rsid w:val="002B327C"/>
    <w:rsid w:val="002B4B2B"/>
    <w:rsid w:val="002B5B5D"/>
    <w:rsid w:val="002B7263"/>
    <w:rsid w:val="002B7649"/>
    <w:rsid w:val="002C667B"/>
    <w:rsid w:val="002D1F0D"/>
    <w:rsid w:val="002D5D72"/>
    <w:rsid w:val="002F1FB7"/>
    <w:rsid w:val="002F4E1A"/>
    <w:rsid w:val="002F511A"/>
    <w:rsid w:val="00315F92"/>
    <w:rsid w:val="003168AD"/>
    <w:rsid w:val="00324BC9"/>
    <w:rsid w:val="00333079"/>
    <w:rsid w:val="00334155"/>
    <w:rsid w:val="00334261"/>
    <w:rsid w:val="00335294"/>
    <w:rsid w:val="003429DF"/>
    <w:rsid w:val="00355818"/>
    <w:rsid w:val="00355B04"/>
    <w:rsid w:val="00356CDF"/>
    <w:rsid w:val="00360B98"/>
    <w:rsid w:val="003627B8"/>
    <w:rsid w:val="00365780"/>
    <w:rsid w:val="003677B1"/>
    <w:rsid w:val="0037321A"/>
    <w:rsid w:val="00373353"/>
    <w:rsid w:val="00391DCE"/>
    <w:rsid w:val="003C14DE"/>
    <w:rsid w:val="003C1BC1"/>
    <w:rsid w:val="003D707D"/>
    <w:rsid w:val="003E115B"/>
    <w:rsid w:val="003E2BE9"/>
    <w:rsid w:val="003E48F4"/>
    <w:rsid w:val="003E5159"/>
    <w:rsid w:val="003F06D5"/>
    <w:rsid w:val="003F243A"/>
    <w:rsid w:val="00407FD1"/>
    <w:rsid w:val="00434CC8"/>
    <w:rsid w:val="00435A7D"/>
    <w:rsid w:val="00435F36"/>
    <w:rsid w:val="0044229B"/>
    <w:rsid w:val="004422A6"/>
    <w:rsid w:val="00453549"/>
    <w:rsid w:val="004541B0"/>
    <w:rsid w:val="00463174"/>
    <w:rsid w:val="0047264F"/>
    <w:rsid w:val="00473D26"/>
    <w:rsid w:val="00475E2F"/>
    <w:rsid w:val="00482380"/>
    <w:rsid w:val="00483FCC"/>
    <w:rsid w:val="0048482A"/>
    <w:rsid w:val="00491EE9"/>
    <w:rsid w:val="00494513"/>
    <w:rsid w:val="0049601B"/>
    <w:rsid w:val="00496CBB"/>
    <w:rsid w:val="004A36AE"/>
    <w:rsid w:val="004A4EF8"/>
    <w:rsid w:val="004A7988"/>
    <w:rsid w:val="004B6099"/>
    <w:rsid w:val="004C17EA"/>
    <w:rsid w:val="004D0AB3"/>
    <w:rsid w:val="004D39BE"/>
    <w:rsid w:val="004E3B36"/>
    <w:rsid w:val="004E5C24"/>
    <w:rsid w:val="004F1EEF"/>
    <w:rsid w:val="004F6920"/>
    <w:rsid w:val="004F79B7"/>
    <w:rsid w:val="00501B78"/>
    <w:rsid w:val="00506FD3"/>
    <w:rsid w:val="00507F9A"/>
    <w:rsid w:val="00511B22"/>
    <w:rsid w:val="00517BFE"/>
    <w:rsid w:val="00526F4F"/>
    <w:rsid w:val="00533477"/>
    <w:rsid w:val="00543BEC"/>
    <w:rsid w:val="005441E1"/>
    <w:rsid w:val="005575E9"/>
    <w:rsid w:val="005641B2"/>
    <w:rsid w:val="005707A6"/>
    <w:rsid w:val="00572FA4"/>
    <w:rsid w:val="00577EF6"/>
    <w:rsid w:val="00591068"/>
    <w:rsid w:val="00597498"/>
    <w:rsid w:val="005A39AC"/>
    <w:rsid w:val="005A420E"/>
    <w:rsid w:val="005A55CA"/>
    <w:rsid w:val="005A7AF5"/>
    <w:rsid w:val="005B1BBA"/>
    <w:rsid w:val="005B2CEB"/>
    <w:rsid w:val="005C3D37"/>
    <w:rsid w:val="005C6B03"/>
    <w:rsid w:val="005D2061"/>
    <w:rsid w:val="005E31C8"/>
    <w:rsid w:val="0060129A"/>
    <w:rsid w:val="006077E3"/>
    <w:rsid w:val="00612E1B"/>
    <w:rsid w:val="0061375D"/>
    <w:rsid w:val="00615441"/>
    <w:rsid w:val="00617E4B"/>
    <w:rsid w:val="00621C71"/>
    <w:rsid w:val="0062570A"/>
    <w:rsid w:val="00627861"/>
    <w:rsid w:val="0063030B"/>
    <w:rsid w:val="0063088E"/>
    <w:rsid w:val="00633E77"/>
    <w:rsid w:val="00655421"/>
    <w:rsid w:val="00663729"/>
    <w:rsid w:val="0068564A"/>
    <w:rsid w:val="00695424"/>
    <w:rsid w:val="006966B9"/>
    <w:rsid w:val="006C5F68"/>
    <w:rsid w:val="006D19F0"/>
    <w:rsid w:val="006D1EF3"/>
    <w:rsid w:val="006E2D9C"/>
    <w:rsid w:val="006F49DB"/>
    <w:rsid w:val="007032A2"/>
    <w:rsid w:val="00704511"/>
    <w:rsid w:val="00704D43"/>
    <w:rsid w:val="0070667E"/>
    <w:rsid w:val="00710176"/>
    <w:rsid w:val="00710861"/>
    <w:rsid w:val="00710C97"/>
    <w:rsid w:val="00711CC6"/>
    <w:rsid w:val="007176AE"/>
    <w:rsid w:val="00723574"/>
    <w:rsid w:val="00730EE7"/>
    <w:rsid w:val="00731B05"/>
    <w:rsid w:val="00734873"/>
    <w:rsid w:val="00742877"/>
    <w:rsid w:val="0074357C"/>
    <w:rsid w:val="0076249B"/>
    <w:rsid w:val="007720E5"/>
    <w:rsid w:val="00786467"/>
    <w:rsid w:val="00792928"/>
    <w:rsid w:val="00795289"/>
    <w:rsid w:val="007A1285"/>
    <w:rsid w:val="007A16FE"/>
    <w:rsid w:val="007A35F8"/>
    <w:rsid w:val="007A4B66"/>
    <w:rsid w:val="007B304C"/>
    <w:rsid w:val="007B3413"/>
    <w:rsid w:val="007C00B1"/>
    <w:rsid w:val="007C35DE"/>
    <w:rsid w:val="007D2A11"/>
    <w:rsid w:val="007D7DD7"/>
    <w:rsid w:val="007E02F8"/>
    <w:rsid w:val="00800CF2"/>
    <w:rsid w:val="0080595F"/>
    <w:rsid w:val="0081020D"/>
    <w:rsid w:val="00822238"/>
    <w:rsid w:val="008237EA"/>
    <w:rsid w:val="008325AF"/>
    <w:rsid w:val="008374E7"/>
    <w:rsid w:val="0084168F"/>
    <w:rsid w:val="0084357C"/>
    <w:rsid w:val="00851100"/>
    <w:rsid w:val="008647BC"/>
    <w:rsid w:val="00872093"/>
    <w:rsid w:val="008775B5"/>
    <w:rsid w:val="008805C3"/>
    <w:rsid w:val="0088461E"/>
    <w:rsid w:val="00885EF8"/>
    <w:rsid w:val="00890317"/>
    <w:rsid w:val="0089074B"/>
    <w:rsid w:val="008926DB"/>
    <w:rsid w:val="008937DA"/>
    <w:rsid w:val="00894431"/>
    <w:rsid w:val="00897DF8"/>
    <w:rsid w:val="008A11C8"/>
    <w:rsid w:val="008A366F"/>
    <w:rsid w:val="008A78DB"/>
    <w:rsid w:val="008B4C14"/>
    <w:rsid w:val="008B57F7"/>
    <w:rsid w:val="008B5DAA"/>
    <w:rsid w:val="008C41E3"/>
    <w:rsid w:val="008D1919"/>
    <w:rsid w:val="008D747A"/>
    <w:rsid w:val="008F55CF"/>
    <w:rsid w:val="008F5DD3"/>
    <w:rsid w:val="008F78DF"/>
    <w:rsid w:val="00900EE9"/>
    <w:rsid w:val="00901104"/>
    <w:rsid w:val="0090384F"/>
    <w:rsid w:val="00911FF6"/>
    <w:rsid w:val="00915D9F"/>
    <w:rsid w:val="009160A0"/>
    <w:rsid w:val="00917738"/>
    <w:rsid w:val="009219F2"/>
    <w:rsid w:val="00927198"/>
    <w:rsid w:val="00932456"/>
    <w:rsid w:val="00933F5C"/>
    <w:rsid w:val="00936D9F"/>
    <w:rsid w:val="00937364"/>
    <w:rsid w:val="00944FA0"/>
    <w:rsid w:val="00954CC2"/>
    <w:rsid w:val="00956A90"/>
    <w:rsid w:val="00963168"/>
    <w:rsid w:val="00965256"/>
    <w:rsid w:val="009656DB"/>
    <w:rsid w:val="0097355E"/>
    <w:rsid w:val="00987A21"/>
    <w:rsid w:val="00987BD6"/>
    <w:rsid w:val="009A5F90"/>
    <w:rsid w:val="009A614C"/>
    <w:rsid w:val="009A7125"/>
    <w:rsid w:val="009A7D6F"/>
    <w:rsid w:val="009C2629"/>
    <w:rsid w:val="009C49EF"/>
    <w:rsid w:val="009C4A5B"/>
    <w:rsid w:val="009D0F7F"/>
    <w:rsid w:val="009D2A2C"/>
    <w:rsid w:val="009D42EC"/>
    <w:rsid w:val="009E5E67"/>
    <w:rsid w:val="009F73FD"/>
    <w:rsid w:val="00A000DF"/>
    <w:rsid w:val="00A035C7"/>
    <w:rsid w:val="00A158FF"/>
    <w:rsid w:val="00A15E83"/>
    <w:rsid w:val="00A26B86"/>
    <w:rsid w:val="00A27350"/>
    <w:rsid w:val="00A31408"/>
    <w:rsid w:val="00A42B63"/>
    <w:rsid w:val="00A43C38"/>
    <w:rsid w:val="00A573FD"/>
    <w:rsid w:val="00A602FF"/>
    <w:rsid w:val="00A66B07"/>
    <w:rsid w:val="00A7207B"/>
    <w:rsid w:val="00A80147"/>
    <w:rsid w:val="00A93537"/>
    <w:rsid w:val="00A9673D"/>
    <w:rsid w:val="00AA0F01"/>
    <w:rsid w:val="00AA28E4"/>
    <w:rsid w:val="00AA77D1"/>
    <w:rsid w:val="00AB3AFA"/>
    <w:rsid w:val="00AC0472"/>
    <w:rsid w:val="00AD19C0"/>
    <w:rsid w:val="00AD6897"/>
    <w:rsid w:val="00B01754"/>
    <w:rsid w:val="00B12320"/>
    <w:rsid w:val="00B15BAE"/>
    <w:rsid w:val="00B26396"/>
    <w:rsid w:val="00B2688F"/>
    <w:rsid w:val="00B376EB"/>
    <w:rsid w:val="00B51B76"/>
    <w:rsid w:val="00B52DC1"/>
    <w:rsid w:val="00B6646C"/>
    <w:rsid w:val="00B67D4B"/>
    <w:rsid w:val="00B81C5D"/>
    <w:rsid w:val="00B81E42"/>
    <w:rsid w:val="00B827D0"/>
    <w:rsid w:val="00B84D3C"/>
    <w:rsid w:val="00B86FFD"/>
    <w:rsid w:val="00B97166"/>
    <w:rsid w:val="00BA3200"/>
    <w:rsid w:val="00BA738A"/>
    <w:rsid w:val="00BB0F8B"/>
    <w:rsid w:val="00BB3AC9"/>
    <w:rsid w:val="00BB3F5B"/>
    <w:rsid w:val="00BB485C"/>
    <w:rsid w:val="00BB6F12"/>
    <w:rsid w:val="00BB7C3C"/>
    <w:rsid w:val="00BC0497"/>
    <w:rsid w:val="00BC216E"/>
    <w:rsid w:val="00BC366E"/>
    <w:rsid w:val="00BC5BD8"/>
    <w:rsid w:val="00BD1650"/>
    <w:rsid w:val="00BE78B2"/>
    <w:rsid w:val="00C069AE"/>
    <w:rsid w:val="00C07360"/>
    <w:rsid w:val="00C075BB"/>
    <w:rsid w:val="00C10CF9"/>
    <w:rsid w:val="00C23296"/>
    <w:rsid w:val="00C2643A"/>
    <w:rsid w:val="00C41110"/>
    <w:rsid w:val="00C44C23"/>
    <w:rsid w:val="00C57B06"/>
    <w:rsid w:val="00C601A6"/>
    <w:rsid w:val="00C60F26"/>
    <w:rsid w:val="00C60FB2"/>
    <w:rsid w:val="00C6144F"/>
    <w:rsid w:val="00C62455"/>
    <w:rsid w:val="00C65C27"/>
    <w:rsid w:val="00C662A6"/>
    <w:rsid w:val="00C71077"/>
    <w:rsid w:val="00C7157E"/>
    <w:rsid w:val="00C74B7D"/>
    <w:rsid w:val="00C75552"/>
    <w:rsid w:val="00C768F1"/>
    <w:rsid w:val="00C807EA"/>
    <w:rsid w:val="00C807F4"/>
    <w:rsid w:val="00C910A6"/>
    <w:rsid w:val="00C97FAD"/>
    <w:rsid w:val="00CA5003"/>
    <w:rsid w:val="00CB3141"/>
    <w:rsid w:val="00CB3317"/>
    <w:rsid w:val="00CB4118"/>
    <w:rsid w:val="00CB51B4"/>
    <w:rsid w:val="00CB6FEB"/>
    <w:rsid w:val="00CC3C9D"/>
    <w:rsid w:val="00CC7AC9"/>
    <w:rsid w:val="00CD11B4"/>
    <w:rsid w:val="00CD165E"/>
    <w:rsid w:val="00CD552A"/>
    <w:rsid w:val="00CE39EC"/>
    <w:rsid w:val="00CE39F0"/>
    <w:rsid w:val="00CF31EA"/>
    <w:rsid w:val="00CF7714"/>
    <w:rsid w:val="00CF7B8F"/>
    <w:rsid w:val="00CF7E8C"/>
    <w:rsid w:val="00D00ECB"/>
    <w:rsid w:val="00D02BA2"/>
    <w:rsid w:val="00D102F3"/>
    <w:rsid w:val="00D10A15"/>
    <w:rsid w:val="00D131E5"/>
    <w:rsid w:val="00D146E9"/>
    <w:rsid w:val="00D153D8"/>
    <w:rsid w:val="00D1547B"/>
    <w:rsid w:val="00D16ED9"/>
    <w:rsid w:val="00D21716"/>
    <w:rsid w:val="00D22A94"/>
    <w:rsid w:val="00D26D4F"/>
    <w:rsid w:val="00D27CE3"/>
    <w:rsid w:val="00D30ABD"/>
    <w:rsid w:val="00D31788"/>
    <w:rsid w:val="00D350DD"/>
    <w:rsid w:val="00D41BF2"/>
    <w:rsid w:val="00D47855"/>
    <w:rsid w:val="00D51D40"/>
    <w:rsid w:val="00D53166"/>
    <w:rsid w:val="00D53D83"/>
    <w:rsid w:val="00D55361"/>
    <w:rsid w:val="00D66A0D"/>
    <w:rsid w:val="00D66ABC"/>
    <w:rsid w:val="00D70A72"/>
    <w:rsid w:val="00D743A6"/>
    <w:rsid w:val="00D763F8"/>
    <w:rsid w:val="00D77735"/>
    <w:rsid w:val="00D83FD4"/>
    <w:rsid w:val="00D85433"/>
    <w:rsid w:val="00D9402C"/>
    <w:rsid w:val="00DA0CAF"/>
    <w:rsid w:val="00DA25ED"/>
    <w:rsid w:val="00DA2687"/>
    <w:rsid w:val="00DA3B2D"/>
    <w:rsid w:val="00DC40DA"/>
    <w:rsid w:val="00DC4506"/>
    <w:rsid w:val="00DF746F"/>
    <w:rsid w:val="00E00C60"/>
    <w:rsid w:val="00E020C8"/>
    <w:rsid w:val="00E04260"/>
    <w:rsid w:val="00E06DAF"/>
    <w:rsid w:val="00E13308"/>
    <w:rsid w:val="00E145D6"/>
    <w:rsid w:val="00E14977"/>
    <w:rsid w:val="00E15476"/>
    <w:rsid w:val="00E27EE8"/>
    <w:rsid w:val="00E30673"/>
    <w:rsid w:val="00E409C6"/>
    <w:rsid w:val="00E42815"/>
    <w:rsid w:val="00E440EA"/>
    <w:rsid w:val="00E54AA0"/>
    <w:rsid w:val="00E55D3B"/>
    <w:rsid w:val="00E620FF"/>
    <w:rsid w:val="00E62BA1"/>
    <w:rsid w:val="00E6383E"/>
    <w:rsid w:val="00E6479B"/>
    <w:rsid w:val="00E662D2"/>
    <w:rsid w:val="00E66303"/>
    <w:rsid w:val="00E700AD"/>
    <w:rsid w:val="00E776F5"/>
    <w:rsid w:val="00E80A19"/>
    <w:rsid w:val="00E92AFA"/>
    <w:rsid w:val="00E9416F"/>
    <w:rsid w:val="00E968BD"/>
    <w:rsid w:val="00EA3BC4"/>
    <w:rsid w:val="00EB51A7"/>
    <w:rsid w:val="00EB6DA8"/>
    <w:rsid w:val="00EB7F18"/>
    <w:rsid w:val="00EC437B"/>
    <w:rsid w:val="00EC6291"/>
    <w:rsid w:val="00ED126B"/>
    <w:rsid w:val="00ED4038"/>
    <w:rsid w:val="00EE1F35"/>
    <w:rsid w:val="00EE300B"/>
    <w:rsid w:val="00EE79DC"/>
    <w:rsid w:val="00EF102A"/>
    <w:rsid w:val="00EF389F"/>
    <w:rsid w:val="00EF3C6C"/>
    <w:rsid w:val="00EF6A1D"/>
    <w:rsid w:val="00F02DA9"/>
    <w:rsid w:val="00F04869"/>
    <w:rsid w:val="00F10517"/>
    <w:rsid w:val="00F11D57"/>
    <w:rsid w:val="00F13DF1"/>
    <w:rsid w:val="00F170E9"/>
    <w:rsid w:val="00F27A0A"/>
    <w:rsid w:val="00F3510A"/>
    <w:rsid w:val="00F36D59"/>
    <w:rsid w:val="00F37BB4"/>
    <w:rsid w:val="00F4038B"/>
    <w:rsid w:val="00F432D7"/>
    <w:rsid w:val="00F65EDF"/>
    <w:rsid w:val="00F67898"/>
    <w:rsid w:val="00F72A3A"/>
    <w:rsid w:val="00F77DDA"/>
    <w:rsid w:val="00F80583"/>
    <w:rsid w:val="00F833D3"/>
    <w:rsid w:val="00F87162"/>
    <w:rsid w:val="00F8762D"/>
    <w:rsid w:val="00F9050F"/>
    <w:rsid w:val="00FA1B89"/>
    <w:rsid w:val="00FA4F35"/>
    <w:rsid w:val="00FA7DDF"/>
    <w:rsid w:val="00FB2B5B"/>
    <w:rsid w:val="00FB2D84"/>
    <w:rsid w:val="00FB641E"/>
    <w:rsid w:val="00FC0219"/>
    <w:rsid w:val="00FC32D1"/>
    <w:rsid w:val="00FC45EA"/>
    <w:rsid w:val="00FC4938"/>
    <w:rsid w:val="00FD3BC7"/>
    <w:rsid w:val="00FE273B"/>
    <w:rsid w:val="00FF1212"/>
    <w:rsid w:val="00FF201A"/>
    <w:rsid w:val="00FF22D4"/>
    <w:rsid w:val="00FF31D6"/>
    <w:rsid w:val="00FF7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22F08F"/>
  <w15:docId w15:val="{D2118824-13A4-403A-8FE7-83893D7DC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DC40DA"/>
    <w:pPr>
      <w:spacing w:after="200" w:line="276" w:lineRule="auto"/>
    </w:pPr>
    <w:rPr>
      <w:sz w:val="22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DC40D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Sarakstarindkopa">
    <w:name w:val="List Paragraph"/>
    <w:basedOn w:val="Parasts"/>
    <w:uiPriority w:val="34"/>
    <w:qFormat/>
    <w:rsid w:val="00DC40DA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E27E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uiPriority w:val="99"/>
    <w:semiHidden/>
    <w:rsid w:val="00E27EE8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0F34B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0F34B9"/>
  </w:style>
  <w:style w:type="paragraph" w:styleId="Kjene">
    <w:name w:val="footer"/>
    <w:basedOn w:val="Parasts"/>
    <w:link w:val="KjeneRakstz"/>
    <w:uiPriority w:val="99"/>
    <w:unhideWhenUsed/>
    <w:rsid w:val="000F34B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0F34B9"/>
  </w:style>
  <w:style w:type="character" w:styleId="Komentraatsauce">
    <w:name w:val="annotation reference"/>
    <w:uiPriority w:val="99"/>
    <w:semiHidden/>
    <w:unhideWhenUsed/>
    <w:rsid w:val="00897DF8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897DF8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semiHidden/>
    <w:rsid w:val="00897DF8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897DF8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897DF8"/>
    <w:rPr>
      <w:b/>
      <w:bCs/>
      <w:sz w:val="20"/>
      <w:szCs w:val="20"/>
    </w:rPr>
  </w:style>
  <w:style w:type="table" w:styleId="Reatabula">
    <w:name w:val="Table Grid"/>
    <w:basedOn w:val="Parastatabula"/>
    <w:uiPriority w:val="39"/>
    <w:rsid w:val="006D19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uiPriority w:val="99"/>
    <w:unhideWhenUsed/>
    <w:rsid w:val="002D5D72"/>
    <w:rPr>
      <w:color w:val="0563C1"/>
      <w:u w:val="single"/>
    </w:rPr>
  </w:style>
  <w:style w:type="paragraph" w:styleId="Paraststmeklis">
    <w:name w:val="Normal (Web)"/>
    <w:basedOn w:val="Parasts"/>
    <w:rsid w:val="00D30AB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/>
    </w:rPr>
  </w:style>
  <w:style w:type="paragraph" w:customStyle="1" w:styleId="mt-translation">
    <w:name w:val="mt-translation"/>
    <w:basedOn w:val="Parasts"/>
    <w:rsid w:val="001256D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phrase">
    <w:name w:val="phrase"/>
    <w:basedOn w:val="Noklusjumarindkopasfonts"/>
    <w:rsid w:val="001256D3"/>
  </w:style>
  <w:style w:type="character" w:customStyle="1" w:styleId="word">
    <w:name w:val="word"/>
    <w:basedOn w:val="Noklusjumarindkopasfonts"/>
    <w:rsid w:val="001256D3"/>
  </w:style>
  <w:style w:type="paragraph" w:customStyle="1" w:styleId="ListParagraph1">
    <w:name w:val="List Paragraph1"/>
    <w:basedOn w:val="Parasts"/>
    <w:qFormat/>
    <w:rsid w:val="000B4958"/>
    <w:pPr>
      <w:ind w:left="720"/>
      <w:contextualSpacing/>
    </w:pPr>
    <w:rPr>
      <w:rFonts w:eastAsia="Times New Roman"/>
    </w:rPr>
  </w:style>
  <w:style w:type="paragraph" w:styleId="Pamatteksts3">
    <w:name w:val="Body Text 3"/>
    <w:basedOn w:val="Parasts"/>
    <w:link w:val="Pamatteksts3Rakstz"/>
    <w:uiPriority w:val="99"/>
    <w:unhideWhenUsed/>
    <w:rsid w:val="000B4958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Pamatteksts3Rakstz">
    <w:name w:val="Pamatteksts 3 Rakstz."/>
    <w:basedOn w:val="Noklusjumarindkopasfonts"/>
    <w:link w:val="Pamatteksts3"/>
    <w:uiPriority w:val="99"/>
    <w:rsid w:val="000B4958"/>
    <w:rPr>
      <w:rFonts w:ascii="Times New Roman" w:eastAsia="Times New Roman" w:hAnsi="Times New Roman"/>
      <w:sz w:val="16"/>
      <w:szCs w:val="1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38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iene.viskupaite@bauska.lv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laine.baha@bauska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iene.viskupaite@bauska.lv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B80298-C3AD-4AE1-B3D0-994BB0892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4546</Words>
  <Characters>2592</Characters>
  <Application>Microsoft Office Word</Application>
  <DocSecurity>0</DocSecurity>
  <Lines>21</Lines>
  <Paragraphs>14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7124</CharactersWithSpaces>
  <SharedDoc>false</SharedDoc>
  <HLinks>
    <vt:vector size="6" baseType="variant">
      <vt:variant>
        <vt:i4>7340149</vt:i4>
      </vt:variant>
      <vt:variant>
        <vt:i4>0</vt:i4>
      </vt:variant>
      <vt:variant>
        <vt:i4>0</vt:i4>
      </vt:variant>
      <vt:variant>
        <vt:i4>5</vt:i4>
      </vt:variant>
      <vt:variant>
        <vt:lpwstr>http://www.rundale.lv/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edgars.paics@rundale.lv</dc:creator>
  <cp:lastModifiedBy>Liene Viskupaite</cp:lastModifiedBy>
  <cp:revision>3</cp:revision>
  <cp:lastPrinted>2022-01-21T09:29:00Z</cp:lastPrinted>
  <dcterms:created xsi:type="dcterms:W3CDTF">2023-01-27T12:01:00Z</dcterms:created>
  <dcterms:modified xsi:type="dcterms:W3CDTF">2023-01-27T12:35:00Z</dcterms:modified>
</cp:coreProperties>
</file>