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2218" w14:textId="77777777" w:rsidR="0088117F" w:rsidRPr="00E7342A" w:rsidRDefault="0088117F" w:rsidP="0088117F">
      <w:pPr>
        <w:rPr>
          <w:rFonts w:ascii="Times New Roman" w:hAnsi="Times New Roman" w:cs="Times New Roman"/>
          <w:sz w:val="24"/>
          <w:szCs w:val="24"/>
        </w:rPr>
      </w:pPr>
      <w:bookmarkStart w:id="0" w:name="_Hlk123714992"/>
      <w:r w:rsidRPr="00E7342A">
        <w:rPr>
          <w:rFonts w:ascii="Times New Roman" w:hAnsi="Times New Roman" w:cs="Times New Roman"/>
          <w:sz w:val="24"/>
          <w:szCs w:val="24"/>
        </w:rPr>
        <w:t>Atbilde uz jautājum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7342A">
        <w:rPr>
          <w:rFonts w:ascii="Times New Roman" w:hAnsi="Times New Roman" w:cs="Times New Roman"/>
          <w:sz w:val="24"/>
          <w:szCs w:val="24"/>
        </w:rPr>
        <w:t xml:space="preserve"> Tirgus izpētes</w:t>
      </w:r>
      <w:r w:rsidRPr="00E7342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“</w:t>
      </w:r>
      <w:proofErr w:type="spellStart"/>
      <w:r w:rsidRPr="00136EA6">
        <w:rPr>
          <w:rFonts w:ascii="Times New Roman" w:hAnsi="Times New Roman" w:cs="Times New Roman"/>
          <w:b/>
          <w:bCs/>
          <w:sz w:val="24"/>
          <w:szCs w:val="24"/>
        </w:rPr>
        <w:t>Kokskaidu</w:t>
      </w:r>
      <w:proofErr w:type="spellEnd"/>
      <w:r w:rsidRPr="00136EA6">
        <w:rPr>
          <w:rFonts w:ascii="Times New Roman" w:hAnsi="Times New Roman" w:cs="Times New Roman"/>
          <w:b/>
          <w:bCs/>
          <w:sz w:val="24"/>
          <w:szCs w:val="24"/>
        </w:rPr>
        <w:t xml:space="preserve"> granulu piegāde Vecumnieku apvienības pārvaldes Kurmenes pagasta un Skaistkalnes pagasta nodaļu vajadzībām</w:t>
      </w:r>
      <w:r w:rsidRPr="00E7342A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E7342A">
        <w:rPr>
          <w:rFonts w:ascii="Times New Roman" w:eastAsia="Times New Roman" w:hAnsi="Times New Roman" w:cs="Times New Roman"/>
          <w:sz w:val="24"/>
          <w:szCs w:val="24"/>
        </w:rPr>
        <w:t xml:space="preserve"> Nr. VAP/2-1/202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7342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7342A">
        <w:rPr>
          <w:rFonts w:ascii="Times New Roman" w:hAnsi="Times New Roman" w:cs="Times New Roman"/>
          <w:sz w:val="24"/>
          <w:szCs w:val="24"/>
        </w:rPr>
        <w:t xml:space="preserve"> ietvaros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EDD746" w14:textId="77777777" w:rsidR="0088117F" w:rsidRPr="001C7CA7" w:rsidRDefault="0088117F" w:rsidP="0088117F">
      <w:pPr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Jau</w:t>
      </w:r>
      <w:r w:rsidRPr="001C7CA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tājums. </w:t>
      </w:r>
    </w:p>
    <w:p w14:paraId="7E686946" w14:textId="77777777" w:rsidR="0088117F" w:rsidRPr="00C24CA0" w:rsidRDefault="0088117F" w:rsidP="0088117F">
      <w:pPr>
        <w:jc w:val="both"/>
        <w:rPr>
          <w:rFonts w:ascii="Times New Roman" w:hAnsi="Times New Roman" w:cs="Times New Roman"/>
          <w:sz w:val="24"/>
          <w:szCs w:val="24"/>
        </w:rPr>
      </w:pPr>
      <w:r w:rsidRPr="00C24CA0">
        <w:rPr>
          <w:rFonts w:ascii="Times New Roman" w:hAnsi="Times New Roman" w:cs="Times New Roman"/>
          <w:sz w:val="24"/>
          <w:szCs w:val="24"/>
        </w:rPr>
        <w:t xml:space="preserve">Vai pie objektiem ir iespēja piebraukt ar lielo kravas auto (22t ) – garums ap 18m. </w:t>
      </w:r>
    </w:p>
    <w:p w14:paraId="069BA243" w14:textId="77777777" w:rsidR="0088117F" w:rsidRPr="00C24CA0" w:rsidRDefault="0088117F" w:rsidP="0088117F">
      <w:pPr>
        <w:rPr>
          <w:rFonts w:ascii="Times New Roman" w:hAnsi="Times New Roman" w:cs="Times New Roman"/>
          <w:sz w:val="24"/>
          <w:szCs w:val="24"/>
        </w:rPr>
      </w:pPr>
      <w:r w:rsidRPr="00C24CA0"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  <w:r w:rsidRPr="00C24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CA0">
        <w:rPr>
          <w:rFonts w:ascii="Times New Roman" w:hAnsi="Times New Roman" w:cs="Times New Roman"/>
          <w:sz w:val="24"/>
          <w:szCs w:val="24"/>
        </w:rPr>
        <w:t>Jā, ir iespēja piebraukt piegādes adresēs ar lielo kravas auto (22t ) ar garumu 18m.</w:t>
      </w:r>
    </w:p>
    <w:bookmarkEnd w:id="0"/>
    <w:p w14:paraId="15A52E77" w14:textId="77777777" w:rsidR="00AB5EA5" w:rsidRDefault="00AB5EA5"/>
    <w:sectPr w:rsidR="00AB5EA5" w:rsidSect="007F3887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7F"/>
    <w:rsid w:val="0088117F"/>
    <w:rsid w:val="00A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8B24"/>
  <w15:chartTrackingRefBased/>
  <w15:docId w15:val="{A8DCD89C-93DB-40F8-8DBD-D0DC15AD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117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137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2023-01-04T14:43:00Z</dcterms:created>
  <dcterms:modified xsi:type="dcterms:W3CDTF">2023-01-04T14:43:00Z</dcterms:modified>
</cp:coreProperties>
</file>